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93" w:rsidRPr="00A81469" w:rsidRDefault="00653E93" w:rsidP="00653E93">
      <w:pPr>
        <w:rPr>
          <w:rFonts w:ascii="Times New Roman" w:hAnsi="Times New Roman" w:cs="Times New Roman"/>
          <w:sz w:val="24"/>
          <w:szCs w:val="24"/>
        </w:rPr>
      </w:pPr>
      <w:r w:rsidRPr="00A81469">
        <w:rPr>
          <w:rFonts w:ascii="Times New Roman" w:hAnsi="Times New Roman" w:cs="Times New Roman"/>
          <w:sz w:val="24"/>
          <w:szCs w:val="24"/>
        </w:rPr>
        <w:t>Задача 4. Применяя метод Эйлера, найти на отрезке [0; 1] решение дифференциального уравнения</w:t>
      </w:r>
      <w:bookmarkStart w:id="0" w:name="_GoBack"/>
      <w:bookmarkEnd w:id="0"/>
    </w:p>
    <w:p w:rsidR="00653E93" w:rsidRDefault="00653E93" w:rsidP="00653E93">
      <w:pPr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=1+0.4y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653E93" w:rsidRPr="00A81469" w:rsidRDefault="00653E93" w:rsidP="00653E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14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1469">
        <w:rPr>
          <w:rFonts w:ascii="Times New Roman" w:hAnsi="Times New Roman" w:cs="Times New Roman"/>
          <w:sz w:val="24"/>
          <w:szCs w:val="24"/>
        </w:rPr>
        <w:t xml:space="preserve"> начальным условием у(0) = 0, выбрав шаг h = 0.1</w:t>
      </w:r>
    </w:p>
    <w:p w:rsidR="00653E93" w:rsidRDefault="00653E93" w:rsidP="00653E93">
      <w:pPr>
        <w:rPr>
          <w:rFonts w:ascii="Times New Roman" w:hAnsi="Times New Roman" w:cs="Times New Roman"/>
        </w:rPr>
      </w:pPr>
      <w:r w:rsidRPr="00741630">
        <w:rPr>
          <w:rFonts w:ascii="Times New Roman" w:hAnsi="Times New Roman" w:cs="Times New Roman"/>
        </w:rPr>
        <w:t>Решение:</w:t>
      </w:r>
      <w:r w:rsidRPr="006030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общем виде задача запишется так</w:t>
      </w:r>
    </w:p>
    <w:p w:rsidR="00653E93" w:rsidRPr="00603031" w:rsidRDefault="00653E93" w:rsidP="00653E93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x,y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,</m:t>
          </m:r>
        </m:oMath>
      </m:oMathPara>
    </w:p>
    <w:p w:rsidR="00653E93" w:rsidRPr="00603031" w:rsidRDefault="00653E93" w:rsidP="00653E93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x,y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=1+0.4y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,</m:t>
          </m:r>
        </m:oMath>
      </m:oMathPara>
    </w:p>
    <w:p w:rsidR="00653E93" w:rsidRPr="00603031" w:rsidRDefault="00653E93" w:rsidP="00653E93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653E93" w:rsidRPr="000C7A96" w:rsidRDefault="00653E93" w:rsidP="00653E93">
      <w:pPr>
        <w:pStyle w:val="a3"/>
      </w:pPr>
      <w:r>
        <w:t xml:space="preserve">Приближенное решение в </w:t>
      </w:r>
      <w:proofErr w:type="gramStart"/>
      <w:r>
        <w:t xml:space="preserve">узлах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 w:eastAsia="en-US"/>
              </w:rPr>
              <m:t>i</m:t>
            </m:r>
          </m:sub>
        </m:sSub>
      </m:oMath>
      <w:r>
        <w:t>,</w:t>
      </w:r>
      <w:proofErr w:type="gramEnd"/>
      <w:r>
        <w:t xml:space="preserve"> которое обозначим через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val="en-US" w:eastAsia="en-US"/>
              </w:rPr>
              <m:t>i</m:t>
            </m:r>
          </m:sub>
        </m:sSub>
      </m:oMath>
      <w:r w:rsidRPr="00D8333F">
        <w:rPr>
          <w:lang w:eastAsia="en-US"/>
        </w:rPr>
        <w:t xml:space="preserve">, </w:t>
      </w:r>
      <w:r>
        <w:t>определяется по формуле</w:t>
      </w:r>
    </w:p>
    <w:p w:rsidR="00653E93" w:rsidRPr="000C7A96" w:rsidRDefault="00653E93" w:rsidP="00653E93">
      <w:pPr>
        <w:pStyle w:val="a3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lang w:val="en-US"/>
                </w:rPr>
                <m:t>i-1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i-1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i-1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i-1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, i=1,2,3…, 10</m:t>
          </m:r>
        </m:oMath>
      </m:oMathPara>
    </w:p>
    <w:p w:rsidR="00653E93" w:rsidRDefault="00653E93" w:rsidP="00653E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40B9">
        <w:rPr>
          <w:rFonts w:ascii="Times New Roman" w:hAnsi="Times New Roman" w:cs="Times New Roman"/>
          <w:sz w:val="24"/>
          <w:szCs w:val="24"/>
        </w:rPr>
        <w:t>Сведём вычисления в таблицу:</w:t>
      </w:r>
    </w:p>
    <w:tbl>
      <w:tblPr>
        <w:tblW w:w="42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412"/>
        <w:gridCol w:w="1052"/>
      </w:tblGrid>
      <w:tr w:rsidR="00653E93" w:rsidRPr="000C7A96" w:rsidTr="00D725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hideMark/>
          </w:tcPr>
          <w:p w:rsidR="00653E93" w:rsidRDefault="00653E93" w:rsidP="00D7255C"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275" w:type="dxa"/>
            <w:shd w:val="clear" w:color="auto" w:fill="auto"/>
            <w:noWrap/>
            <w:hideMark/>
          </w:tcPr>
          <w:p w:rsidR="00653E93" w:rsidRDefault="00653E93" w:rsidP="00D7255C"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i-1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i-1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052" w:type="dxa"/>
            <w:shd w:val="clear" w:color="auto" w:fill="auto"/>
            <w:noWrap/>
            <w:hideMark/>
          </w:tcPr>
          <w:p w:rsidR="00653E93" w:rsidRDefault="00653E93" w:rsidP="00D7255C"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</w:tr>
      <w:tr w:rsidR="00653E93" w:rsidRPr="000C7A96" w:rsidTr="00D725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53E93" w:rsidRPr="000C7A96" w:rsidTr="00D725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</w:tr>
      <w:tr w:rsidR="00653E93" w:rsidRPr="000C7A96" w:rsidTr="00D725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0,99399334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0,199399</w:t>
            </w:r>
          </w:p>
        </w:tc>
      </w:tr>
      <w:tr w:rsidR="00653E93" w:rsidRPr="000C7A96" w:rsidTr="00D725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0,97608572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0,297008</w:t>
            </w:r>
          </w:p>
        </w:tc>
      </w:tr>
      <w:tr w:rsidR="00653E93" w:rsidRPr="000C7A96" w:rsidTr="00D725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0,94689504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0,391697</w:t>
            </w:r>
          </w:p>
        </w:tc>
      </w:tr>
      <w:tr w:rsidR="00653E93" w:rsidRPr="000C7A96" w:rsidTr="00D725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0,9075868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0,482456</w:t>
            </w:r>
          </w:p>
        </w:tc>
      </w:tr>
      <w:tr w:rsidR="00653E93" w:rsidRPr="000C7A96" w:rsidTr="00D725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0,85975683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0,568432</w:t>
            </w:r>
          </w:p>
        </w:tc>
      </w:tr>
      <w:tr w:rsidR="00653E93" w:rsidRPr="000C7A96" w:rsidTr="00D725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0,80526961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0,648959</w:t>
            </w:r>
          </w:p>
        </w:tc>
      </w:tr>
      <w:tr w:rsidR="00653E93" w:rsidRPr="000C7A96" w:rsidTr="00D725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0,74608084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0,723567</w:t>
            </w:r>
          </w:p>
        </w:tc>
      </w:tr>
      <w:tr w:rsidR="00653E93" w:rsidRPr="000C7A96" w:rsidTr="00D725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0,68407309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0,791974</w:t>
            </w:r>
          </w:p>
        </w:tc>
      </w:tr>
      <w:tr w:rsidR="00653E93" w:rsidRPr="000C7A96" w:rsidTr="00D725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0,62092684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653E93" w:rsidRPr="000C7A96" w:rsidRDefault="00653E93" w:rsidP="00D72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7A96">
              <w:rPr>
                <w:rFonts w:ascii="Calibri" w:eastAsia="Times New Roman" w:hAnsi="Calibri" w:cs="Calibri"/>
                <w:color w:val="000000"/>
                <w:lang w:eastAsia="ru-RU"/>
              </w:rPr>
              <w:t>0,854067</w:t>
            </w:r>
          </w:p>
        </w:tc>
      </w:tr>
    </w:tbl>
    <w:p w:rsidR="00653E93" w:rsidRPr="000C7A96" w:rsidRDefault="00653E93" w:rsidP="00653E93">
      <w:pPr>
        <w:pStyle w:val="a3"/>
      </w:pPr>
      <w:r>
        <w:t>Построим график решения:</w:t>
      </w:r>
    </w:p>
    <w:p w:rsidR="00653E93" w:rsidRDefault="00653E93" w:rsidP="00653E93">
      <w:pPr>
        <w:pStyle w:val="a3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EFE4EEC" wp14:editId="1D267F44">
            <wp:extent cx="4572000" cy="27432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53E93" w:rsidRPr="00603031" w:rsidRDefault="00653E93" w:rsidP="00653E93">
      <w:pPr>
        <w:pStyle w:val="a3"/>
        <w:jc w:val="center"/>
        <w:rPr>
          <w:lang w:val="en-US"/>
        </w:rPr>
      </w:pPr>
    </w:p>
    <w:p w:rsidR="00653E93" w:rsidRDefault="00653E93" w:rsidP="00653E93"/>
    <w:p w:rsidR="0036500B" w:rsidRDefault="0036500B"/>
    <w:sectPr w:rsidR="0036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93"/>
    <w:rsid w:val="0036500B"/>
    <w:rsid w:val="0065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15443-B1B5-49CC-A2F2-0118CCF7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el\Desktop\&#1052;&#1077;&#1090;&#1086;&#1076;%20&#1069;&#1081;&#1083;&#1077;&#1088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y(x)</c:v>
          </c:tx>
          <c:spPr>
            <a:ln w="28575">
              <a:solidFill>
                <a:schemeClr val="accent1"/>
              </a:solidFill>
            </a:ln>
          </c:spPr>
          <c:xVal>
            <c:numRef>
              <c:f>Лист1!$B$3:$B$13</c:f>
              <c:numCache>
                <c:formatCode>General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0.30000000000000004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0.79999999999999993</c:v>
                </c:pt>
                <c:pt idx="9">
                  <c:v>0.89999999999999991</c:v>
                </c:pt>
                <c:pt idx="10">
                  <c:v>0.99999999999999989</c:v>
                </c:pt>
              </c:numCache>
            </c:numRef>
          </c:xVal>
          <c:yVal>
            <c:numRef>
              <c:f>Лист1!$D$3:$D$13</c:f>
              <c:numCache>
                <c:formatCode>General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0.19939933366658733</c:v>
                </c:pt>
                <c:pt idx="3">
                  <c:v>0.29700790552714029</c:v>
                </c:pt>
                <c:pt idx="4">
                  <c:v>0.3916974094374357</c:v>
                </c:pt>
                <c:pt idx="5">
                  <c:v>0.48245608961622466</c:v>
                </c:pt>
                <c:pt idx="6">
                  <c:v>0.56843177260013222</c:v>
                </c:pt>
                <c:pt idx="7">
                  <c:v>0.64895873347148991</c:v>
                </c:pt>
                <c:pt idx="8">
                  <c:v>0.7235668174721861</c:v>
                </c:pt>
                <c:pt idx="9">
                  <c:v>0.79197412608496154</c:v>
                </c:pt>
                <c:pt idx="10">
                  <c:v>0.85406681023380004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33088"/>
        <c:axId val="7933480"/>
      </c:scatterChart>
      <c:valAx>
        <c:axId val="7933088"/>
        <c:scaling>
          <c:orientation val="minMax"/>
          <c:max val="1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crossAx val="7933480"/>
        <c:crosses val="autoZero"/>
        <c:crossBetween val="midCat"/>
      </c:valAx>
      <c:valAx>
        <c:axId val="7933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33088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>SPecialiST RePack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2013-11-17T14:07:00Z</dcterms:created>
  <dcterms:modified xsi:type="dcterms:W3CDTF">2013-11-17T14:25:00Z</dcterms:modified>
</cp:coreProperties>
</file>