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40E1" w:rsidRDefault="001C0509" w:rsidP="001C0509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i/>
          <w:color w:val="002060"/>
          <w:sz w:val="28"/>
          <w:szCs w:val="28"/>
        </w:rPr>
      </w:pPr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161. Из хлорбензола получите </w:t>
      </w:r>
      <w:proofErr w:type="spellStart"/>
      <w:r w:rsidRPr="009D40E1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n</w:t>
      </w:r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-хлоранилин</w:t>
      </w:r>
      <w:proofErr w:type="spellEnd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. Напишите реакции </w:t>
      </w:r>
      <w:proofErr w:type="spellStart"/>
      <w:r w:rsidRPr="009D40E1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n</w:t>
      </w:r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-хлоранилина</w:t>
      </w:r>
      <w:proofErr w:type="spellEnd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 с </w:t>
      </w:r>
      <w:proofErr w:type="spellStart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НС</w:t>
      </w:r>
      <w:proofErr w:type="gramStart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l</w:t>
      </w:r>
      <w:proofErr w:type="spellEnd"/>
      <w:proofErr w:type="gramEnd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, NaNO</w:t>
      </w:r>
      <w:r w:rsidRPr="009D40E1">
        <w:rPr>
          <w:rFonts w:ascii="TimesNewRomanPSMT" w:hAnsi="TimesNewRomanPSMT" w:cs="TimesNewRomanPSMT"/>
          <w:i/>
          <w:color w:val="002060"/>
          <w:sz w:val="18"/>
          <w:szCs w:val="18"/>
        </w:rPr>
        <w:t xml:space="preserve">2 </w:t>
      </w:r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(в среде </w:t>
      </w:r>
      <w:proofErr w:type="spellStart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НСl</w:t>
      </w:r>
      <w:proofErr w:type="spellEnd"/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), СН</w:t>
      </w:r>
      <w:r w:rsidRPr="009D40E1">
        <w:rPr>
          <w:rFonts w:ascii="TimesNewRomanPSMT" w:hAnsi="TimesNewRomanPSMT" w:cs="TimesNewRomanPSMT"/>
          <w:i/>
          <w:color w:val="002060"/>
          <w:sz w:val="18"/>
          <w:szCs w:val="18"/>
        </w:rPr>
        <w:t>3</w:t>
      </w:r>
      <w:r w:rsidRPr="009D40E1">
        <w:rPr>
          <w:rFonts w:ascii="TimesNewRomanPSMT" w:hAnsi="TimesNewRomanPSMT" w:cs="TimesNewRomanPSMT"/>
          <w:i/>
          <w:color w:val="002060"/>
          <w:sz w:val="28"/>
          <w:szCs w:val="28"/>
        </w:rPr>
        <w:t>СОСl.</w:t>
      </w:r>
    </w:p>
    <w:p w:rsidR="001C0509" w:rsidRDefault="001C0509" w:rsidP="001C0509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1C0509">
        <w:rPr>
          <w:rFonts w:ascii="TimesNewRomanPSMT" w:hAnsi="TimesNewRomanPSMT" w:cs="TimesNewRomanPSMT"/>
          <w:sz w:val="28"/>
          <w:szCs w:val="28"/>
        </w:rPr>
        <w:t xml:space="preserve">        </w:t>
      </w:r>
      <w:proofErr w:type="spellStart"/>
      <w:r w:rsidRPr="001C0509">
        <w:rPr>
          <w:rFonts w:ascii="TimesNewRomanPS-ItalicMT" w:hAnsi="TimesNewRomanPS-ItalicMT" w:cs="TimesNewRomanPS-ItalicMT"/>
          <w:iCs/>
          <w:sz w:val="28"/>
          <w:szCs w:val="28"/>
        </w:rPr>
        <w:t>n</w:t>
      </w:r>
      <w:r w:rsidRPr="001C0509">
        <w:rPr>
          <w:rFonts w:ascii="TimesNewRomanPSMT" w:hAnsi="TimesNewRomanPSMT" w:cs="TimesNewRomanPSMT"/>
          <w:sz w:val="28"/>
          <w:szCs w:val="28"/>
        </w:rPr>
        <w:t>-хлоранилин</w:t>
      </w:r>
      <w:proofErr w:type="spellEnd"/>
      <w:r w:rsidRPr="001C05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можно получить восстановлением </w:t>
      </w:r>
      <w:r>
        <w:rPr>
          <w:rFonts w:ascii="TimesNewRomanPSMT" w:hAnsi="TimesNewRomanPSMT" w:cs="TimesNewRomanPSMT"/>
          <w:sz w:val="28"/>
          <w:szCs w:val="28"/>
          <w:lang w:val="en-US"/>
        </w:rPr>
        <w:t>n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нитрохлорбензола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его в свою очередь получаем  нитрованием хлорбензола:</w:t>
      </w:r>
    </w:p>
    <w:p w:rsidR="001C0509" w:rsidRDefault="001C0509" w:rsidP="001C0509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3552825" cy="279337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09" w:rsidRDefault="001C0509" w:rsidP="001C0509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</w:p>
    <w:p w:rsidR="001C0509" w:rsidRDefault="001C0509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Рассмотрим взаимодействие </w:t>
      </w:r>
      <w:r>
        <w:rPr>
          <w:rFonts w:ascii="TimesNewRomanPSMT" w:hAnsi="TimesNewRomanPSMT" w:cs="TimesNewRomanPSMT"/>
          <w:sz w:val="28"/>
          <w:szCs w:val="28"/>
          <w:lang w:val="en-US"/>
        </w:rPr>
        <w:t>n</w:t>
      </w:r>
      <w:r w:rsidRPr="001C050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хлоранилина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хлороводородом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1C0509" w:rsidRPr="001C0509" w:rsidRDefault="001C0509" w:rsidP="001C0509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2867025" cy="164432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09" w:rsidRDefault="009D40E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Реакция  </w:t>
      </w:r>
      <w:r>
        <w:rPr>
          <w:rFonts w:ascii="TimesNewRomanPSMT" w:hAnsi="TimesNewRomanPSMT" w:cs="TimesNewRomanPSMT"/>
          <w:sz w:val="28"/>
          <w:szCs w:val="28"/>
          <w:lang w:val="en-US"/>
        </w:rPr>
        <w:t>n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хлоранилина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нитритом натрия с солянокислой среде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–р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еакция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диазотирования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9D40E1" w:rsidRPr="009D40E1" w:rsidRDefault="009D40E1" w:rsidP="009D40E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4600575" cy="169410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9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09" w:rsidRDefault="009D40E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Реакция  </w:t>
      </w:r>
      <w:r>
        <w:rPr>
          <w:rFonts w:ascii="TimesNewRomanPSMT" w:hAnsi="TimesNewRomanPSMT" w:cs="TimesNewRomanPSMT"/>
          <w:sz w:val="28"/>
          <w:szCs w:val="28"/>
          <w:lang w:val="en-US"/>
        </w:rPr>
        <w:t>n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хлоранилина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хлорангидридом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уксусной кислоты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9D40E1" w:rsidRDefault="009D40E1" w:rsidP="009D40E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drawing>
          <wp:inline distT="0" distB="0" distL="0" distR="0">
            <wp:extent cx="3876675" cy="177311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E1" w:rsidRDefault="009D40E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</w:p>
    <w:p w:rsidR="001C0509" w:rsidRDefault="001C0509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</w:p>
    <w:p w:rsidR="001C0509" w:rsidRPr="009A4DF7" w:rsidRDefault="001C0509" w:rsidP="001C0509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i/>
          <w:color w:val="002060"/>
          <w:sz w:val="28"/>
          <w:szCs w:val="28"/>
        </w:rPr>
      </w:pPr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171. </w:t>
      </w:r>
      <w:proofErr w:type="gramStart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Напишите уравнения реакций </w:t>
      </w:r>
      <w:proofErr w:type="spellStart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>диазотирования</w:t>
      </w:r>
      <w:proofErr w:type="spellEnd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 </w:t>
      </w:r>
      <w:proofErr w:type="spellStart"/>
      <w:r w:rsidRPr="009A4DF7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n</w:t>
      </w:r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>-толуидина</w:t>
      </w:r>
      <w:proofErr w:type="spellEnd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, </w:t>
      </w:r>
      <w:proofErr w:type="spellStart"/>
      <w:r w:rsidRPr="009A4DF7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м-</w:t>
      </w:r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>нитроанилина</w:t>
      </w:r>
      <w:proofErr w:type="spellEnd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, </w:t>
      </w:r>
      <w:proofErr w:type="spellStart"/>
      <w:r w:rsidRPr="009A4DF7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n</w:t>
      </w:r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>-хлоранилина</w:t>
      </w:r>
      <w:proofErr w:type="spellEnd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, сульфаниловой кислоты нитритом натрия в растворе соляной кислоты и </w:t>
      </w:r>
      <w:proofErr w:type="spellStart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>амилнитритом</w:t>
      </w:r>
      <w:proofErr w:type="spellEnd"/>
      <w:r w:rsidRPr="009A4DF7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 в кислой среде.</w:t>
      </w:r>
      <w:proofErr w:type="gramEnd"/>
    </w:p>
    <w:p w:rsidR="001C0509" w:rsidRDefault="009D40E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Реакции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диазотирования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нитритом натрия в солянокислой среде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9D40E1" w:rsidRDefault="009D40E1" w:rsidP="009D40E1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n-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толуидина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:rsidR="009D40E1" w:rsidRPr="009D40E1" w:rsidRDefault="009D40E1" w:rsidP="009D40E1">
      <w:pPr>
        <w:pStyle w:val="a5"/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4438650" cy="17819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E1" w:rsidRDefault="009D40E1" w:rsidP="009D40E1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n-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хлоранилина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:rsidR="009D40E1" w:rsidRDefault="00D22A3A" w:rsidP="009D40E1">
      <w:pPr>
        <w:pStyle w:val="a5"/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 w:rsidRPr="00D22A3A">
        <w:rPr>
          <w:rFonts w:ascii="TimesNewRomanPSMT" w:hAnsi="TimesNewRomanPSMT" w:cs="TimesNewRomanPSMT"/>
          <w:sz w:val="28"/>
          <w:szCs w:val="28"/>
        </w:rPr>
        <w:drawing>
          <wp:inline distT="0" distB="0" distL="0" distR="0">
            <wp:extent cx="4600575" cy="1694104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9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3A" w:rsidRDefault="00D22A3A" w:rsidP="00D22A3A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сульфаниловой кислоты:</w:t>
      </w:r>
    </w:p>
    <w:p w:rsidR="00D22A3A" w:rsidRDefault="00D22A3A" w:rsidP="00D22A3A">
      <w:pPr>
        <w:pStyle w:val="a5"/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4781550" cy="207665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3A" w:rsidRDefault="00D22A3A" w:rsidP="00D22A3A">
      <w:pPr>
        <w:pStyle w:val="a5"/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 w:rsidRPr="00D22A3A">
        <w:rPr>
          <w:rFonts w:ascii="TimesNewRomanPSMT" w:hAnsi="TimesNewRomanPSMT" w:cs="TimesNewRomanPSMT"/>
          <w:sz w:val="28"/>
          <w:szCs w:val="28"/>
        </w:rPr>
        <w:lastRenderedPageBreak/>
        <w:t xml:space="preserve">Реакции </w:t>
      </w:r>
      <w:proofErr w:type="spellStart"/>
      <w:r w:rsidRPr="00D22A3A">
        <w:rPr>
          <w:rFonts w:ascii="TimesNewRomanPSMT" w:hAnsi="TimesNewRomanPSMT" w:cs="TimesNewRomanPSMT"/>
          <w:sz w:val="28"/>
          <w:szCs w:val="28"/>
        </w:rPr>
        <w:t>диазотирования</w:t>
      </w:r>
      <w:proofErr w:type="spellEnd"/>
      <w:r w:rsidRPr="00D22A3A"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spellStart"/>
      <w:r w:rsidRPr="00D22A3A">
        <w:rPr>
          <w:rFonts w:ascii="TimesNewRomanPSMT" w:hAnsi="TimesNewRomanPSMT" w:cs="TimesNewRomanPSMT"/>
          <w:sz w:val="28"/>
          <w:szCs w:val="28"/>
        </w:rPr>
        <w:t>амилнитритом</w:t>
      </w:r>
      <w:proofErr w:type="spellEnd"/>
      <w:r w:rsidRPr="00D22A3A">
        <w:rPr>
          <w:rFonts w:ascii="TimesNewRomanPSMT" w:hAnsi="TimesNewRomanPSMT" w:cs="TimesNewRomanPSMT"/>
          <w:sz w:val="28"/>
          <w:szCs w:val="28"/>
        </w:rPr>
        <w:t xml:space="preserve"> в кислой среде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D22A3A" w:rsidRDefault="00D22A3A" w:rsidP="00D22A3A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n-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толуидина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:rsidR="00D22A3A" w:rsidRPr="009A4DF7" w:rsidRDefault="009A4DF7" w:rsidP="009A4DF7">
      <w:pPr>
        <w:spacing w:after="0" w:line="23" w:lineRule="atLeast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noProof/>
        </w:rPr>
        <w:drawing>
          <wp:inline distT="0" distB="0" distL="0" distR="0">
            <wp:extent cx="5492719" cy="177024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48" cy="177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F7" w:rsidRDefault="009A4DF7" w:rsidP="009A4DF7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n-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хлоранилина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:rsidR="009A4DF7" w:rsidRPr="009A4DF7" w:rsidRDefault="009A4DF7" w:rsidP="009A4DF7">
      <w:pPr>
        <w:spacing w:after="0" w:line="23" w:lineRule="atLeast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noProof/>
        </w:rPr>
        <w:drawing>
          <wp:inline distT="0" distB="0" distL="0" distR="0">
            <wp:extent cx="5740400" cy="186735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86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F7" w:rsidRDefault="009A4DF7" w:rsidP="009A4DF7">
      <w:pPr>
        <w:pStyle w:val="a5"/>
        <w:numPr>
          <w:ilvl w:val="0"/>
          <w:numId w:val="1"/>
        </w:num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сульфаниловой кислоты:</w:t>
      </w:r>
    </w:p>
    <w:p w:rsidR="009A4DF7" w:rsidRPr="009A4DF7" w:rsidRDefault="009A4DF7" w:rsidP="009A4DF7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0256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E1" w:rsidRDefault="009D40E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</w:p>
    <w:p w:rsidR="001C0509" w:rsidRPr="00AD7DC1" w:rsidRDefault="001C0509" w:rsidP="001C0509">
      <w:pPr>
        <w:spacing w:after="0" w:line="23" w:lineRule="atLeast"/>
        <w:rPr>
          <w:rFonts w:ascii="TimesNewRomanPSMT" w:hAnsi="TimesNewRomanPSMT" w:cs="TimesNewRomanPSMT"/>
          <w:color w:val="002060"/>
          <w:sz w:val="28"/>
          <w:szCs w:val="28"/>
        </w:rPr>
      </w:pPr>
      <w:r w:rsidRPr="00AD7DC1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181. Из анилина получите </w:t>
      </w:r>
      <w:proofErr w:type="spellStart"/>
      <w:r w:rsidRPr="00AD7DC1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симм</w:t>
      </w:r>
      <w:r w:rsidRPr="00AD7DC1">
        <w:rPr>
          <w:rFonts w:ascii="TimesNewRomanPSMT" w:hAnsi="TimesNewRomanPSMT" w:cs="TimesNewRomanPSMT"/>
          <w:i/>
          <w:color w:val="002060"/>
          <w:sz w:val="28"/>
          <w:szCs w:val="28"/>
        </w:rPr>
        <w:t>-трибромбензол</w:t>
      </w:r>
      <w:proofErr w:type="spellEnd"/>
      <w:r w:rsidRPr="00AD7DC1">
        <w:rPr>
          <w:rFonts w:ascii="TimesNewRomanPSMT" w:hAnsi="TimesNewRomanPSMT" w:cs="TimesNewRomanPSMT"/>
          <w:color w:val="002060"/>
          <w:sz w:val="28"/>
          <w:szCs w:val="28"/>
        </w:rPr>
        <w:t>.</w:t>
      </w:r>
    </w:p>
    <w:p w:rsidR="008F3952" w:rsidRDefault="00AD7DC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Для получения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симм-трибромбензола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бромируем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имеющийся анилин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получаем 2,4,6-триброманилин :</w:t>
      </w:r>
    </w:p>
    <w:p w:rsidR="009A4DF7" w:rsidRDefault="008F3952" w:rsidP="00AD7DC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3657600" cy="167601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C1" w:rsidRDefault="00AD7DC1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Для полученного   2,4,6-триброманилина проводим реакцию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диазотир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присутствии серной кислоты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8F3952" w:rsidRDefault="008F3952" w:rsidP="00AD7DC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095875" cy="1856354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5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C1" w:rsidRDefault="00AD7DC1" w:rsidP="00AD7DC1">
      <w:pPr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Далее к полученной соли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диазония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добавляем  этанол в качестве восстан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вителя и получаем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симм-трибромбензол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AD7DC1" w:rsidRDefault="00AD7DC1" w:rsidP="00AD7DC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</w:p>
    <w:p w:rsidR="008F3952" w:rsidRDefault="008F3952" w:rsidP="00AD7DC1">
      <w:pPr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186725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F7" w:rsidRDefault="009A4DF7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</w:p>
    <w:p w:rsidR="001C0509" w:rsidRDefault="001C0509" w:rsidP="001C0509">
      <w:pPr>
        <w:spacing w:after="0" w:line="23" w:lineRule="atLeast"/>
        <w:rPr>
          <w:rFonts w:ascii="TimesNewRomanPSMT" w:hAnsi="TimesNewRomanPSMT" w:cs="TimesNewRomanPSMT"/>
          <w:sz w:val="28"/>
          <w:szCs w:val="28"/>
        </w:rPr>
      </w:pPr>
    </w:p>
    <w:p w:rsidR="001C0509" w:rsidRPr="00792D8F" w:rsidRDefault="001C0509" w:rsidP="001C0509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i/>
          <w:color w:val="002060"/>
          <w:sz w:val="28"/>
          <w:szCs w:val="28"/>
        </w:rPr>
      </w:pPr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191. Из бензола получите </w:t>
      </w:r>
      <w:r w:rsidRPr="00792D8F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>n</w:t>
      </w:r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-бромфенол, </w:t>
      </w:r>
      <w:proofErr w:type="spellStart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трибромфенол</w:t>
      </w:r>
      <w:proofErr w:type="spellEnd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, </w:t>
      </w:r>
      <w:r w:rsidRPr="00792D8F">
        <w:rPr>
          <w:rFonts w:ascii="TimesNewRomanPS-ItalicMT" w:hAnsi="TimesNewRomanPS-ItalicMT" w:cs="TimesNewRomanPS-ItalicMT"/>
          <w:i/>
          <w:iCs/>
          <w:color w:val="002060"/>
          <w:sz w:val="28"/>
          <w:szCs w:val="28"/>
        </w:rPr>
        <w:t xml:space="preserve">м </w:t>
      </w:r>
      <w:proofErr w:type="gramStart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-</w:t>
      </w:r>
      <w:proofErr w:type="spellStart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н</w:t>
      </w:r>
      <w:proofErr w:type="gramEnd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итроанизол</w:t>
      </w:r>
      <w:proofErr w:type="spellEnd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, </w:t>
      </w:r>
      <w:proofErr w:type="spellStart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д</w:t>
      </w:r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и</w:t>
      </w:r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>фениловый</w:t>
      </w:r>
      <w:proofErr w:type="spellEnd"/>
      <w:r w:rsidRPr="00792D8F">
        <w:rPr>
          <w:rFonts w:ascii="TimesNewRomanPSMT" w:hAnsi="TimesNewRomanPSMT" w:cs="TimesNewRomanPSMT"/>
          <w:i/>
          <w:color w:val="002060"/>
          <w:sz w:val="28"/>
          <w:szCs w:val="28"/>
        </w:rPr>
        <w:t xml:space="preserve"> эфир.</w:t>
      </w:r>
    </w:p>
    <w:p w:rsidR="00AD7DC1" w:rsidRDefault="00AD7DC1" w:rsidP="001C0509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57D13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Для получения </w:t>
      </w:r>
      <w:r>
        <w:rPr>
          <w:rFonts w:ascii="TimesNewRomanPSMT" w:hAnsi="TimesNewRomanPSMT" w:cs="TimesNewRomanPSMT"/>
          <w:sz w:val="28"/>
          <w:szCs w:val="28"/>
          <w:lang w:val="en-US"/>
        </w:rPr>
        <w:t>n</w:t>
      </w:r>
      <w:r>
        <w:rPr>
          <w:rFonts w:ascii="TimesNewRomanPSMT" w:hAnsi="TimesNewRomanPSMT" w:cs="TimesNewRomanPSMT"/>
          <w:sz w:val="28"/>
          <w:szCs w:val="28"/>
        </w:rPr>
        <w:t xml:space="preserve">-бромфенола 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трибромфенлоа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из бензола вначале пол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чим фенол, для этого проведем реакцию бензола с серной кислотой, пол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ченную сульфокислоту нагреем с гидроксидом натрия, и полученную соль растворим в кислоте:</w:t>
      </w:r>
    </w:p>
    <w:p w:rsidR="00AD7DC1" w:rsidRDefault="00F57D13" w:rsidP="001C0509">
      <w:pPr>
        <w:autoSpaceDE w:val="0"/>
        <w:autoSpaceDN w:val="0"/>
        <w:adjustRightInd w:val="0"/>
        <w:spacing w:after="0" w:line="23" w:lineRule="atLeast"/>
        <w:jc w:val="both"/>
      </w:pPr>
      <w:r>
        <w:rPr>
          <w:noProof/>
        </w:rPr>
        <w:drawing>
          <wp:inline distT="0" distB="0" distL="0" distR="0">
            <wp:extent cx="5940425" cy="227790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13" w:rsidRDefault="00F57D13" w:rsidP="00F57D1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13">
        <w:rPr>
          <w:rFonts w:ascii="Times New Roman" w:hAnsi="Times New Roman" w:cs="Times New Roman"/>
          <w:sz w:val="28"/>
          <w:szCs w:val="28"/>
        </w:rPr>
        <w:t xml:space="preserve">  Далее к полученному фенолу добавляем бром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13" w:rsidRDefault="00F57D13" w:rsidP="00F57D1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67150" cy="19526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13" w:rsidRDefault="00F57D13" w:rsidP="00F57D1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19526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13" w:rsidRDefault="00F57D13" w:rsidP="00F57D1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F57D13">
        <w:rPr>
          <w:rFonts w:ascii="TimesNewRomanPS-ItalicMT" w:hAnsi="TimesNewRomanPS-ItalicMT" w:cs="TimesNewRomanPS-ItalicMT"/>
          <w:iCs/>
          <w:sz w:val="28"/>
          <w:szCs w:val="28"/>
        </w:rPr>
        <w:t xml:space="preserve">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–</w:t>
      </w:r>
      <w:proofErr w:type="spellStart"/>
      <w:r w:rsidRPr="00F57D13">
        <w:rPr>
          <w:rFonts w:ascii="TimesNewRomanPSMT" w:hAnsi="TimesNewRomanPSMT" w:cs="TimesNewRomanPSMT"/>
          <w:sz w:val="28"/>
          <w:szCs w:val="28"/>
        </w:rPr>
        <w:t>н</w:t>
      </w:r>
      <w:proofErr w:type="gramEnd"/>
      <w:r w:rsidRPr="00F57D13">
        <w:rPr>
          <w:rFonts w:ascii="TimesNewRomanPSMT" w:hAnsi="TimesNewRomanPSMT" w:cs="TimesNewRomanPSMT"/>
          <w:sz w:val="28"/>
          <w:szCs w:val="28"/>
        </w:rPr>
        <w:t>итроанизол</w:t>
      </w:r>
      <w:r>
        <w:rPr>
          <w:rFonts w:ascii="TimesNewRomanPSMT" w:hAnsi="TimesNewRomanPSMT" w:cs="TimesNewRomanPSMT"/>
          <w:sz w:val="28"/>
          <w:szCs w:val="28"/>
        </w:rPr>
        <w:t>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из бензола  вначале бензол нитрир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ем, потом проведем реакцию сульфирования, т.к нитро- группа заместитель второго ода, то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сульфогруппа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встанет в мета  положении  по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отношениют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ниро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группе, затем полученную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м-нитросульфокислоту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подвергнем сплавл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нию с гидроксидом натрия, и наконец, на  полученную соль подействуем хлорметаном :</w:t>
      </w:r>
    </w:p>
    <w:p w:rsidR="00F57D13" w:rsidRDefault="00792D8F" w:rsidP="00F57D1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9718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 </w:t>
      </w:r>
      <w:proofErr w:type="spellStart"/>
      <w:r w:rsidRPr="00792D8F">
        <w:rPr>
          <w:rFonts w:ascii="TimesNewRomanPSMT" w:hAnsi="TimesNewRomanPSMT" w:cs="TimesNewRomanPSMT"/>
          <w:sz w:val="28"/>
          <w:szCs w:val="28"/>
        </w:rPr>
        <w:t>дифенилов</w:t>
      </w:r>
      <w:r>
        <w:rPr>
          <w:rFonts w:ascii="TimesNewRomanPSMT" w:hAnsi="TimesNewRomanPSMT" w:cs="TimesNewRomanPSMT"/>
          <w:sz w:val="28"/>
          <w:szCs w:val="28"/>
        </w:rPr>
        <w:t>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92D8F">
        <w:rPr>
          <w:rFonts w:ascii="TimesNewRomanPSMT" w:hAnsi="TimesNewRomanPSMT" w:cs="TimesNewRomanPSMT"/>
          <w:sz w:val="28"/>
          <w:szCs w:val="28"/>
        </w:rPr>
        <w:t xml:space="preserve"> эфир</w:t>
      </w:r>
      <w:r>
        <w:rPr>
          <w:rFonts w:ascii="TimesNewRomanPSMT" w:hAnsi="TimesNewRomanPSMT" w:cs="TimesNewRomanPSMT"/>
          <w:sz w:val="28"/>
          <w:szCs w:val="28"/>
        </w:rPr>
        <w:t>а из бензола  проведем реакцию сульф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рования бензола с последующим спеканием сульфокислоты с гидроксидом натрия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792D8F">
        <w:rPr>
          <w:rFonts w:ascii="TimesNewRomanPSMT" w:hAnsi="TimesNewRomanPSMT" w:cs="TimesNewRomanPSMT"/>
          <w:sz w:val="28"/>
          <w:szCs w:val="28"/>
        </w:rPr>
        <w:lastRenderedPageBreak/>
        <w:drawing>
          <wp:inline distT="0" distB="0" distL="0" distR="0">
            <wp:extent cx="5940425" cy="1181100"/>
            <wp:effectExtent l="19050" t="0" r="3175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Вторую часть бензола подвергнем бромированию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3724275" cy="11334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взаимодействии полученного фенолята натрия и бромбензола  получим заданный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дифенил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эфир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792D8F" w:rsidRDefault="00792D8F" w:rsidP="00792D8F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i/>
          <w:noProof/>
          <w:sz w:val="28"/>
          <w:szCs w:val="28"/>
        </w:rPr>
        <w:drawing>
          <wp:inline distT="0" distB="0" distL="0" distR="0">
            <wp:extent cx="5940425" cy="1322164"/>
            <wp:effectExtent l="1905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F" w:rsidRPr="00F57D13" w:rsidRDefault="00792D8F" w:rsidP="00F57D1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92D8F" w:rsidRPr="00F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87A"/>
    <w:multiLevelType w:val="hybridMultilevel"/>
    <w:tmpl w:val="9A46F4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C0509"/>
    <w:rsid w:val="001C0509"/>
    <w:rsid w:val="00792D8F"/>
    <w:rsid w:val="008F3952"/>
    <w:rsid w:val="009A4DF7"/>
    <w:rsid w:val="009D40E1"/>
    <w:rsid w:val="00AD7DC1"/>
    <w:rsid w:val="00D22A3A"/>
    <w:rsid w:val="00F5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2009-03-12T16:49:00Z</dcterms:created>
  <dcterms:modified xsi:type="dcterms:W3CDTF">2009-03-12T19:05:00Z</dcterms:modified>
</cp:coreProperties>
</file>