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</w:t>
      </w: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Pr="004D5A65" w:rsidRDefault="00346789" w:rsidP="00346789">
      <w:pPr>
        <w:spacing w:line="360" w:lineRule="auto"/>
        <w:jc w:val="both"/>
        <w:rPr>
          <w:color w:val="000000"/>
          <w:sz w:val="28"/>
          <w:szCs w:val="28"/>
        </w:rPr>
      </w:pPr>
      <w:r w:rsidRPr="00346789">
        <w:rPr>
          <w:color w:val="000000"/>
          <w:sz w:val="28"/>
          <w:szCs w:val="28"/>
        </w:rPr>
        <w:t>Расчет  системы  заземления</w:t>
      </w:r>
      <w:r>
        <w:rPr>
          <w:color w:val="000000"/>
          <w:sz w:val="28"/>
          <w:szCs w:val="28"/>
        </w:rPr>
        <w:t>…………………………………………………</w:t>
      </w:r>
      <w:r w:rsidR="004D5A6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 w:rsidR="004D5A65" w:rsidRPr="004D5A65">
        <w:rPr>
          <w:color w:val="000000"/>
          <w:sz w:val="28"/>
          <w:szCs w:val="28"/>
        </w:rPr>
        <w:t>3</w:t>
      </w:r>
    </w:p>
    <w:p w:rsidR="00346789" w:rsidRPr="00346789" w:rsidRDefault="00346789" w:rsidP="00346789">
      <w:pPr>
        <w:spacing w:line="360" w:lineRule="auto"/>
        <w:jc w:val="both"/>
        <w:rPr>
          <w:sz w:val="28"/>
          <w:szCs w:val="28"/>
        </w:rPr>
      </w:pPr>
    </w:p>
    <w:p w:rsidR="00346789" w:rsidRPr="004D5A65" w:rsidRDefault="00346789" w:rsidP="0034678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46789">
        <w:rPr>
          <w:sz w:val="28"/>
          <w:szCs w:val="28"/>
        </w:rPr>
        <w:t>Расчет  системы  общего  освещения</w:t>
      </w:r>
      <w:r>
        <w:rPr>
          <w:sz w:val="28"/>
          <w:szCs w:val="28"/>
        </w:rPr>
        <w:t>………………………………………</w:t>
      </w:r>
      <w:r w:rsidR="004D5A65"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  <w:r w:rsidR="004D5A65" w:rsidRPr="004D5A65">
        <w:rPr>
          <w:sz w:val="28"/>
          <w:szCs w:val="28"/>
        </w:rPr>
        <w:t>5</w:t>
      </w:r>
    </w:p>
    <w:p w:rsidR="00346789" w:rsidRPr="00346789" w:rsidRDefault="00346789" w:rsidP="0034678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46789" w:rsidRPr="004D5A65" w:rsidRDefault="00346789" w:rsidP="0034678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46789">
        <w:rPr>
          <w:color w:val="000000"/>
          <w:sz w:val="28"/>
          <w:szCs w:val="28"/>
        </w:rPr>
        <w:t>Определение  уровня  шума</w:t>
      </w:r>
      <w:r>
        <w:rPr>
          <w:color w:val="000000"/>
          <w:sz w:val="28"/>
          <w:szCs w:val="28"/>
        </w:rPr>
        <w:t>……………………………………………………</w:t>
      </w:r>
      <w:r w:rsidR="004D5A65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>..</w:t>
      </w:r>
      <w:r w:rsidR="004D5A65" w:rsidRPr="004D5A65">
        <w:rPr>
          <w:color w:val="000000"/>
          <w:sz w:val="28"/>
          <w:szCs w:val="28"/>
        </w:rPr>
        <w:t>7</w:t>
      </w:r>
    </w:p>
    <w:p w:rsidR="00346789" w:rsidRPr="00346789" w:rsidRDefault="00346789" w:rsidP="0034678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46789" w:rsidRPr="004D5A65" w:rsidRDefault="00346789" w:rsidP="00346789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789">
        <w:rPr>
          <w:rFonts w:ascii="Times New Roman" w:hAnsi="Times New Roman"/>
          <w:sz w:val="28"/>
          <w:szCs w:val="28"/>
        </w:rPr>
        <w:t>Расчет продолжительности рабочего дня в условиях воздействия вибрации</w:t>
      </w:r>
      <w:r w:rsidR="004D5A6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 w:rsidR="004D5A65" w:rsidRPr="004D5A65">
        <w:rPr>
          <w:rFonts w:ascii="Times New Roman" w:hAnsi="Times New Roman"/>
          <w:sz w:val="28"/>
          <w:szCs w:val="28"/>
        </w:rPr>
        <w:t>8</w:t>
      </w:r>
    </w:p>
    <w:p w:rsidR="00346789" w:rsidRDefault="00346789" w:rsidP="00346789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6789" w:rsidRPr="004D5A65" w:rsidRDefault="00346789" w:rsidP="00346789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789">
        <w:rPr>
          <w:rFonts w:ascii="Times New Roman" w:hAnsi="Times New Roman"/>
          <w:i/>
          <w:sz w:val="28"/>
          <w:szCs w:val="28"/>
        </w:rPr>
        <w:t>Библиографический  список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</w:t>
      </w:r>
      <w:r w:rsidR="004D5A65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>....</w:t>
      </w:r>
      <w:r w:rsidR="004D5A65" w:rsidRPr="004D5A65">
        <w:rPr>
          <w:rFonts w:ascii="Times New Roman" w:hAnsi="Times New Roman"/>
          <w:sz w:val="28"/>
          <w:szCs w:val="28"/>
        </w:rPr>
        <w:t>9</w:t>
      </w:r>
    </w:p>
    <w:p w:rsidR="00346789" w:rsidRPr="00346789" w:rsidRDefault="00346789" w:rsidP="00346789">
      <w:pPr>
        <w:pStyle w:val="a3"/>
        <w:ind w:firstLine="720"/>
        <w:jc w:val="both"/>
        <w:rPr>
          <w:color w:val="000000"/>
          <w:szCs w:val="28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346789" w:rsidRDefault="00346789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1278FE" w:rsidRDefault="001278FE" w:rsidP="00425DA1">
      <w:pPr>
        <w:pStyle w:val="a3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1. Расчет  системы  заземления</w:t>
      </w:r>
    </w:p>
    <w:p w:rsidR="001278FE" w:rsidRDefault="001278FE" w:rsidP="001278FE">
      <w:pPr>
        <w:pStyle w:val="a3"/>
        <w:ind w:firstLine="720"/>
        <w:jc w:val="center"/>
        <w:rPr>
          <w:b/>
          <w:color w:val="000000"/>
          <w:sz w:val="32"/>
          <w:szCs w:val="32"/>
        </w:rPr>
      </w:pPr>
    </w:p>
    <w:p w:rsidR="001278FE" w:rsidRPr="0087128D" w:rsidRDefault="001278FE" w:rsidP="001278FE">
      <w:pPr>
        <w:pStyle w:val="a3"/>
        <w:ind w:firstLine="720"/>
        <w:jc w:val="both"/>
        <w:rPr>
          <w:b/>
          <w:i/>
          <w:color w:val="000000"/>
          <w:szCs w:val="28"/>
        </w:rPr>
      </w:pPr>
      <w:r w:rsidRPr="0087128D">
        <w:rPr>
          <w:b/>
          <w:i/>
          <w:color w:val="000000"/>
          <w:szCs w:val="28"/>
        </w:rPr>
        <w:t>Задание</w:t>
      </w:r>
    </w:p>
    <w:p w:rsidR="001278FE" w:rsidRDefault="001278FE" w:rsidP="001278FE">
      <w:pPr>
        <w:pStyle w:val="a3"/>
        <w:ind w:firstLine="720"/>
        <w:jc w:val="both"/>
        <w:rPr>
          <w:color w:val="000000"/>
          <w:szCs w:val="28"/>
        </w:rPr>
      </w:pPr>
    </w:p>
    <w:p w:rsidR="001278FE" w:rsidRPr="001278FE" w:rsidRDefault="0087128D" w:rsidP="001278FE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Рассчитать систему заземления</w:t>
      </w:r>
    </w:p>
    <w:p w:rsidR="001278FE" w:rsidRDefault="001278FE" w:rsidP="001278FE">
      <w:pPr>
        <w:ind w:firstLine="720"/>
        <w:jc w:val="both"/>
        <w:rPr>
          <w:sz w:val="28"/>
          <w:szCs w:val="28"/>
        </w:rPr>
      </w:pPr>
    </w:p>
    <w:p w:rsidR="001278FE" w:rsidRPr="001278FE" w:rsidRDefault="001278FE" w:rsidP="001278FE">
      <w:pPr>
        <w:ind w:firstLine="720"/>
        <w:jc w:val="both"/>
        <w:rPr>
          <w:sz w:val="28"/>
          <w:szCs w:val="28"/>
        </w:rPr>
      </w:pPr>
      <w:r w:rsidRPr="0087128D">
        <w:rPr>
          <w:b/>
          <w:i/>
          <w:sz w:val="28"/>
          <w:szCs w:val="28"/>
        </w:rPr>
        <w:t>Дано (вариант 10)</w:t>
      </w:r>
      <w:r w:rsidRPr="001278FE">
        <w:rPr>
          <w:sz w:val="28"/>
          <w:szCs w:val="28"/>
        </w:rPr>
        <w:t xml:space="preserve"> </w:t>
      </w:r>
      <w:r w:rsidRPr="001278FE">
        <w:rPr>
          <w:position w:val="-6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3" ShapeID="_x0000_i1025" DrawAspect="Content" ObjectID="_1496581869" r:id="rId9"/>
        </w:object>
      </w:r>
      <w:r>
        <w:rPr>
          <w:sz w:val="28"/>
          <w:szCs w:val="28"/>
        </w:rPr>
        <w:t>=0,7</w:t>
      </w:r>
      <w:r w:rsidRPr="001278FE">
        <w:rPr>
          <w:sz w:val="28"/>
          <w:szCs w:val="28"/>
        </w:rPr>
        <w:t xml:space="preserve"> м; </w:t>
      </w:r>
      <w:r w:rsidRPr="001278FE">
        <w:rPr>
          <w:i/>
          <w:sz w:val="28"/>
          <w:szCs w:val="28"/>
          <w:lang w:val="en-US"/>
        </w:rPr>
        <w:t>t</w:t>
      </w:r>
      <w:r w:rsidRPr="001278FE">
        <w:rPr>
          <w:sz w:val="28"/>
          <w:szCs w:val="28"/>
        </w:rPr>
        <w:t xml:space="preserve">=1,5 м; </w:t>
      </w:r>
      <w:r w:rsidRPr="001278FE">
        <w:rPr>
          <w:i/>
          <w:sz w:val="28"/>
          <w:szCs w:val="28"/>
          <w:lang w:val="en-US"/>
        </w:rPr>
        <w:t>d</w:t>
      </w:r>
      <w:r w:rsidRPr="001278FE">
        <w:rPr>
          <w:sz w:val="28"/>
          <w:szCs w:val="28"/>
        </w:rPr>
        <w:t xml:space="preserve">=0,1 м; </w:t>
      </w:r>
      <w:r w:rsidRPr="001278FE">
        <w:rPr>
          <w:position w:val="-10"/>
          <w:sz w:val="28"/>
          <w:szCs w:val="28"/>
        </w:rPr>
        <w:object w:dxaOrig="200" w:dyaOrig="260">
          <v:shape id="_x0000_i1026" type="#_x0000_t75" style="width:9.75pt;height:12.75pt" o:ole="">
            <v:imagedata r:id="rId10" o:title=""/>
          </v:shape>
          <o:OLEObject Type="Embed" ProgID="Equation.3" ShapeID="_x0000_i1026" DrawAspect="Content" ObjectID="_1496581870" r:id="rId11"/>
        </w:object>
      </w:r>
      <w:r>
        <w:rPr>
          <w:sz w:val="28"/>
          <w:szCs w:val="28"/>
        </w:rPr>
        <w:t>=75</w:t>
      </w:r>
      <w:r w:rsidRPr="001278FE">
        <w:rPr>
          <w:sz w:val="28"/>
          <w:szCs w:val="28"/>
        </w:rPr>
        <w:t xml:space="preserve"> Ом</w:t>
      </w:r>
      <w:r w:rsidRPr="001278FE">
        <w:rPr>
          <w:sz w:val="28"/>
          <w:szCs w:val="28"/>
        </w:rPr>
        <w:sym w:font="Symbol" w:char="F0D7"/>
      </w:r>
      <w:r w:rsidRPr="001278FE">
        <w:rPr>
          <w:sz w:val="28"/>
          <w:szCs w:val="28"/>
        </w:rPr>
        <w:t xml:space="preserve">м; </w:t>
      </w:r>
      <w:r w:rsidRPr="001278FE">
        <w:rPr>
          <w:i/>
          <w:color w:val="000000"/>
          <w:spacing w:val="-10"/>
          <w:sz w:val="28"/>
          <w:szCs w:val="28"/>
          <w:lang w:val="en-US"/>
        </w:rPr>
        <w:t>R</w:t>
      </w:r>
      <w:proofErr w:type="spellStart"/>
      <w:r w:rsidRPr="001278FE">
        <w:rPr>
          <w:color w:val="000000"/>
          <w:spacing w:val="-10"/>
          <w:sz w:val="28"/>
          <w:szCs w:val="28"/>
          <w:vertAlign w:val="subscript"/>
        </w:rPr>
        <w:t>доп</w:t>
      </w:r>
      <w:proofErr w:type="spellEnd"/>
      <w:r w:rsidRPr="001278FE">
        <w:rPr>
          <w:color w:val="000000"/>
          <w:spacing w:val="-10"/>
          <w:sz w:val="28"/>
          <w:szCs w:val="28"/>
        </w:rPr>
        <w:t xml:space="preserve">=4,0 Ом; </w:t>
      </w:r>
      <w:r w:rsidRPr="001278FE">
        <w:rPr>
          <w:i/>
          <w:color w:val="000000"/>
          <w:spacing w:val="-8"/>
          <w:sz w:val="28"/>
          <w:szCs w:val="28"/>
          <w:lang w:val="en-US"/>
        </w:rPr>
        <w:t>z</w:t>
      </w:r>
      <w:r w:rsidRPr="001278FE">
        <w:rPr>
          <w:color w:val="000000"/>
          <w:spacing w:val="-8"/>
          <w:sz w:val="28"/>
          <w:szCs w:val="28"/>
        </w:rPr>
        <w:t xml:space="preserve">=5,0 м; </w:t>
      </w:r>
      <w:r w:rsidRPr="001278FE">
        <w:rPr>
          <w:i/>
          <w:color w:val="000000"/>
          <w:sz w:val="28"/>
          <w:szCs w:val="28"/>
        </w:rPr>
        <w:t>К</w:t>
      </w:r>
      <w:proofErr w:type="gramStart"/>
      <w:r w:rsidRPr="001278FE">
        <w:rPr>
          <w:color w:val="000000"/>
          <w:sz w:val="28"/>
          <w:szCs w:val="28"/>
          <w:vertAlign w:val="subscript"/>
          <w:lang w:val="en-US"/>
        </w:rPr>
        <w:t>c</w:t>
      </w:r>
      <w:proofErr w:type="gramEnd"/>
      <w:r w:rsidR="004C15D4">
        <w:rPr>
          <w:color w:val="000000"/>
          <w:sz w:val="28"/>
          <w:szCs w:val="28"/>
        </w:rPr>
        <w:t>=1,75</w:t>
      </w:r>
    </w:p>
    <w:p w:rsidR="001278FE" w:rsidRDefault="001278FE" w:rsidP="001278FE">
      <w:pPr>
        <w:pStyle w:val="a3"/>
        <w:tabs>
          <w:tab w:val="num" w:pos="1080"/>
        </w:tabs>
        <w:ind w:firstLine="720"/>
        <w:rPr>
          <w:rFonts w:ascii="Tahoma" w:hAnsi="Tahoma" w:cs="Tahoma"/>
          <w:b/>
          <w:i/>
          <w:caps/>
          <w:color w:val="000000"/>
          <w:sz w:val="20"/>
          <w:szCs w:val="20"/>
        </w:rPr>
      </w:pPr>
    </w:p>
    <w:p w:rsidR="001278FE" w:rsidRPr="0087128D" w:rsidRDefault="001278FE" w:rsidP="001278FE">
      <w:pPr>
        <w:pStyle w:val="a3"/>
        <w:tabs>
          <w:tab w:val="num" w:pos="1080"/>
        </w:tabs>
        <w:ind w:firstLine="720"/>
        <w:rPr>
          <w:b/>
          <w:color w:val="000000"/>
          <w:szCs w:val="28"/>
        </w:rPr>
      </w:pPr>
      <w:r w:rsidRPr="0087128D">
        <w:rPr>
          <w:b/>
          <w:i/>
          <w:color w:val="000000"/>
          <w:szCs w:val="28"/>
        </w:rPr>
        <w:t>Решение</w:t>
      </w:r>
    </w:p>
    <w:p w:rsidR="001278FE" w:rsidRDefault="001278FE" w:rsidP="001278FE">
      <w:pPr>
        <w:pStyle w:val="1"/>
        <w:spacing w:before="0" w:after="0"/>
        <w:ind w:firstLine="720"/>
        <w:jc w:val="both"/>
        <w:rPr>
          <w:rFonts w:ascii="Tahoma" w:hAnsi="Tahoma" w:cs="Tahoma"/>
          <w:b w:val="0"/>
          <w:sz w:val="20"/>
          <w:szCs w:val="20"/>
        </w:rPr>
      </w:pPr>
    </w:p>
    <w:p w:rsidR="001278FE" w:rsidRPr="001278FE" w:rsidRDefault="001278FE" w:rsidP="001278F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278FE">
        <w:rPr>
          <w:rFonts w:ascii="Times New Roman" w:hAnsi="Times New Roman" w:cs="Times New Roman"/>
          <w:b w:val="0"/>
          <w:sz w:val="28"/>
          <w:szCs w:val="28"/>
        </w:rPr>
        <w:t>Для вычисления сопротивления системы заземления в однородном грунте принимаем заземлитель – с</w:t>
      </w:r>
      <w:r w:rsidRPr="001278FE">
        <w:rPr>
          <w:rFonts w:ascii="Times New Roman" w:hAnsi="Times New Roman" w:cs="Times New Roman"/>
          <w:b w:val="0"/>
          <w:color w:val="000000"/>
          <w:sz w:val="28"/>
          <w:szCs w:val="28"/>
        </w:rPr>
        <w:t>тержневой круглого сечения (</w:t>
      </w:r>
      <w:proofErr w:type="gramStart"/>
      <w:r w:rsidRPr="001278FE">
        <w:rPr>
          <w:rFonts w:ascii="Times New Roman" w:hAnsi="Times New Roman" w:cs="Times New Roman"/>
          <w:b w:val="0"/>
          <w:color w:val="000000"/>
          <w:sz w:val="28"/>
          <w:szCs w:val="28"/>
        </w:rPr>
        <w:t>трубчатый</w:t>
      </w:r>
      <w:proofErr w:type="gramEnd"/>
      <w:r w:rsidRPr="001278FE">
        <w:rPr>
          <w:rFonts w:ascii="Times New Roman" w:hAnsi="Times New Roman" w:cs="Times New Roman"/>
          <w:b w:val="0"/>
          <w:color w:val="000000"/>
          <w:sz w:val="28"/>
          <w:szCs w:val="28"/>
        </w:rPr>
        <w:t>) в земле.</w:t>
      </w:r>
    </w:p>
    <w:p w:rsidR="001278FE" w:rsidRDefault="001278FE" w:rsidP="001278FE"/>
    <w:p w:rsidR="001278FE" w:rsidRPr="001278FE" w:rsidRDefault="001278FE" w:rsidP="001278FE"/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-246380</wp:posOffset>
                </wp:positionV>
                <wp:extent cx="1482090" cy="1273810"/>
                <wp:effectExtent l="19050" t="1270" r="2286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273810"/>
                          <a:chOff x="4635" y="9984"/>
                          <a:chExt cx="2278" cy="27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686" y="10666"/>
                            <a:ext cx="2215" cy="389"/>
                            <a:chOff x="8988" y="1974"/>
                            <a:chExt cx="2215" cy="389"/>
                          </a:xfrm>
                        </wpg:grpSpPr>
                        <wps:wsp>
                          <wps:cNvPr id="3" name="Rectangle 4" descr="Широки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2" y="1983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 descr="Широки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" y="1974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 descr="Широкий диагональный 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88" y="1981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 descr="Широкий диагональный 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6" y="1979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 descr="Широки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0" y="1979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 descr="Широки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0" y="1976"/>
                              <a:ext cx="380" cy="3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96" y="11106"/>
                            <a:ext cx="279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4635" y="10668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5876" y="11098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884" y="12636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6146" y="11086"/>
                            <a:ext cx="0" cy="1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V="1">
                            <a:off x="6147" y="1067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6147" y="10108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5146" y="11838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5307" y="10661"/>
                            <a:ext cx="0" cy="1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5587" y="12318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5867" y="12318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5165" y="12318"/>
                            <a:ext cx="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25" y="11138"/>
                            <a:ext cx="741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FE" w:rsidRDefault="001278FE" w:rsidP="001278FE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9984"/>
                            <a:ext cx="56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FE" w:rsidRDefault="001278FE" w:rsidP="001278F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27" y="11937"/>
                            <a:ext cx="56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FE" w:rsidRDefault="001278FE" w:rsidP="001278FE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11720"/>
                            <a:ext cx="516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FE" w:rsidRDefault="001278FE" w:rsidP="001278FE">
                              <w:r w:rsidRPr="00B06745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180" w:dyaOrig="260">
                                  <v:shape id="_x0000_i1043" type="#_x0000_t75" style="width:15.75pt;height:18.75pt" o:ole="" fillcolor="window">
                                    <v:imagedata r:id="rId12" o:title=""/>
                                  </v:shape>
                                  <o:OLEObject Type="Embed" ProgID="Equation.3" ShapeID="_x0000_i1043" DrawAspect="Content" ObjectID="_1496581887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9pt;margin-top:-19.4pt;width:116.7pt;height:100.3pt;z-index:251659264" coordorigin="4635,9984" coordsize="2278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">
                <v:group id="Group 3" o:spid="_x0000_s1027" style="position:absolute;left:4686;top:10666;width:2215;height:389" coordorigin="8988,1974" coordsize="2215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alt="Широкий диагональный 2" style="position:absolute;left:10452;top:1983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N1MUA&#10;AADaAAAADwAAAGRycy9kb3ducmV2LnhtbESPT2vCQBTE7wW/w/KE3nSjpf6JrqLSQkuhaJKLt0f2&#10;mQSzb2N2q/HbdwtCj8PM/IZZrjtTiyu1rrKsYDSMQBDnVldcKMjS98EMhPPIGmvLpOBODtar3tMS&#10;Y21vfKBr4gsRIOxiVFB638RSurwkg25oG+LgnWxr0AfZFlK3eAtwU8txFE2kwYrDQokN7UrKz8mP&#10;UTD/um8m9da9Zpe38XGafjf79POo1HO/2yxAeOr8f/jR/tAKXuDvSr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s3UxQAAANoAAAAPAAAAAAAAAAAAAAAAAJgCAABkcnMv&#10;ZG93bnJldi54bWxQSwUGAAAAAAQABAD1AAAAigMAAAAA&#10;" fillcolor="black" stroked="f">
                    <v:fill r:id="rId14" o:title="" type="pattern"/>
                  </v:rect>
                  <v:rect id="Rectangle 5" o:spid="_x0000_s1029" alt="Широкий диагональный 1" style="position:absolute;left:10823;top:1974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+fMQA&#10;AADaAAAADwAAAGRycy9kb3ducmV2LnhtbESPzWrDMBCE74G+g9hCb4ncNjHBiWxKoBDIKT+kPS7W&#10;VnZrrRxLtZ23jwqFHIeZ+YZZF6NtRE+drx0reJ4lIIhLp2s2Ck7H9+kShA/IGhvHpOBKHor8YbLG&#10;TLuB99QfghERwj5DBVUIbSalLyuy6GeuJY7el+sshig7I3WHQ4TbRr4kSSot1hwXKmxpU1H5c/i1&#10;Cr5NiuNuYT8+X7fz5HjZDJf+bJR6ehzfViACjeEe/m9vtYI5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PnzEAAAA2gAAAA8AAAAAAAAAAAAAAAAAmAIAAGRycy9k&#10;b3ducmV2LnhtbFBLBQYAAAAABAAEAPUAAACJAwAAAAA=&#10;" fillcolor="black" stroked="f">
                    <v:fill r:id="rId15" o:title="" type="pattern"/>
                  </v:rect>
                  <v:rect id="Rectangle 6" o:spid="_x0000_s1030" alt="Широкий диагональный 2" style="position:absolute;left:8988;top:1981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wO8UA&#10;AADaAAAADwAAAGRycy9kb3ducmV2LnhtbESPQWvCQBSE7wX/w/IEb7oxkNSmrqJioaVQqvHi7ZF9&#10;TUKzb2N2q8m/7xaEHoeZ+YZZrnvTiCt1rrasYD6LQBAXVtdcKjjlL9MFCOeRNTaWScFADtar0cMS&#10;M21vfKDr0ZciQNhlqKDyvs2kdEVFBt3MtsTB+7KdQR9kV0rd4S3ATSPjKEqlwZrDQoUt7Soqvo8/&#10;RsHT+7BJm61LTpd9fH7MP9rP/O2s1GTcb55BeOr9f/jeftUKEvi7Em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/A7xQAAANoAAAAPAAAAAAAAAAAAAAAAAJgCAABkcnMv&#10;ZG93bnJldi54bWxQSwUGAAAAAAQABAD1AAAAigMAAAAA&#10;" fillcolor="black" stroked="f">
                    <v:fill r:id="rId14" o:title="" type="pattern"/>
                    <o:lock v:ext="edit" aspectratio="t"/>
                  </v:rect>
                  <v:rect id="Rectangle 7" o:spid="_x0000_s1031" alt="Широкий диагональный 1" style="position:absolute;left:9366;top:1979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FkMMA&#10;AADaAAAADwAAAGRycy9kb3ducmV2LnhtbESPQWvCQBSE74X+h+UVvOmmtoYSXaUEBMFTVdoeH9nn&#10;Jpp9m2S3Sfrvu4LQ4zAz3zCrzWhr0VPnK8cKnmcJCOLC6YqNgtNxO30D4QOyxtoxKfglD5v148MK&#10;M+0G/qD+EIyIEPYZKihDaDIpfVGSRT9zDXH0zq6zGKLsjNQdDhFuazlPklRarDgulNhQXlJxPfxY&#10;BReT4rhf2K/vl91rcmzzoe0/jVKTp/F9CSLQGP7D9/ZOK0jh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FkMMAAADaAAAADwAAAAAAAAAAAAAAAACYAgAAZHJzL2Rv&#10;d25yZXYueG1sUEsFBgAAAAAEAAQA9QAAAIgDAAAAAA==&#10;" fillcolor="black" stroked="f">
                    <v:fill r:id="rId15" o:title="" type="pattern"/>
                    <o:lock v:ext="edit" aspectratio="t"/>
                  </v:rect>
                  <v:rect id="Rectangle 8" o:spid="_x0000_s1032" alt="Широкий диагональный 2" style="position:absolute;left:9710;top:1979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L18QA&#10;AADaAAAADwAAAGRycy9kb3ducmV2LnhtbESPT4vCMBTE74LfIbwFb5qu4J/tGkVFwUUQtV68PZq3&#10;bdnmpTZR67ffCILHYWZ+w0xmjSnFjWpXWFbw2YtAEKdWF5wpOCXr7hiE88gaS8uk4EEOZtN2a4Kx&#10;tnc+0O3oMxEg7GJUkHtfxVK6NCeDrmcr4uD92tqgD7LOpK7xHuCmlP0oGkqDBYeFHCta5pT+Ha9G&#10;wdf2MR+WCzc4XVb98yjZVfvk56xU56OZf4Pw1Ph3+NXeaAUjeF4JN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y9fEAAAA2gAAAA8AAAAAAAAAAAAAAAAAmAIAAGRycy9k&#10;b3ducmV2LnhtbFBLBQYAAAAABAAEAPUAAACJAwAAAAA=&#10;" fillcolor="black" stroked="f">
                    <v:fill r:id="rId14" o:title="" type="pattern"/>
                  </v:rect>
                  <v:rect id="Rectangle 9" o:spid="_x0000_s1033" alt="Широкий диагональный 1" style="position:absolute;left:10090;top:1976;width:3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0eb8A&#10;AADaAAAADwAAAGRycy9kb3ducmV2LnhtbERPTYvCMBC9C/6HMII3TdVVpBpFhAXB0+qyehyaMa02&#10;k9pk2/rvN4cFj4/3vd52thQN1b5wrGAyTkAQZ04XbBR8nz9HSxA+IGssHZOCF3nYbvq9NabatfxF&#10;zSkYEUPYp6ggD6FKpfRZThb92FXEkbu52mKIsDZS19jGcFvKaZIspMWCY0OOFe1zyh6nX6vgbhbY&#10;Hef2cp0dPpLzc98+mx+j1HDQ7VYgAnXhLf53H7SCuDVeiT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DR5vwAAANoAAAAPAAAAAAAAAAAAAAAAAJgCAABkcnMvZG93bnJl&#10;di54bWxQSwUGAAAAAAQABAD1AAAAhAMAAAAA&#10;" fillcolor="black" stroked="f">
                    <v:fill r:id="rId15" o:title="" type="pattern"/>
                  </v:rect>
                </v:group>
                <v:rect id="Rectangle 10" o:spid="_x0000_s1034" style="position:absolute;left:5596;top:11106;width:279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LQMIA&#10;AADaAAAADwAAAGRycy9kb3ducmV2LnhtbESPT4vCMBTE78J+h/AW9qapgqLVKGVZV2+7/gGvj+bZ&#10;VpuX0MRav71ZWPA4zMxvmMWqM7VoqfGVZQXDQQKCOLe64kLB8bDuT0H4gKyxtkwKHuRhtXzrLTDV&#10;9s47avehEBHCPkUFZQguldLnJRn0A+uIo3e2jcEQZVNI3eA9wk0tR0kykQYrjgslOvosKb/ub0bB&#10;eEMnGl9u29+aWnfOvrKfb5cp9fHeZXMQgbrwCv+3t1rBDP6ux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otAwgAAANoAAAAPAAAAAAAAAAAAAAAAAJgCAABkcnMvZG93&#10;bnJldi54bWxQSwUGAAAAAAQABAD1AAAAhwMAAAAA&#10;" strokeweight="1.25pt"/>
                <v:line id="Line 11" o:spid="_x0000_s1035" style="position:absolute;visibility:visible;mso-wrap-style:square" from="4635,10668" to="691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line id="Line 12" o:spid="_x0000_s1036" style="position:absolute;visibility:visible;mso-wrap-style:square" from="5876,11098" to="6435,1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5884,12636" to="6443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6146,11086" to="6146,12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<v:stroke startarrow="block" endarrow="block"/>
                </v:line>
                <v:line id="Line 15" o:spid="_x0000_s1039" style="position:absolute;flip:y;visibility:visible;mso-wrap-style:square" from="6147,10678" to="6147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6" o:spid="_x0000_s1040" style="position:absolute;flip:y;visibility:visible;mso-wrap-style:square" from="6147,10108" to="6147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Mo5sAAAADbAAAADwAAAGRycy9kb3ducmV2LnhtbERPTYvCMBC9L/gfwgheFk1XdkWqUUQQ&#10;xNPqrvehmabFZlKabFv7640g7G0e73PW295WoqXGl44VfMwSEMSZ0yUbBb8/h+kShA/IGivHpOBO&#10;Hrab0dsaU+06PlN7CUbEEPYpKihCqFMpfVaQRT9zNXHkctdYDBE2RuoGuxhuKzlPkoW0WHJsKLCm&#10;fUHZ7fJnFczfh96bLD8vh3Y4fbvOfF7znVKTcb9bgQjUh3/xy33Ucf4XPH+J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zKObAAAAA2wAAAA8AAAAAAAAAAAAAAAAA&#10;oQIAAGRycy9kb3ducmV2LnhtbFBLBQYAAAAABAAEAPkAAACOAwAAAAA=&#10;">
                  <v:stroke startarrow="block"/>
                </v:line>
                <v:line id="Line 17" o:spid="_x0000_s1041" style="position:absolute;flip:x;visibility:visible;mso-wrap-style:square" from="5146,11838" to="5727,1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8" o:spid="_x0000_s1042" style="position:absolute;flip:y;visibility:visible;mso-wrap-style:square" from="5307,10661" to="5307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ph2sIAAADbAAAADwAAAGRycy9kb3ducmV2LnhtbERPTWvCQBC9C/6HZYReSt3UQhtSN0Gr&#10;AcFLY+19yE6T0Ozskl01/fddQfA2j/c5y2I0vTjT4DvLCp7nCQji2uqOGwXHr/IpBeEDssbeMin4&#10;Iw9FPp0sMdP2whWdD6ERMYR9hgraEFwmpa9bMujn1hFH7scOBkOEQyP1gJcYbnq5SJJXabDj2NCi&#10;o4+W6t/DySh4fNlunEvTsqw2tvt039tqvT8q9TAbV+8gAo3hLr65dzrOf4P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ph2sIAAADbAAAADwAAAAAAAAAAAAAA&#10;AAChAgAAZHJzL2Rvd25yZXYueG1sUEsFBgAAAAAEAAQA+QAAAJADAAAAAA==&#10;">
                  <v:stroke startarrow="block" endarrow="block"/>
                </v:line>
                <v:line id="Line 19" o:spid="_x0000_s1043" style="position:absolute;visibility:visible;mso-wrap-style:square" from="5587,12318" to="5876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4" style="position:absolute;visibility:visible;mso-wrap-style:square" from="5867,12318" to="6096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35SMAAAADbAAAADwAAAGRycy9kb3ducmV2LnhtbERPTYvCMBC9C/6HMII3TRUR7TYVEQRR&#10;WNBdwePYzLbFZlKaqF1/vREEb/N4n5MsWlOJGzWutKxgNIxAEGdWl5wr+P1ZD2YgnEfWWFkmBf/k&#10;YJF2OwnG2t55T7eDz0UIYRejgsL7OpbSZQUZdENbEwfuzzYGfYBNLnWD9xBuKjmOoqk0WHJoKLCm&#10;VUHZ5XA1ClCuHn62b3eT+dHI0/dyejw/tkr1e+3yC4Sn1n/Eb/dGh/lzeP0SDp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d+UjAAAAA2wAAAA8AAAAAAAAAAAAAAAAA&#10;oQIAAGRycy9kb3ducmV2LnhtbFBLBQYAAAAABAAEAPkAAACOAwAAAAA=&#10;">
                  <v:stroke startarrow="block"/>
                </v:line>
                <v:line id="Line 21" o:spid="_x0000_s1045" style="position:absolute;flip:x;visibility:visible;mso-wrap-style:square" from="5165,12318" to="5587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hBw8AAAADbAAAADwAAAGRycy9kb3ducmV2LnhtbERPTWvCQBC9C/0PyxS8SN0opUjqKlIQ&#10;pCe17X3ITjah2dmQXZM0v945CD0+3vd2P/pG9dTFOrCB1TIDRVwEW7Mz8P11fNmAignZYhOYDPxR&#10;hP3uabbF3IaBL9Rfk1MSwjFHA1VKba51LCryGJehJRauDJ3HJLBz2nY4SLhv9DrL3rTHmqWhwpY+&#10;Kip+rzdvYL2YxuiK8rKZ+unzHAb3+lMejJk/j4d3UInG9C9+uE9WfLJevsgP0L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oQcPAAAAA2wAAAA8AAAAAAAAAAAAAAAAA&#10;oQIAAGRycy9kb3ducmV2LnhtbFBLBQYAAAAABAAEAPkAAACOAwAAAAA=&#10;">
                  <v:stroke start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4925;top:11138;width:741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278FE" w:rsidRDefault="001278FE" w:rsidP="001278FE">
                        <w:pPr>
                          <w:jc w:val="center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23" o:spid="_x0000_s1047" type="#_x0000_t202" style="position:absolute;left:5775;top:9984;width:5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278FE" w:rsidRDefault="001278FE" w:rsidP="001278FE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48" type="#_x0000_t202" style="position:absolute;left:5027;top:11937;width:5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278FE" w:rsidRDefault="001278FE" w:rsidP="001278FE">
                        <w:pPr>
                          <w:jc w:val="center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5" o:spid="_x0000_s1049" type="#_x0000_t202" style="position:absolute;left:6096;top:11720;width:51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278FE" w:rsidRDefault="001278FE" w:rsidP="001278FE">
                        <w:r w:rsidRPr="00B06745">
                          <w:rPr>
                            <w:position w:val="-6"/>
                            <w:sz w:val="20"/>
                            <w:szCs w:val="20"/>
                          </w:rPr>
                          <w:object w:dxaOrig="180" w:dyaOrig="260">
                            <v:shape id="_x0000_i1043" type="#_x0000_t75" style="width:15.75pt;height:18.75pt" o:ole="" fillcolor="window">
                              <v:imagedata r:id="rId12" o:title=""/>
                            </v:shape>
                            <o:OLEObject Type="Embed" ProgID="Equation.3" ShapeID="_x0000_i1043" DrawAspect="Content" ObjectID="_1496581887" r:id="rId16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Pr="009A20D1" w:rsidRDefault="001278FE" w:rsidP="001278FE">
      <w:pPr>
        <w:rPr>
          <w:rFonts w:ascii="Tahoma" w:hAnsi="Tahoma" w:cs="Tahoma"/>
          <w:sz w:val="20"/>
          <w:szCs w:val="20"/>
        </w:rPr>
      </w:pPr>
    </w:p>
    <w:p w:rsidR="001278FE" w:rsidRDefault="001278FE" w:rsidP="001278FE">
      <w:pPr>
        <w:pStyle w:val="a3"/>
        <w:ind w:firstLine="561"/>
        <w:rPr>
          <w:color w:val="000000"/>
          <w:szCs w:val="28"/>
        </w:rPr>
      </w:pPr>
      <w:r w:rsidRPr="001278FE">
        <w:rPr>
          <w:color w:val="000000"/>
          <w:szCs w:val="28"/>
        </w:rPr>
        <w:t xml:space="preserve">1. Определяем сопротивление </w:t>
      </w:r>
      <w:proofErr w:type="gramStart"/>
      <w:r w:rsidRPr="001278FE">
        <w:rPr>
          <w:color w:val="000000"/>
          <w:szCs w:val="28"/>
        </w:rPr>
        <w:t>одиночного</w:t>
      </w:r>
      <w:proofErr w:type="gramEnd"/>
      <w:r w:rsidRPr="001278FE">
        <w:rPr>
          <w:color w:val="000000"/>
          <w:szCs w:val="28"/>
        </w:rPr>
        <w:t xml:space="preserve"> зазем</w:t>
      </w:r>
      <w:r w:rsidR="0087128D">
        <w:rPr>
          <w:color w:val="000000"/>
          <w:szCs w:val="28"/>
        </w:rPr>
        <w:t>лителя</w:t>
      </w:r>
    </w:p>
    <w:p w:rsidR="001278FE" w:rsidRPr="001278FE" w:rsidRDefault="001278FE" w:rsidP="001278FE">
      <w:pPr>
        <w:pStyle w:val="a3"/>
        <w:ind w:firstLine="561"/>
        <w:rPr>
          <w:color w:val="000000"/>
          <w:szCs w:val="28"/>
        </w:rPr>
      </w:pPr>
    </w:p>
    <w:p w:rsidR="001278FE" w:rsidRPr="001278FE" w:rsidRDefault="001278FE" w:rsidP="001278FE">
      <w:pPr>
        <w:pStyle w:val="a3"/>
        <w:ind w:firstLine="0"/>
        <w:rPr>
          <w:color w:val="000000"/>
          <w:szCs w:val="28"/>
        </w:rPr>
      </w:pPr>
      <w:r w:rsidRPr="001278FE">
        <w:rPr>
          <w:i/>
          <w:color w:val="000000"/>
          <w:szCs w:val="28"/>
          <w:lang w:val="en-US"/>
        </w:rPr>
        <w:t>R</w:t>
      </w:r>
      <w:r w:rsidRPr="001278FE">
        <w:rPr>
          <w:color w:val="000000"/>
          <w:szCs w:val="28"/>
        </w:rPr>
        <w:t>=0,366</w:t>
      </w:r>
      <w:r w:rsidRPr="001278FE">
        <w:rPr>
          <w:color w:val="000000"/>
          <w:position w:val="-22"/>
          <w:szCs w:val="28"/>
          <w:lang w:val="en-US"/>
        </w:rPr>
        <w:object w:dxaOrig="220" w:dyaOrig="580">
          <v:shape id="_x0000_i1027" type="#_x0000_t75" style="width:9pt;height:30.75pt" o:ole="" fillcolor="window">
            <v:imagedata r:id="rId17" o:title=""/>
          </v:shape>
          <o:OLEObject Type="Embed" ProgID="Equation.3" ShapeID="_x0000_i1027" DrawAspect="Content" ObjectID="_1496581871" r:id="rId18"/>
        </w:object>
      </w:r>
      <w:r w:rsidRPr="001278FE">
        <w:rPr>
          <w:color w:val="000000"/>
          <w:position w:val="-26"/>
          <w:szCs w:val="28"/>
          <w:lang w:val="en-US"/>
        </w:rPr>
        <w:object w:dxaOrig="1880" w:dyaOrig="639">
          <v:shape id="_x0000_i1028" type="#_x0000_t75" style="width:93.75pt;height:32.25pt" o:ole="" fillcolor="window">
            <v:imagedata r:id="rId19" o:title=""/>
          </v:shape>
          <o:OLEObject Type="Embed" ProgID="Equation.3" ShapeID="_x0000_i1028" DrawAspect="Content" ObjectID="_1496581872" r:id="rId20"/>
        </w:object>
      </w:r>
      <w:r w:rsidRPr="001278FE">
        <w:rPr>
          <w:color w:val="000000"/>
          <w:szCs w:val="28"/>
        </w:rPr>
        <w:t>=0,366</w:t>
      </w:r>
      <w:r>
        <w:rPr>
          <w:color w:val="000000"/>
          <w:szCs w:val="28"/>
        </w:rPr>
        <w:t>·</w:t>
      </w:r>
      <w:r w:rsidR="00D526C1" w:rsidRPr="001278FE">
        <w:rPr>
          <w:color w:val="000000"/>
          <w:position w:val="-30"/>
          <w:szCs w:val="28"/>
          <w:lang w:val="en-US"/>
        </w:rPr>
        <w:object w:dxaOrig="3739" w:dyaOrig="720">
          <v:shape id="_x0000_i1029" type="#_x0000_t75" style="width:186.75pt;height:36pt" o:ole="" fillcolor="window">
            <v:imagedata r:id="rId21" o:title=""/>
          </v:shape>
          <o:OLEObject Type="Embed" ProgID="Equation.3" ShapeID="_x0000_i1029" DrawAspect="Content" ObjectID="_1496581873" r:id="rId22"/>
        </w:object>
      </w:r>
      <w:r w:rsidRPr="001278FE">
        <w:rPr>
          <w:color w:val="000000"/>
          <w:szCs w:val="28"/>
        </w:rPr>
        <w:t xml:space="preserve"> Ом</w:t>
      </w:r>
      <w:r w:rsidRPr="001278FE">
        <w:rPr>
          <w:color w:val="000000"/>
          <w:szCs w:val="28"/>
        </w:rPr>
        <w:tab/>
      </w:r>
    </w:p>
    <w:p w:rsidR="001278FE" w:rsidRPr="009A20D1" w:rsidRDefault="001278FE" w:rsidP="001278FE">
      <w:pPr>
        <w:pStyle w:val="a3"/>
        <w:ind w:firstLine="561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278FE" w:rsidRDefault="001278FE" w:rsidP="001278FE">
      <w:pPr>
        <w:pStyle w:val="a3"/>
        <w:tabs>
          <w:tab w:val="num" w:pos="560"/>
        </w:tabs>
        <w:ind w:firstLine="561"/>
        <w:rPr>
          <w:color w:val="000000"/>
          <w:szCs w:val="28"/>
        </w:rPr>
      </w:pPr>
      <w:r w:rsidRPr="00D526C1">
        <w:rPr>
          <w:color w:val="000000"/>
          <w:szCs w:val="28"/>
        </w:rPr>
        <w:t>С учетом коэф</w:t>
      </w:r>
      <w:r w:rsidR="00346789">
        <w:rPr>
          <w:color w:val="000000"/>
          <w:szCs w:val="28"/>
        </w:rPr>
        <w:t>фициента сезонности определяем</w:t>
      </w:r>
      <w:r w:rsidRPr="00D526C1">
        <w:rPr>
          <w:color w:val="000000"/>
          <w:szCs w:val="28"/>
        </w:rPr>
        <w:t xml:space="preserve"> сопротивление заземлителя в наиболее тяжелых условиях</w:t>
      </w:r>
    </w:p>
    <w:p w:rsidR="00D526C1" w:rsidRPr="00D526C1" w:rsidRDefault="00D526C1" w:rsidP="001278FE">
      <w:pPr>
        <w:pStyle w:val="a3"/>
        <w:tabs>
          <w:tab w:val="num" w:pos="560"/>
        </w:tabs>
        <w:ind w:firstLine="561"/>
        <w:rPr>
          <w:color w:val="000000"/>
          <w:szCs w:val="28"/>
        </w:rPr>
      </w:pPr>
    </w:p>
    <w:p w:rsidR="00D526C1" w:rsidRDefault="001278FE" w:rsidP="00D526C1">
      <w:pPr>
        <w:pStyle w:val="a3"/>
        <w:tabs>
          <w:tab w:val="num" w:pos="720"/>
        </w:tabs>
        <w:ind w:firstLine="561"/>
        <w:jc w:val="both"/>
        <w:rPr>
          <w:color w:val="000000"/>
          <w:szCs w:val="28"/>
        </w:rPr>
      </w:pPr>
      <w:r w:rsidRPr="00D526C1">
        <w:rPr>
          <w:i/>
          <w:color w:val="000000"/>
          <w:szCs w:val="28"/>
          <w:lang w:val="en-US"/>
        </w:rPr>
        <w:t>R</w:t>
      </w:r>
      <w:r w:rsidRPr="00D526C1">
        <w:rPr>
          <w:color w:val="000000"/>
          <w:szCs w:val="28"/>
          <w:vertAlign w:val="superscript"/>
        </w:rPr>
        <w:t>1</w:t>
      </w:r>
      <w:r w:rsidRPr="00D526C1">
        <w:rPr>
          <w:color w:val="000000"/>
          <w:szCs w:val="28"/>
        </w:rPr>
        <w:t>=</w:t>
      </w:r>
      <w:r w:rsidRPr="00D526C1">
        <w:rPr>
          <w:i/>
          <w:color w:val="000000"/>
          <w:szCs w:val="28"/>
          <w:lang w:val="en-US"/>
        </w:rPr>
        <w:t>R</w:t>
      </w:r>
      <w:r w:rsidRPr="00D526C1">
        <w:rPr>
          <w:color w:val="000000"/>
          <w:szCs w:val="28"/>
          <w:lang w:val="en-US"/>
        </w:rPr>
        <w:sym w:font="Symbol" w:char="F0D7"/>
      </w:r>
      <w:r w:rsidRPr="00D526C1">
        <w:rPr>
          <w:i/>
          <w:color w:val="000000"/>
          <w:szCs w:val="28"/>
        </w:rPr>
        <w:t>К</w:t>
      </w:r>
      <w:r w:rsidRPr="00D526C1">
        <w:rPr>
          <w:color w:val="000000"/>
          <w:szCs w:val="28"/>
          <w:vertAlign w:val="subscript"/>
          <w:lang w:val="en-US"/>
        </w:rPr>
        <w:t>c</w:t>
      </w:r>
      <w:r w:rsidR="00D526C1">
        <w:rPr>
          <w:color w:val="000000"/>
          <w:szCs w:val="28"/>
        </w:rPr>
        <w:t>=46</w:t>
      </w:r>
      <w:proofErr w:type="gramStart"/>
      <w:r w:rsidR="00D526C1">
        <w:rPr>
          <w:color w:val="000000"/>
          <w:szCs w:val="28"/>
        </w:rPr>
        <w:t>,93</w:t>
      </w:r>
      <w:proofErr w:type="gramEnd"/>
      <w:r w:rsidRPr="00D526C1">
        <w:rPr>
          <w:color w:val="000000"/>
          <w:szCs w:val="28"/>
          <w:lang w:val="en-US"/>
        </w:rPr>
        <w:sym w:font="Symbol" w:char="F0D7"/>
      </w:r>
      <w:r w:rsidR="00D526C1">
        <w:rPr>
          <w:color w:val="000000"/>
          <w:szCs w:val="28"/>
        </w:rPr>
        <w:t>1,75=82,13 Ом</w:t>
      </w:r>
    </w:p>
    <w:p w:rsidR="001278FE" w:rsidRPr="00D526C1" w:rsidRDefault="001278FE" w:rsidP="00D526C1">
      <w:pPr>
        <w:pStyle w:val="a3"/>
        <w:tabs>
          <w:tab w:val="num" w:pos="720"/>
        </w:tabs>
        <w:ind w:firstLine="561"/>
        <w:jc w:val="both"/>
        <w:rPr>
          <w:color w:val="000000"/>
          <w:szCs w:val="28"/>
        </w:rPr>
      </w:pPr>
      <w:r w:rsidRPr="00D526C1">
        <w:rPr>
          <w:color w:val="000000"/>
          <w:szCs w:val="28"/>
        </w:rPr>
        <w:tab/>
      </w:r>
      <w:r w:rsidRPr="00D526C1">
        <w:rPr>
          <w:color w:val="000000"/>
          <w:szCs w:val="28"/>
        </w:rPr>
        <w:tab/>
      </w:r>
      <w:r w:rsidRPr="00D526C1">
        <w:rPr>
          <w:color w:val="000000"/>
          <w:szCs w:val="28"/>
        </w:rPr>
        <w:tab/>
      </w:r>
    </w:p>
    <w:p w:rsidR="001278FE" w:rsidRDefault="0087128D" w:rsidP="001278FE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1278FE" w:rsidRPr="00D526C1">
        <w:rPr>
          <w:color w:val="000000"/>
          <w:szCs w:val="28"/>
        </w:rPr>
        <w:t xml:space="preserve">где </w:t>
      </w:r>
      <w:r w:rsidR="001278FE" w:rsidRPr="00D526C1">
        <w:rPr>
          <w:i/>
          <w:color w:val="000000"/>
          <w:szCs w:val="28"/>
        </w:rPr>
        <w:t>К</w:t>
      </w:r>
      <w:r w:rsidR="001278FE" w:rsidRPr="00D526C1">
        <w:rPr>
          <w:color w:val="000000"/>
          <w:szCs w:val="28"/>
          <w:vertAlign w:val="subscript"/>
        </w:rPr>
        <w:t>с</w:t>
      </w:r>
      <w:r w:rsidR="001278FE" w:rsidRPr="00D526C1">
        <w:rPr>
          <w:color w:val="000000"/>
          <w:szCs w:val="28"/>
        </w:rPr>
        <w:t xml:space="preserve"> – коэффициент сезонности (принимая в качестве расчетной наиболее неблагоприятную величину). </w:t>
      </w:r>
      <w:r w:rsidR="001278FE" w:rsidRPr="00D526C1">
        <w:rPr>
          <w:i/>
          <w:color w:val="000000"/>
          <w:szCs w:val="28"/>
        </w:rPr>
        <w:t>К</w:t>
      </w:r>
      <w:proofErr w:type="gramStart"/>
      <w:r w:rsidR="001278FE" w:rsidRPr="00D526C1">
        <w:rPr>
          <w:color w:val="000000"/>
          <w:szCs w:val="28"/>
          <w:vertAlign w:val="subscript"/>
          <w:lang w:val="en-US"/>
        </w:rPr>
        <w:t>c</w:t>
      </w:r>
      <w:proofErr w:type="gramEnd"/>
      <w:r w:rsidR="004C15D4">
        <w:rPr>
          <w:color w:val="000000"/>
          <w:szCs w:val="28"/>
        </w:rPr>
        <w:t>=1,75</w:t>
      </w:r>
    </w:p>
    <w:p w:rsidR="00D526C1" w:rsidRPr="00D526C1" w:rsidRDefault="00D526C1" w:rsidP="001278FE">
      <w:pPr>
        <w:pStyle w:val="a3"/>
        <w:ind w:firstLine="0"/>
        <w:rPr>
          <w:color w:val="000000"/>
          <w:szCs w:val="28"/>
        </w:rPr>
      </w:pPr>
    </w:p>
    <w:p w:rsidR="001278FE" w:rsidRDefault="001278FE" w:rsidP="001278FE">
      <w:pPr>
        <w:pStyle w:val="a3"/>
        <w:tabs>
          <w:tab w:val="num" w:pos="1080"/>
        </w:tabs>
        <w:ind w:firstLine="561"/>
        <w:rPr>
          <w:color w:val="000000"/>
          <w:szCs w:val="28"/>
        </w:rPr>
      </w:pPr>
      <w:r w:rsidRPr="00D526C1">
        <w:rPr>
          <w:color w:val="000000"/>
          <w:szCs w:val="28"/>
        </w:rPr>
        <w:t xml:space="preserve">2. Определяем потребное количество заземлителей с учетом явления взаимного экранирования </w:t>
      </w:r>
      <w:proofErr w:type="gramStart"/>
      <w:r w:rsidRPr="00D526C1">
        <w:rPr>
          <w:i/>
          <w:color w:val="000000"/>
          <w:spacing w:val="-10"/>
          <w:szCs w:val="28"/>
          <w:lang w:val="en-US"/>
        </w:rPr>
        <w:t>R</w:t>
      </w:r>
      <w:proofErr w:type="gramEnd"/>
      <w:r w:rsidRPr="00D526C1">
        <w:rPr>
          <w:color w:val="000000"/>
          <w:spacing w:val="-10"/>
          <w:szCs w:val="28"/>
          <w:vertAlign w:val="subscript"/>
        </w:rPr>
        <w:t>доп.</w:t>
      </w:r>
      <w:r w:rsidRPr="00D526C1">
        <w:rPr>
          <w:color w:val="000000"/>
          <w:spacing w:val="-10"/>
          <w:szCs w:val="28"/>
        </w:rPr>
        <w:t>=4</w:t>
      </w:r>
      <w:r w:rsidR="0087128D">
        <w:rPr>
          <w:color w:val="000000"/>
          <w:szCs w:val="28"/>
        </w:rPr>
        <w:t xml:space="preserve"> Ом</w:t>
      </w:r>
    </w:p>
    <w:p w:rsidR="00346789" w:rsidRPr="00D526C1" w:rsidRDefault="00346789" w:rsidP="001278FE">
      <w:pPr>
        <w:pStyle w:val="a3"/>
        <w:tabs>
          <w:tab w:val="num" w:pos="1080"/>
        </w:tabs>
        <w:ind w:firstLine="561"/>
        <w:rPr>
          <w:color w:val="000000"/>
          <w:szCs w:val="28"/>
        </w:rPr>
      </w:pPr>
    </w:p>
    <w:p w:rsidR="00D526C1" w:rsidRDefault="001278FE" w:rsidP="004C15D4">
      <w:pPr>
        <w:pStyle w:val="a3"/>
        <w:tabs>
          <w:tab w:val="num" w:pos="1080"/>
        </w:tabs>
        <w:ind w:firstLine="561"/>
        <w:jc w:val="both"/>
        <w:rPr>
          <w:color w:val="000000"/>
          <w:szCs w:val="28"/>
        </w:rPr>
      </w:pPr>
      <w:r w:rsidRPr="00D526C1">
        <w:rPr>
          <w:i/>
          <w:color w:val="000000"/>
          <w:szCs w:val="28"/>
          <w:lang w:val="en-US"/>
        </w:rPr>
        <w:t>n</w:t>
      </w:r>
      <w:r w:rsidRPr="00D526C1">
        <w:rPr>
          <w:i/>
          <w:color w:val="000000"/>
          <w:szCs w:val="28"/>
        </w:rPr>
        <w:t xml:space="preserve"> </w:t>
      </w:r>
      <w:r w:rsidRPr="00D526C1">
        <w:rPr>
          <w:color w:val="000000"/>
          <w:szCs w:val="28"/>
        </w:rPr>
        <w:t>=</w:t>
      </w:r>
      <w:r w:rsidR="004C15D4" w:rsidRPr="00D526C1">
        <w:rPr>
          <w:color w:val="000000"/>
          <w:position w:val="-32"/>
          <w:szCs w:val="28"/>
          <w:lang w:val="en-US"/>
        </w:rPr>
        <w:object w:dxaOrig="2100" w:dyaOrig="740">
          <v:shape id="_x0000_i1030" type="#_x0000_t75" style="width:105pt;height:36.75pt" o:ole="" fillcolor="window">
            <v:imagedata r:id="rId23" o:title=""/>
          </v:shape>
          <o:OLEObject Type="Embed" ProgID="Equation.3" ShapeID="_x0000_i1030" DrawAspect="Content" ObjectID="_1496581874" r:id="rId24"/>
        </w:object>
      </w:r>
      <w:r w:rsidRPr="00D526C1">
        <w:rPr>
          <w:color w:val="000000"/>
          <w:szCs w:val="28"/>
          <w:lang w:val="en-US"/>
        </w:rPr>
        <w:sym w:font="Symbol" w:char="F0BB"/>
      </w:r>
      <w:r w:rsidR="00D526C1">
        <w:rPr>
          <w:color w:val="000000"/>
          <w:szCs w:val="28"/>
        </w:rPr>
        <w:t>21</w:t>
      </w:r>
      <w:r w:rsidR="004C15D4">
        <w:rPr>
          <w:color w:val="000000"/>
          <w:szCs w:val="28"/>
        </w:rPr>
        <w:t xml:space="preserve"> </w:t>
      </w:r>
      <w:proofErr w:type="spellStart"/>
      <w:r w:rsidR="004C15D4">
        <w:rPr>
          <w:color w:val="000000"/>
          <w:szCs w:val="28"/>
        </w:rPr>
        <w:t>шт</w:t>
      </w:r>
      <w:proofErr w:type="spellEnd"/>
    </w:p>
    <w:p w:rsidR="001278FE" w:rsidRPr="009A20D1" w:rsidRDefault="001278FE" w:rsidP="001278FE">
      <w:pPr>
        <w:pStyle w:val="a3"/>
        <w:tabs>
          <w:tab w:val="num" w:pos="1080"/>
        </w:tabs>
        <w:ind w:firstLine="561"/>
        <w:jc w:val="right"/>
        <w:rPr>
          <w:rFonts w:ascii="Tahoma" w:hAnsi="Tahoma" w:cs="Tahoma"/>
          <w:color w:val="000000"/>
          <w:sz w:val="20"/>
          <w:szCs w:val="20"/>
        </w:rPr>
      </w:pPr>
      <w:r w:rsidRPr="00D526C1">
        <w:rPr>
          <w:color w:val="000000"/>
          <w:szCs w:val="28"/>
        </w:rPr>
        <w:tab/>
      </w:r>
      <w:r w:rsidRPr="009A20D1">
        <w:rPr>
          <w:rFonts w:ascii="Tahoma" w:hAnsi="Tahoma" w:cs="Tahoma"/>
          <w:color w:val="000000"/>
          <w:sz w:val="20"/>
          <w:szCs w:val="20"/>
        </w:rPr>
        <w:tab/>
      </w:r>
      <w:r w:rsidRPr="009A20D1">
        <w:rPr>
          <w:rFonts w:ascii="Tahoma" w:hAnsi="Tahoma" w:cs="Tahoma"/>
          <w:color w:val="000000"/>
          <w:sz w:val="20"/>
          <w:szCs w:val="20"/>
        </w:rPr>
        <w:tab/>
      </w:r>
    </w:p>
    <w:p w:rsidR="001278FE" w:rsidRDefault="001278FE" w:rsidP="001278FE">
      <w:pPr>
        <w:pStyle w:val="a3"/>
        <w:tabs>
          <w:tab w:val="num" w:pos="720"/>
        </w:tabs>
        <w:ind w:firstLine="561"/>
        <w:rPr>
          <w:color w:val="000000"/>
          <w:szCs w:val="28"/>
        </w:rPr>
      </w:pPr>
      <w:r w:rsidRPr="004C15D4">
        <w:rPr>
          <w:color w:val="000000"/>
          <w:szCs w:val="28"/>
        </w:rPr>
        <w:t>3. Рассчитаем сопротивление соединительной полосы</w:t>
      </w:r>
    </w:p>
    <w:p w:rsidR="00346789" w:rsidRPr="004C15D4" w:rsidRDefault="00346789" w:rsidP="001278FE">
      <w:pPr>
        <w:pStyle w:val="a3"/>
        <w:tabs>
          <w:tab w:val="num" w:pos="720"/>
        </w:tabs>
        <w:ind w:firstLine="561"/>
        <w:rPr>
          <w:color w:val="000000"/>
          <w:szCs w:val="28"/>
        </w:rPr>
      </w:pPr>
    </w:p>
    <w:p w:rsidR="001278FE" w:rsidRDefault="001278FE" w:rsidP="00346789">
      <w:pPr>
        <w:pStyle w:val="a3"/>
        <w:tabs>
          <w:tab w:val="num" w:pos="720"/>
        </w:tabs>
        <w:ind w:firstLine="561"/>
        <w:jc w:val="both"/>
        <w:rPr>
          <w:color w:val="000000"/>
          <w:szCs w:val="28"/>
        </w:rPr>
      </w:pPr>
      <w:r w:rsidRPr="004C15D4">
        <w:rPr>
          <w:i/>
          <w:color w:val="000000"/>
          <w:szCs w:val="28"/>
          <w:lang w:val="en-US"/>
        </w:rPr>
        <w:t>R</w:t>
      </w:r>
      <w:r w:rsidRPr="004C15D4">
        <w:rPr>
          <w:color w:val="000000"/>
          <w:szCs w:val="28"/>
          <w:vertAlign w:val="subscript"/>
          <w:lang w:val="en-US"/>
        </w:rPr>
        <w:t>n</w:t>
      </w:r>
      <w:r w:rsidRPr="004C15D4">
        <w:rPr>
          <w:color w:val="000000"/>
          <w:szCs w:val="28"/>
        </w:rPr>
        <w:t>=0,366</w:t>
      </w:r>
      <w:r w:rsidR="004C15D4" w:rsidRPr="004C15D4">
        <w:rPr>
          <w:color w:val="000000"/>
          <w:position w:val="-28"/>
          <w:szCs w:val="28"/>
          <w:lang w:val="en-US"/>
        </w:rPr>
        <w:object w:dxaOrig="4520" w:dyaOrig="700">
          <v:shape id="_x0000_i1031" type="#_x0000_t75" style="width:225.75pt;height:35.25pt" o:ole="" fillcolor="window">
            <v:imagedata r:id="rId25" o:title=""/>
          </v:shape>
          <o:OLEObject Type="Embed" ProgID="Equation.3" ShapeID="_x0000_i1031" DrawAspect="Content" ObjectID="_1496581875" r:id="rId26"/>
        </w:object>
      </w:r>
      <w:r w:rsidRPr="004C15D4">
        <w:rPr>
          <w:color w:val="000000"/>
          <w:szCs w:val="28"/>
        </w:rPr>
        <w:t xml:space="preserve"> Ом</w:t>
      </w:r>
    </w:p>
    <w:p w:rsidR="00346789" w:rsidRPr="004C15D4" w:rsidRDefault="00346789" w:rsidP="001278FE">
      <w:pPr>
        <w:pStyle w:val="a3"/>
        <w:tabs>
          <w:tab w:val="num" w:pos="720"/>
        </w:tabs>
        <w:ind w:firstLine="561"/>
        <w:jc w:val="center"/>
        <w:rPr>
          <w:color w:val="000000"/>
          <w:szCs w:val="28"/>
        </w:rPr>
      </w:pPr>
    </w:p>
    <w:p w:rsidR="001278FE" w:rsidRDefault="001278FE" w:rsidP="001278FE">
      <w:pPr>
        <w:pStyle w:val="a3"/>
        <w:tabs>
          <w:tab w:val="num" w:pos="1080"/>
        </w:tabs>
        <w:ind w:firstLine="0"/>
        <w:rPr>
          <w:color w:val="000000"/>
          <w:szCs w:val="28"/>
        </w:rPr>
      </w:pPr>
      <w:r w:rsidRPr="004C15D4">
        <w:rPr>
          <w:color w:val="000000"/>
          <w:szCs w:val="28"/>
        </w:rPr>
        <w:t xml:space="preserve">где </w:t>
      </w:r>
      <w:r w:rsidRPr="004C15D4">
        <w:rPr>
          <w:i/>
          <w:color w:val="000000"/>
          <w:szCs w:val="28"/>
          <w:lang w:val="en-US"/>
        </w:rPr>
        <w:t>b</w:t>
      </w:r>
      <w:r w:rsidRPr="004C15D4">
        <w:rPr>
          <w:color w:val="000000"/>
          <w:szCs w:val="28"/>
        </w:rPr>
        <w:t xml:space="preserve"> – ширина полосы, </w:t>
      </w:r>
      <w:proofErr w:type="gramStart"/>
      <w:r w:rsidRPr="004C15D4">
        <w:rPr>
          <w:color w:val="000000"/>
          <w:szCs w:val="28"/>
        </w:rPr>
        <w:t>м</w:t>
      </w:r>
      <w:proofErr w:type="gramEnd"/>
      <w:r w:rsidRPr="004C15D4">
        <w:rPr>
          <w:color w:val="000000"/>
          <w:szCs w:val="28"/>
        </w:rPr>
        <w:t xml:space="preserve">; </w:t>
      </w:r>
      <w:r w:rsidRPr="004C15D4">
        <w:rPr>
          <w:i/>
          <w:color w:val="000000"/>
          <w:szCs w:val="28"/>
          <w:lang w:val="en-US"/>
        </w:rPr>
        <w:t>b</w:t>
      </w:r>
      <w:r w:rsidRPr="004C15D4">
        <w:rPr>
          <w:color w:val="000000"/>
          <w:szCs w:val="28"/>
        </w:rPr>
        <w:t xml:space="preserve">=0,04м; </w:t>
      </w:r>
      <w:r w:rsidRPr="004C15D4">
        <w:rPr>
          <w:i/>
          <w:color w:val="000000"/>
          <w:szCs w:val="28"/>
          <w:lang w:val="en-US"/>
        </w:rPr>
        <w:t>h</w:t>
      </w:r>
      <w:r w:rsidRPr="004C15D4">
        <w:rPr>
          <w:color w:val="000000"/>
          <w:szCs w:val="28"/>
        </w:rPr>
        <w:t xml:space="preserve"> – глубина заложения полосы, м; </w:t>
      </w:r>
      <w:r w:rsidRPr="004C15D4">
        <w:rPr>
          <w:i/>
          <w:color w:val="000000"/>
          <w:szCs w:val="28"/>
          <w:lang w:val="en-US"/>
        </w:rPr>
        <w:t>h</w:t>
      </w:r>
      <w:r w:rsidR="004C15D4">
        <w:rPr>
          <w:color w:val="000000"/>
          <w:szCs w:val="28"/>
        </w:rPr>
        <w:t>=0,5м</w:t>
      </w:r>
    </w:p>
    <w:p w:rsidR="004C15D4" w:rsidRDefault="004C15D4" w:rsidP="001278FE">
      <w:pPr>
        <w:pStyle w:val="a3"/>
        <w:tabs>
          <w:tab w:val="num" w:pos="1080"/>
        </w:tabs>
        <w:ind w:firstLine="0"/>
        <w:rPr>
          <w:color w:val="000000"/>
          <w:szCs w:val="28"/>
        </w:rPr>
      </w:pPr>
    </w:p>
    <w:p w:rsidR="004C15D4" w:rsidRPr="004C15D4" w:rsidRDefault="004C15D4" w:rsidP="001278FE">
      <w:pPr>
        <w:pStyle w:val="a3"/>
        <w:tabs>
          <w:tab w:val="num" w:pos="1080"/>
        </w:tabs>
        <w:ind w:firstLine="0"/>
        <w:rPr>
          <w:color w:val="000000"/>
          <w:szCs w:val="28"/>
        </w:rPr>
      </w:pPr>
    </w:p>
    <w:p w:rsidR="001278FE" w:rsidRDefault="001278FE" w:rsidP="001278FE">
      <w:pPr>
        <w:pStyle w:val="a3"/>
        <w:tabs>
          <w:tab w:val="num" w:pos="720"/>
        </w:tabs>
        <w:ind w:firstLine="561"/>
        <w:rPr>
          <w:color w:val="000000"/>
          <w:spacing w:val="-8"/>
          <w:szCs w:val="28"/>
        </w:rPr>
      </w:pPr>
      <w:r w:rsidRPr="004C15D4">
        <w:rPr>
          <w:color w:val="000000"/>
          <w:spacing w:val="-8"/>
          <w:szCs w:val="28"/>
        </w:rPr>
        <w:t xml:space="preserve">4. Рассчитываем длину полосы в ряд </w:t>
      </w:r>
      <w:r w:rsidRPr="004C15D4">
        <w:rPr>
          <w:color w:val="000000"/>
          <w:spacing w:val="-8"/>
          <w:position w:val="-10"/>
          <w:szCs w:val="28"/>
        </w:rPr>
        <w:object w:dxaOrig="520" w:dyaOrig="320">
          <v:shape id="_x0000_i1032" type="#_x0000_t75" style="width:26.25pt;height:15.75pt" o:ole="" fillcolor="window">
            <v:imagedata r:id="rId27" o:title=""/>
          </v:shape>
          <o:OLEObject Type="Embed" ProgID="Equation.3" ShapeID="_x0000_i1032" DrawAspect="Content" ObjectID="_1496581876" r:id="rId28"/>
        </w:object>
      </w:r>
      <w:r w:rsidRPr="004C15D4">
        <w:rPr>
          <w:color w:val="000000"/>
          <w:spacing w:val="-8"/>
          <w:szCs w:val="28"/>
        </w:rPr>
        <w:t>=1,05</w:t>
      </w:r>
      <w:r w:rsidRPr="004C15D4">
        <w:rPr>
          <w:i/>
          <w:color w:val="000000"/>
          <w:spacing w:val="-8"/>
          <w:szCs w:val="28"/>
          <w:lang w:val="en-US"/>
        </w:rPr>
        <w:t>z</w:t>
      </w:r>
      <w:r w:rsidRPr="004C15D4">
        <w:rPr>
          <w:color w:val="000000"/>
          <w:spacing w:val="-8"/>
          <w:szCs w:val="28"/>
        </w:rPr>
        <w:t>(</w:t>
      </w:r>
      <w:r w:rsidRPr="004C15D4">
        <w:rPr>
          <w:i/>
          <w:color w:val="000000"/>
          <w:spacing w:val="-8"/>
          <w:szCs w:val="28"/>
          <w:lang w:val="en-US"/>
        </w:rPr>
        <w:t>n</w:t>
      </w:r>
      <w:r w:rsidRPr="004C15D4">
        <w:rPr>
          <w:color w:val="000000"/>
          <w:spacing w:val="-8"/>
          <w:szCs w:val="28"/>
        </w:rPr>
        <w:sym w:font="Symbol" w:char="F02D"/>
      </w:r>
      <w:r w:rsidR="004C15D4">
        <w:rPr>
          <w:color w:val="000000"/>
          <w:spacing w:val="-8"/>
          <w:szCs w:val="28"/>
        </w:rPr>
        <w:t>1)</w:t>
      </w:r>
    </w:p>
    <w:p w:rsidR="00346789" w:rsidRPr="004C15D4" w:rsidRDefault="00346789" w:rsidP="001278FE">
      <w:pPr>
        <w:pStyle w:val="a3"/>
        <w:tabs>
          <w:tab w:val="num" w:pos="720"/>
        </w:tabs>
        <w:ind w:firstLine="561"/>
        <w:rPr>
          <w:color w:val="000000"/>
          <w:spacing w:val="-8"/>
          <w:szCs w:val="28"/>
        </w:rPr>
      </w:pPr>
    </w:p>
    <w:p w:rsidR="001278FE" w:rsidRPr="004C15D4" w:rsidRDefault="001278FE" w:rsidP="00346789">
      <w:pPr>
        <w:pStyle w:val="a3"/>
        <w:tabs>
          <w:tab w:val="num" w:pos="720"/>
        </w:tabs>
        <w:ind w:firstLine="0"/>
        <w:jc w:val="both"/>
        <w:rPr>
          <w:color w:val="000000"/>
          <w:szCs w:val="28"/>
        </w:rPr>
      </w:pPr>
      <w:r w:rsidRPr="004C15D4">
        <w:rPr>
          <w:color w:val="000000"/>
          <w:position w:val="-10"/>
          <w:szCs w:val="28"/>
        </w:rPr>
        <w:object w:dxaOrig="520" w:dyaOrig="320">
          <v:shape id="_x0000_i1033" type="#_x0000_t75" style="width:26.25pt;height:15.75pt" o:ole="" fillcolor="window">
            <v:imagedata r:id="rId29" o:title=""/>
          </v:shape>
          <o:OLEObject Type="Embed" ProgID="Equation.3" ShapeID="_x0000_i1033" DrawAspect="Content" ObjectID="_1496581877" r:id="rId30"/>
        </w:object>
      </w:r>
      <w:r w:rsidRPr="004C15D4">
        <w:rPr>
          <w:color w:val="000000"/>
          <w:szCs w:val="28"/>
        </w:rPr>
        <w:t>=1,05</w:t>
      </w:r>
      <w:r w:rsidRPr="004C15D4">
        <w:rPr>
          <w:color w:val="000000"/>
          <w:szCs w:val="28"/>
          <w:lang w:val="en-US"/>
        </w:rPr>
        <w:sym w:font="Symbol" w:char="F0D7"/>
      </w:r>
      <w:r w:rsidRPr="004C15D4">
        <w:rPr>
          <w:color w:val="000000"/>
          <w:szCs w:val="28"/>
        </w:rPr>
        <w:t>5</w:t>
      </w:r>
      <w:r w:rsidRPr="004C15D4">
        <w:rPr>
          <w:color w:val="000000"/>
          <w:szCs w:val="28"/>
          <w:lang w:val="en-US"/>
        </w:rPr>
        <w:sym w:font="Symbol" w:char="F0D7"/>
      </w:r>
      <w:r w:rsidR="004C15D4">
        <w:rPr>
          <w:color w:val="000000"/>
          <w:szCs w:val="28"/>
        </w:rPr>
        <w:t>20=105</w:t>
      </w:r>
      <w:r w:rsidRPr="004C15D4">
        <w:rPr>
          <w:color w:val="000000"/>
          <w:szCs w:val="28"/>
        </w:rPr>
        <w:t xml:space="preserve"> м</w:t>
      </w:r>
    </w:p>
    <w:p w:rsidR="004C15D4" w:rsidRPr="004C15D4" w:rsidRDefault="004C15D4" w:rsidP="001278FE">
      <w:pPr>
        <w:pStyle w:val="a3"/>
        <w:tabs>
          <w:tab w:val="num" w:pos="720"/>
        </w:tabs>
        <w:ind w:firstLine="561"/>
        <w:rPr>
          <w:color w:val="000000"/>
          <w:szCs w:val="28"/>
        </w:rPr>
      </w:pPr>
    </w:p>
    <w:p w:rsidR="001278FE" w:rsidRDefault="001278FE" w:rsidP="001278FE">
      <w:pPr>
        <w:pStyle w:val="a3"/>
        <w:tabs>
          <w:tab w:val="num" w:pos="720"/>
        </w:tabs>
        <w:ind w:firstLine="561"/>
        <w:rPr>
          <w:color w:val="000000"/>
          <w:szCs w:val="28"/>
        </w:rPr>
      </w:pPr>
      <w:r w:rsidRPr="004C15D4">
        <w:rPr>
          <w:color w:val="000000"/>
          <w:szCs w:val="28"/>
        </w:rPr>
        <w:t>5. С учетом коэффициента сезонности определяется сопротивление полосы в наиболее тяжелых условиях</w:t>
      </w:r>
    </w:p>
    <w:p w:rsidR="00346789" w:rsidRPr="004C15D4" w:rsidRDefault="00346789" w:rsidP="001278FE">
      <w:pPr>
        <w:pStyle w:val="a3"/>
        <w:tabs>
          <w:tab w:val="num" w:pos="720"/>
        </w:tabs>
        <w:ind w:firstLine="561"/>
        <w:rPr>
          <w:color w:val="000000"/>
          <w:szCs w:val="28"/>
        </w:rPr>
      </w:pPr>
    </w:p>
    <w:p w:rsidR="001278FE" w:rsidRDefault="001278FE" w:rsidP="00346789">
      <w:pPr>
        <w:pStyle w:val="a3"/>
        <w:tabs>
          <w:tab w:val="num" w:pos="1080"/>
        </w:tabs>
        <w:ind w:firstLine="561"/>
        <w:jc w:val="both"/>
        <w:rPr>
          <w:color w:val="000000"/>
          <w:szCs w:val="28"/>
        </w:rPr>
      </w:pPr>
      <w:r w:rsidRPr="004C15D4">
        <w:rPr>
          <w:i/>
          <w:color w:val="000000"/>
          <w:szCs w:val="28"/>
          <w:lang w:val="en-US"/>
        </w:rPr>
        <w:t>R</w:t>
      </w:r>
      <w:r w:rsidRPr="004C15D4">
        <w:rPr>
          <w:color w:val="000000"/>
          <w:szCs w:val="28"/>
          <w:vertAlign w:val="superscript"/>
        </w:rPr>
        <w:t>1</w:t>
      </w:r>
      <w:r w:rsidRPr="004C15D4">
        <w:rPr>
          <w:color w:val="000000"/>
          <w:szCs w:val="28"/>
          <w:vertAlign w:val="subscript"/>
          <w:lang w:val="en-US"/>
        </w:rPr>
        <w:t>n</w:t>
      </w:r>
      <w:r w:rsidRPr="004C15D4">
        <w:rPr>
          <w:color w:val="000000"/>
          <w:szCs w:val="28"/>
        </w:rPr>
        <w:t>=</w:t>
      </w:r>
      <w:r w:rsidRPr="004C15D4">
        <w:rPr>
          <w:i/>
          <w:color w:val="000000"/>
          <w:szCs w:val="28"/>
          <w:lang w:val="en-US"/>
        </w:rPr>
        <w:t>R</w:t>
      </w:r>
      <w:r w:rsidRPr="004C15D4">
        <w:rPr>
          <w:color w:val="000000"/>
          <w:szCs w:val="28"/>
          <w:vertAlign w:val="subscript"/>
          <w:lang w:val="en-US"/>
        </w:rPr>
        <w:t>n</w:t>
      </w:r>
      <w:r w:rsidRPr="004C15D4">
        <w:rPr>
          <w:color w:val="000000"/>
          <w:szCs w:val="28"/>
          <w:lang w:val="en-US"/>
        </w:rPr>
        <w:sym w:font="Symbol" w:char="F0D7"/>
      </w:r>
      <w:r w:rsidRPr="004C15D4">
        <w:rPr>
          <w:i/>
          <w:color w:val="000000"/>
          <w:szCs w:val="28"/>
        </w:rPr>
        <w:t>К</w:t>
      </w:r>
      <w:r w:rsidRPr="004C15D4">
        <w:rPr>
          <w:color w:val="000000"/>
          <w:szCs w:val="28"/>
          <w:vertAlign w:val="subscript"/>
        </w:rPr>
        <w:t>с</w:t>
      </w:r>
      <w:r w:rsidR="004C15D4">
        <w:rPr>
          <w:color w:val="000000"/>
          <w:szCs w:val="28"/>
        </w:rPr>
        <w:t>=29</w:t>
      </w:r>
      <w:proofErr w:type="gramStart"/>
      <w:r w:rsidR="004C15D4">
        <w:rPr>
          <w:color w:val="000000"/>
          <w:szCs w:val="28"/>
        </w:rPr>
        <w:t>,05</w:t>
      </w:r>
      <w:proofErr w:type="gramEnd"/>
      <w:r w:rsidRPr="004C15D4">
        <w:rPr>
          <w:color w:val="000000"/>
          <w:szCs w:val="28"/>
          <w:lang w:val="en-US"/>
        </w:rPr>
        <w:sym w:font="Symbol" w:char="F0D7"/>
      </w:r>
      <w:r w:rsidR="004C15D4">
        <w:rPr>
          <w:color w:val="000000"/>
          <w:szCs w:val="28"/>
        </w:rPr>
        <w:t>1,75=50,84</w:t>
      </w:r>
      <w:r w:rsidRPr="004C15D4">
        <w:rPr>
          <w:color w:val="000000"/>
          <w:szCs w:val="28"/>
        </w:rPr>
        <w:t xml:space="preserve"> Ом</w:t>
      </w:r>
    </w:p>
    <w:p w:rsidR="004C15D4" w:rsidRPr="004C15D4" w:rsidRDefault="004C15D4" w:rsidP="001278FE">
      <w:pPr>
        <w:pStyle w:val="a3"/>
        <w:tabs>
          <w:tab w:val="num" w:pos="1080"/>
        </w:tabs>
        <w:ind w:firstLine="561"/>
        <w:jc w:val="center"/>
        <w:rPr>
          <w:color w:val="000000"/>
          <w:szCs w:val="28"/>
        </w:rPr>
      </w:pPr>
    </w:p>
    <w:p w:rsidR="001278FE" w:rsidRDefault="001278FE" w:rsidP="001278FE">
      <w:pPr>
        <w:pStyle w:val="a3"/>
        <w:tabs>
          <w:tab w:val="num" w:pos="1080"/>
        </w:tabs>
        <w:ind w:firstLine="561"/>
        <w:rPr>
          <w:color w:val="000000"/>
          <w:szCs w:val="28"/>
        </w:rPr>
      </w:pPr>
      <w:r w:rsidRPr="004C15D4">
        <w:rPr>
          <w:color w:val="000000"/>
          <w:szCs w:val="28"/>
        </w:rPr>
        <w:t>6. Сопротивление заземления с учетом проводимости соединительной полосы определяется по формуле</w:t>
      </w:r>
    </w:p>
    <w:p w:rsidR="00346789" w:rsidRPr="004C15D4" w:rsidRDefault="00346789" w:rsidP="001278FE">
      <w:pPr>
        <w:pStyle w:val="a3"/>
        <w:tabs>
          <w:tab w:val="num" w:pos="1080"/>
        </w:tabs>
        <w:ind w:firstLine="561"/>
        <w:rPr>
          <w:color w:val="000000"/>
          <w:szCs w:val="28"/>
        </w:rPr>
      </w:pPr>
    </w:p>
    <w:p w:rsidR="001278FE" w:rsidRDefault="001278FE" w:rsidP="00346789">
      <w:pPr>
        <w:pStyle w:val="a3"/>
        <w:tabs>
          <w:tab w:val="num" w:pos="1080"/>
        </w:tabs>
        <w:ind w:firstLine="561"/>
        <w:jc w:val="both"/>
        <w:rPr>
          <w:color w:val="000000"/>
          <w:szCs w:val="28"/>
        </w:rPr>
      </w:pPr>
      <w:r w:rsidRPr="004C15D4">
        <w:rPr>
          <w:i/>
          <w:color w:val="000000"/>
          <w:szCs w:val="28"/>
          <w:lang w:val="en-US"/>
        </w:rPr>
        <w:t>R</w:t>
      </w:r>
      <w:r w:rsidRPr="004C15D4">
        <w:rPr>
          <w:color w:val="000000"/>
          <w:szCs w:val="28"/>
          <w:vertAlign w:val="subscript"/>
        </w:rPr>
        <w:t>3</w:t>
      </w:r>
      <w:r w:rsidRPr="004C15D4">
        <w:rPr>
          <w:color w:val="000000"/>
          <w:szCs w:val="28"/>
        </w:rPr>
        <w:t>=</w:t>
      </w:r>
      <w:r w:rsidR="004C15D4" w:rsidRPr="004C15D4">
        <w:rPr>
          <w:color w:val="000000"/>
          <w:position w:val="-36"/>
          <w:szCs w:val="28"/>
          <w:lang w:val="en-US"/>
        </w:rPr>
        <w:object w:dxaOrig="5340" w:dyaOrig="820">
          <v:shape id="_x0000_i1034" type="#_x0000_t75" style="width:267pt;height:41.25pt" o:ole="" fillcolor="window">
            <v:imagedata r:id="rId31" o:title=""/>
          </v:shape>
          <o:OLEObject Type="Embed" ProgID="Equation.3" ShapeID="_x0000_i1034" DrawAspect="Content" ObjectID="_1496581878" r:id="rId32"/>
        </w:object>
      </w:r>
    </w:p>
    <w:p w:rsidR="00346789" w:rsidRPr="00346789" w:rsidRDefault="00346789" w:rsidP="00346789">
      <w:pPr>
        <w:pStyle w:val="a3"/>
        <w:tabs>
          <w:tab w:val="num" w:pos="1080"/>
        </w:tabs>
        <w:ind w:firstLine="561"/>
        <w:jc w:val="both"/>
        <w:rPr>
          <w:color w:val="000000"/>
          <w:szCs w:val="28"/>
        </w:rPr>
      </w:pPr>
    </w:p>
    <w:p w:rsidR="001278FE" w:rsidRPr="004C15D4" w:rsidRDefault="001278FE" w:rsidP="001278FE">
      <w:pPr>
        <w:pStyle w:val="a3"/>
        <w:ind w:firstLine="0"/>
        <w:rPr>
          <w:color w:val="000000"/>
          <w:szCs w:val="28"/>
        </w:rPr>
      </w:pPr>
      <w:r w:rsidRPr="004C15D4">
        <w:rPr>
          <w:color w:val="000000"/>
          <w:szCs w:val="28"/>
        </w:rPr>
        <w:t xml:space="preserve">где </w:t>
      </w:r>
      <w:r w:rsidRPr="004C15D4">
        <w:rPr>
          <w:color w:val="000000"/>
          <w:szCs w:val="28"/>
        </w:rPr>
        <w:sym w:font="Symbol" w:char="F068"/>
      </w:r>
      <w:proofErr w:type="gramStart"/>
      <w:r w:rsidRPr="004C15D4">
        <w:rPr>
          <w:color w:val="000000"/>
          <w:szCs w:val="28"/>
          <w:vertAlign w:val="subscript"/>
        </w:rPr>
        <w:t>ТР</w:t>
      </w:r>
      <w:proofErr w:type="gramEnd"/>
      <w:r w:rsidRPr="004C15D4">
        <w:rPr>
          <w:color w:val="000000"/>
          <w:szCs w:val="28"/>
        </w:rPr>
        <w:t xml:space="preserve"> – коэффициен</w:t>
      </w:r>
      <w:r w:rsidR="004C15D4">
        <w:rPr>
          <w:color w:val="000000"/>
          <w:szCs w:val="28"/>
        </w:rPr>
        <w:t>т использования труб</w:t>
      </w:r>
      <w:r w:rsidRPr="004C15D4">
        <w:rPr>
          <w:color w:val="000000"/>
          <w:szCs w:val="28"/>
        </w:rPr>
        <w:t>;</w:t>
      </w:r>
    </w:p>
    <w:p w:rsidR="001278FE" w:rsidRPr="004C15D4" w:rsidRDefault="001278FE" w:rsidP="001278FE">
      <w:pPr>
        <w:pStyle w:val="a3"/>
        <w:tabs>
          <w:tab w:val="num" w:pos="1080"/>
        </w:tabs>
        <w:ind w:firstLine="0"/>
        <w:rPr>
          <w:color w:val="000000"/>
          <w:szCs w:val="28"/>
        </w:rPr>
      </w:pPr>
      <w:r w:rsidRPr="004C15D4">
        <w:rPr>
          <w:color w:val="000000"/>
          <w:szCs w:val="28"/>
        </w:rPr>
        <w:sym w:font="Symbol" w:char="F068"/>
      </w:r>
      <w:proofErr w:type="gramStart"/>
      <w:r w:rsidRPr="004C15D4">
        <w:rPr>
          <w:color w:val="000000"/>
          <w:szCs w:val="28"/>
          <w:vertAlign w:val="subscript"/>
        </w:rPr>
        <w:t>п</w:t>
      </w:r>
      <w:proofErr w:type="gramEnd"/>
      <w:r w:rsidRPr="004C15D4">
        <w:rPr>
          <w:color w:val="000000"/>
          <w:szCs w:val="28"/>
        </w:rPr>
        <w:t xml:space="preserve"> – коэффициент использования с</w:t>
      </w:r>
      <w:r w:rsidR="004C15D4">
        <w:rPr>
          <w:color w:val="000000"/>
          <w:szCs w:val="28"/>
        </w:rPr>
        <w:t>оединительной полосы</w:t>
      </w:r>
      <w:r w:rsidRPr="004C15D4">
        <w:rPr>
          <w:color w:val="000000"/>
          <w:szCs w:val="28"/>
        </w:rPr>
        <w:t>.</w:t>
      </w:r>
    </w:p>
    <w:p w:rsidR="004C15D4" w:rsidRDefault="004C15D4" w:rsidP="001278FE">
      <w:pPr>
        <w:shd w:val="clear" w:color="auto" w:fill="FFFFFF"/>
        <w:ind w:firstLine="720"/>
        <w:jc w:val="both"/>
        <w:rPr>
          <w:rFonts w:ascii="Tahoma" w:hAnsi="Tahoma" w:cs="Tahoma"/>
          <w:b/>
          <w:i/>
          <w:sz w:val="20"/>
          <w:szCs w:val="20"/>
        </w:rPr>
      </w:pPr>
    </w:p>
    <w:p w:rsidR="001278FE" w:rsidRDefault="001278FE" w:rsidP="004C15D4">
      <w:pPr>
        <w:shd w:val="clear" w:color="auto" w:fill="FFFFFF"/>
        <w:ind w:firstLine="720"/>
        <w:jc w:val="both"/>
        <w:rPr>
          <w:sz w:val="28"/>
          <w:szCs w:val="28"/>
        </w:rPr>
      </w:pPr>
      <w:r w:rsidRPr="00346789">
        <w:rPr>
          <w:b/>
          <w:i/>
          <w:sz w:val="28"/>
          <w:szCs w:val="28"/>
        </w:rPr>
        <w:t>Вывод</w:t>
      </w:r>
      <w:r w:rsidR="004C15D4" w:rsidRPr="00346789">
        <w:rPr>
          <w:b/>
          <w:sz w:val="28"/>
          <w:szCs w:val="28"/>
        </w:rPr>
        <w:t>:</w:t>
      </w:r>
      <w:r w:rsidR="004C15D4">
        <w:rPr>
          <w:sz w:val="28"/>
          <w:szCs w:val="28"/>
        </w:rPr>
        <w:t xml:space="preserve"> Система заземления включает 21 </w:t>
      </w:r>
      <w:proofErr w:type="gramStart"/>
      <w:r w:rsidR="004C15D4">
        <w:rPr>
          <w:sz w:val="28"/>
          <w:szCs w:val="28"/>
        </w:rPr>
        <w:t>одиночный</w:t>
      </w:r>
      <w:proofErr w:type="gramEnd"/>
      <w:r w:rsidRPr="004C15D4">
        <w:rPr>
          <w:sz w:val="28"/>
          <w:szCs w:val="28"/>
        </w:rPr>
        <w:t xml:space="preserve"> заземли</w:t>
      </w:r>
      <w:r w:rsidR="004C15D4">
        <w:rPr>
          <w:sz w:val="28"/>
          <w:szCs w:val="28"/>
        </w:rPr>
        <w:t>тель</w:t>
      </w:r>
      <w:r w:rsidRPr="004C15D4">
        <w:rPr>
          <w:sz w:val="28"/>
          <w:szCs w:val="28"/>
        </w:rPr>
        <w:t>, объединённых соединительной полосой. Сопротивление заземляющего контура составл</w:t>
      </w:r>
      <w:r w:rsidR="004C15D4">
        <w:rPr>
          <w:sz w:val="28"/>
          <w:szCs w:val="28"/>
        </w:rPr>
        <w:t>яет – 4,87 Ом</w:t>
      </w: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87128D" w:rsidP="004C15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128D" w:rsidRDefault="00FE4308" w:rsidP="00425DA1">
      <w:pPr>
        <w:shd w:val="clear" w:color="auto" w:fill="FFFFFF"/>
        <w:jc w:val="center"/>
        <w:rPr>
          <w:b/>
          <w:sz w:val="32"/>
          <w:szCs w:val="32"/>
        </w:rPr>
      </w:pPr>
      <w:r w:rsidRPr="00FE4308">
        <w:rPr>
          <w:b/>
          <w:sz w:val="32"/>
          <w:szCs w:val="32"/>
        </w:rPr>
        <w:lastRenderedPageBreak/>
        <w:t>2. Расчет  системы  общего  освещения</w:t>
      </w:r>
    </w:p>
    <w:p w:rsidR="00FF7D73" w:rsidRDefault="00FF7D73" w:rsidP="00F83A01">
      <w:pPr>
        <w:spacing w:line="214" w:lineRule="auto"/>
        <w:ind w:firstLine="720"/>
        <w:jc w:val="both"/>
        <w:rPr>
          <w:b/>
          <w:i/>
          <w:sz w:val="28"/>
          <w:szCs w:val="28"/>
        </w:rPr>
      </w:pPr>
    </w:p>
    <w:p w:rsidR="00FF7D73" w:rsidRDefault="00F83A01" w:rsidP="00F83A01">
      <w:pPr>
        <w:spacing w:line="214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b/>
          <w:i/>
          <w:sz w:val="28"/>
          <w:szCs w:val="28"/>
        </w:rPr>
        <w:t>З</w:t>
      </w:r>
      <w:r w:rsidR="00FF7D73">
        <w:rPr>
          <w:b/>
          <w:i/>
          <w:sz w:val="28"/>
          <w:szCs w:val="28"/>
        </w:rPr>
        <w:t>адание</w:t>
      </w:r>
    </w:p>
    <w:p w:rsidR="00FF7D73" w:rsidRDefault="00FF7D73" w:rsidP="00F83A01">
      <w:pPr>
        <w:spacing w:line="214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F83A01" w:rsidRDefault="00F83A01" w:rsidP="00FF7D73">
      <w:pPr>
        <w:ind w:firstLine="720"/>
        <w:jc w:val="both"/>
        <w:rPr>
          <w:sz w:val="28"/>
          <w:szCs w:val="28"/>
        </w:rPr>
      </w:pPr>
      <w:r w:rsidRPr="00F83A01">
        <w:rPr>
          <w:sz w:val="28"/>
          <w:szCs w:val="28"/>
        </w:rPr>
        <w:t xml:space="preserve">Определить световой поток </w:t>
      </w:r>
      <w:r w:rsidRPr="00F83A01">
        <w:rPr>
          <w:i/>
          <w:sz w:val="28"/>
          <w:szCs w:val="28"/>
          <w:lang w:val="en-US"/>
        </w:rPr>
        <w:t>F</w:t>
      </w:r>
      <w:r w:rsidRPr="00F83A01">
        <w:rPr>
          <w:sz w:val="28"/>
          <w:szCs w:val="28"/>
        </w:rPr>
        <w:t xml:space="preserve"> и подобрать стандартную лампу для общего освещения.</w:t>
      </w:r>
    </w:p>
    <w:p w:rsidR="00F83A01" w:rsidRPr="00F83A01" w:rsidRDefault="00F83A01" w:rsidP="00F83A01">
      <w:pPr>
        <w:spacing w:line="214" w:lineRule="auto"/>
        <w:ind w:firstLine="720"/>
        <w:jc w:val="both"/>
        <w:rPr>
          <w:sz w:val="28"/>
          <w:szCs w:val="28"/>
        </w:rPr>
      </w:pPr>
    </w:p>
    <w:p w:rsidR="00F83A01" w:rsidRDefault="00F83A01" w:rsidP="00F83A01">
      <w:pPr>
        <w:spacing w:line="214" w:lineRule="auto"/>
        <w:ind w:firstLine="720"/>
        <w:jc w:val="both"/>
        <w:rPr>
          <w:b/>
          <w:i/>
          <w:sz w:val="28"/>
          <w:szCs w:val="28"/>
        </w:rPr>
      </w:pPr>
      <w:r w:rsidRPr="00F83A01">
        <w:rPr>
          <w:b/>
          <w:i/>
          <w:sz w:val="28"/>
          <w:szCs w:val="28"/>
        </w:rPr>
        <w:t xml:space="preserve">Дано </w:t>
      </w:r>
      <w:r>
        <w:rPr>
          <w:b/>
          <w:i/>
          <w:sz w:val="28"/>
          <w:szCs w:val="28"/>
        </w:rPr>
        <w:t>(вариант 10)</w:t>
      </w:r>
    </w:p>
    <w:p w:rsidR="00FF7D73" w:rsidRPr="00F83A01" w:rsidRDefault="00FF7D73" w:rsidP="00F83A01">
      <w:pPr>
        <w:spacing w:line="214" w:lineRule="auto"/>
        <w:ind w:firstLine="720"/>
        <w:jc w:val="both"/>
        <w:rPr>
          <w:b/>
          <w:i/>
          <w:sz w:val="28"/>
          <w:szCs w:val="28"/>
        </w:rPr>
      </w:pPr>
    </w:p>
    <w:p w:rsidR="00F83A01" w:rsidRPr="00FF7D73" w:rsidRDefault="00F83A01" w:rsidP="00FF7D73">
      <w:pPr>
        <w:ind w:firstLine="714"/>
        <w:jc w:val="both"/>
        <w:rPr>
          <w:color w:val="000000"/>
          <w:spacing w:val="-8"/>
          <w:sz w:val="28"/>
          <w:szCs w:val="28"/>
        </w:rPr>
      </w:pPr>
      <w:r w:rsidRPr="00FF7D73">
        <w:rPr>
          <w:i/>
          <w:color w:val="000000"/>
          <w:spacing w:val="-8"/>
          <w:sz w:val="28"/>
          <w:szCs w:val="28"/>
        </w:rPr>
        <w:t>Е</w:t>
      </w:r>
      <w:r w:rsidRPr="00FF7D73">
        <w:rPr>
          <w:color w:val="000000"/>
          <w:spacing w:val="-8"/>
          <w:sz w:val="28"/>
          <w:szCs w:val="28"/>
        </w:rPr>
        <w:t xml:space="preserve"> — </w:t>
      </w:r>
      <w:r w:rsidRPr="00FF7D73">
        <w:rPr>
          <w:color w:val="000000"/>
          <w:sz w:val="28"/>
          <w:szCs w:val="28"/>
        </w:rPr>
        <w:t>нормированная минимальн</w:t>
      </w:r>
      <w:r w:rsidR="00FF7D73" w:rsidRPr="00FF7D73">
        <w:rPr>
          <w:color w:val="000000"/>
          <w:sz w:val="28"/>
          <w:szCs w:val="28"/>
        </w:rPr>
        <w:t>ая</w:t>
      </w:r>
      <w:r w:rsidR="00FF7D73">
        <w:rPr>
          <w:color w:val="000000"/>
          <w:spacing w:val="-8"/>
          <w:sz w:val="28"/>
          <w:szCs w:val="28"/>
        </w:rPr>
        <w:t xml:space="preserve"> освещенность — 150 </w:t>
      </w:r>
      <w:proofErr w:type="spellStart"/>
      <w:r w:rsidR="00FF7D73">
        <w:rPr>
          <w:color w:val="000000"/>
          <w:spacing w:val="-8"/>
          <w:sz w:val="28"/>
          <w:szCs w:val="28"/>
        </w:rPr>
        <w:t>лк</w:t>
      </w:r>
      <w:proofErr w:type="spellEnd"/>
      <w:r w:rsidRPr="00FF7D73">
        <w:rPr>
          <w:color w:val="000000"/>
          <w:spacing w:val="-8"/>
          <w:sz w:val="28"/>
          <w:szCs w:val="28"/>
        </w:rPr>
        <w:t>;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r w:rsidRPr="00FF7D73">
        <w:rPr>
          <w:i/>
          <w:color w:val="000000"/>
          <w:spacing w:val="-8"/>
          <w:sz w:val="28"/>
          <w:szCs w:val="28"/>
        </w:rPr>
        <w:t>А</w:t>
      </w:r>
      <w:r w:rsidR="00FF7D73">
        <w:rPr>
          <w:color w:val="000000"/>
          <w:spacing w:val="-8"/>
          <w:sz w:val="28"/>
          <w:szCs w:val="28"/>
        </w:rPr>
        <w:t xml:space="preserve"> — </w:t>
      </w:r>
      <w:r w:rsidR="00FF7D73" w:rsidRPr="00FF7D73">
        <w:rPr>
          <w:color w:val="000000"/>
          <w:sz w:val="28"/>
          <w:szCs w:val="28"/>
        </w:rPr>
        <w:t>ширина помещения — 2</w:t>
      </w:r>
      <w:r w:rsidRPr="00FF7D73">
        <w:rPr>
          <w:color w:val="000000"/>
          <w:sz w:val="28"/>
          <w:szCs w:val="28"/>
        </w:rPr>
        <w:t>2 м</w:t>
      </w:r>
      <w:proofErr w:type="gramStart"/>
      <w:r w:rsidRPr="00FF7D73">
        <w:rPr>
          <w:color w:val="000000"/>
          <w:sz w:val="28"/>
          <w:szCs w:val="28"/>
        </w:rPr>
        <w:t xml:space="preserve"> )</w:t>
      </w:r>
      <w:proofErr w:type="gramEnd"/>
      <w:r w:rsidRPr="00FF7D73">
        <w:rPr>
          <w:color w:val="000000"/>
          <w:sz w:val="28"/>
          <w:szCs w:val="28"/>
        </w:rPr>
        <w:t>;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proofErr w:type="gramStart"/>
      <w:r w:rsidRPr="00FF7D73">
        <w:rPr>
          <w:i/>
          <w:color w:val="000000"/>
          <w:sz w:val="28"/>
          <w:szCs w:val="28"/>
        </w:rPr>
        <w:t>В</w:t>
      </w:r>
      <w:proofErr w:type="gramEnd"/>
      <w:r w:rsidR="00FF7D73">
        <w:rPr>
          <w:color w:val="000000"/>
          <w:sz w:val="28"/>
          <w:szCs w:val="28"/>
        </w:rPr>
        <w:t xml:space="preserve"> — </w:t>
      </w:r>
      <w:proofErr w:type="gramStart"/>
      <w:r w:rsidR="00FF7D73">
        <w:rPr>
          <w:color w:val="000000"/>
          <w:sz w:val="28"/>
          <w:szCs w:val="28"/>
        </w:rPr>
        <w:t>длина</w:t>
      </w:r>
      <w:proofErr w:type="gramEnd"/>
      <w:r w:rsidR="00FF7D73">
        <w:rPr>
          <w:color w:val="000000"/>
          <w:sz w:val="28"/>
          <w:szCs w:val="28"/>
        </w:rPr>
        <w:t xml:space="preserve"> помещения — 2</w:t>
      </w:r>
      <w:r w:rsidRPr="00FF7D73">
        <w:rPr>
          <w:color w:val="000000"/>
          <w:sz w:val="28"/>
          <w:szCs w:val="28"/>
        </w:rPr>
        <w:t xml:space="preserve">8 м 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r w:rsidRPr="00FF7D73">
        <w:rPr>
          <w:i/>
          <w:color w:val="000000"/>
          <w:sz w:val="28"/>
          <w:szCs w:val="28"/>
        </w:rPr>
        <w:t>Н</w:t>
      </w:r>
      <w:r w:rsidR="00FF7D73">
        <w:rPr>
          <w:color w:val="000000"/>
          <w:sz w:val="28"/>
          <w:szCs w:val="28"/>
        </w:rPr>
        <w:t xml:space="preserve"> — высота помещения — 8</w:t>
      </w:r>
      <w:r w:rsidRPr="00FF7D73">
        <w:rPr>
          <w:color w:val="000000"/>
          <w:sz w:val="28"/>
          <w:szCs w:val="28"/>
        </w:rPr>
        <w:t xml:space="preserve"> м 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proofErr w:type="gramStart"/>
      <w:r w:rsidRPr="00FF7D73">
        <w:rPr>
          <w:i/>
          <w:color w:val="000000"/>
          <w:sz w:val="28"/>
          <w:szCs w:val="28"/>
        </w:rPr>
        <w:t>К</w:t>
      </w:r>
      <w:proofErr w:type="gramEnd"/>
      <w:r w:rsidRPr="00FF7D73">
        <w:rPr>
          <w:color w:val="000000"/>
          <w:sz w:val="28"/>
          <w:szCs w:val="28"/>
        </w:rPr>
        <w:t xml:space="preserve"> — коэффициент запаса — 1,3 </w:t>
      </w:r>
    </w:p>
    <w:p w:rsidR="00F83A01" w:rsidRPr="00FF7D73" w:rsidRDefault="00F83A01" w:rsidP="00FF7D73">
      <w:pPr>
        <w:ind w:left="1274" w:hanging="560"/>
        <w:jc w:val="both"/>
        <w:rPr>
          <w:color w:val="000000"/>
          <w:sz w:val="28"/>
          <w:szCs w:val="28"/>
        </w:rPr>
      </w:pPr>
      <w:r w:rsidRPr="00FF7D73">
        <w:rPr>
          <w:i/>
          <w:color w:val="000000"/>
          <w:sz w:val="28"/>
          <w:szCs w:val="28"/>
          <w:lang w:val="en-US"/>
        </w:rPr>
        <w:t>Z</w:t>
      </w:r>
      <w:r w:rsidRPr="00FF7D73">
        <w:rPr>
          <w:i/>
          <w:color w:val="000000"/>
          <w:sz w:val="28"/>
          <w:szCs w:val="28"/>
        </w:rPr>
        <w:t xml:space="preserve"> </w:t>
      </w:r>
      <w:r w:rsidRPr="00FF7D73">
        <w:rPr>
          <w:color w:val="000000"/>
          <w:sz w:val="28"/>
          <w:szCs w:val="28"/>
        </w:rPr>
        <w:t>— коэффициент неравномерности освещения, его значение для ламп накаливания ДРЛ – 1</w:t>
      </w:r>
      <w:proofErr w:type="gramStart"/>
      <w:r w:rsidRPr="00FF7D73">
        <w:rPr>
          <w:color w:val="000000"/>
          <w:sz w:val="28"/>
          <w:szCs w:val="28"/>
        </w:rPr>
        <w:t>,15</w:t>
      </w:r>
      <w:proofErr w:type="gramEnd"/>
      <w:r w:rsidRPr="00FF7D73">
        <w:rPr>
          <w:color w:val="000000"/>
          <w:sz w:val="28"/>
          <w:szCs w:val="28"/>
        </w:rPr>
        <w:t>, для люминесцентных ламп – 1,1;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r w:rsidRPr="00FF7D73">
        <w:rPr>
          <w:i/>
          <w:color w:val="000000"/>
          <w:sz w:val="28"/>
          <w:szCs w:val="28"/>
          <w:lang w:val="en-US"/>
        </w:rPr>
        <w:t>N</w:t>
      </w:r>
      <w:r w:rsidRPr="00FF7D73">
        <w:rPr>
          <w:i/>
          <w:color w:val="000000"/>
          <w:sz w:val="28"/>
          <w:szCs w:val="28"/>
        </w:rPr>
        <w:t xml:space="preserve"> </w:t>
      </w:r>
      <w:r w:rsidRPr="00FF7D73">
        <w:rPr>
          <w:color w:val="000000"/>
          <w:sz w:val="28"/>
          <w:szCs w:val="28"/>
        </w:rPr>
        <w:t>— число светильников в помещении;</w:t>
      </w:r>
    </w:p>
    <w:p w:rsidR="00F83A01" w:rsidRPr="00FF7D73" w:rsidRDefault="00F83A01" w:rsidP="00FF7D73">
      <w:pPr>
        <w:ind w:firstLine="714"/>
        <w:jc w:val="both"/>
        <w:rPr>
          <w:color w:val="000000"/>
          <w:sz w:val="28"/>
          <w:szCs w:val="28"/>
        </w:rPr>
      </w:pPr>
      <w:proofErr w:type="gramStart"/>
      <w:r w:rsidRPr="00FF7D73">
        <w:rPr>
          <w:i/>
          <w:color w:val="000000"/>
          <w:sz w:val="28"/>
          <w:szCs w:val="28"/>
          <w:lang w:val="en-US"/>
        </w:rPr>
        <w:t>nu</w:t>
      </w:r>
      <w:proofErr w:type="gramEnd"/>
      <w:r w:rsidRPr="00FF7D73">
        <w:rPr>
          <w:color w:val="000000"/>
          <w:sz w:val="28"/>
          <w:szCs w:val="28"/>
        </w:rPr>
        <w:t xml:space="preserve"> — коэффициент использования светового потока </w:t>
      </w:r>
    </w:p>
    <w:p w:rsidR="00F83A01" w:rsidRPr="00FF7D73" w:rsidRDefault="00F83A01" w:rsidP="00F83A01">
      <w:pPr>
        <w:spacing w:line="214" w:lineRule="auto"/>
        <w:ind w:firstLine="714"/>
        <w:jc w:val="both"/>
        <w:rPr>
          <w:color w:val="000000"/>
          <w:sz w:val="28"/>
          <w:szCs w:val="28"/>
        </w:rPr>
      </w:pPr>
    </w:p>
    <w:p w:rsidR="00F83A01" w:rsidRPr="00FF7D73" w:rsidRDefault="00FF7D73" w:rsidP="00F83A01">
      <w:pPr>
        <w:spacing w:line="214" w:lineRule="auto"/>
        <w:ind w:firstLine="720"/>
        <w:jc w:val="both"/>
        <w:rPr>
          <w:b/>
          <w:i/>
          <w:sz w:val="28"/>
          <w:szCs w:val="28"/>
        </w:rPr>
      </w:pPr>
      <w:r w:rsidRPr="00FF7D73">
        <w:rPr>
          <w:b/>
          <w:i/>
          <w:sz w:val="28"/>
          <w:szCs w:val="28"/>
        </w:rPr>
        <w:t xml:space="preserve">Решение </w:t>
      </w:r>
    </w:p>
    <w:p w:rsidR="00FF7D73" w:rsidRPr="009A20D1" w:rsidRDefault="00FF7D73" w:rsidP="00F83A01">
      <w:pPr>
        <w:spacing w:line="214" w:lineRule="auto"/>
        <w:ind w:firstLine="720"/>
        <w:jc w:val="both"/>
        <w:rPr>
          <w:rFonts w:ascii="Tahoma" w:hAnsi="Tahoma" w:cs="Tahoma"/>
          <w:b/>
          <w:i/>
          <w:caps/>
          <w:sz w:val="20"/>
          <w:szCs w:val="20"/>
        </w:rPr>
      </w:pPr>
    </w:p>
    <w:p w:rsidR="00F83A01" w:rsidRDefault="00346789" w:rsidP="00F83A01">
      <w:pPr>
        <w:spacing w:line="21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Определяем</w:t>
      </w:r>
      <w:r w:rsidR="00F83A01" w:rsidRPr="00FF7D73">
        <w:rPr>
          <w:sz w:val="28"/>
          <w:szCs w:val="28"/>
        </w:rPr>
        <w:t xml:space="preserve"> величину светового потока лампы </w:t>
      </w:r>
      <w:r w:rsidR="00F83A01" w:rsidRPr="00FF7D73">
        <w:rPr>
          <w:i/>
          <w:sz w:val="28"/>
          <w:szCs w:val="28"/>
          <w:lang w:val="en-US"/>
        </w:rPr>
        <w:t>F</w:t>
      </w:r>
      <w:r w:rsidR="00F83A01" w:rsidRPr="00FF7D73">
        <w:rPr>
          <w:sz w:val="28"/>
          <w:szCs w:val="28"/>
        </w:rPr>
        <w:t>, лм</w:t>
      </w:r>
    </w:p>
    <w:p w:rsidR="00FF7D73" w:rsidRPr="00FF7D73" w:rsidRDefault="00FF7D73" w:rsidP="00F83A01">
      <w:pPr>
        <w:spacing w:line="214" w:lineRule="auto"/>
        <w:ind w:firstLine="540"/>
        <w:jc w:val="both"/>
        <w:rPr>
          <w:sz w:val="28"/>
          <w:szCs w:val="28"/>
        </w:rPr>
      </w:pPr>
    </w:p>
    <w:p w:rsidR="00346789" w:rsidRDefault="00F83A01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position w:val="-22"/>
          <w:sz w:val="28"/>
          <w:szCs w:val="28"/>
        </w:rPr>
        <w:object w:dxaOrig="2000" w:dyaOrig="580">
          <v:shape id="_x0000_i1035" type="#_x0000_t75" style="width:99.75pt;height:29.25pt" o:ole="" fillcolor="window">
            <v:imagedata r:id="rId33" o:title=""/>
          </v:shape>
          <o:OLEObject Type="Embed" ProgID="Equation.3" ShapeID="_x0000_i1035" DrawAspect="Content" ObjectID="_1496581879" r:id="rId34"/>
        </w:object>
      </w:r>
      <w:r w:rsidRPr="00FF7D73">
        <w:rPr>
          <w:sz w:val="28"/>
          <w:szCs w:val="28"/>
        </w:rPr>
        <w:tab/>
      </w:r>
    </w:p>
    <w:p w:rsidR="00F83A01" w:rsidRPr="00FF7D73" w:rsidRDefault="00F83A01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</w:p>
    <w:p w:rsidR="00F83A01" w:rsidRDefault="00F83A01" w:rsidP="00F83A01">
      <w:pPr>
        <w:spacing w:line="214" w:lineRule="auto"/>
        <w:jc w:val="both"/>
        <w:rPr>
          <w:sz w:val="28"/>
          <w:szCs w:val="28"/>
        </w:rPr>
      </w:pPr>
      <w:r w:rsidRPr="00FF7D73">
        <w:rPr>
          <w:sz w:val="28"/>
          <w:szCs w:val="28"/>
        </w:rPr>
        <w:t xml:space="preserve">где </w:t>
      </w:r>
      <w:r w:rsidRPr="00FF7D73">
        <w:rPr>
          <w:i/>
          <w:sz w:val="28"/>
          <w:szCs w:val="28"/>
          <w:lang w:val="en-US"/>
        </w:rPr>
        <w:t>S</w:t>
      </w:r>
      <w:r w:rsidRPr="00FF7D73">
        <w:rPr>
          <w:sz w:val="28"/>
          <w:szCs w:val="28"/>
        </w:rPr>
        <w:t xml:space="preserve"> — площадь цеха, м</w:t>
      </w:r>
      <w:proofErr w:type="gramStart"/>
      <w:r w:rsidRPr="00FF7D73">
        <w:rPr>
          <w:sz w:val="28"/>
          <w:szCs w:val="28"/>
          <w:vertAlign w:val="superscript"/>
        </w:rPr>
        <w:t>2</w:t>
      </w:r>
      <w:proofErr w:type="gramEnd"/>
    </w:p>
    <w:p w:rsidR="00FF7D73" w:rsidRPr="00FF7D73" w:rsidRDefault="00FF7D73" w:rsidP="00F83A01">
      <w:pPr>
        <w:spacing w:line="214" w:lineRule="auto"/>
        <w:jc w:val="both"/>
        <w:rPr>
          <w:sz w:val="28"/>
          <w:szCs w:val="28"/>
        </w:rPr>
      </w:pPr>
    </w:p>
    <w:p w:rsidR="00F83A01" w:rsidRDefault="00F83A01" w:rsidP="00FF7D73">
      <w:pPr>
        <w:spacing w:line="214" w:lineRule="auto"/>
        <w:ind w:firstLine="709"/>
        <w:jc w:val="both"/>
        <w:rPr>
          <w:sz w:val="28"/>
          <w:szCs w:val="28"/>
          <w:vertAlign w:val="superscript"/>
        </w:rPr>
      </w:pPr>
      <w:r w:rsidRPr="00FF7D73">
        <w:rPr>
          <w:i/>
          <w:sz w:val="28"/>
          <w:szCs w:val="28"/>
          <w:lang w:val="en-US"/>
        </w:rPr>
        <w:t>S</w:t>
      </w:r>
      <w:r w:rsidRPr="00FF7D73">
        <w:rPr>
          <w:i/>
          <w:sz w:val="28"/>
          <w:szCs w:val="28"/>
        </w:rPr>
        <w:t xml:space="preserve"> </w:t>
      </w:r>
      <w:r w:rsidRPr="00FF7D73">
        <w:rPr>
          <w:sz w:val="28"/>
          <w:szCs w:val="28"/>
        </w:rPr>
        <w:t xml:space="preserve">= </w:t>
      </w:r>
      <w:r w:rsidRPr="00FF7D73">
        <w:rPr>
          <w:i/>
          <w:sz w:val="28"/>
          <w:szCs w:val="28"/>
        </w:rPr>
        <w:t>А</w:t>
      </w:r>
      <w:r w:rsidRPr="00FF7D73">
        <w:rPr>
          <w:sz w:val="28"/>
          <w:szCs w:val="28"/>
        </w:rPr>
        <w:sym w:font="Symbol" w:char="F0D7"/>
      </w:r>
      <w:r w:rsidRPr="00FF7D73">
        <w:rPr>
          <w:i/>
          <w:sz w:val="28"/>
          <w:szCs w:val="28"/>
        </w:rPr>
        <w:t>В</w:t>
      </w:r>
      <w:r w:rsidR="00FF7D73">
        <w:rPr>
          <w:sz w:val="28"/>
          <w:szCs w:val="28"/>
        </w:rPr>
        <w:t>=2</w:t>
      </w:r>
      <w:r w:rsidRPr="00FF7D73">
        <w:rPr>
          <w:sz w:val="28"/>
          <w:szCs w:val="28"/>
        </w:rPr>
        <w:t>2</w:t>
      </w:r>
      <w:r w:rsidRPr="00FF7D73">
        <w:rPr>
          <w:sz w:val="28"/>
          <w:szCs w:val="28"/>
        </w:rPr>
        <w:sym w:font="Symbol" w:char="F0D7"/>
      </w:r>
      <w:r w:rsidR="00FF7D73">
        <w:rPr>
          <w:sz w:val="28"/>
          <w:szCs w:val="28"/>
        </w:rPr>
        <w:t>28=6</w:t>
      </w:r>
      <w:r w:rsidRPr="00FF7D73">
        <w:rPr>
          <w:sz w:val="28"/>
          <w:szCs w:val="28"/>
        </w:rPr>
        <w:t>16 м</w:t>
      </w:r>
      <w:r w:rsidRPr="00FF7D73">
        <w:rPr>
          <w:sz w:val="28"/>
          <w:szCs w:val="28"/>
          <w:vertAlign w:val="superscript"/>
        </w:rPr>
        <w:t>2</w:t>
      </w:r>
    </w:p>
    <w:p w:rsidR="00FF7D73" w:rsidRPr="00FF7D73" w:rsidRDefault="00FF7D73" w:rsidP="00FF7D73">
      <w:pPr>
        <w:spacing w:line="214" w:lineRule="auto"/>
        <w:ind w:firstLine="709"/>
        <w:jc w:val="both"/>
        <w:rPr>
          <w:sz w:val="28"/>
          <w:szCs w:val="28"/>
          <w:vertAlign w:val="superscript"/>
        </w:rPr>
      </w:pPr>
    </w:p>
    <w:p w:rsidR="00F83A01" w:rsidRDefault="00F83A01" w:rsidP="00F83A01">
      <w:pPr>
        <w:spacing w:line="214" w:lineRule="auto"/>
        <w:ind w:firstLine="540"/>
        <w:jc w:val="both"/>
        <w:rPr>
          <w:sz w:val="28"/>
          <w:szCs w:val="28"/>
        </w:rPr>
      </w:pPr>
      <w:r w:rsidRPr="00FF7D73">
        <w:rPr>
          <w:sz w:val="28"/>
          <w:szCs w:val="28"/>
        </w:rPr>
        <w:t xml:space="preserve">2. Находим общее число светильников </w:t>
      </w:r>
      <w:r w:rsidRPr="00FF7D73">
        <w:rPr>
          <w:i/>
          <w:sz w:val="28"/>
          <w:szCs w:val="28"/>
          <w:lang w:val="en-US"/>
        </w:rPr>
        <w:t>N</w:t>
      </w:r>
      <w:r w:rsidRPr="00FF7D73">
        <w:rPr>
          <w:sz w:val="28"/>
          <w:szCs w:val="28"/>
        </w:rPr>
        <w:t xml:space="preserve">. Получившиеся нецелые значения </w:t>
      </w:r>
      <w:r w:rsidRPr="00FF7D73">
        <w:rPr>
          <w:i/>
          <w:sz w:val="28"/>
          <w:szCs w:val="28"/>
          <w:lang w:val="en-US"/>
        </w:rPr>
        <w:t>N</w:t>
      </w:r>
      <w:r w:rsidRPr="00FF7D73">
        <w:rPr>
          <w:sz w:val="28"/>
          <w:szCs w:val="28"/>
        </w:rPr>
        <w:t xml:space="preserve"> округ</w:t>
      </w:r>
      <w:r w:rsidR="00FF7D73">
        <w:rPr>
          <w:sz w:val="28"/>
          <w:szCs w:val="28"/>
        </w:rPr>
        <w:t>лить до целых в большую сторону</w:t>
      </w:r>
    </w:p>
    <w:p w:rsidR="00FF7D73" w:rsidRPr="00FF7D73" w:rsidRDefault="00FF7D73" w:rsidP="00F83A01">
      <w:pPr>
        <w:spacing w:line="214" w:lineRule="auto"/>
        <w:ind w:firstLine="540"/>
        <w:jc w:val="both"/>
        <w:rPr>
          <w:sz w:val="28"/>
          <w:szCs w:val="28"/>
        </w:rPr>
      </w:pPr>
    </w:p>
    <w:p w:rsidR="00FF7D73" w:rsidRDefault="00FF7D73" w:rsidP="00FF7D73">
      <w:pPr>
        <w:spacing w:line="214" w:lineRule="auto"/>
        <w:ind w:firstLine="708"/>
        <w:jc w:val="both"/>
        <w:rPr>
          <w:sz w:val="28"/>
          <w:szCs w:val="28"/>
        </w:rPr>
      </w:pPr>
      <w:r w:rsidRPr="00FF7D73">
        <w:rPr>
          <w:position w:val="-20"/>
          <w:sz w:val="28"/>
          <w:szCs w:val="28"/>
        </w:rPr>
        <w:object w:dxaOrig="1800" w:dyaOrig="440">
          <v:shape id="_x0000_i1036" type="#_x0000_t75" style="width:90pt;height:21.75pt" o:ole="" fillcolor="window">
            <v:imagedata r:id="rId35" o:title=""/>
          </v:shape>
          <o:OLEObject Type="Embed" ProgID="Equation.3" ShapeID="_x0000_i1036" DrawAspect="Content" ObjectID="_1496581880" r:id="rId36"/>
        </w:object>
      </w:r>
      <w:r w:rsidR="00F83A01" w:rsidRPr="00FF7D73">
        <w:rPr>
          <w:sz w:val="28"/>
          <w:szCs w:val="28"/>
        </w:rPr>
        <w:t>,</w:t>
      </w:r>
    </w:p>
    <w:p w:rsidR="00F83A01" w:rsidRPr="00FF7D73" w:rsidRDefault="00F83A01" w:rsidP="00FF7D73">
      <w:pPr>
        <w:spacing w:line="214" w:lineRule="auto"/>
        <w:ind w:firstLine="708"/>
        <w:jc w:val="both"/>
        <w:rPr>
          <w:sz w:val="28"/>
          <w:szCs w:val="28"/>
        </w:rPr>
      </w:pP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</w:p>
    <w:p w:rsidR="00F83A01" w:rsidRDefault="00346789" w:rsidP="00FF7D73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3A01" w:rsidRPr="00FF7D73">
        <w:rPr>
          <w:sz w:val="28"/>
          <w:szCs w:val="28"/>
        </w:rPr>
        <w:t>где</w:t>
      </w:r>
      <w:r w:rsidR="00F83A01" w:rsidRPr="00FF7D73">
        <w:rPr>
          <w:i/>
          <w:sz w:val="28"/>
          <w:szCs w:val="28"/>
        </w:rPr>
        <w:t xml:space="preserve"> </w:t>
      </w:r>
      <w:proofErr w:type="gramStart"/>
      <w:r w:rsidR="00F83A01" w:rsidRPr="00FF7D73">
        <w:rPr>
          <w:i/>
          <w:sz w:val="28"/>
          <w:szCs w:val="28"/>
          <w:lang w:val="en-US"/>
        </w:rPr>
        <w:t>N</w:t>
      </w:r>
      <w:proofErr w:type="gramEnd"/>
      <w:r w:rsidR="00F83A01" w:rsidRPr="00FF7D73">
        <w:rPr>
          <w:sz w:val="28"/>
          <w:szCs w:val="28"/>
          <w:vertAlign w:val="subscript"/>
        </w:rPr>
        <w:t>ДЛ</w:t>
      </w:r>
      <w:r w:rsidR="00FF7D73">
        <w:rPr>
          <w:sz w:val="28"/>
          <w:szCs w:val="28"/>
        </w:rPr>
        <w:t xml:space="preserve"> — число светильников по длине; </w:t>
      </w:r>
      <w:r w:rsidR="00F83A01" w:rsidRPr="00FF7D73">
        <w:rPr>
          <w:i/>
          <w:sz w:val="28"/>
          <w:szCs w:val="28"/>
          <w:lang w:val="en-US"/>
        </w:rPr>
        <w:t>N</w:t>
      </w:r>
      <w:r w:rsidR="00F83A01" w:rsidRPr="00FF7D73">
        <w:rPr>
          <w:sz w:val="28"/>
          <w:szCs w:val="28"/>
          <w:vertAlign w:val="subscript"/>
        </w:rPr>
        <w:t>ш</w:t>
      </w:r>
      <w:r w:rsidR="00F83A01" w:rsidRPr="00FF7D73">
        <w:rPr>
          <w:sz w:val="28"/>
          <w:szCs w:val="28"/>
        </w:rPr>
        <w:t xml:space="preserve"> — число светильников по шири</w:t>
      </w:r>
      <w:r w:rsidR="00FF7D73">
        <w:rPr>
          <w:sz w:val="28"/>
          <w:szCs w:val="28"/>
        </w:rPr>
        <w:t>не</w:t>
      </w:r>
    </w:p>
    <w:p w:rsidR="00FF7D73" w:rsidRPr="00FF7D73" w:rsidRDefault="00FF7D73" w:rsidP="00F83A01">
      <w:pPr>
        <w:spacing w:line="214" w:lineRule="auto"/>
        <w:ind w:firstLine="350"/>
        <w:jc w:val="both"/>
        <w:rPr>
          <w:sz w:val="28"/>
          <w:szCs w:val="28"/>
        </w:rPr>
      </w:pPr>
    </w:p>
    <w:p w:rsidR="00F83A01" w:rsidRDefault="00F83A01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i/>
          <w:sz w:val="28"/>
          <w:szCs w:val="28"/>
          <w:lang w:val="en-US"/>
        </w:rPr>
        <w:t>N</w:t>
      </w:r>
      <w:proofErr w:type="spellStart"/>
      <w:r w:rsidRPr="00FF7D73">
        <w:rPr>
          <w:sz w:val="28"/>
          <w:szCs w:val="28"/>
          <w:vertAlign w:val="subscript"/>
        </w:rPr>
        <w:t>дл</w:t>
      </w:r>
      <w:proofErr w:type="spellEnd"/>
      <w:r w:rsidRPr="00FF7D73">
        <w:rPr>
          <w:sz w:val="28"/>
          <w:szCs w:val="28"/>
        </w:rPr>
        <w:t>=</w:t>
      </w:r>
      <w:r w:rsidRPr="00FF7D73">
        <w:rPr>
          <w:i/>
          <w:sz w:val="28"/>
          <w:szCs w:val="28"/>
        </w:rPr>
        <w:t>В/</w:t>
      </w:r>
      <w:r w:rsidRPr="00FF7D73">
        <w:rPr>
          <w:i/>
          <w:sz w:val="28"/>
          <w:szCs w:val="28"/>
          <w:lang w:val="en-US"/>
        </w:rPr>
        <w:t>L</w:t>
      </w:r>
      <w:r w:rsidRPr="00FF7D73">
        <w:rPr>
          <w:i/>
          <w:sz w:val="28"/>
          <w:szCs w:val="28"/>
        </w:rPr>
        <w:t>=</w:t>
      </w:r>
      <w:r w:rsidR="00FF7D73">
        <w:rPr>
          <w:sz w:val="28"/>
          <w:szCs w:val="28"/>
        </w:rPr>
        <w:t>28/3</w:t>
      </w:r>
      <w:r w:rsidRPr="00FF7D73">
        <w:rPr>
          <w:sz w:val="28"/>
          <w:szCs w:val="28"/>
        </w:rPr>
        <w:t>=9</w:t>
      </w:r>
      <w:proofErr w:type="gramStart"/>
      <w:r w:rsidR="00FF7D73">
        <w:rPr>
          <w:sz w:val="28"/>
          <w:szCs w:val="28"/>
        </w:rPr>
        <w:t>,33</w:t>
      </w:r>
      <w:proofErr w:type="gramEnd"/>
      <w:r w:rsidRPr="00FF7D73">
        <w:rPr>
          <w:sz w:val="28"/>
          <w:szCs w:val="28"/>
        </w:rPr>
        <w:t xml:space="preserve"> </w:t>
      </w: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  <w:r w:rsidRPr="00FF7D73">
        <w:rPr>
          <w:i/>
          <w:sz w:val="28"/>
          <w:szCs w:val="28"/>
          <w:lang w:val="en-US"/>
        </w:rPr>
        <w:t>N</w:t>
      </w:r>
      <w:r w:rsidRPr="00FF7D73">
        <w:rPr>
          <w:sz w:val="28"/>
          <w:szCs w:val="28"/>
          <w:vertAlign w:val="subscript"/>
        </w:rPr>
        <w:t>ш</w:t>
      </w:r>
      <w:r w:rsidRPr="00FF7D73">
        <w:rPr>
          <w:sz w:val="28"/>
          <w:szCs w:val="28"/>
        </w:rPr>
        <w:t>=</w:t>
      </w:r>
      <w:r w:rsidRPr="00FF7D73">
        <w:rPr>
          <w:i/>
          <w:sz w:val="28"/>
          <w:szCs w:val="28"/>
        </w:rPr>
        <w:t>А/</w:t>
      </w:r>
      <w:r w:rsidRPr="00FF7D73">
        <w:rPr>
          <w:i/>
          <w:sz w:val="28"/>
          <w:szCs w:val="28"/>
          <w:lang w:val="en-US"/>
        </w:rPr>
        <w:t>L</w:t>
      </w:r>
      <w:r w:rsidR="00FF7D73">
        <w:rPr>
          <w:sz w:val="28"/>
          <w:szCs w:val="28"/>
        </w:rPr>
        <w:t>=22/3=7,33</w:t>
      </w:r>
    </w:p>
    <w:p w:rsidR="00FF7D73" w:rsidRPr="00FF7D73" w:rsidRDefault="00FF7D73" w:rsidP="00F83A01">
      <w:pPr>
        <w:spacing w:line="214" w:lineRule="auto"/>
        <w:jc w:val="center"/>
        <w:rPr>
          <w:sz w:val="28"/>
          <w:szCs w:val="28"/>
        </w:rPr>
      </w:pPr>
    </w:p>
    <w:p w:rsidR="00F83A01" w:rsidRDefault="00F83A01" w:rsidP="00F83A01">
      <w:pPr>
        <w:spacing w:line="214" w:lineRule="auto"/>
        <w:ind w:firstLine="540"/>
        <w:jc w:val="both"/>
        <w:rPr>
          <w:i/>
          <w:spacing w:val="-4"/>
          <w:sz w:val="28"/>
          <w:szCs w:val="28"/>
        </w:rPr>
      </w:pPr>
      <w:r w:rsidRPr="00FF7D73">
        <w:rPr>
          <w:spacing w:val="-4"/>
          <w:sz w:val="28"/>
          <w:szCs w:val="28"/>
        </w:rPr>
        <w:t>3. Находим расстояние между соседними светильниками (или их рядами) (</w:t>
      </w:r>
      <w:r w:rsidRPr="00FF7D73">
        <w:rPr>
          <w:i/>
          <w:spacing w:val="-4"/>
          <w:sz w:val="28"/>
          <w:szCs w:val="28"/>
          <w:lang w:val="en-US"/>
        </w:rPr>
        <w:t>L</w:t>
      </w:r>
      <w:r w:rsidRPr="00FF7D73">
        <w:rPr>
          <w:i/>
          <w:spacing w:val="-4"/>
          <w:sz w:val="28"/>
          <w:szCs w:val="28"/>
        </w:rPr>
        <w:t>)</w:t>
      </w:r>
    </w:p>
    <w:p w:rsidR="00FF7D73" w:rsidRPr="00FF7D73" w:rsidRDefault="00FF7D73" w:rsidP="00F83A01">
      <w:pPr>
        <w:spacing w:line="214" w:lineRule="auto"/>
        <w:ind w:firstLine="540"/>
        <w:jc w:val="both"/>
        <w:rPr>
          <w:i/>
          <w:spacing w:val="-4"/>
          <w:sz w:val="28"/>
          <w:szCs w:val="28"/>
        </w:rPr>
      </w:pPr>
    </w:p>
    <w:p w:rsidR="00FF7D73" w:rsidRDefault="00FF7D73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position w:val="-8"/>
          <w:sz w:val="28"/>
          <w:szCs w:val="28"/>
        </w:rPr>
        <w:object w:dxaOrig="1840" w:dyaOrig="279">
          <v:shape id="_x0000_i1037" type="#_x0000_t75" style="width:92.25pt;height:14.25pt" o:ole="" fillcolor="window">
            <v:imagedata r:id="rId37" o:title=""/>
          </v:shape>
          <o:OLEObject Type="Embed" ProgID="Equation.3" ShapeID="_x0000_i1037" DrawAspect="Content" ObjectID="_1496581881" r:id="rId38"/>
        </w:object>
      </w:r>
      <w:r w:rsidR="00F83A01" w:rsidRPr="00FF7D73">
        <w:rPr>
          <w:sz w:val="28"/>
          <w:szCs w:val="28"/>
        </w:rPr>
        <w:t xml:space="preserve"> м</w:t>
      </w:r>
    </w:p>
    <w:p w:rsidR="00F83A01" w:rsidRPr="00FF7D73" w:rsidRDefault="00F83A01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</w:p>
    <w:p w:rsidR="00F83A01" w:rsidRPr="00FF7D73" w:rsidRDefault="00346789" w:rsidP="00F83A01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3A01" w:rsidRPr="00FF7D73">
        <w:rPr>
          <w:sz w:val="28"/>
          <w:szCs w:val="28"/>
        </w:rPr>
        <w:t xml:space="preserve">где </w:t>
      </w:r>
      <w:r w:rsidR="00F83A01" w:rsidRPr="00FF7D73">
        <w:rPr>
          <w:sz w:val="28"/>
          <w:szCs w:val="28"/>
        </w:rPr>
        <w:sym w:font="Symbol" w:char="F06C"/>
      </w:r>
      <w:r w:rsidR="00FF7D73">
        <w:rPr>
          <w:sz w:val="28"/>
          <w:szCs w:val="28"/>
        </w:rPr>
        <w:t xml:space="preserve"> — 0,5</w:t>
      </w:r>
      <w:r w:rsidR="00F83A01" w:rsidRPr="00FF7D73">
        <w:rPr>
          <w:sz w:val="28"/>
          <w:szCs w:val="28"/>
        </w:rPr>
        <w:t>;</w:t>
      </w:r>
    </w:p>
    <w:p w:rsidR="00F83A01" w:rsidRPr="00FF7D73" w:rsidRDefault="00346789" w:rsidP="00F83A01">
      <w:pPr>
        <w:spacing w:line="214" w:lineRule="auto"/>
        <w:ind w:firstLine="40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F83A01" w:rsidRPr="00FF7D73">
        <w:rPr>
          <w:i/>
          <w:sz w:val="28"/>
          <w:szCs w:val="28"/>
          <w:lang w:val="en-US"/>
        </w:rPr>
        <w:t>h</w:t>
      </w:r>
      <w:proofErr w:type="gramEnd"/>
      <w:r w:rsidR="00F83A01" w:rsidRPr="00FF7D73">
        <w:rPr>
          <w:i/>
          <w:sz w:val="28"/>
          <w:szCs w:val="28"/>
        </w:rPr>
        <w:t xml:space="preserve"> </w:t>
      </w:r>
      <w:r w:rsidR="00F83A01" w:rsidRPr="00FF7D73">
        <w:rPr>
          <w:sz w:val="28"/>
          <w:szCs w:val="28"/>
        </w:rPr>
        <w:t>— высота установки светильника над рабочей поверхностью, м;</w:t>
      </w:r>
    </w:p>
    <w:p w:rsidR="00FF7D73" w:rsidRDefault="00FF7D73" w:rsidP="00F83A01">
      <w:pPr>
        <w:spacing w:line="214" w:lineRule="auto"/>
        <w:ind w:firstLine="720"/>
        <w:jc w:val="both"/>
        <w:rPr>
          <w:sz w:val="28"/>
          <w:szCs w:val="28"/>
        </w:rPr>
      </w:pPr>
    </w:p>
    <w:p w:rsidR="00FF7D73" w:rsidRDefault="00FF7D73" w:rsidP="00F83A01">
      <w:pPr>
        <w:spacing w:line="214" w:lineRule="auto"/>
        <w:ind w:firstLine="720"/>
        <w:jc w:val="both"/>
        <w:rPr>
          <w:sz w:val="28"/>
          <w:szCs w:val="28"/>
        </w:rPr>
      </w:pPr>
    </w:p>
    <w:p w:rsidR="00346789" w:rsidRDefault="00FF7D73" w:rsidP="00FF7D73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46789" w:rsidRDefault="00346789" w:rsidP="00FF7D73">
      <w:pPr>
        <w:spacing w:line="214" w:lineRule="auto"/>
        <w:jc w:val="both"/>
        <w:rPr>
          <w:sz w:val="28"/>
          <w:szCs w:val="28"/>
        </w:rPr>
      </w:pPr>
    </w:p>
    <w:p w:rsidR="00F83A01" w:rsidRDefault="00F83A01" w:rsidP="00FF7D73">
      <w:pPr>
        <w:spacing w:line="214" w:lineRule="auto"/>
        <w:jc w:val="both"/>
        <w:rPr>
          <w:sz w:val="28"/>
          <w:szCs w:val="28"/>
        </w:rPr>
      </w:pPr>
      <w:r w:rsidRPr="00FF7D73">
        <w:rPr>
          <w:sz w:val="28"/>
          <w:szCs w:val="28"/>
        </w:rPr>
        <w:t xml:space="preserve">4. Высота установки светильника </w:t>
      </w:r>
      <w:r w:rsidRPr="00FF7D73">
        <w:rPr>
          <w:i/>
          <w:sz w:val="28"/>
          <w:szCs w:val="28"/>
          <w:lang w:val="en-US"/>
        </w:rPr>
        <w:t>h</w:t>
      </w:r>
      <w:r w:rsidRPr="00FF7D73">
        <w:rPr>
          <w:sz w:val="28"/>
          <w:szCs w:val="28"/>
        </w:rPr>
        <w:t xml:space="preserve"> вычисляется по формуле</w:t>
      </w:r>
    </w:p>
    <w:p w:rsidR="00FF7D73" w:rsidRPr="00FF7D73" w:rsidRDefault="00FF7D73" w:rsidP="00FF7D73">
      <w:pPr>
        <w:spacing w:line="214" w:lineRule="auto"/>
        <w:jc w:val="both"/>
        <w:rPr>
          <w:sz w:val="28"/>
          <w:szCs w:val="28"/>
        </w:rPr>
      </w:pPr>
    </w:p>
    <w:p w:rsidR="00346789" w:rsidRDefault="00AD1050" w:rsidP="00FF7D73">
      <w:pPr>
        <w:spacing w:line="214" w:lineRule="auto"/>
        <w:ind w:firstLine="708"/>
        <w:jc w:val="both"/>
        <w:rPr>
          <w:sz w:val="28"/>
          <w:szCs w:val="28"/>
        </w:rPr>
      </w:pPr>
      <w:r w:rsidRPr="00FF7D73">
        <w:rPr>
          <w:position w:val="-14"/>
          <w:sz w:val="28"/>
          <w:szCs w:val="28"/>
        </w:rPr>
        <w:object w:dxaOrig="3340" w:dyaOrig="380">
          <v:shape id="_x0000_i1038" type="#_x0000_t75" style="width:167.25pt;height:18.75pt" o:ole="" fillcolor="window">
            <v:imagedata r:id="rId39" o:title=""/>
          </v:shape>
          <o:OLEObject Type="Embed" ProgID="Equation.3" ShapeID="_x0000_i1038" DrawAspect="Content" ObjectID="_1496581882" r:id="rId40"/>
        </w:object>
      </w:r>
      <w:r w:rsidR="00346789">
        <w:rPr>
          <w:sz w:val="28"/>
          <w:szCs w:val="28"/>
        </w:rPr>
        <w:t>м</w:t>
      </w:r>
    </w:p>
    <w:p w:rsidR="00F83A01" w:rsidRPr="00FF7D73" w:rsidRDefault="00F83A01" w:rsidP="00FF7D73">
      <w:pPr>
        <w:spacing w:line="214" w:lineRule="auto"/>
        <w:ind w:firstLine="708"/>
        <w:jc w:val="both"/>
        <w:rPr>
          <w:sz w:val="28"/>
          <w:szCs w:val="28"/>
        </w:rPr>
      </w:pPr>
      <w:r w:rsidRPr="00FF7D73">
        <w:rPr>
          <w:sz w:val="28"/>
          <w:szCs w:val="28"/>
        </w:rPr>
        <w:tab/>
      </w:r>
      <w:r w:rsidRPr="00FF7D73">
        <w:rPr>
          <w:sz w:val="28"/>
          <w:szCs w:val="28"/>
        </w:rPr>
        <w:tab/>
      </w:r>
    </w:p>
    <w:p w:rsidR="00F83A01" w:rsidRPr="00FF7D73" w:rsidRDefault="00F83A01" w:rsidP="00F83A01">
      <w:pPr>
        <w:spacing w:line="214" w:lineRule="auto"/>
        <w:jc w:val="both"/>
        <w:rPr>
          <w:sz w:val="28"/>
          <w:szCs w:val="28"/>
        </w:rPr>
      </w:pPr>
      <w:r w:rsidRPr="00FF7D73">
        <w:rPr>
          <w:sz w:val="28"/>
          <w:szCs w:val="28"/>
        </w:rPr>
        <w:t xml:space="preserve">где </w:t>
      </w:r>
      <w:r w:rsidRPr="00FF7D73">
        <w:rPr>
          <w:i/>
          <w:sz w:val="28"/>
          <w:szCs w:val="28"/>
          <w:lang w:val="en-US"/>
        </w:rPr>
        <w:t>h</w:t>
      </w:r>
      <w:proofErr w:type="spellStart"/>
      <w:r w:rsidRPr="00FF7D73">
        <w:rPr>
          <w:sz w:val="28"/>
          <w:szCs w:val="28"/>
          <w:vertAlign w:val="subscript"/>
        </w:rPr>
        <w:t>св</w:t>
      </w:r>
      <w:proofErr w:type="spellEnd"/>
      <w:r w:rsidRPr="00FF7D73">
        <w:rPr>
          <w:sz w:val="28"/>
          <w:szCs w:val="28"/>
        </w:rPr>
        <w:t xml:space="preserve"> — высота свеса светильника, </w:t>
      </w:r>
      <w:proofErr w:type="gramStart"/>
      <w:r w:rsidRPr="00FF7D73">
        <w:rPr>
          <w:sz w:val="28"/>
          <w:szCs w:val="28"/>
        </w:rPr>
        <w:t>м</w:t>
      </w:r>
      <w:proofErr w:type="gramEnd"/>
      <w:r w:rsidRPr="00FF7D73">
        <w:rPr>
          <w:sz w:val="28"/>
          <w:szCs w:val="28"/>
        </w:rPr>
        <w:t xml:space="preserve"> </w:t>
      </w:r>
    </w:p>
    <w:p w:rsidR="00F83A01" w:rsidRDefault="00F83A01" w:rsidP="00F83A01">
      <w:pPr>
        <w:spacing w:line="214" w:lineRule="auto"/>
        <w:ind w:firstLine="364"/>
        <w:jc w:val="both"/>
        <w:rPr>
          <w:sz w:val="28"/>
          <w:szCs w:val="28"/>
        </w:rPr>
      </w:pPr>
      <w:r w:rsidRPr="00FF7D73">
        <w:rPr>
          <w:i/>
          <w:sz w:val="28"/>
          <w:szCs w:val="28"/>
          <w:lang w:val="en-US"/>
        </w:rPr>
        <w:t>h</w:t>
      </w:r>
      <w:proofErr w:type="spellStart"/>
      <w:r w:rsidRPr="00FF7D73">
        <w:rPr>
          <w:sz w:val="28"/>
          <w:szCs w:val="28"/>
          <w:vertAlign w:val="subscript"/>
        </w:rPr>
        <w:t>р.п</w:t>
      </w:r>
      <w:proofErr w:type="spellEnd"/>
      <w:r w:rsidRPr="00FF7D73">
        <w:rPr>
          <w:sz w:val="28"/>
          <w:szCs w:val="28"/>
          <w:vertAlign w:val="subscript"/>
        </w:rPr>
        <w:t>.</w:t>
      </w:r>
      <w:r w:rsidRPr="00FF7D73">
        <w:rPr>
          <w:sz w:val="28"/>
          <w:szCs w:val="28"/>
        </w:rPr>
        <w:t xml:space="preserve"> — высота рабочей поверхности, м </w:t>
      </w:r>
    </w:p>
    <w:p w:rsidR="00AD1050" w:rsidRPr="00FF7D73" w:rsidRDefault="00AD1050" w:rsidP="00F83A01">
      <w:pPr>
        <w:spacing w:line="214" w:lineRule="auto"/>
        <w:ind w:firstLine="364"/>
        <w:jc w:val="both"/>
        <w:rPr>
          <w:sz w:val="28"/>
          <w:szCs w:val="28"/>
        </w:rPr>
      </w:pPr>
    </w:p>
    <w:p w:rsidR="00F83A01" w:rsidRDefault="00F83A01" w:rsidP="00F83A01">
      <w:pPr>
        <w:spacing w:line="214" w:lineRule="auto"/>
        <w:ind w:firstLine="720"/>
        <w:jc w:val="both"/>
        <w:rPr>
          <w:sz w:val="28"/>
          <w:szCs w:val="28"/>
        </w:rPr>
      </w:pPr>
      <w:r w:rsidRPr="00FF7D73">
        <w:rPr>
          <w:sz w:val="28"/>
          <w:szCs w:val="28"/>
        </w:rPr>
        <w:t>5. Находим индекс помещения</w:t>
      </w:r>
    </w:p>
    <w:p w:rsidR="00AD1050" w:rsidRPr="00FF7D73" w:rsidRDefault="00AD1050" w:rsidP="00F83A01">
      <w:pPr>
        <w:spacing w:line="214" w:lineRule="auto"/>
        <w:ind w:firstLine="720"/>
        <w:jc w:val="both"/>
        <w:rPr>
          <w:sz w:val="28"/>
          <w:szCs w:val="28"/>
        </w:rPr>
      </w:pPr>
    </w:p>
    <w:p w:rsidR="00F83A01" w:rsidRPr="00FF7D73" w:rsidRDefault="00AD1050" w:rsidP="00AD1050">
      <w:pPr>
        <w:spacing w:line="214" w:lineRule="auto"/>
        <w:ind w:firstLine="708"/>
        <w:jc w:val="both"/>
        <w:rPr>
          <w:sz w:val="28"/>
          <w:szCs w:val="28"/>
        </w:rPr>
      </w:pPr>
      <w:r w:rsidRPr="00FF7D73">
        <w:rPr>
          <w:position w:val="-28"/>
          <w:sz w:val="28"/>
          <w:szCs w:val="28"/>
        </w:rPr>
        <w:object w:dxaOrig="3100" w:dyaOrig="660">
          <v:shape id="_x0000_i1039" type="#_x0000_t75" style="width:155.25pt;height:33pt" o:ole="" fillcolor="window">
            <v:imagedata r:id="rId41" o:title=""/>
          </v:shape>
          <o:OLEObject Type="Embed" ProgID="Equation.3" ShapeID="_x0000_i1039" DrawAspect="Content" ObjectID="_1496581883" r:id="rId42"/>
        </w:object>
      </w:r>
      <w:r w:rsidR="00F83A01" w:rsidRPr="00FF7D73">
        <w:rPr>
          <w:sz w:val="28"/>
          <w:szCs w:val="28"/>
        </w:rPr>
        <w:tab/>
      </w:r>
      <w:r w:rsidR="00F83A01" w:rsidRPr="00FF7D73">
        <w:rPr>
          <w:sz w:val="28"/>
          <w:szCs w:val="28"/>
        </w:rPr>
        <w:tab/>
      </w:r>
    </w:p>
    <w:p w:rsidR="00AD1050" w:rsidRDefault="00AD1050" w:rsidP="00F83A01">
      <w:pPr>
        <w:spacing w:line="214" w:lineRule="auto"/>
        <w:ind w:firstLine="540"/>
        <w:jc w:val="both"/>
        <w:rPr>
          <w:sz w:val="28"/>
          <w:szCs w:val="28"/>
        </w:rPr>
      </w:pPr>
    </w:p>
    <w:p w:rsidR="00F83A01" w:rsidRPr="00FF7D73" w:rsidRDefault="00F83A01" w:rsidP="00F83A01">
      <w:pPr>
        <w:spacing w:line="214" w:lineRule="auto"/>
        <w:ind w:firstLine="540"/>
        <w:jc w:val="both"/>
        <w:rPr>
          <w:sz w:val="28"/>
          <w:szCs w:val="28"/>
        </w:rPr>
      </w:pPr>
      <w:r w:rsidRPr="00FF7D73">
        <w:rPr>
          <w:sz w:val="28"/>
          <w:szCs w:val="28"/>
        </w:rPr>
        <w:t>Коэффициент использования светового потока (</w:t>
      </w:r>
      <w:r w:rsidRPr="00FF7D73">
        <w:rPr>
          <w:i/>
          <w:sz w:val="28"/>
          <w:szCs w:val="28"/>
          <w:lang w:val="en-US"/>
        </w:rPr>
        <w:t>nu</w:t>
      </w:r>
      <w:r w:rsidR="00AD1050">
        <w:rPr>
          <w:sz w:val="28"/>
          <w:szCs w:val="28"/>
        </w:rPr>
        <w:t>) находим по таблице  из  МУ</w:t>
      </w:r>
      <w:r w:rsidRPr="00FF7D73">
        <w:rPr>
          <w:sz w:val="28"/>
          <w:szCs w:val="28"/>
        </w:rPr>
        <w:t xml:space="preserve"> в </w:t>
      </w:r>
      <w:r w:rsidRPr="00FF7D73">
        <w:rPr>
          <w:spacing w:val="-6"/>
          <w:sz w:val="28"/>
          <w:szCs w:val="28"/>
        </w:rPr>
        <w:t xml:space="preserve">зависимости от коэффициента отражения стен </w:t>
      </w:r>
      <w:proofErr w:type="spellStart"/>
      <w:r w:rsidRPr="00FF7D73">
        <w:rPr>
          <w:i/>
          <w:spacing w:val="-6"/>
          <w:sz w:val="28"/>
          <w:szCs w:val="28"/>
        </w:rPr>
        <w:t>Р</w:t>
      </w:r>
      <w:r w:rsidRPr="00FF7D73">
        <w:rPr>
          <w:spacing w:val="-6"/>
          <w:sz w:val="28"/>
          <w:szCs w:val="28"/>
          <w:vertAlign w:val="subscript"/>
        </w:rPr>
        <w:t>с</w:t>
      </w:r>
      <w:proofErr w:type="spellEnd"/>
      <w:r w:rsidRPr="00FF7D73">
        <w:rPr>
          <w:spacing w:val="-6"/>
          <w:sz w:val="28"/>
          <w:szCs w:val="28"/>
        </w:rPr>
        <w:t xml:space="preserve"> и потолка </w:t>
      </w:r>
      <w:proofErr w:type="spellStart"/>
      <w:r w:rsidRPr="00FF7D73">
        <w:rPr>
          <w:i/>
          <w:spacing w:val="-6"/>
          <w:sz w:val="28"/>
          <w:szCs w:val="28"/>
        </w:rPr>
        <w:t>Р</w:t>
      </w:r>
      <w:r w:rsidRPr="00FF7D73">
        <w:rPr>
          <w:spacing w:val="-6"/>
          <w:sz w:val="28"/>
          <w:szCs w:val="28"/>
          <w:vertAlign w:val="subscript"/>
        </w:rPr>
        <w:t>п</w:t>
      </w:r>
      <w:proofErr w:type="spellEnd"/>
      <w:r w:rsidRPr="00FF7D73">
        <w:rPr>
          <w:spacing w:val="-6"/>
          <w:sz w:val="28"/>
          <w:szCs w:val="28"/>
        </w:rPr>
        <w:t xml:space="preserve"> и индекса помещения, </w:t>
      </w:r>
      <w:proofErr w:type="spellStart"/>
      <w:r w:rsidRPr="00FF7D73">
        <w:rPr>
          <w:i/>
          <w:spacing w:val="-6"/>
          <w:sz w:val="28"/>
          <w:szCs w:val="28"/>
          <w:lang w:val="en-US"/>
        </w:rPr>
        <w:t>i</w:t>
      </w:r>
      <w:proofErr w:type="spellEnd"/>
      <w:r w:rsidRPr="00FF7D73">
        <w:rPr>
          <w:spacing w:val="-6"/>
          <w:sz w:val="28"/>
          <w:szCs w:val="28"/>
        </w:rPr>
        <w:t xml:space="preserve">. Получившиеся нецелые значения </w:t>
      </w:r>
      <w:proofErr w:type="spellStart"/>
      <w:r w:rsidRPr="00FF7D73">
        <w:rPr>
          <w:i/>
          <w:spacing w:val="-6"/>
          <w:sz w:val="28"/>
          <w:szCs w:val="28"/>
          <w:lang w:val="en-US"/>
        </w:rPr>
        <w:t>i</w:t>
      </w:r>
      <w:proofErr w:type="spellEnd"/>
      <w:r w:rsidRPr="00FF7D73">
        <w:rPr>
          <w:spacing w:val="-6"/>
          <w:sz w:val="28"/>
          <w:szCs w:val="28"/>
        </w:rPr>
        <w:t xml:space="preserve"> ок</w:t>
      </w:r>
      <w:r w:rsidR="00AD1050">
        <w:rPr>
          <w:spacing w:val="-6"/>
          <w:sz w:val="28"/>
          <w:szCs w:val="28"/>
        </w:rPr>
        <w:t>руглили</w:t>
      </w:r>
      <w:r w:rsidRPr="00FF7D73">
        <w:rPr>
          <w:spacing w:val="-6"/>
          <w:sz w:val="28"/>
          <w:szCs w:val="28"/>
        </w:rPr>
        <w:t xml:space="preserve"> до целых в большую сторону.</w:t>
      </w:r>
    </w:p>
    <w:p w:rsidR="00F83A01" w:rsidRDefault="00AD1050" w:rsidP="00F83A01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Подсчитав</w:t>
      </w:r>
      <w:r w:rsidR="00F83A01" w:rsidRPr="00FF7D73">
        <w:rPr>
          <w:sz w:val="28"/>
          <w:szCs w:val="28"/>
        </w:rPr>
        <w:t xml:space="preserve"> световой поток лампы </w:t>
      </w:r>
      <w:r w:rsidR="00F83A01" w:rsidRPr="00FF7D73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подобрали</w:t>
      </w:r>
      <w:r w:rsidR="00F83A01" w:rsidRPr="00FF7D73">
        <w:rPr>
          <w:sz w:val="28"/>
          <w:szCs w:val="28"/>
        </w:rPr>
        <w:t xml:space="preserve"> ближайшу</w:t>
      </w:r>
      <w:r>
        <w:rPr>
          <w:sz w:val="28"/>
          <w:szCs w:val="28"/>
        </w:rPr>
        <w:t>ю стандартную лампу и определили</w:t>
      </w:r>
      <w:r w:rsidR="00F83A01" w:rsidRPr="00FF7D73">
        <w:rPr>
          <w:sz w:val="28"/>
          <w:szCs w:val="28"/>
        </w:rPr>
        <w:t xml:space="preserve"> электрическую мощность всей осветительной установки. В практике допускается отклонение потока выбранной лампы от расчетного до –10 % и +20 %, в противном случае выбирают другую схему расположения светильников.</w:t>
      </w:r>
    </w:p>
    <w:p w:rsidR="00AD1050" w:rsidRPr="00FF7D73" w:rsidRDefault="00AD1050" w:rsidP="00F83A01">
      <w:pPr>
        <w:spacing w:line="214" w:lineRule="auto"/>
        <w:ind w:firstLine="709"/>
        <w:jc w:val="both"/>
        <w:rPr>
          <w:sz w:val="28"/>
          <w:szCs w:val="28"/>
        </w:rPr>
      </w:pPr>
    </w:p>
    <w:p w:rsidR="00F83A01" w:rsidRDefault="00362438" w:rsidP="00F83A01">
      <w:pPr>
        <w:spacing w:line="214" w:lineRule="auto"/>
        <w:jc w:val="center"/>
        <w:rPr>
          <w:color w:val="000000"/>
          <w:sz w:val="28"/>
          <w:szCs w:val="28"/>
        </w:rPr>
      </w:pPr>
      <w:r w:rsidRPr="00FF7D73">
        <w:rPr>
          <w:color w:val="000000"/>
          <w:position w:val="-24"/>
          <w:sz w:val="28"/>
          <w:szCs w:val="28"/>
        </w:rPr>
        <w:object w:dxaOrig="3320" w:dyaOrig="620">
          <v:shape id="_x0000_i1040" type="#_x0000_t75" style="width:165.75pt;height:30.75pt" o:ole="" fillcolor="window">
            <v:imagedata r:id="rId43" o:title=""/>
          </v:shape>
          <o:OLEObject Type="Embed" ProgID="Equation.3" ShapeID="_x0000_i1040" DrawAspect="Content" ObjectID="_1496581884" r:id="rId44"/>
        </w:object>
      </w:r>
      <w:r w:rsidR="00AD1050">
        <w:rPr>
          <w:color w:val="000000"/>
          <w:sz w:val="28"/>
          <w:szCs w:val="28"/>
        </w:rPr>
        <w:t>лм</w:t>
      </w:r>
    </w:p>
    <w:p w:rsidR="00AD1050" w:rsidRPr="00FF7D73" w:rsidRDefault="00AD1050" w:rsidP="00F83A01">
      <w:pPr>
        <w:spacing w:line="214" w:lineRule="auto"/>
        <w:jc w:val="center"/>
        <w:rPr>
          <w:color w:val="000000"/>
          <w:sz w:val="28"/>
          <w:szCs w:val="28"/>
        </w:rPr>
      </w:pPr>
    </w:p>
    <w:p w:rsidR="00F83A01" w:rsidRDefault="00F83A01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F7D73">
        <w:rPr>
          <w:b/>
          <w:i/>
          <w:color w:val="000000"/>
          <w:sz w:val="28"/>
          <w:szCs w:val="28"/>
        </w:rPr>
        <w:t>Вывод</w:t>
      </w:r>
      <w:r w:rsidR="00AD1050">
        <w:rPr>
          <w:b/>
          <w:color w:val="000000"/>
          <w:sz w:val="28"/>
          <w:szCs w:val="28"/>
        </w:rPr>
        <w:t>:</w:t>
      </w:r>
      <w:r w:rsidR="00AD1050">
        <w:rPr>
          <w:color w:val="000000"/>
          <w:sz w:val="28"/>
          <w:szCs w:val="28"/>
        </w:rPr>
        <w:t xml:space="preserve"> Световой поток равен 3670,33</w:t>
      </w:r>
      <w:r w:rsidRPr="00FF7D73">
        <w:rPr>
          <w:color w:val="000000"/>
          <w:sz w:val="28"/>
          <w:szCs w:val="28"/>
        </w:rPr>
        <w:t xml:space="preserve"> </w:t>
      </w:r>
      <w:r w:rsidR="00AD1050">
        <w:rPr>
          <w:color w:val="000000"/>
          <w:sz w:val="28"/>
          <w:szCs w:val="28"/>
        </w:rPr>
        <w:t>л</w:t>
      </w:r>
      <w:r w:rsidRPr="00FF7D73">
        <w:rPr>
          <w:color w:val="000000"/>
          <w:sz w:val="28"/>
          <w:szCs w:val="28"/>
        </w:rPr>
        <w:t>м. Выбираем</w:t>
      </w:r>
      <w:r w:rsidR="00AD1050">
        <w:rPr>
          <w:color w:val="000000"/>
          <w:sz w:val="28"/>
          <w:szCs w:val="28"/>
        </w:rPr>
        <w:t xml:space="preserve"> лампу ЛБ 4</w:t>
      </w:r>
      <w:r w:rsidRPr="00FF7D73">
        <w:rPr>
          <w:color w:val="000000"/>
          <w:sz w:val="28"/>
          <w:szCs w:val="28"/>
        </w:rPr>
        <w:t>0 со световым по</w:t>
      </w:r>
      <w:r w:rsidR="00AD1050">
        <w:rPr>
          <w:color w:val="000000"/>
          <w:sz w:val="28"/>
          <w:szCs w:val="28"/>
        </w:rPr>
        <w:t>током 3740</w:t>
      </w:r>
      <w:r w:rsidRPr="00FF7D73">
        <w:rPr>
          <w:color w:val="000000"/>
          <w:sz w:val="28"/>
          <w:szCs w:val="28"/>
        </w:rPr>
        <w:t xml:space="preserve"> лм.</w:t>
      </w: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362438" w:rsidP="00F83A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62438" w:rsidRDefault="005E48B3" w:rsidP="00425DA1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E48B3">
        <w:rPr>
          <w:b/>
          <w:color w:val="000000"/>
          <w:sz w:val="32"/>
          <w:szCs w:val="32"/>
        </w:rPr>
        <w:lastRenderedPageBreak/>
        <w:t>3. Определение  уровня  шума</w:t>
      </w:r>
    </w:p>
    <w:p w:rsidR="005E48B3" w:rsidRDefault="005E48B3" w:rsidP="005E48B3">
      <w:pPr>
        <w:shd w:val="clear" w:color="auto" w:fill="FFFFFF"/>
        <w:ind w:firstLine="720"/>
        <w:jc w:val="center"/>
        <w:rPr>
          <w:b/>
          <w:color w:val="000000"/>
          <w:sz w:val="32"/>
          <w:szCs w:val="32"/>
        </w:rPr>
      </w:pPr>
    </w:p>
    <w:p w:rsidR="00360476" w:rsidRDefault="00360476" w:rsidP="00360476">
      <w:pPr>
        <w:pStyle w:val="a5"/>
        <w:spacing w:after="0"/>
        <w:ind w:firstLine="68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Задание</w:t>
      </w:r>
      <w:r w:rsidRPr="003D5A5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3D5A5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360476" w:rsidRDefault="00360476" w:rsidP="00360476">
      <w:pPr>
        <w:pStyle w:val="a5"/>
        <w:spacing w:after="0"/>
        <w:ind w:firstLine="680"/>
        <w:jc w:val="both"/>
        <w:rPr>
          <w:sz w:val="28"/>
          <w:szCs w:val="28"/>
        </w:rPr>
      </w:pPr>
    </w:p>
    <w:p w:rsidR="00360476" w:rsidRPr="00360476" w:rsidRDefault="00360476" w:rsidP="00360476">
      <w:pPr>
        <w:pStyle w:val="a5"/>
        <w:spacing w:after="0"/>
        <w:ind w:firstLine="680"/>
        <w:jc w:val="both"/>
        <w:rPr>
          <w:sz w:val="28"/>
          <w:szCs w:val="28"/>
        </w:rPr>
      </w:pPr>
      <w:r w:rsidRPr="00360476">
        <w:rPr>
          <w:sz w:val="28"/>
          <w:szCs w:val="28"/>
        </w:rPr>
        <w:t>Определить, превышает ли шум допустимое значение в расчетной точке производственного участка. Пара</w:t>
      </w:r>
      <w:r>
        <w:rPr>
          <w:sz w:val="28"/>
          <w:szCs w:val="28"/>
        </w:rPr>
        <w:t>метры для расчета взяли из таблицы  МУ</w:t>
      </w:r>
    </w:p>
    <w:p w:rsidR="00360476" w:rsidRDefault="00360476" w:rsidP="00360476">
      <w:pPr>
        <w:pStyle w:val="a3"/>
        <w:ind w:firstLine="680"/>
        <w:jc w:val="both"/>
        <w:rPr>
          <w:b/>
          <w:i/>
          <w:iCs/>
          <w:szCs w:val="28"/>
        </w:rPr>
      </w:pPr>
    </w:p>
    <w:p w:rsidR="00360476" w:rsidRDefault="00360476" w:rsidP="00360476">
      <w:pPr>
        <w:pStyle w:val="a3"/>
        <w:ind w:firstLine="680"/>
        <w:jc w:val="both"/>
        <w:rPr>
          <w:rFonts w:ascii="Tahoma" w:hAnsi="Tahoma" w:cs="Tahoma"/>
          <w:b/>
          <w:bCs/>
          <w:sz w:val="20"/>
          <w:szCs w:val="20"/>
        </w:rPr>
      </w:pPr>
      <w:r w:rsidRPr="00360476">
        <w:rPr>
          <w:b/>
          <w:i/>
          <w:iCs/>
          <w:szCs w:val="28"/>
        </w:rPr>
        <w:t xml:space="preserve">Дано </w:t>
      </w:r>
      <w:r>
        <w:rPr>
          <w:b/>
          <w:i/>
          <w:szCs w:val="28"/>
        </w:rPr>
        <w:t>(вариант 10)</w:t>
      </w:r>
      <w:r w:rsidRPr="003D5A5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360476" w:rsidRDefault="00360476" w:rsidP="00360476">
      <w:pPr>
        <w:pStyle w:val="a3"/>
        <w:ind w:firstLine="680"/>
        <w:jc w:val="both"/>
        <w:rPr>
          <w:rFonts w:ascii="Tahoma" w:hAnsi="Tahoma" w:cs="Tahoma"/>
          <w:sz w:val="20"/>
          <w:szCs w:val="20"/>
        </w:rPr>
      </w:pPr>
    </w:p>
    <w:p w:rsidR="00360476" w:rsidRDefault="00360476" w:rsidP="00360476">
      <w:pPr>
        <w:pStyle w:val="a3"/>
        <w:ind w:firstLine="680"/>
        <w:jc w:val="both"/>
        <w:rPr>
          <w:szCs w:val="28"/>
        </w:rPr>
      </w:pPr>
      <w:r w:rsidRPr="00360476">
        <w:rPr>
          <w:szCs w:val="28"/>
        </w:rPr>
        <w:t xml:space="preserve">Участок имеет три единицы оборудования с приходящим уровнем звуковой мощности (давления) </w:t>
      </w:r>
      <w:r w:rsidRPr="00360476">
        <w:rPr>
          <w:i/>
          <w:iCs/>
          <w:szCs w:val="28"/>
        </w:rPr>
        <w:t>L</w:t>
      </w:r>
      <w:r w:rsidRPr="00360476">
        <w:rPr>
          <w:i/>
          <w:iCs/>
          <w:caps/>
          <w:position w:val="-7"/>
          <w:szCs w:val="28"/>
        </w:rPr>
        <w:t>р</w:t>
      </w:r>
      <w:r w:rsidRPr="00360476">
        <w:rPr>
          <w:position w:val="-7"/>
          <w:szCs w:val="28"/>
        </w:rPr>
        <w:t>1</w:t>
      </w:r>
      <w:r w:rsidRPr="00360476">
        <w:rPr>
          <w:szCs w:val="28"/>
        </w:rPr>
        <w:t xml:space="preserve">, </w:t>
      </w:r>
      <w:r w:rsidRPr="00360476">
        <w:rPr>
          <w:i/>
          <w:iCs/>
          <w:szCs w:val="28"/>
        </w:rPr>
        <w:t>L</w:t>
      </w:r>
      <w:r w:rsidRPr="00360476">
        <w:rPr>
          <w:i/>
          <w:iCs/>
          <w:caps/>
          <w:position w:val="-7"/>
          <w:szCs w:val="28"/>
        </w:rPr>
        <w:t>р</w:t>
      </w:r>
      <w:r w:rsidRPr="00360476">
        <w:rPr>
          <w:position w:val="-7"/>
          <w:szCs w:val="28"/>
        </w:rPr>
        <w:t>2</w:t>
      </w:r>
      <w:r w:rsidRPr="00360476">
        <w:rPr>
          <w:szCs w:val="28"/>
        </w:rPr>
        <w:t xml:space="preserve">, </w:t>
      </w:r>
      <w:r w:rsidRPr="00360476">
        <w:rPr>
          <w:i/>
          <w:iCs/>
          <w:szCs w:val="28"/>
        </w:rPr>
        <w:t>L</w:t>
      </w:r>
      <w:r w:rsidRPr="00360476">
        <w:rPr>
          <w:i/>
          <w:iCs/>
          <w:caps/>
          <w:position w:val="-7"/>
          <w:szCs w:val="28"/>
        </w:rPr>
        <w:t>р</w:t>
      </w:r>
      <w:r w:rsidRPr="00360476">
        <w:rPr>
          <w:position w:val="-7"/>
          <w:szCs w:val="28"/>
        </w:rPr>
        <w:t xml:space="preserve">3 </w:t>
      </w:r>
      <w:r w:rsidRPr="00360476">
        <w:rPr>
          <w:szCs w:val="28"/>
        </w:rPr>
        <w:t xml:space="preserve"> на часто</w:t>
      </w:r>
      <w:r>
        <w:rPr>
          <w:szCs w:val="28"/>
        </w:rPr>
        <w:t>тах 1000 и 2000 Гц</w:t>
      </w:r>
    </w:p>
    <w:p w:rsidR="00360476" w:rsidRDefault="00360476" w:rsidP="00360476">
      <w:pPr>
        <w:pStyle w:val="a3"/>
        <w:ind w:firstLine="680"/>
        <w:jc w:val="both"/>
        <w:rPr>
          <w:szCs w:val="28"/>
        </w:rPr>
      </w:pPr>
    </w:p>
    <w:p w:rsidR="00360476" w:rsidRPr="00360476" w:rsidRDefault="00360476" w:rsidP="003604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0476">
        <w:rPr>
          <w:b/>
          <w:bCs/>
          <w:sz w:val="28"/>
          <w:szCs w:val="28"/>
        </w:rPr>
        <w:t xml:space="preserve">Уровень шума в октавных полосах частот </w:t>
      </w:r>
    </w:p>
    <w:p w:rsidR="00360476" w:rsidRPr="00360476" w:rsidRDefault="00360476" w:rsidP="00360476">
      <w:pPr>
        <w:spacing w:after="120"/>
        <w:jc w:val="center"/>
        <w:rPr>
          <w:b/>
          <w:sz w:val="28"/>
          <w:szCs w:val="28"/>
        </w:rPr>
      </w:pPr>
      <w:r w:rsidRPr="00360476">
        <w:rPr>
          <w:b/>
          <w:sz w:val="28"/>
          <w:szCs w:val="28"/>
        </w:rPr>
        <w:t>от единицы оборудования, дБ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8"/>
        <w:gridCol w:w="1260"/>
        <w:gridCol w:w="1080"/>
        <w:gridCol w:w="1080"/>
      </w:tblGrid>
      <w:tr w:rsidR="00360476" w:rsidRPr="00360476" w:rsidTr="00C10C79">
        <w:trPr>
          <w:cantSplit/>
        </w:trPr>
        <w:tc>
          <w:tcPr>
            <w:tcW w:w="6698" w:type="dxa"/>
            <w:gridSpan w:val="2"/>
          </w:tcPr>
          <w:p w:rsidR="00360476" w:rsidRPr="00360476" w:rsidRDefault="00360476" w:rsidP="00360476">
            <w:pPr>
              <w:keepNext/>
              <w:spacing w:before="240" w:after="60"/>
              <w:outlineLvl w:val="2"/>
              <w:rPr>
                <w:b/>
                <w:bCs/>
                <w:sz w:val="28"/>
                <w:szCs w:val="28"/>
              </w:rPr>
            </w:pPr>
            <w:r w:rsidRPr="00360476">
              <w:rPr>
                <w:b/>
                <w:bCs/>
                <w:sz w:val="28"/>
                <w:szCs w:val="28"/>
              </w:rPr>
              <w:t xml:space="preserve">Октавные полосы частот </w:t>
            </w:r>
            <w:r w:rsidRPr="00360476">
              <w:rPr>
                <w:b/>
                <w:bCs/>
                <w:i/>
                <w:sz w:val="28"/>
                <w:szCs w:val="28"/>
                <w:lang w:val="en-US"/>
              </w:rPr>
              <w:t>f</w:t>
            </w:r>
            <w:r w:rsidRPr="00360476">
              <w:rPr>
                <w:b/>
                <w:bCs/>
                <w:sz w:val="28"/>
                <w:szCs w:val="28"/>
              </w:rPr>
              <w:t>,Гц</w:t>
            </w:r>
          </w:p>
        </w:tc>
        <w:tc>
          <w:tcPr>
            <w:tcW w:w="1080" w:type="dxa"/>
          </w:tcPr>
          <w:p w:rsidR="00360476" w:rsidRPr="00360476" w:rsidRDefault="00360476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1080" w:type="dxa"/>
          </w:tcPr>
          <w:p w:rsidR="00360476" w:rsidRPr="00360476" w:rsidRDefault="00360476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 xml:space="preserve">2000 </w:t>
            </w:r>
          </w:p>
        </w:tc>
      </w:tr>
      <w:tr w:rsidR="00360476" w:rsidRPr="00360476" w:rsidTr="00C10C79">
        <w:tc>
          <w:tcPr>
            <w:tcW w:w="6698" w:type="dxa"/>
            <w:gridSpan w:val="2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>Допустимый уровень шума</w:t>
            </w:r>
          </w:p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 xml:space="preserve">для производственных помещений </w:t>
            </w:r>
            <w:proofErr w:type="gramStart"/>
            <w:r w:rsidRPr="00360476">
              <w:rPr>
                <w:i/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360476">
              <w:rPr>
                <w:sz w:val="28"/>
                <w:szCs w:val="28"/>
                <w:vertAlign w:val="subscript"/>
              </w:rPr>
              <w:t>доп</w:t>
            </w:r>
            <w:proofErr w:type="spellEnd"/>
          </w:p>
        </w:tc>
        <w:tc>
          <w:tcPr>
            <w:tcW w:w="1080" w:type="dxa"/>
            <w:vAlign w:val="bottom"/>
          </w:tcPr>
          <w:p w:rsidR="00360476" w:rsidRPr="00360476" w:rsidRDefault="00360476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vAlign w:val="bottom"/>
          </w:tcPr>
          <w:p w:rsidR="00360476" w:rsidRPr="00360476" w:rsidRDefault="00360476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t>78</w:t>
            </w:r>
          </w:p>
        </w:tc>
      </w:tr>
      <w:tr w:rsidR="00360476" w:rsidRPr="00360476" w:rsidTr="00C10C79">
        <w:trPr>
          <w:trHeight w:val="271"/>
        </w:trPr>
        <w:tc>
          <w:tcPr>
            <w:tcW w:w="5438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  <w:r w:rsidRPr="00360476">
              <w:rPr>
                <w:i/>
                <w:iCs/>
                <w:sz w:val="28"/>
                <w:szCs w:val="28"/>
              </w:rPr>
              <w:t>L</w:t>
            </w:r>
            <w:r w:rsidRPr="00360476">
              <w:rPr>
                <w:i/>
                <w:iCs/>
                <w:caps/>
                <w:position w:val="-7"/>
                <w:sz w:val="28"/>
                <w:szCs w:val="28"/>
              </w:rPr>
              <w:t>р</w:t>
            </w:r>
            <w:r w:rsidRPr="00360476">
              <w:rPr>
                <w:position w:val="-7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60476" w:rsidRPr="00360476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60476" w:rsidRPr="00360476" w:rsidTr="00C10C79">
        <w:tc>
          <w:tcPr>
            <w:tcW w:w="5438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  <w:r w:rsidRPr="00360476">
              <w:rPr>
                <w:i/>
                <w:iCs/>
                <w:sz w:val="28"/>
                <w:szCs w:val="28"/>
              </w:rPr>
              <w:t>L</w:t>
            </w:r>
            <w:r w:rsidRPr="00360476">
              <w:rPr>
                <w:i/>
                <w:iCs/>
                <w:caps/>
                <w:position w:val="-7"/>
                <w:sz w:val="28"/>
                <w:szCs w:val="28"/>
              </w:rPr>
              <w:t>р</w:t>
            </w:r>
            <w:r w:rsidRPr="00360476">
              <w:rPr>
                <w:position w:val="-7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360476" w:rsidRPr="00360476" w:rsidTr="00C10C79">
        <w:tc>
          <w:tcPr>
            <w:tcW w:w="5438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60476" w:rsidRPr="00360476" w:rsidRDefault="00360476" w:rsidP="00360476">
            <w:pPr>
              <w:ind w:firstLine="34"/>
              <w:jc w:val="both"/>
              <w:rPr>
                <w:sz w:val="28"/>
                <w:szCs w:val="28"/>
              </w:rPr>
            </w:pPr>
            <w:r w:rsidRPr="00360476">
              <w:rPr>
                <w:i/>
                <w:iCs/>
                <w:sz w:val="28"/>
                <w:szCs w:val="28"/>
              </w:rPr>
              <w:t>L</w:t>
            </w:r>
            <w:r w:rsidRPr="00360476">
              <w:rPr>
                <w:i/>
                <w:iCs/>
                <w:caps/>
                <w:position w:val="-7"/>
                <w:sz w:val="28"/>
                <w:szCs w:val="28"/>
              </w:rPr>
              <w:t>р</w:t>
            </w:r>
            <w:r w:rsidRPr="00360476">
              <w:rPr>
                <w:position w:val="-7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360476" w:rsidRPr="00360476" w:rsidTr="00C10C79">
        <w:tc>
          <w:tcPr>
            <w:tcW w:w="8858" w:type="dxa"/>
            <w:gridSpan w:val="4"/>
          </w:tcPr>
          <w:p w:rsidR="00360476" w:rsidRPr="00360476" w:rsidRDefault="00360476" w:rsidP="00360476">
            <w:pPr>
              <w:ind w:firstLine="567"/>
              <w:rPr>
                <w:sz w:val="28"/>
                <w:szCs w:val="28"/>
              </w:rPr>
            </w:pPr>
            <w:r w:rsidRPr="00360476">
              <w:rPr>
                <w:i/>
                <w:sz w:val="28"/>
                <w:szCs w:val="28"/>
              </w:rPr>
              <w:t>Решение</w:t>
            </w:r>
            <w:r w:rsidRPr="00360476">
              <w:rPr>
                <w:sz w:val="28"/>
                <w:szCs w:val="28"/>
              </w:rPr>
              <w:t xml:space="preserve">: </w:t>
            </w:r>
            <w:r w:rsidR="00D53ACA" w:rsidRPr="00D53ACA">
              <w:rPr>
                <w:position w:val="-16"/>
                <w:sz w:val="28"/>
                <w:szCs w:val="28"/>
              </w:rPr>
              <w:object w:dxaOrig="4900" w:dyaOrig="440">
                <v:shape id="_x0000_i1041" type="#_x0000_t75" style="width:284.25pt;height:22.5pt" o:ole="" fillcolor="window">
                  <v:imagedata r:id="rId45" o:title=""/>
                </v:shape>
                <o:OLEObject Type="Embed" ProgID="Equation.3" ShapeID="_x0000_i1041" DrawAspect="Content" ObjectID="_1496581885" r:id="rId46"/>
              </w:object>
            </w:r>
            <w:r w:rsidRPr="00360476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 w:rsidRPr="00D53ACA">
              <w:rPr>
                <w:position w:val="-16"/>
                <w:sz w:val="28"/>
                <w:szCs w:val="28"/>
              </w:rPr>
              <w:object w:dxaOrig="4680" w:dyaOrig="440">
                <v:shape id="_x0000_i1042" type="#_x0000_t75" style="width:279.75pt;height:23.25pt" o:ole="" fillcolor="window">
                  <v:imagedata r:id="rId47" o:title=""/>
                </v:shape>
                <o:OLEObject Type="Embed" ProgID="Equation.3" ShapeID="_x0000_i1042" DrawAspect="Content" ObjectID="_1496581886" r:id="rId48"/>
              </w:object>
            </w:r>
            <w:r w:rsidR="00360476" w:rsidRPr="00360476">
              <w:rPr>
                <w:sz w:val="28"/>
                <w:szCs w:val="28"/>
              </w:rPr>
              <w:t>.</w:t>
            </w:r>
          </w:p>
        </w:tc>
      </w:tr>
      <w:tr w:rsidR="00360476" w:rsidRPr="00360476" w:rsidTr="00C10C79">
        <w:tc>
          <w:tcPr>
            <w:tcW w:w="6698" w:type="dxa"/>
            <w:gridSpan w:val="2"/>
          </w:tcPr>
          <w:p w:rsidR="00360476" w:rsidRPr="00360476" w:rsidRDefault="00360476" w:rsidP="00360476">
            <w:pPr>
              <w:ind w:firstLine="34"/>
              <w:jc w:val="both"/>
              <w:rPr>
                <w:i/>
                <w:iCs/>
                <w:sz w:val="28"/>
                <w:szCs w:val="28"/>
              </w:rPr>
            </w:pPr>
            <w:r w:rsidRPr="00360476">
              <w:rPr>
                <w:i/>
                <w:sz w:val="28"/>
                <w:szCs w:val="28"/>
              </w:rPr>
              <w:t xml:space="preserve">Ответ.                                                                                                </w:t>
            </w:r>
            <w:r w:rsidRPr="00360476">
              <w:rPr>
                <w:i/>
                <w:sz w:val="28"/>
                <w:szCs w:val="28"/>
                <w:lang w:val="en-US"/>
              </w:rPr>
              <w:t>L</w:t>
            </w:r>
            <w:proofErr w:type="spellStart"/>
            <w:r w:rsidRPr="00360476">
              <w:rPr>
                <w:sz w:val="28"/>
                <w:szCs w:val="28"/>
                <w:vertAlign w:val="subscript"/>
              </w:rPr>
              <w:t>сум</w:t>
            </w:r>
            <w:proofErr w:type="spellEnd"/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60476" w:rsidRPr="00360476" w:rsidTr="00C10C79">
        <w:tc>
          <w:tcPr>
            <w:tcW w:w="6698" w:type="dxa"/>
            <w:gridSpan w:val="2"/>
          </w:tcPr>
          <w:p w:rsidR="00360476" w:rsidRPr="00360476" w:rsidRDefault="00360476" w:rsidP="00360476">
            <w:pPr>
              <w:ind w:firstLine="34"/>
              <w:jc w:val="right"/>
              <w:rPr>
                <w:i/>
                <w:iCs/>
                <w:sz w:val="28"/>
                <w:szCs w:val="28"/>
              </w:rPr>
            </w:pPr>
            <w:r w:rsidRPr="00360476">
              <w:rPr>
                <w:sz w:val="28"/>
                <w:szCs w:val="28"/>
              </w:rPr>
              <w:sym w:font="Symbol" w:char="F044"/>
            </w:r>
            <w:r w:rsidRPr="00360476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vAlign w:val="bottom"/>
          </w:tcPr>
          <w:p w:rsidR="00360476" w:rsidRPr="00360476" w:rsidRDefault="00D53ACA" w:rsidP="00360476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60476" w:rsidRPr="00360476" w:rsidRDefault="00360476" w:rsidP="00360476">
      <w:pPr>
        <w:pStyle w:val="a3"/>
        <w:ind w:firstLine="680"/>
        <w:jc w:val="both"/>
        <w:rPr>
          <w:szCs w:val="28"/>
        </w:rPr>
      </w:pPr>
    </w:p>
    <w:p w:rsidR="00D53ACA" w:rsidRDefault="00D53AC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  <w:r w:rsidRPr="00D53ACA">
        <w:rPr>
          <w:b/>
          <w:i/>
          <w:sz w:val="28"/>
          <w:szCs w:val="28"/>
        </w:rPr>
        <w:t>Вывод:</w:t>
      </w:r>
      <w:r w:rsidRPr="006058CC">
        <w:rPr>
          <w:rFonts w:ascii="Tahoma" w:hAnsi="Tahoma" w:cs="Tahoma"/>
          <w:sz w:val="20"/>
          <w:szCs w:val="20"/>
        </w:rPr>
        <w:t xml:space="preserve"> </w:t>
      </w:r>
      <w:r w:rsidRPr="00D53ACA">
        <w:rPr>
          <w:sz w:val="28"/>
          <w:szCs w:val="28"/>
        </w:rPr>
        <w:t xml:space="preserve">В данном случае значения уровня шума </w:t>
      </w:r>
      <w:r w:rsidRPr="00D53ACA">
        <w:rPr>
          <w:i/>
          <w:sz w:val="28"/>
          <w:szCs w:val="28"/>
        </w:rPr>
        <w:t>превышают</w:t>
      </w:r>
      <w:r w:rsidRPr="00D53ACA">
        <w:rPr>
          <w:sz w:val="28"/>
          <w:szCs w:val="28"/>
        </w:rPr>
        <w:t xml:space="preserve"> допустимые. Необходимо принимать меры для снижения уровня шума.</w:t>
      </w: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653EB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425DA1" w:rsidRDefault="00425DA1" w:rsidP="00425DA1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z w:val="28"/>
          <w:szCs w:val="28"/>
          <w:lang w:val="en-US"/>
        </w:rPr>
      </w:pPr>
    </w:p>
    <w:p w:rsidR="00653EBA" w:rsidRDefault="00653EBA" w:rsidP="00425DA1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4. Р</w:t>
      </w:r>
      <w:r w:rsidRPr="00653EBA">
        <w:rPr>
          <w:rFonts w:ascii="Times New Roman" w:hAnsi="Times New Roman"/>
          <w:b/>
          <w:sz w:val="32"/>
          <w:szCs w:val="32"/>
        </w:rPr>
        <w:t>асчет продолжительности рабочего дня в условиях воздействия вибрации</w:t>
      </w:r>
    </w:p>
    <w:p w:rsidR="00653EBA" w:rsidRDefault="00653EBA" w:rsidP="00653EBA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75E06" w:rsidRDefault="00475E06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</w:p>
    <w:p w:rsidR="00475E06" w:rsidRPr="00475E06" w:rsidRDefault="00475E06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sz w:val="28"/>
          <w:szCs w:val="28"/>
        </w:rPr>
      </w:pPr>
      <w:r w:rsidRPr="00475E06">
        <w:rPr>
          <w:rFonts w:ascii="Tahoma" w:hAnsi="Tahoma" w:cs="Tahoma"/>
          <w:sz w:val="20"/>
          <w:szCs w:val="20"/>
        </w:rPr>
        <w:t xml:space="preserve"> </w:t>
      </w:r>
      <w:r w:rsidRPr="00475E06">
        <w:rPr>
          <w:sz w:val="28"/>
          <w:szCs w:val="28"/>
        </w:rPr>
        <w:t>Рассчитать продолжительности рабочего дня в условиях воздействия вибрации от нескольких источников в разных октавных полосах частот. Параметры д</w:t>
      </w:r>
      <w:r>
        <w:rPr>
          <w:sz w:val="28"/>
          <w:szCs w:val="28"/>
        </w:rPr>
        <w:t>ля расчетов взять из таблицы  МУ</w:t>
      </w:r>
    </w:p>
    <w:p w:rsidR="00475E06" w:rsidRPr="00475E06" w:rsidRDefault="00475E06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75E06" w:rsidRDefault="00475E06" w:rsidP="00475E06">
      <w:pPr>
        <w:ind w:firstLine="675"/>
        <w:jc w:val="both"/>
        <w:rPr>
          <w:rFonts w:ascii="Tahoma" w:hAnsi="Tahoma" w:cs="Tahoma"/>
          <w:b/>
          <w:bCs/>
          <w:sz w:val="20"/>
          <w:szCs w:val="20"/>
        </w:rPr>
      </w:pPr>
      <w:r w:rsidRPr="00475E06">
        <w:rPr>
          <w:b/>
          <w:i/>
          <w:iCs/>
          <w:sz w:val="28"/>
          <w:szCs w:val="28"/>
        </w:rPr>
        <w:t xml:space="preserve">Дано </w:t>
      </w:r>
      <w:r w:rsidRPr="00475E06">
        <w:rPr>
          <w:b/>
          <w:i/>
          <w:sz w:val="28"/>
          <w:szCs w:val="28"/>
        </w:rPr>
        <w:t>(вариант 1</w:t>
      </w:r>
      <w:r>
        <w:rPr>
          <w:b/>
          <w:i/>
          <w:sz w:val="28"/>
          <w:szCs w:val="28"/>
        </w:rPr>
        <w:t>0</w:t>
      </w:r>
      <w:r w:rsidRPr="00475E06">
        <w:rPr>
          <w:b/>
          <w:i/>
          <w:sz w:val="28"/>
          <w:szCs w:val="28"/>
        </w:rPr>
        <w:t>)</w:t>
      </w:r>
      <w:r w:rsidRPr="00475E0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75E06" w:rsidRDefault="00475E06" w:rsidP="00475E06">
      <w:pPr>
        <w:ind w:firstLine="67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75E06" w:rsidRPr="00475E06" w:rsidRDefault="00475E06" w:rsidP="00475E06">
      <w:pPr>
        <w:ind w:firstLine="675"/>
        <w:jc w:val="both"/>
        <w:rPr>
          <w:sz w:val="28"/>
          <w:szCs w:val="28"/>
        </w:rPr>
      </w:pPr>
      <w:r w:rsidRPr="00475E06">
        <w:rPr>
          <w:sz w:val="28"/>
          <w:szCs w:val="28"/>
        </w:rPr>
        <w:t>Заданы значения виброскорости локальной вибрации на нескольких частотах (табл</w:t>
      </w:r>
      <w:r>
        <w:rPr>
          <w:sz w:val="28"/>
          <w:szCs w:val="28"/>
        </w:rPr>
        <w:t>. 1</w:t>
      </w:r>
      <w:r w:rsidRPr="00475E06">
        <w:rPr>
          <w:sz w:val="28"/>
          <w:szCs w:val="28"/>
        </w:rPr>
        <w:t>):</w:t>
      </w:r>
    </w:p>
    <w:p w:rsidR="00475E06" w:rsidRPr="00475E06" w:rsidRDefault="00475E06" w:rsidP="00475E06">
      <w:pPr>
        <w:spacing w:before="120" w:after="120"/>
        <w:jc w:val="right"/>
        <w:rPr>
          <w:rFonts w:ascii="Tahoma" w:hAnsi="Tahoma" w:cs="Tahoma"/>
          <w:bCs/>
          <w:spacing w:val="20"/>
          <w:sz w:val="20"/>
          <w:szCs w:val="20"/>
        </w:rPr>
      </w:pPr>
      <w:r>
        <w:rPr>
          <w:rFonts w:ascii="Tahoma" w:hAnsi="Tahoma" w:cs="Tahoma"/>
          <w:bCs/>
          <w:spacing w:val="20"/>
          <w:sz w:val="20"/>
          <w:szCs w:val="20"/>
        </w:rPr>
        <w:t>Таблица 1</w:t>
      </w:r>
    </w:p>
    <w:tbl>
      <w:tblPr>
        <w:tblW w:w="5448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568"/>
      </w:tblGrid>
      <w:tr w:rsidR="00475E06" w:rsidRPr="00475E06" w:rsidTr="00C10C79">
        <w:tc>
          <w:tcPr>
            <w:tcW w:w="2880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 xml:space="preserve">Октавная полоса частот, </w:t>
            </w:r>
            <w:proofErr w:type="gramStart"/>
            <w:r w:rsidRPr="00475E06">
              <w:rPr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2568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475E06">
              <w:rPr>
                <w:sz w:val="28"/>
                <w:szCs w:val="28"/>
              </w:rPr>
              <w:t>Виброскорость</w:t>
            </w:r>
            <w:proofErr w:type="spellEnd"/>
            <w:r w:rsidRPr="00475E06">
              <w:rPr>
                <w:sz w:val="28"/>
                <w:szCs w:val="28"/>
              </w:rPr>
              <w:t xml:space="preserve"> </w:t>
            </w:r>
            <w:r w:rsidRPr="00475E06">
              <w:rPr>
                <w:bCs/>
                <w:i/>
                <w:sz w:val="28"/>
                <w:szCs w:val="28"/>
                <w:lang w:val="en-US"/>
              </w:rPr>
              <w:t>V</w:t>
            </w:r>
            <w:r w:rsidRPr="00475E06">
              <w:rPr>
                <w:sz w:val="28"/>
                <w:szCs w:val="28"/>
              </w:rPr>
              <w:t>, м/</w:t>
            </w:r>
            <w:proofErr w:type="gramStart"/>
            <w:r w:rsidRPr="00475E06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75E06" w:rsidRPr="00475E06" w:rsidTr="00C10C79">
        <w:tc>
          <w:tcPr>
            <w:tcW w:w="2880" w:type="dxa"/>
          </w:tcPr>
          <w:p w:rsidR="00475E06" w:rsidRPr="00475E06" w:rsidRDefault="00475E06" w:rsidP="00475E06">
            <w:pPr>
              <w:widowControl w:val="0"/>
              <w:autoSpaceDE w:val="0"/>
              <w:autoSpaceDN w:val="0"/>
              <w:adjustRightInd w:val="0"/>
              <w:ind w:firstLine="340"/>
              <w:jc w:val="center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8</w:t>
            </w:r>
          </w:p>
        </w:tc>
        <w:tc>
          <w:tcPr>
            <w:tcW w:w="2568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0,01</w:t>
            </w:r>
            <w:r>
              <w:rPr>
                <w:sz w:val="28"/>
                <w:szCs w:val="28"/>
              </w:rPr>
              <w:t>4</w:t>
            </w:r>
          </w:p>
        </w:tc>
      </w:tr>
      <w:tr w:rsidR="00475E06" w:rsidRPr="00475E06" w:rsidTr="00C10C79">
        <w:tc>
          <w:tcPr>
            <w:tcW w:w="2880" w:type="dxa"/>
          </w:tcPr>
          <w:p w:rsidR="00475E06" w:rsidRPr="00475E06" w:rsidRDefault="00475E06" w:rsidP="00475E06">
            <w:pPr>
              <w:widowControl w:val="0"/>
              <w:autoSpaceDE w:val="0"/>
              <w:autoSpaceDN w:val="0"/>
              <w:adjustRightInd w:val="0"/>
              <w:ind w:firstLine="340"/>
              <w:jc w:val="center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16</w:t>
            </w:r>
          </w:p>
        </w:tc>
        <w:tc>
          <w:tcPr>
            <w:tcW w:w="2568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0,008</w:t>
            </w:r>
          </w:p>
        </w:tc>
      </w:tr>
      <w:tr w:rsidR="00475E06" w:rsidRPr="00475E06" w:rsidTr="00C10C79">
        <w:tc>
          <w:tcPr>
            <w:tcW w:w="2880" w:type="dxa"/>
          </w:tcPr>
          <w:p w:rsidR="00475E06" w:rsidRPr="00475E06" w:rsidRDefault="00475E06" w:rsidP="00475E06">
            <w:pPr>
              <w:widowControl w:val="0"/>
              <w:autoSpaceDE w:val="0"/>
              <w:autoSpaceDN w:val="0"/>
              <w:adjustRightInd w:val="0"/>
              <w:ind w:firstLine="340"/>
              <w:jc w:val="center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31,5</w:t>
            </w:r>
          </w:p>
        </w:tc>
        <w:tc>
          <w:tcPr>
            <w:tcW w:w="2568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0,01</w:t>
            </w:r>
            <w:r>
              <w:rPr>
                <w:sz w:val="28"/>
                <w:szCs w:val="28"/>
              </w:rPr>
              <w:t>1</w:t>
            </w:r>
          </w:p>
        </w:tc>
      </w:tr>
      <w:tr w:rsidR="00475E06" w:rsidRPr="00475E06" w:rsidTr="00C10C79">
        <w:tc>
          <w:tcPr>
            <w:tcW w:w="2880" w:type="dxa"/>
          </w:tcPr>
          <w:p w:rsidR="00475E06" w:rsidRPr="00475E06" w:rsidRDefault="00475E06" w:rsidP="00475E06">
            <w:pPr>
              <w:widowControl w:val="0"/>
              <w:autoSpaceDE w:val="0"/>
              <w:autoSpaceDN w:val="0"/>
              <w:adjustRightInd w:val="0"/>
              <w:ind w:firstLine="340"/>
              <w:jc w:val="center"/>
              <w:rPr>
                <w:sz w:val="28"/>
                <w:szCs w:val="28"/>
              </w:rPr>
            </w:pPr>
            <w:r w:rsidRPr="00475E06">
              <w:rPr>
                <w:sz w:val="28"/>
                <w:szCs w:val="28"/>
              </w:rPr>
              <w:t>63</w:t>
            </w:r>
          </w:p>
        </w:tc>
        <w:tc>
          <w:tcPr>
            <w:tcW w:w="2568" w:type="dxa"/>
          </w:tcPr>
          <w:p w:rsidR="00475E06" w:rsidRPr="00475E06" w:rsidRDefault="00475E06" w:rsidP="00475E0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</w:tr>
    </w:tbl>
    <w:p w:rsidR="00475E06" w:rsidRDefault="00475E06" w:rsidP="00475E06">
      <w:pPr>
        <w:spacing w:before="120"/>
        <w:ind w:firstLine="686"/>
        <w:jc w:val="both"/>
        <w:rPr>
          <w:b/>
          <w:i/>
          <w:iCs/>
          <w:sz w:val="28"/>
          <w:szCs w:val="28"/>
        </w:rPr>
      </w:pPr>
    </w:p>
    <w:p w:rsidR="00475E06" w:rsidRPr="00475E06" w:rsidRDefault="00475E06" w:rsidP="00475E06">
      <w:pPr>
        <w:spacing w:before="120"/>
        <w:ind w:firstLine="686"/>
        <w:jc w:val="both"/>
        <w:rPr>
          <w:b/>
          <w:i/>
          <w:sz w:val="28"/>
          <w:szCs w:val="28"/>
        </w:rPr>
      </w:pPr>
      <w:r w:rsidRPr="00475E06">
        <w:rPr>
          <w:b/>
          <w:i/>
          <w:iCs/>
          <w:sz w:val="28"/>
          <w:szCs w:val="28"/>
        </w:rPr>
        <w:t>Решение</w:t>
      </w:r>
      <w:r w:rsidRPr="00475E06">
        <w:rPr>
          <w:b/>
          <w:i/>
          <w:sz w:val="28"/>
          <w:szCs w:val="28"/>
        </w:rPr>
        <w:t>.</w:t>
      </w:r>
    </w:p>
    <w:p w:rsidR="00475E06" w:rsidRDefault="00475E06" w:rsidP="00475E06">
      <w:pPr>
        <w:ind w:firstLine="686"/>
        <w:jc w:val="both"/>
        <w:rPr>
          <w:sz w:val="28"/>
          <w:szCs w:val="28"/>
        </w:rPr>
      </w:pPr>
      <w:r w:rsidRPr="00475E06">
        <w:rPr>
          <w:sz w:val="28"/>
          <w:szCs w:val="28"/>
        </w:rPr>
        <w:t xml:space="preserve">Для определения корректированного </w:t>
      </w:r>
      <w:r w:rsidR="00346789">
        <w:rPr>
          <w:sz w:val="28"/>
          <w:szCs w:val="28"/>
        </w:rPr>
        <w:t>значения виброскорости подставляем</w:t>
      </w:r>
      <w:r w:rsidRPr="00475E06">
        <w:rPr>
          <w:sz w:val="28"/>
          <w:szCs w:val="28"/>
        </w:rPr>
        <w:t xml:space="preserve"> заданные зна</w:t>
      </w:r>
      <w:r w:rsidR="00F814A3">
        <w:rPr>
          <w:sz w:val="28"/>
          <w:szCs w:val="28"/>
        </w:rPr>
        <w:t>чения в формулу</w:t>
      </w:r>
      <w:r w:rsidRPr="00475E06">
        <w:rPr>
          <w:sz w:val="28"/>
          <w:szCs w:val="28"/>
        </w:rPr>
        <w:t>:</w:t>
      </w:r>
    </w:p>
    <w:p w:rsidR="00475E06" w:rsidRPr="00425DA1" w:rsidRDefault="00475E06" w:rsidP="00F814A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A207F" w:rsidRPr="003A207F" w:rsidRDefault="003A207F" w:rsidP="00F814A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(0,014·0,5)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0,008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0,011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0,011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= 0,019</w:t>
      </w:r>
    </w:p>
    <w:p w:rsidR="00F814A3" w:rsidRPr="00475E06" w:rsidRDefault="00F814A3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75E06" w:rsidRDefault="00475E06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ind w:firstLine="672"/>
        <w:jc w:val="both"/>
        <w:textAlignment w:val="baseline"/>
        <w:rPr>
          <w:sz w:val="28"/>
          <w:szCs w:val="28"/>
        </w:rPr>
      </w:pPr>
      <w:r w:rsidRPr="00475E06">
        <w:rPr>
          <w:sz w:val="28"/>
          <w:szCs w:val="28"/>
        </w:rPr>
        <w:t xml:space="preserve">Продолжительность рабочего дня при </w:t>
      </w:r>
      <w:proofErr w:type="gramStart"/>
      <w:r w:rsidRPr="00475E06">
        <w:rPr>
          <w:sz w:val="28"/>
          <w:szCs w:val="28"/>
        </w:rPr>
        <w:t>заданных</w:t>
      </w:r>
      <w:proofErr w:type="gramEnd"/>
      <w:r w:rsidRPr="00475E06">
        <w:rPr>
          <w:sz w:val="28"/>
          <w:szCs w:val="28"/>
        </w:rPr>
        <w:t xml:space="preserve"> значения виброскорости составит:</w:t>
      </w:r>
    </w:p>
    <w:p w:rsidR="00346789" w:rsidRDefault="00346789" w:rsidP="00475E0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verflowPunct w:val="0"/>
        <w:autoSpaceDE w:val="0"/>
        <w:autoSpaceDN w:val="0"/>
        <w:adjustRightInd w:val="0"/>
        <w:ind w:firstLine="672"/>
        <w:jc w:val="both"/>
        <w:textAlignment w:val="baseline"/>
        <w:rPr>
          <w:sz w:val="28"/>
          <w:szCs w:val="28"/>
        </w:rPr>
      </w:pPr>
    </w:p>
    <w:p w:rsidR="003A207F" w:rsidRDefault="003A207F" w:rsidP="00475E0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0,02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0,019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·480 = </w:t>
      </w:r>
      <w:r w:rsidR="0062690B">
        <w:rPr>
          <w:sz w:val="28"/>
          <w:szCs w:val="28"/>
        </w:rPr>
        <w:t>532 мин = 8,86 ч</w:t>
      </w:r>
    </w:p>
    <w:p w:rsidR="00346789" w:rsidRDefault="00346789" w:rsidP="00475E06">
      <w:pPr>
        <w:ind w:firstLine="675"/>
        <w:jc w:val="both"/>
        <w:rPr>
          <w:sz w:val="28"/>
          <w:szCs w:val="28"/>
        </w:rPr>
      </w:pPr>
    </w:p>
    <w:p w:rsidR="0062690B" w:rsidRDefault="0062690B" w:rsidP="00475E06">
      <w:pPr>
        <w:ind w:firstLine="675"/>
        <w:jc w:val="both"/>
        <w:rPr>
          <w:b/>
          <w:i/>
          <w:iCs/>
          <w:sz w:val="28"/>
          <w:szCs w:val="28"/>
        </w:rPr>
      </w:pPr>
    </w:p>
    <w:p w:rsidR="00475E06" w:rsidRDefault="0062690B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  <w:r>
        <w:rPr>
          <w:b/>
          <w:i/>
          <w:iCs/>
          <w:sz w:val="28"/>
          <w:szCs w:val="28"/>
        </w:rPr>
        <w:t>Вывод:</w:t>
      </w:r>
      <w:r w:rsidR="00475E06" w:rsidRPr="00475E0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475E06" w:rsidRPr="0062690B">
        <w:rPr>
          <w:sz w:val="28"/>
          <w:szCs w:val="28"/>
        </w:rPr>
        <w:t>Продолжительности рабочего дня в условиях воздействия вибрации от нескольких источников в разных окта</w:t>
      </w:r>
      <w:r>
        <w:rPr>
          <w:sz w:val="28"/>
          <w:szCs w:val="28"/>
        </w:rPr>
        <w:t>вных полосах частот составит 8,86</w:t>
      </w:r>
      <w:r w:rsidR="00475E06" w:rsidRPr="0062690B">
        <w:rPr>
          <w:sz w:val="28"/>
          <w:szCs w:val="28"/>
        </w:rPr>
        <w:t xml:space="preserve"> часа.</w:t>
      </w:r>
      <w:r w:rsidR="00475E06" w:rsidRPr="00475E06">
        <w:rPr>
          <w:rFonts w:ascii="Tahoma" w:hAnsi="Tahoma" w:cs="Tahoma"/>
          <w:sz w:val="20"/>
          <w:szCs w:val="20"/>
        </w:rPr>
        <w:t xml:space="preserve"> </w:t>
      </w: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75E06">
      <w:pPr>
        <w:ind w:firstLine="675"/>
        <w:jc w:val="both"/>
        <w:rPr>
          <w:rFonts w:ascii="Tahoma" w:hAnsi="Tahoma" w:cs="Tahoma"/>
          <w:sz w:val="20"/>
          <w:szCs w:val="20"/>
        </w:rPr>
      </w:pPr>
    </w:p>
    <w:p w:rsidR="00913738" w:rsidRDefault="00913738" w:rsidP="00425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Библиографический  список</w:t>
      </w:r>
    </w:p>
    <w:p w:rsidR="00913738" w:rsidRDefault="00913738" w:rsidP="00913738">
      <w:pPr>
        <w:ind w:firstLine="675"/>
        <w:jc w:val="center"/>
        <w:rPr>
          <w:b/>
          <w:sz w:val="32"/>
          <w:szCs w:val="32"/>
        </w:rPr>
      </w:pPr>
    </w:p>
    <w:p w:rsidR="00541D45" w:rsidRPr="00541D45" w:rsidRDefault="00541D45" w:rsidP="00541D45">
      <w:pPr>
        <w:shd w:val="clear" w:color="auto" w:fill="FFFFFF"/>
        <w:ind w:firstLine="720"/>
        <w:jc w:val="both"/>
        <w:rPr>
          <w:sz w:val="28"/>
          <w:szCs w:val="28"/>
        </w:rPr>
      </w:pPr>
      <w:r w:rsidRPr="00541D45">
        <w:rPr>
          <w:b/>
          <w:sz w:val="28"/>
          <w:szCs w:val="28"/>
        </w:rPr>
        <w:t>1.</w:t>
      </w:r>
      <w:r w:rsidRPr="00541D45">
        <w:rPr>
          <w:sz w:val="28"/>
          <w:szCs w:val="28"/>
        </w:rPr>
        <w:t xml:space="preserve"> </w:t>
      </w:r>
      <w:r w:rsidRPr="00541D45">
        <w:rPr>
          <w:iCs/>
          <w:sz w:val="28"/>
          <w:szCs w:val="28"/>
        </w:rPr>
        <w:t xml:space="preserve">Белов С.В., </w:t>
      </w:r>
      <w:proofErr w:type="spellStart"/>
      <w:r w:rsidRPr="00541D45">
        <w:rPr>
          <w:iCs/>
          <w:sz w:val="28"/>
          <w:szCs w:val="28"/>
        </w:rPr>
        <w:t>Девисилов</w:t>
      </w:r>
      <w:proofErr w:type="spellEnd"/>
      <w:r w:rsidRPr="00541D45">
        <w:rPr>
          <w:iCs/>
          <w:sz w:val="28"/>
          <w:szCs w:val="28"/>
        </w:rPr>
        <w:t xml:space="preserve"> В.А., </w:t>
      </w:r>
      <w:proofErr w:type="spellStart"/>
      <w:r w:rsidRPr="00541D45">
        <w:rPr>
          <w:iCs/>
          <w:sz w:val="28"/>
          <w:szCs w:val="28"/>
        </w:rPr>
        <w:t>Ильницкая</w:t>
      </w:r>
      <w:proofErr w:type="spellEnd"/>
      <w:r w:rsidRPr="00541D45">
        <w:rPr>
          <w:iCs/>
          <w:sz w:val="28"/>
          <w:szCs w:val="28"/>
        </w:rPr>
        <w:t xml:space="preserve"> А.В. и др. / Под общ</w:t>
      </w:r>
      <w:proofErr w:type="gramStart"/>
      <w:r w:rsidRPr="00541D45">
        <w:rPr>
          <w:iCs/>
          <w:sz w:val="28"/>
          <w:szCs w:val="28"/>
        </w:rPr>
        <w:t>.</w:t>
      </w:r>
      <w:proofErr w:type="gramEnd"/>
      <w:r w:rsidRPr="00541D45">
        <w:rPr>
          <w:iCs/>
          <w:sz w:val="28"/>
          <w:szCs w:val="28"/>
        </w:rPr>
        <w:t xml:space="preserve"> </w:t>
      </w:r>
      <w:proofErr w:type="gramStart"/>
      <w:r w:rsidRPr="00541D45">
        <w:rPr>
          <w:iCs/>
          <w:sz w:val="28"/>
          <w:szCs w:val="28"/>
        </w:rPr>
        <w:t>р</w:t>
      </w:r>
      <w:proofErr w:type="gramEnd"/>
      <w:r w:rsidRPr="00541D45">
        <w:rPr>
          <w:iCs/>
          <w:sz w:val="28"/>
          <w:szCs w:val="28"/>
        </w:rPr>
        <w:t xml:space="preserve">ед. С.В. Белова / Безопасность жизнедеятельности. — М.: </w:t>
      </w:r>
      <w:proofErr w:type="spellStart"/>
      <w:r w:rsidRPr="00541D45">
        <w:rPr>
          <w:iCs/>
          <w:sz w:val="28"/>
          <w:szCs w:val="28"/>
        </w:rPr>
        <w:t>Высш</w:t>
      </w:r>
      <w:proofErr w:type="spellEnd"/>
      <w:r w:rsidRPr="00541D45">
        <w:rPr>
          <w:iCs/>
          <w:sz w:val="28"/>
          <w:szCs w:val="28"/>
        </w:rPr>
        <w:t xml:space="preserve">. </w:t>
      </w:r>
      <w:proofErr w:type="spellStart"/>
      <w:r w:rsidRPr="00541D45">
        <w:rPr>
          <w:iCs/>
          <w:sz w:val="28"/>
          <w:szCs w:val="28"/>
        </w:rPr>
        <w:t>шк</w:t>
      </w:r>
      <w:proofErr w:type="spellEnd"/>
      <w:r w:rsidRPr="00541D45">
        <w:rPr>
          <w:iCs/>
          <w:sz w:val="28"/>
          <w:szCs w:val="28"/>
        </w:rPr>
        <w:t>. Учеб</w:t>
      </w:r>
      <w:proofErr w:type="gramStart"/>
      <w:r w:rsidRPr="00541D45">
        <w:rPr>
          <w:iCs/>
          <w:sz w:val="28"/>
          <w:szCs w:val="28"/>
        </w:rPr>
        <w:t>.</w:t>
      </w:r>
      <w:proofErr w:type="gramEnd"/>
      <w:r w:rsidRPr="00541D45">
        <w:rPr>
          <w:iCs/>
          <w:sz w:val="28"/>
          <w:szCs w:val="28"/>
        </w:rPr>
        <w:t xml:space="preserve"> </w:t>
      </w:r>
      <w:proofErr w:type="gramStart"/>
      <w:r w:rsidRPr="00541D45">
        <w:rPr>
          <w:iCs/>
          <w:sz w:val="28"/>
          <w:szCs w:val="28"/>
        </w:rPr>
        <w:t>д</w:t>
      </w:r>
      <w:proofErr w:type="gramEnd"/>
      <w:r w:rsidRPr="00541D45">
        <w:rPr>
          <w:iCs/>
          <w:sz w:val="28"/>
          <w:szCs w:val="28"/>
        </w:rPr>
        <w:t>ля вузов. — 2004 г.</w:t>
      </w:r>
      <w:r w:rsidRPr="00541D45">
        <w:rPr>
          <w:sz w:val="28"/>
          <w:szCs w:val="28"/>
        </w:rPr>
        <w:t xml:space="preserve"> </w:t>
      </w:r>
    </w:p>
    <w:p w:rsidR="00541D45" w:rsidRDefault="00541D45" w:rsidP="00541D4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41D45" w:rsidRDefault="00541D45" w:rsidP="00541D45">
      <w:pPr>
        <w:shd w:val="clear" w:color="auto" w:fill="FFFFFF"/>
        <w:ind w:firstLine="720"/>
        <w:jc w:val="both"/>
        <w:rPr>
          <w:sz w:val="28"/>
          <w:szCs w:val="28"/>
        </w:rPr>
      </w:pPr>
      <w:r w:rsidRPr="00541D45">
        <w:rPr>
          <w:b/>
          <w:sz w:val="28"/>
          <w:szCs w:val="28"/>
        </w:rPr>
        <w:t>2.</w:t>
      </w:r>
      <w:r w:rsidRPr="00541D45">
        <w:rPr>
          <w:sz w:val="28"/>
          <w:szCs w:val="28"/>
        </w:rPr>
        <w:t xml:space="preserve"> Техносферная безопасность. Расчеты. Под </w:t>
      </w:r>
      <w:proofErr w:type="spellStart"/>
      <w:proofErr w:type="gramStart"/>
      <w:r w:rsidRPr="00541D45">
        <w:rPr>
          <w:sz w:val="28"/>
          <w:szCs w:val="28"/>
        </w:rPr>
        <w:t>ред</w:t>
      </w:r>
      <w:proofErr w:type="spellEnd"/>
      <w:proofErr w:type="gramEnd"/>
      <w:r w:rsidRPr="00541D45">
        <w:rPr>
          <w:sz w:val="28"/>
          <w:szCs w:val="28"/>
        </w:rPr>
        <w:t xml:space="preserve"> проф. Гапонова В.Л. Учебное пособие. Изд. Цент ДГТУ – 2012 г.</w:t>
      </w:r>
    </w:p>
    <w:p w:rsidR="00541D45" w:rsidRDefault="00541D45" w:rsidP="00541D4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41D45" w:rsidRPr="00541D45" w:rsidRDefault="00541D45" w:rsidP="00541D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1D4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41D45">
        <w:rPr>
          <w:sz w:val="28"/>
          <w:szCs w:val="28"/>
        </w:rPr>
        <w:t>Белов С.В. Безопасность жизнедеятельности и защита окружающей среды: учебник.</w:t>
      </w:r>
      <w:r w:rsidRPr="00541D45"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  <w:r w:rsidRPr="00541D45">
        <w:rPr>
          <w:sz w:val="28"/>
          <w:szCs w:val="28"/>
        </w:rPr>
        <w:t>М.: Высшая школа, 2007.  616 с.</w:t>
      </w:r>
    </w:p>
    <w:p w:rsidR="00541D45" w:rsidRPr="00541D45" w:rsidRDefault="00541D45" w:rsidP="00541D4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3738" w:rsidRPr="00913738" w:rsidRDefault="00913738" w:rsidP="00913738">
      <w:pPr>
        <w:ind w:firstLine="675"/>
        <w:jc w:val="both"/>
        <w:rPr>
          <w:sz w:val="28"/>
          <w:szCs w:val="28"/>
        </w:rPr>
      </w:pPr>
    </w:p>
    <w:p w:rsidR="00913738" w:rsidRPr="00913738" w:rsidRDefault="00913738" w:rsidP="00913738">
      <w:pPr>
        <w:ind w:firstLine="675"/>
        <w:jc w:val="center"/>
        <w:rPr>
          <w:b/>
          <w:noProof/>
          <w:sz w:val="32"/>
          <w:szCs w:val="32"/>
        </w:rPr>
      </w:pPr>
    </w:p>
    <w:p w:rsidR="00475E06" w:rsidRPr="00475E06" w:rsidRDefault="00475E06" w:rsidP="00475E06">
      <w:pPr>
        <w:shd w:val="clear" w:color="auto" w:fill="FFFFFF"/>
        <w:ind w:firstLine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53EBA" w:rsidRPr="00653EBA" w:rsidRDefault="00653EBA" w:rsidP="00653EBA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  <w:sz w:val="28"/>
          <w:szCs w:val="28"/>
        </w:rPr>
      </w:pPr>
    </w:p>
    <w:p w:rsidR="00653EBA" w:rsidRPr="00D53ACA" w:rsidRDefault="00653EBA" w:rsidP="00D53ACA">
      <w:pPr>
        <w:pStyle w:val="2"/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5E48B3" w:rsidRPr="005E48B3" w:rsidRDefault="005E48B3" w:rsidP="005E48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83A01" w:rsidRDefault="00F83A01" w:rsidP="00F83A01">
      <w:pPr>
        <w:shd w:val="clear" w:color="auto" w:fill="FFFFFF"/>
        <w:ind w:firstLine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E4308" w:rsidRPr="00FE4308" w:rsidRDefault="00FE4308" w:rsidP="00FE430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6FD5" w:rsidRPr="004C15D4" w:rsidRDefault="008B6FD5">
      <w:pPr>
        <w:rPr>
          <w:sz w:val="28"/>
          <w:szCs w:val="28"/>
        </w:rPr>
      </w:pPr>
    </w:p>
    <w:sectPr w:rsidR="008B6FD5" w:rsidRPr="004C15D4" w:rsidSect="00425DA1">
      <w:footerReference w:type="default" r:id="rId49"/>
      <w:pgSz w:w="11906" w:h="16838"/>
      <w:pgMar w:top="1134" w:right="566" w:bottom="99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49" w:rsidRDefault="00083749" w:rsidP="00425DA1">
      <w:r>
        <w:separator/>
      </w:r>
    </w:p>
  </w:endnote>
  <w:endnote w:type="continuationSeparator" w:id="0">
    <w:p w:rsidR="00083749" w:rsidRDefault="00083749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33853"/>
      <w:docPartObj>
        <w:docPartGallery w:val="Page Numbers (Bottom of Page)"/>
        <w:docPartUnique/>
      </w:docPartObj>
    </w:sdtPr>
    <w:sdtContent>
      <w:p w:rsidR="00425DA1" w:rsidRDefault="00425D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6C">
          <w:rPr>
            <w:noProof/>
          </w:rPr>
          <w:t>9</w:t>
        </w:r>
        <w:r>
          <w:fldChar w:fldCharType="end"/>
        </w:r>
      </w:p>
    </w:sdtContent>
  </w:sdt>
  <w:p w:rsidR="00425DA1" w:rsidRDefault="00425D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49" w:rsidRDefault="00083749" w:rsidP="00425DA1">
      <w:r>
        <w:separator/>
      </w:r>
    </w:p>
  </w:footnote>
  <w:footnote w:type="continuationSeparator" w:id="0">
    <w:p w:rsidR="00083749" w:rsidRDefault="00083749" w:rsidP="0042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0853"/>
    <w:multiLevelType w:val="hybridMultilevel"/>
    <w:tmpl w:val="A60E0B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2"/>
    <w:rsid w:val="00083749"/>
    <w:rsid w:val="001278FE"/>
    <w:rsid w:val="00166335"/>
    <w:rsid w:val="002B71B1"/>
    <w:rsid w:val="003424F9"/>
    <w:rsid w:val="00346789"/>
    <w:rsid w:val="00360476"/>
    <w:rsid w:val="00362438"/>
    <w:rsid w:val="00383F5E"/>
    <w:rsid w:val="003A207F"/>
    <w:rsid w:val="003A6266"/>
    <w:rsid w:val="00413C53"/>
    <w:rsid w:val="004177EC"/>
    <w:rsid w:val="00425DA1"/>
    <w:rsid w:val="00475E06"/>
    <w:rsid w:val="004A7418"/>
    <w:rsid w:val="004C15D4"/>
    <w:rsid w:val="004D5A65"/>
    <w:rsid w:val="00541D45"/>
    <w:rsid w:val="00560DAD"/>
    <w:rsid w:val="005C046C"/>
    <w:rsid w:val="005C382E"/>
    <w:rsid w:val="005E48B3"/>
    <w:rsid w:val="005F3102"/>
    <w:rsid w:val="0062690B"/>
    <w:rsid w:val="00653EBA"/>
    <w:rsid w:val="00690CBF"/>
    <w:rsid w:val="00835F61"/>
    <w:rsid w:val="0087128D"/>
    <w:rsid w:val="00872064"/>
    <w:rsid w:val="008B6FD5"/>
    <w:rsid w:val="00913738"/>
    <w:rsid w:val="00A639AB"/>
    <w:rsid w:val="00A71DAF"/>
    <w:rsid w:val="00A97052"/>
    <w:rsid w:val="00AD1050"/>
    <w:rsid w:val="00B33807"/>
    <w:rsid w:val="00B41AC9"/>
    <w:rsid w:val="00C53F9A"/>
    <w:rsid w:val="00CD3641"/>
    <w:rsid w:val="00D526C1"/>
    <w:rsid w:val="00D53ACA"/>
    <w:rsid w:val="00DE562F"/>
    <w:rsid w:val="00E61CE2"/>
    <w:rsid w:val="00EF5E58"/>
    <w:rsid w:val="00F20A55"/>
    <w:rsid w:val="00F814A3"/>
    <w:rsid w:val="00F83A01"/>
    <w:rsid w:val="00FE08FD"/>
    <w:rsid w:val="00FE4308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1278FE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78FE"/>
    <w:rPr>
      <w:rFonts w:eastAsia="Times New Roman"/>
      <w:szCs w:val="24"/>
      <w:lang w:eastAsia="ru-RU"/>
    </w:rPr>
  </w:style>
  <w:style w:type="paragraph" w:customStyle="1" w:styleId="11">
    <w:name w:val="1"/>
    <w:basedOn w:val="a"/>
    <w:rsid w:val="00127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360476"/>
    <w:pPr>
      <w:spacing w:after="120"/>
    </w:pPr>
  </w:style>
  <w:style w:type="character" w:customStyle="1" w:styleId="a6">
    <w:name w:val="Основной текст Знак"/>
    <w:basedOn w:val="a0"/>
    <w:link w:val="a5"/>
    <w:rsid w:val="00360476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4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D53A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53ACA"/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53EBA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53EBA"/>
    <w:rPr>
      <w:rFonts w:eastAsia="Times New Roman"/>
      <w:szCs w:val="20"/>
      <w:lang w:eastAsia="ru-RU"/>
    </w:rPr>
  </w:style>
  <w:style w:type="paragraph" w:customStyle="1" w:styleId="Aioiaue">
    <w:name w:val="Aioiaue"/>
    <w:basedOn w:val="a"/>
    <w:rsid w:val="00653EB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9">
    <w:name w:val="Placeholder Text"/>
    <w:basedOn w:val="a0"/>
    <w:uiPriority w:val="99"/>
    <w:semiHidden/>
    <w:rsid w:val="003A20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A20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25D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DA1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D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DA1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1278FE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78FE"/>
    <w:rPr>
      <w:rFonts w:eastAsia="Times New Roman"/>
      <w:szCs w:val="24"/>
      <w:lang w:eastAsia="ru-RU"/>
    </w:rPr>
  </w:style>
  <w:style w:type="paragraph" w:customStyle="1" w:styleId="11">
    <w:name w:val="1"/>
    <w:basedOn w:val="a"/>
    <w:rsid w:val="00127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360476"/>
    <w:pPr>
      <w:spacing w:after="120"/>
    </w:pPr>
  </w:style>
  <w:style w:type="character" w:customStyle="1" w:styleId="a6">
    <w:name w:val="Основной текст Знак"/>
    <w:basedOn w:val="a0"/>
    <w:link w:val="a5"/>
    <w:rsid w:val="00360476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4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D53A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53ACA"/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53EBA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53EBA"/>
    <w:rPr>
      <w:rFonts w:eastAsia="Times New Roman"/>
      <w:szCs w:val="20"/>
      <w:lang w:eastAsia="ru-RU"/>
    </w:rPr>
  </w:style>
  <w:style w:type="paragraph" w:customStyle="1" w:styleId="Aioiaue">
    <w:name w:val="Aioiaue"/>
    <w:basedOn w:val="a"/>
    <w:rsid w:val="00653EB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9">
    <w:name w:val="Placeholder Text"/>
    <w:basedOn w:val="a0"/>
    <w:uiPriority w:val="99"/>
    <w:semiHidden/>
    <w:rsid w:val="003A20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A20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25D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DA1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D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DA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gi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dcterms:created xsi:type="dcterms:W3CDTF">2015-06-23T10:57:00Z</dcterms:created>
  <dcterms:modified xsi:type="dcterms:W3CDTF">2015-06-23T12:24:00Z</dcterms:modified>
</cp:coreProperties>
</file>