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B" w:rsidRDefault="00967E2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</w:pPr>
      <w:r w:rsidRPr="00967E20">
        <w:rPr>
          <w:rFonts w:asciiTheme="majorBidi" w:hAnsiTheme="majorBidi" w:cstheme="majorBidi"/>
          <w:b/>
          <w:bCs/>
          <w:color w:val="333333"/>
          <w:sz w:val="24"/>
          <w:szCs w:val="24"/>
          <w:u w:val="single"/>
          <w:lang w:val="ru-RU"/>
        </w:rPr>
        <w:t>Последняя строчка в каждой таблице и чертежи номер 0</w:t>
      </w:r>
    </w:p>
    <w:p w:rsidR="00967E20" w:rsidRDefault="00967E2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</w:pPr>
    </w:p>
    <w:p w:rsidR="00967E20" w:rsidRDefault="00967E2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2902654" cy="31727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51" cy="317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E20" w:rsidRDefault="00967E2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2258483" cy="1208857"/>
            <wp:effectExtent l="19050" t="0" r="84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97" cy="120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94" w:rsidRPr="00320594" w:rsidRDefault="00320594" w:rsidP="0034206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  <w:t>Дано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Pr="00320594">
        <w:rPr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14pt" o:ole="" fillcolor="window">
            <v:imagedata r:id="rId6" o:title=""/>
          </v:shape>
          <o:OLEObject Type="Embed" ProgID="Equation.3" ShapeID="_x0000_i1025" DrawAspect="Content" ObjectID="_1621609832" r:id="rId7"/>
        </w:objec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320594">
        <w:rPr>
          <w:position w:val="-6"/>
        </w:rPr>
        <w:object w:dxaOrig="859" w:dyaOrig="279">
          <v:shape id="_x0000_i1026" type="#_x0000_t75" style="width:43pt;height:14pt" o:ole="" fillcolor="window">
            <v:imagedata r:id="rId8" o:title=""/>
          </v:shape>
          <o:OLEObject Type="Embed" ProgID="Equation.3" ShapeID="_x0000_i1026" DrawAspect="Content" ObjectID="_1621609833" r:id="rId9"/>
        </w:object>
      </w:r>
      <w:r w:rsidRPr="00320594">
        <w:rPr>
          <w:position w:val="-6"/>
        </w:rPr>
        <w:object w:dxaOrig="900" w:dyaOrig="279">
          <v:shape id="_x0000_i1031" type="#_x0000_t75" style="width:45.1pt;height:14pt" o:ole="" fillcolor="window">
            <v:imagedata r:id="rId10" o:title=""/>
          </v:shape>
          <o:OLEObject Type="Embed" ProgID="Equation.3" ShapeID="_x0000_i1031" DrawAspect="Content" ObjectID="_1621609834" r:id="rId11"/>
        </w:object>
      </w:r>
      <w:r w:rsidRPr="00320594">
        <w:rPr>
          <w:position w:val="-10"/>
        </w:rPr>
        <w:object w:dxaOrig="1380" w:dyaOrig="340">
          <v:shape id="_x0000_i1027" type="#_x0000_t75" style="width:68.85pt;height:17.15pt" o:ole="" fillcolor="window">
            <v:imagedata r:id="rId12" o:title=""/>
          </v:shape>
          <o:OLEObject Type="Embed" ProgID="Equation.3" ShapeID="_x0000_i1027" DrawAspect="Content" ObjectID="_1621609835" r:id="rId13"/>
        </w:object>
      </w:r>
      <w:r w:rsidRPr="00320594">
        <w:rPr>
          <w:position w:val="-10"/>
        </w:rPr>
        <w:object w:dxaOrig="1280" w:dyaOrig="340">
          <v:shape id="_x0000_i1028" type="#_x0000_t75" style="width:63.95pt;height:17.15pt" o:ole="" fillcolor="window">
            <v:imagedata r:id="rId14" o:title=""/>
          </v:shape>
          <o:OLEObject Type="Embed" ProgID="Equation.3" ShapeID="_x0000_i1028" DrawAspect="Content" ObjectID="_1621609836" r:id="rId15"/>
        </w:object>
      </w:r>
      <w:r w:rsidRPr="00320594">
        <w:rPr>
          <w:position w:val="-10"/>
        </w:rPr>
        <w:object w:dxaOrig="960" w:dyaOrig="340">
          <v:shape id="_x0000_i1029" type="#_x0000_t75" style="width:47.9pt;height:17.15pt" o:ole="" fillcolor="window">
            <v:imagedata r:id="rId16" o:title=""/>
          </v:shape>
          <o:OLEObject Type="Embed" ProgID="Equation.3" ShapeID="_x0000_i1029" DrawAspect="Content" ObjectID="_1621609837" r:id="rId17"/>
        </w:object>
      </w:r>
      <w:r w:rsidRPr="00320594">
        <w:rPr>
          <w:position w:val="-10"/>
        </w:rPr>
        <w:object w:dxaOrig="999" w:dyaOrig="340">
          <v:shape id="_x0000_i1030" type="#_x0000_t75" style="width:50pt;height:17.15pt" o:ole="" fillcolor="window">
            <v:imagedata r:id="rId18" o:title=""/>
          </v:shape>
          <o:OLEObject Type="Embed" ProgID="Equation.3" ShapeID="_x0000_i1030" DrawAspect="Content" ObjectID="_1621609838" r:id="rId19"/>
        </w:object>
      </w:r>
    </w:p>
    <w:p w:rsidR="00320594" w:rsidRDefault="00A062A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</w:pPr>
      <w:r w:rsidRPr="00320594">
        <w:rPr>
          <w:position w:val="-6"/>
        </w:rPr>
        <w:object w:dxaOrig="1160" w:dyaOrig="279">
          <v:shape id="_x0000_i1032" type="#_x0000_t75" style="width:58pt;height:14pt" o:ole="" fillcolor="window">
            <v:imagedata r:id="rId20" o:title=""/>
          </v:shape>
          <o:OLEObject Type="Embed" ProgID="Equation.3" ShapeID="_x0000_i1032" DrawAspect="Content" ObjectID="_1621609839" r:id="rId21"/>
        </w:object>
      </w:r>
      <w:r w:rsidR="00342064">
        <w:t xml:space="preserve">. </w:t>
      </w:r>
      <w:r w:rsidR="00342064" w:rsidRPr="00342064">
        <w:rPr>
          <w:position w:val="-6"/>
        </w:rPr>
        <w:object w:dxaOrig="680" w:dyaOrig="279">
          <v:shape id="_x0000_i1033" type="#_x0000_t75" style="width:33.9pt;height:14pt" o:ole="" fillcolor="window">
            <v:imagedata r:id="rId22" o:title=""/>
          </v:shape>
          <o:OLEObject Type="Embed" ProgID="Equation.3" ShapeID="_x0000_i1033" DrawAspect="Content" ObjectID="_1621609840" r:id="rId23"/>
        </w:object>
      </w:r>
    </w:p>
    <w:p w:rsidR="00967E20" w:rsidRDefault="00320594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  <w:t>Решение</w:t>
      </w:r>
    </w:p>
    <w:p w:rsidR="00342064" w:rsidRDefault="00342064" w:rsidP="00342064">
      <w:pPr>
        <w:rPr>
          <w:rFonts w:asciiTheme="majorBidi" w:hAnsiTheme="majorBidi" w:cstheme="majorBidi"/>
          <w:sz w:val="24"/>
          <w:szCs w:val="24"/>
          <w:lang w:val="ru-RU"/>
        </w:rPr>
      </w:pPr>
      <w:r w:rsidRPr="00342064">
        <w:rPr>
          <w:rFonts w:asciiTheme="majorBidi" w:hAnsiTheme="majorBidi" w:cstheme="majorBidi"/>
          <w:sz w:val="24"/>
          <w:szCs w:val="24"/>
          <w:lang w:val="ru-RU"/>
        </w:rPr>
        <w:t xml:space="preserve">Построение </w:t>
      </w:r>
      <w:r>
        <w:rPr>
          <w:rFonts w:asciiTheme="majorBidi" w:hAnsiTheme="majorBidi" w:cstheme="majorBidi"/>
          <w:sz w:val="24"/>
          <w:szCs w:val="24"/>
          <w:lang w:val="ru-RU"/>
        </w:rPr>
        <w:t>эпюр изгибающих  моментов</w:t>
      </w:r>
    </w:p>
    <w:p w:rsidR="00342064" w:rsidRDefault="00342064" w:rsidP="003420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Плоскость </w:t>
      </w:r>
      <w:r>
        <w:rPr>
          <w:rFonts w:asciiTheme="majorBidi" w:hAnsiTheme="majorBidi" w:cstheme="majorBidi"/>
          <w:sz w:val="24"/>
          <w:szCs w:val="24"/>
        </w:rPr>
        <w:t>YZ</w:t>
      </w:r>
    </w:p>
    <w:p w:rsidR="00342064" w:rsidRDefault="00342064" w:rsidP="003420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Действуют распределенная нагрузка </w:t>
      </w:r>
      <w:r w:rsidRPr="00320594">
        <w:rPr>
          <w:position w:val="-10"/>
        </w:rPr>
        <w:object w:dxaOrig="1380" w:dyaOrig="340">
          <v:shape id="_x0000_i1034" type="#_x0000_t75" style="width:68.85pt;height:17.15pt" o:ole="" fillcolor="window">
            <v:imagedata r:id="rId12" o:title=""/>
          </v:shape>
          <o:OLEObject Type="Embed" ProgID="Equation.3" ShapeID="_x0000_i1034" DrawAspect="Content" ObjectID="_1621609841" r:id="rId24"/>
        </w:objec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усилие </w:t>
      </w:r>
      <w:r w:rsidRPr="00320594">
        <w:rPr>
          <w:position w:val="-10"/>
        </w:rPr>
        <w:object w:dxaOrig="999" w:dyaOrig="340">
          <v:shape id="_x0000_i1035" type="#_x0000_t75" style="width:50pt;height:17.15pt" o:ole="" fillcolor="window">
            <v:imagedata r:id="rId18" o:title=""/>
          </v:shape>
          <o:OLEObject Type="Embed" ProgID="Equation.3" ShapeID="_x0000_i1035" DrawAspect="Content" ObjectID="_1621609842" r:id="rId25"/>
        </w:objec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решении задачи используем известное правило знаков внутренних усилий: поперечная сила </w:t>
      </w:r>
      <w:r w:rsidRPr="00512197">
        <w:rPr>
          <w:position w:val="-10"/>
          <w:sz w:val="22"/>
          <w:szCs w:val="22"/>
        </w:rPr>
        <w:object w:dxaOrig="279" w:dyaOrig="340">
          <v:shape id="_x0000_i1036" type="#_x0000_t75" style="width:14pt;height:17.15pt" o:ole="">
            <v:imagedata r:id="rId26" o:title=""/>
          </v:shape>
          <o:OLEObject Type="Embed" ProgID="Equation.3" ShapeID="_x0000_i1036" DrawAspect="Content" ObjectID="_1621609843" r:id="rId27"/>
        </w:object>
      </w:r>
      <w:r w:rsidRPr="00512197">
        <w:rPr>
          <w:sz w:val="22"/>
          <w:szCs w:val="22"/>
        </w:rPr>
        <w:t xml:space="preserve">в сечении положительна, если её вектор стремится повернуть рассматриваемую часть по часовой стрелке; изгибающий момент </w:t>
      </w:r>
      <w:r w:rsidRPr="00512197">
        <w:rPr>
          <w:position w:val="-4"/>
          <w:sz w:val="22"/>
          <w:szCs w:val="22"/>
        </w:rPr>
        <w:object w:dxaOrig="360" w:dyaOrig="279">
          <v:shape id="_x0000_i1037" type="#_x0000_t75" style="width:18.15pt;height:14pt" o:ole="">
            <v:imagedata r:id="rId28" o:title=""/>
          </v:shape>
          <o:OLEObject Type="Embed" ProgID="Equation.3" ShapeID="_x0000_i1037" DrawAspect="Content" ObjectID="_1621609844" r:id="rId29"/>
        </w:object>
      </w:r>
      <w:r w:rsidRPr="00512197">
        <w:rPr>
          <w:sz w:val="22"/>
          <w:szCs w:val="22"/>
        </w:rPr>
        <w:t xml:space="preserve"> в сечении будем считать положительным, если балка изгибается выпуклой стороной вниз (рис. 2).</w: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>
        <w:rPr>
          <w:noProof/>
          <w:sz w:val="22"/>
          <w:szCs w:val="22"/>
          <w:lang w:val="en-US" w:eastAsia="en-US" w:bidi="he-IL"/>
        </w:rPr>
        <w:drawing>
          <wp:inline distT="0" distB="0" distL="0" distR="0">
            <wp:extent cx="2406650" cy="1079500"/>
            <wp:effectExtent l="19050" t="0" r="0" b="0"/>
            <wp:docPr id="81" name="Picture 9" descr="ри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>Рис. 2</w:t>
      </w:r>
    </w:p>
    <w:p w:rsidR="002E073F" w:rsidRDefault="002E073F" w:rsidP="002E073F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lastRenderedPageBreak/>
        <w:t xml:space="preserve">Разобьём балку на </w:t>
      </w:r>
      <w:r w:rsidRPr="002E073F">
        <w:rPr>
          <w:sz w:val="22"/>
          <w:szCs w:val="22"/>
        </w:rPr>
        <w:t>2</w:t>
      </w:r>
      <w:r w:rsidRPr="00512197">
        <w:rPr>
          <w:sz w:val="22"/>
          <w:szCs w:val="22"/>
        </w:rPr>
        <w:t xml:space="preserve"> </w:t>
      </w:r>
      <w:proofErr w:type="gramStart"/>
      <w:r w:rsidRPr="00512197">
        <w:rPr>
          <w:sz w:val="22"/>
          <w:szCs w:val="22"/>
        </w:rPr>
        <w:t>силовых</w:t>
      </w:r>
      <w:proofErr w:type="gramEnd"/>
      <w:r w:rsidRPr="00512197">
        <w:rPr>
          <w:sz w:val="22"/>
          <w:szCs w:val="22"/>
        </w:rPr>
        <w:t xml:space="preserve"> участка. Границами участков являются сечения, в которых приложены сосредоточенные моменты и силы, а также начало и конец распределённой нагрузки. Используя метод сечений, найдём изгибающие моменты </w:t>
      </w:r>
      <w:r w:rsidRPr="00512197">
        <w:rPr>
          <w:position w:val="-4"/>
          <w:sz w:val="22"/>
          <w:szCs w:val="22"/>
        </w:rPr>
        <w:object w:dxaOrig="360" w:dyaOrig="279">
          <v:shape id="_x0000_i1038" type="#_x0000_t75" style="width:18.15pt;height:14pt" o:ole="">
            <v:imagedata r:id="rId31" o:title=""/>
          </v:shape>
          <o:OLEObject Type="Embed" ProgID="Equation.3" ShapeID="_x0000_i1038" DrawAspect="Content" ObjectID="_1621609845" r:id="rId32"/>
        </w:object>
      </w:r>
      <w:r w:rsidRPr="00512197">
        <w:rPr>
          <w:sz w:val="22"/>
          <w:szCs w:val="22"/>
        </w:rPr>
        <w:t xml:space="preserve"> и поперечные силы </w:t>
      </w:r>
      <w:r w:rsidRPr="00512197">
        <w:rPr>
          <w:position w:val="-10"/>
          <w:sz w:val="22"/>
          <w:szCs w:val="22"/>
        </w:rPr>
        <w:object w:dxaOrig="279" w:dyaOrig="340">
          <v:shape id="_x0000_i1039" type="#_x0000_t75" style="width:14pt;height:17.15pt" o:ole="">
            <v:imagedata r:id="rId33" o:title=""/>
          </v:shape>
          <o:OLEObject Type="Embed" ProgID="Equation.3" ShapeID="_x0000_i1039" DrawAspect="Content" ObjectID="_1621609846" r:id="rId34"/>
        </w:object>
      </w:r>
      <w:r w:rsidRPr="00512197">
        <w:rPr>
          <w:sz w:val="22"/>
          <w:szCs w:val="22"/>
        </w:rPr>
        <w:t>на каждом участке.</w:t>
      </w:r>
    </w:p>
    <w:p w:rsidR="001B3D5B" w:rsidRDefault="001B3D5B" w:rsidP="002E073F">
      <w:pPr>
        <w:pStyle w:val="a5"/>
        <w:rPr>
          <w:b/>
          <w:bCs/>
          <w:sz w:val="22"/>
          <w:szCs w:val="22"/>
        </w:rPr>
      </w:pPr>
      <w:r w:rsidRPr="001B3D5B">
        <w:rPr>
          <w:b/>
          <w:bCs/>
          <w:sz w:val="22"/>
          <w:szCs w:val="22"/>
        </w:rPr>
        <w:t xml:space="preserve">Определим опорные реакции </w:t>
      </w:r>
    </w:p>
    <w:p w:rsidR="001B3D5B" w:rsidRDefault="001B3D5B" w:rsidP="001B3D5B">
      <w:pPr>
        <w:rPr>
          <w:rFonts w:asciiTheme="majorBidi" w:hAnsiTheme="majorBidi" w:cstheme="majorBidi"/>
          <w:lang w:val="ru-RU"/>
        </w:rPr>
      </w:pPr>
      <w:r w:rsidRPr="00BC5E9E">
        <w:rPr>
          <w:rFonts w:asciiTheme="majorBidi" w:hAnsiTheme="majorBidi" w:cstheme="majorBidi"/>
          <w:lang w:val="ru-RU"/>
        </w:rPr>
        <w:t xml:space="preserve">Опорные реакции </w:t>
      </w:r>
      <w:r w:rsidRPr="001B3D5B">
        <w:rPr>
          <w:rFonts w:asciiTheme="majorBidi" w:hAnsiTheme="majorBidi" w:cstheme="majorBidi"/>
          <w:position w:val="-16"/>
        </w:rPr>
        <w:object w:dxaOrig="420" w:dyaOrig="400">
          <v:shape id="_x0000_i1075" type="#_x0000_t75" style="width:20.95pt;height:19.9pt" o:ole="">
            <v:imagedata r:id="rId35" o:title=""/>
          </v:shape>
          <o:OLEObject Type="Embed" ProgID="Equation.3" ShapeID="_x0000_i1075" DrawAspect="Content" ObjectID="_1621609847" r:id="rId36"/>
        </w:object>
      </w:r>
      <w:r w:rsidRPr="00BC5E9E">
        <w:rPr>
          <w:rFonts w:asciiTheme="majorBidi" w:hAnsiTheme="majorBidi" w:cstheme="majorBidi"/>
          <w:lang w:val="ru-RU"/>
        </w:rPr>
        <w:t xml:space="preserve"> и </w:t>
      </w:r>
      <w:r w:rsidRPr="001B3D5B">
        <w:rPr>
          <w:rFonts w:asciiTheme="majorBidi" w:hAnsiTheme="majorBidi" w:cstheme="majorBidi"/>
          <w:position w:val="-14"/>
        </w:rPr>
        <w:object w:dxaOrig="380" w:dyaOrig="380">
          <v:shape id="_x0000_i1076" type="#_x0000_t75" style="width:18.85pt;height:18.85pt" o:ole="">
            <v:imagedata r:id="rId37" o:title=""/>
          </v:shape>
          <o:OLEObject Type="Embed" ProgID="Equation.3" ShapeID="_x0000_i1076" DrawAspect="Content" ObjectID="_1621609848" r:id="rId38"/>
        </w:object>
      </w:r>
      <w:r w:rsidRPr="00BC5E9E">
        <w:rPr>
          <w:rFonts w:asciiTheme="majorBidi" w:hAnsiTheme="majorBidi" w:cstheme="majorBidi"/>
          <w:lang w:val="ru-RU"/>
        </w:rPr>
        <w:t xml:space="preserve"> направим вверх. </w:t>
      </w:r>
    </w:p>
    <w:p w:rsidR="001B3D5B" w:rsidRDefault="001B3D5B" w:rsidP="001B3D5B">
      <w:pPr>
        <w:spacing w:line="276" w:lineRule="auto"/>
        <w:ind w:firstLine="720"/>
        <w:jc w:val="both"/>
        <w:rPr>
          <w:rFonts w:asciiTheme="majorBidi" w:hAnsiTheme="majorBidi" w:cstheme="majorBidi"/>
          <w:lang w:val="ru-RU"/>
        </w:rPr>
      </w:pPr>
      <w:r w:rsidRPr="00E02F70">
        <w:rPr>
          <w:rFonts w:asciiTheme="majorBidi" w:hAnsiTheme="majorBidi" w:cstheme="majorBidi"/>
          <w:lang w:val="ru-RU"/>
        </w:rPr>
        <w:t xml:space="preserve">Величины и направления реакций определяются из уравнений равновесия балки </w:t>
      </w:r>
    </w:p>
    <w:p w:rsidR="008C0999" w:rsidRPr="00D56B0B" w:rsidRDefault="001B3D5B" w:rsidP="008C0999">
      <w:pPr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02F70">
        <w:rPr>
          <w:rFonts w:asciiTheme="majorBidi" w:hAnsiTheme="majorBidi" w:cstheme="majorBidi"/>
          <w:position w:val="-16"/>
        </w:rPr>
        <w:object w:dxaOrig="1240" w:dyaOrig="460">
          <v:shape id="_x0000_i1069" type="#_x0000_t75" style="width:62.2pt;height:23.05pt" o:ole="">
            <v:imagedata r:id="rId39" o:title=""/>
          </v:shape>
          <o:OLEObject Type="Embed" ProgID="Equation.3" ShapeID="_x0000_i1069" DrawAspect="Content" ObjectID="_1621609849" r:id="rId40"/>
        </w:object>
      </w:r>
      <w:r w:rsidRPr="00E02F70">
        <w:rPr>
          <w:rFonts w:asciiTheme="majorBidi" w:hAnsiTheme="majorBidi" w:cstheme="majorBidi"/>
          <w:lang w:val="ru-RU"/>
        </w:rPr>
        <w:t xml:space="preserve">, </w:t>
      </w:r>
      <w:r w:rsidRPr="00E02F70">
        <w:rPr>
          <w:rFonts w:asciiTheme="majorBidi" w:hAnsiTheme="majorBidi" w:cstheme="majorBidi"/>
          <w:position w:val="-16"/>
        </w:rPr>
        <w:object w:dxaOrig="1240" w:dyaOrig="460">
          <v:shape id="_x0000_i1070" type="#_x0000_t75" style="width:62.2pt;height:23.05pt" o:ole="">
            <v:imagedata r:id="rId41" o:title=""/>
          </v:shape>
          <o:OLEObject Type="Embed" ProgID="Equation.3" ShapeID="_x0000_i1070" DrawAspect="Content" ObjectID="_1621609850" r:id="rId42"/>
        </w:object>
      </w:r>
      <w:r w:rsidRPr="00E02F70">
        <w:rPr>
          <w:rFonts w:asciiTheme="majorBidi" w:hAnsiTheme="majorBidi" w:cstheme="majorBidi"/>
          <w:lang w:val="ru-RU"/>
        </w:rPr>
        <w:t xml:space="preserve">, которые выражают равенство нулю суммы моментов всех внешних сил относительно опорных шарниров </w:t>
      </w:r>
      <w:r w:rsidRPr="00E02F70">
        <w:rPr>
          <w:rFonts w:asciiTheme="majorBidi" w:hAnsiTheme="majorBidi" w:cstheme="majorBidi"/>
          <w:position w:val="-4"/>
        </w:rPr>
        <w:object w:dxaOrig="260" w:dyaOrig="279">
          <v:shape id="_x0000_i1071" type="#_x0000_t75" style="width:12.95pt;height:14pt" o:ole="">
            <v:imagedata r:id="rId43" o:title=""/>
          </v:shape>
          <o:OLEObject Type="Embed" ProgID="Equation.3" ShapeID="_x0000_i1071" DrawAspect="Content" ObjectID="_1621609851" r:id="rId44"/>
        </w:object>
      </w:r>
      <w:r w:rsidRPr="00E02F70">
        <w:rPr>
          <w:rFonts w:asciiTheme="majorBidi" w:hAnsiTheme="majorBidi" w:cstheme="majorBidi"/>
          <w:lang w:val="ru-RU"/>
        </w:rPr>
        <w:t xml:space="preserve"> и </w:t>
      </w:r>
      <w:r w:rsidRPr="00E02F70">
        <w:rPr>
          <w:rFonts w:asciiTheme="majorBidi" w:hAnsiTheme="majorBidi" w:cstheme="majorBidi"/>
          <w:position w:val="-4"/>
        </w:rPr>
        <w:object w:dxaOrig="260" w:dyaOrig="279">
          <v:shape id="_x0000_i1072" type="#_x0000_t75" style="width:12.95pt;height:14pt" o:ole="">
            <v:imagedata r:id="rId45" o:title=""/>
          </v:shape>
          <o:OLEObject Type="Embed" ProgID="Equation.3" ShapeID="_x0000_i1072" DrawAspect="Content" ObjectID="_1621609852" r:id="rId46"/>
        </w:object>
      </w:r>
      <w:r w:rsidRPr="00E02F70">
        <w:rPr>
          <w:rFonts w:asciiTheme="majorBidi" w:hAnsiTheme="majorBidi" w:cstheme="majorBidi"/>
          <w:lang w:val="ru-RU"/>
        </w:rPr>
        <w:t>.</w:t>
      </w:r>
      <w:r w:rsidR="008C0999">
        <w:rPr>
          <w:rFonts w:asciiTheme="majorBidi" w:hAnsiTheme="majorBidi" w:cstheme="majorBidi"/>
          <w:lang w:val="ru-RU"/>
        </w:rPr>
        <w:t xml:space="preserve"> </w:t>
      </w:r>
      <w:r w:rsidR="008C0999">
        <w:rPr>
          <w:rFonts w:asciiTheme="majorBidi" w:hAnsiTheme="majorBidi" w:cstheme="majorBidi"/>
          <w:sz w:val="24"/>
          <w:szCs w:val="24"/>
          <w:lang w:val="ru-RU"/>
        </w:rPr>
        <w:t>(Рис.1)</w:t>
      </w:r>
    </w:p>
    <w:p w:rsidR="001B3D5B" w:rsidRDefault="001B3D5B" w:rsidP="001B3D5B">
      <w:pPr>
        <w:spacing w:line="276" w:lineRule="auto"/>
        <w:jc w:val="both"/>
        <w:rPr>
          <w:rFonts w:asciiTheme="majorBidi" w:hAnsiTheme="majorBidi" w:cstheme="majorBidi"/>
          <w:lang w:val="ru-RU"/>
        </w:rPr>
      </w:pPr>
      <w:r w:rsidRPr="00E02F70">
        <w:rPr>
          <w:rFonts w:asciiTheme="majorBidi" w:hAnsiTheme="majorBidi" w:cstheme="majorBidi"/>
          <w:lang w:val="ru-RU"/>
        </w:rPr>
        <w:t>Для составления этих уравнений можно распределённую нагрузку представить её равнодействующей, приложенной к середине участка.</w:t>
      </w:r>
    </w:p>
    <w:p w:rsidR="001B3D5B" w:rsidRPr="00E02F70" w:rsidRDefault="001B3D5B" w:rsidP="001B3D5B">
      <w:pPr>
        <w:spacing w:line="276" w:lineRule="auto"/>
        <w:jc w:val="both"/>
        <w:rPr>
          <w:rFonts w:asciiTheme="majorBidi" w:hAnsiTheme="majorBidi" w:cstheme="majorBidi"/>
          <w:lang w:val="ru-RU"/>
        </w:rPr>
      </w:pPr>
      <w:r w:rsidRPr="001B3D5B">
        <w:rPr>
          <w:position w:val="-10"/>
        </w:rPr>
        <w:object w:dxaOrig="3440" w:dyaOrig="360">
          <v:shape id="_x0000_i1077" type="#_x0000_t75" style="width:171.95pt;height:18.15pt" o:ole="">
            <v:imagedata r:id="rId47" o:title=""/>
          </v:shape>
          <o:OLEObject Type="Embed" ProgID="Equation.3" ShapeID="_x0000_i1077" DrawAspect="Content" ObjectID="_1621609853" r:id="rId48"/>
        </w:object>
      </w:r>
      <w:r w:rsidRPr="00E02F70">
        <w:rPr>
          <w:rFonts w:asciiTheme="majorBidi" w:hAnsiTheme="majorBidi" w:cstheme="majorBidi"/>
          <w:lang w:val="ru-RU"/>
        </w:rPr>
        <w:t xml:space="preserve"> кН</w:t>
      </w:r>
    </w:p>
    <w:p w:rsidR="001B3D5B" w:rsidRPr="00E02F70" w:rsidRDefault="001B3D5B" w:rsidP="001B3D5B">
      <w:pPr>
        <w:spacing w:line="276" w:lineRule="auto"/>
        <w:ind w:firstLine="720"/>
        <w:rPr>
          <w:rFonts w:asciiTheme="majorBidi" w:hAnsiTheme="majorBidi" w:cstheme="majorBidi"/>
          <w:lang w:val="ru-RU"/>
        </w:rPr>
      </w:pPr>
      <w:r w:rsidRPr="00E02F70">
        <w:rPr>
          <w:rFonts w:asciiTheme="majorBidi" w:hAnsiTheme="majorBidi" w:cstheme="majorBidi"/>
          <w:position w:val="-16"/>
        </w:rPr>
        <w:object w:dxaOrig="1240" w:dyaOrig="460">
          <v:shape id="_x0000_i1073" type="#_x0000_t75" style="width:62.2pt;height:23.05pt" o:ole="">
            <v:imagedata r:id="rId49" o:title=""/>
          </v:shape>
          <o:OLEObject Type="Embed" ProgID="Equation.3" ShapeID="_x0000_i1073" DrawAspect="Content" ObjectID="_1621609854" r:id="rId50"/>
        </w:object>
      </w:r>
      <w:r w:rsidRPr="00E02F70">
        <w:rPr>
          <w:rFonts w:asciiTheme="majorBidi" w:hAnsiTheme="majorBidi" w:cstheme="majorBidi"/>
          <w:lang w:val="ru-RU"/>
        </w:rPr>
        <w:t xml:space="preserve">: </w:t>
      </w:r>
      <w:r w:rsidRPr="001B3D5B">
        <w:rPr>
          <w:rFonts w:asciiTheme="majorBidi" w:hAnsiTheme="majorBidi" w:cstheme="majorBidi"/>
          <w:position w:val="-24"/>
        </w:rPr>
        <w:object w:dxaOrig="4280" w:dyaOrig="620">
          <v:shape id="_x0000_i1078" type="#_x0000_t75" style="width:213.9pt;height:30.75pt" o:ole="">
            <v:imagedata r:id="rId51" o:title=""/>
          </v:shape>
          <o:OLEObject Type="Embed" ProgID="Equation.3" ShapeID="_x0000_i1078" DrawAspect="Content" ObjectID="_1621609855" r:id="rId52"/>
        </w:object>
      </w:r>
      <w:r w:rsidRPr="00E02F70">
        <w:rPr>
          <w:rFonts w:asciiTheme="majorBidi" w:hAnsiTheme="majorBidi" w:cstheme="majorBidi"/>
          <w:lang w:val="ru-RU"/>
        </w:rPr>
        <w:t>;</w:t>
      </w:r>
      <w:proofErr w:type="gramStart"/>
    </w:p>
    <w:proofErr w:type="gramEnd"/>
    <w:p w:rsidR="001B3D5B" w:rsidRPr="00E02F70" w:rsidRDefault="002A6F3B" w:rsidP="001B3D5B">
      <w:pPr>
        <w:spacing w:line="276" w:lineRule="auto"/>
        <w:ind w:firstLine="720"/>
        <w:rPr>
          <w:rFonts w:asciiTheme="majorBidi" w:hAnsiTheme="majorBidi" w:cstheme="majorBidi"/>
          <w:lang w:val="ru-RU"/>
        </w:rPr>
      </w:pPr>
      <w:r w:rsidRPr="001B3D5B">
        <w:rPr>
          <w:rFonts w:asciiTheme="majorBidi" w:hAnsiTheme="majorBidi" w:cstheme="majorBidi"/>
          <w:position w:val="-28"/>
        </w:rPr>
        <w:object w:dxaOrig="6300" w:dyaOrig="940">
          <v:shape id="_x0000_i1082" type="#_x0000_t75" style="width:314.9pt;height:47.2pt" o:ole="">
            <v:imagedata r:id="rId53" o:title=""/>
          </v:shape>
          <o:OLEObject Type="Embed" ProgID="Equation.3" ShapeID="_x0000_i1082" DrawAspect="Content" ObjectID="_1621609856" r:id="rId54"/>
        </w:object>
      </w:r>
      <w:r w:rsidR="001B3D5B" w:rsidRPr="00E02F70">
        <w:rPr>
          <w:rFonts w:asciiTheme="majorBidi" w:hAnsiTheme="majorBidi" w:cstheme="majorBidi"/>
          <w:lang w:val="ru-RU"/>
        </w:rPr>
        <w:t>кН;</w:t>
      </w:r>
    </w:p>
    <w:p w:rsidR="001B3D5B" w:rsidRPr="00E02F70" w:rsidRDefault="00832489" w:rsidP="001B3D5B">
      <w:pPr>
        <w:spacing w:line="276" w:lineRule="auto"/>
        <w:ind w:firstLine="720"/>
        <w:rPr>
          <w:rFonts w:asciiTheme="majorBidi" w:hAnsiTheme="majorBidi" w:cstheme="majorBidi"/>
          <w:lang w:val="ru-RU"/>
        </w:rPr>
      </w:pPr>
      <w:r w:rsidRPr="00E02F70">
        <w:rPr>
          <w:rFonts w:asciiTheme="majorBidi" w:hAnsiTheme="majorBidi" w:cstheme="majorBidi"/>
          <w:position w:val="-16"/>
        </w:rPr>
        <w:object w:dxaOrig="1240" w:dyaOrig="460">
          <v:shape id="_x0000_i1074" type="#_x0000_t75" style="width:47.2pt;height:17.5pt" o:ole="">
            <v:imagedata r:id="rId55" o:title=""/>
          </v:shape>
          <o:OLEObject Type="Embed" ProgID="Equation.3" ShapeID="_x0000_i1074" DrawAspect="Content" ObjectID="_1621609857" r:id="rId56"/>
        </w:object>
      </w:r>
      <w:r w:rsidR="001B3D5B" w:rsidRPr="00E02F70">
        <w:rPr>
          <w:rFonts w:asciiTheme="majorBidi" w:hAnsiTheme="majorBidi" w:cstheme="majorBidi"/>
          <w:lang w:val="ru-RU"/>
        </w:rPr>
        <w:t xml:space="preserve">: </w:t>
      </w:r>
      <w:r w:rsidRPr="001B3D5B">
        <w:rPr>
          <w:rFonts w:asciiTheme="majorBidi" w:hAnsiTheme="majorBidi" w:cstheme="majorBidi"/>
          <w:position w:val="-24"/>
        </w:rPr>
        <w:object w:dxaOrig="4400" w:dyaOrig="620">
          <v:shape id="_x0000_i1079" type="#_x0000_t75" style="width:219.85pt;height:30.75pt" o:ole="">
            <v:imagedata r:id="rId57" o:title=""/>
          </v:shape>
          <o:OLEObject Type="Embed" ProgID="Equation.3" ShapeID="_x0000_i1079" DrawAspect="Content" ObjectID="_1621609858" r:id="rId58"/>
        </w:object>
      </w:r>
      <w:r w:rsidR="001B3D5B" w:rsidRPr="00E02F70">
        <w:rPr>
          <w:rFonts w:asciiTheme="majorBidi" w:hAnsiTheme="majorBidi" w:cstheme="majorBidi"/>
          <w:lang w:val="ru-RU"/>
        </w:rPr>
        <w:t>;</w:t>
      </w:r>
    </w:p>
    <w:p w:rsidR="001B3D5B" w:rsidRDefault="002A6F3B" w:rsidP="001B3D5B">
      <w:pPr>
        <w:spacing w:line="276" w:lineRule="auto"/>
        <w:rPr>
          <w:rFonts w:asciiTheme="majorBidi" w:hAnsiTheme="majorBidi" w:cstheme="majorBidi"/>
          <w:lang w:val="ru-RU"/>
        </w:rPr>
      </w:pPr>
      <w:r w:rsidRPr="001B3D5B">
        <w:rPr>
          <w:rFonts w:asciiTheme="majorBidi" w:hAnsiTheme="majorBidi" w:cstheme="majorBidi"/>
          <w:position w:val="-28"/>
        </w:rPr>
        <w:object w:dxaOrig="6700" w:dyaOrig="940">
          <v:shape id="_x0000_i1083" type="#_x0000_t75" style="width:334.85pt;height:47.2pt" o:ole="">
            <v:imagedata r:id="rId59" o:title=""/>
          </v:shape>
          <o:OLEObject Type="Embed" ProgID="Equation.3" ShapeID="_x0000_i1083" DrawAspect="Content" ObjectID="_1621609859" r:id="rId60"/>
        </w:object>
      </w:r>
      <w:r w:rsidR="001B3D5B" w:rsidRPr="00E02F70">
        <w:rPr>
          <w:rFonts w:asciiTheme="majorBidi" w:hAnsiTheme="majorBidi" w:cstheme="majorBidi"/>
          <w:lang w:val="ru-RU"/>
        </w:rPr>
        <w:t>кН.</w:t>
      </w:r>
    </w:p>
    <w:p w:rsidR="00832489" w:rsidRDefault="00832489" w:rsidP="001B3D5B">
      <w:pPr>
        <w:spacing w:line="276" w:lineRule="auto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Проверка </w:t>
      </w:r>
    </w:p>
    <w:p w:rsidR="00832489" w:rsidRDefault="00832489" w:rsidP="001B3D5B">
      <w:pPr>
        <w:spacing w:line="276" w:lineRule="auto"/>
        <w:rPr>
          <w:rFonts w:asciiTheme="majorBidi" w:hAnsiTheme="majorBidi" w:cstheme="majorBidi"/>
          <w:lang w:val="ru-RU"/>
        </w:rPr>
      </w:pPr>
      <w:r w:rsidRPr="00832489">
        <w:rPr>
          <w:rFonts w:asciiTheme="majorBidi" w:hAnsiTheme="majorBidi" w:cstheme="majorBidi"/>
          <w:position w:val="-14"/>
        </w:rPr>
        <w:object w:dxaOrig="920" w:dyaOrig="400">
          <v:shape id="_x0000_i1080" type="#_x0000_t75" style="width:45.45pt;height:19.9pt" o:ole="">
            <v:imagedata r:id="rId61" o:title=""/>
          </v:shape>
          <o:OLEObject Type="Embed" ProgID="Equation.3" ShapeID="_x0000_i1080" DrawAspect="Content" ObjectID="_1621609860" r:id="rId62"/>
        </w:object>
      </w:r>
      <w:r w:rsidRPr="002A6F3B">
        <w:rPr>
          <w:lang w:val="ru-RU"/>
        </w:rPr>
        <w:t xml:space="preserve">    </w:t>
      </w:r>
      <w:r w:rsidR="002A6F3B" w:rsidRPr="001C08CB">
        <w:rPr>
          <w:position w:val="-10"/>
        </w:rPr>
        <w:object w:dxaOrig="4380" w:dyaOrig="340">
          <v:shape id="_x0000_i1084" type="#_x0000_t75" style="width:219.15pt;height:17.15pt" o:ole="">
            <v:imagedata r:id="rId63" o:title=""/>
          </v:shape>
          <o:OLEObject Type="Embed" ProgID="Equation.3" ShapeID="_x0000_i1084" DrawAspect="Content" ObjectID="_1621609861" r:id="rId64"/>
        </w:object>
      </w:r>
    </w:p>
    <w:p w:rsidR="00832489" w:rsidRPr="00E02F70" w:rsidRDefault="002A6F3B" w:rsidP="00832489">
      <w:pPr>
        <w:spacing w:line="276" w:lineRule="auto"/>
        <w:rPr>
          <w:rFonts w:asciiTheme="majorBidi" w:hAnsiTheme="majorBidi" w:cstheme="majorBidi"/>
          <w:lang w:val="ru-RU"/>
        </w:rPr>
      </w:pPr>
      <w:r w:rsidRPr="00832489">
        <w:rPr>
          <w:rFonts w:asciiTheme="majorBidi" w:hAnsiTheme="majorBidi" w:cstheme="majorBidi"/>
          <w:position w:val="-10"/>
        </w:rPr>
        <w:object w:dxaOrig="980" w:dyaOrig="340">
          <v:shape id="_x0000_i1088" type="#_x0000_t75" style="width:48.95pt;height:17.15pt" o:ole="">
            <v:imagedata r:id="rId65" o:title=""/>
          </v:shape>
          <o:OLEObject Type="Embed" ProgID="Equation.3" ShapeID="_x0000_i1088" DrawAspect="Content" ObjectID="_1621609862" r:id="rId66"/>
        </w:object>
      </w:r>
      <w:r w:rsidR="00832489" w:rsidRPr="00832489">
        <w:rPr>
          <w:rFonts w:asciiTheme="majorBidi" w:hAnsiTheme="majorBidi" w:cstheme="majorBidi"/>
          <w:lang w:val="ru-RU"/>
        </w:rPr>
        <w:t xml:space="preserve"> </w:t>
      </w:r>
      <w:r w:rsidR="00832489" w:rsidRPr="00E02F70">
        <w:rPr>
          <w:rFonts w:asciiTheme="majorBidi" w:hAnsiTheme="majorBidi" w:cstheme="majorBidi"/>
          <w:lang w:val="ru-RU"/>
        </w:rPr>
        <w:t>кН</w:t>
      </w:r>
      <w:r w:rsidR="00832489">
        <w:rPr>
          <w:rFonts w:asciiTheme="majorBidi" w:hAnsiTheme="majorBidi" w:cstheme="majorBidi"/>
          <w:lang w:val="ru-RU"/>
        </w:rPr>
        <w:t xml:space="preserve">    </w:t>
      </w:r>
      <w:r w:rsidR="00832489" w:rsidRPr="00832489">
        <w:rPr>
          <w:rFonts w:asciiTheme="majorBidi" w:hAnsiTheme="majorBidi" w:cstheme="majorBidi"/>
          <w:position w:val="-10"/>
        </w:rPr>
        <w:object w:dxaOrig="1080" w:dyaOrig="340">
          <v:shape id="_x0000_i1081" type="#_x0000_t75" style="width:54.15pt;height:17.15pt" o:ole="">
            <v:imagedata r:id="rId67" o:title=""/>
          </v:shape>
          <o:OLEObject Type="Embed" ProgID="Equation.3" ShapeID="_x0000_i1081" DrawAspect="Content" ObjectID="_1621609863" r:id="rId68"/>
        </w:object>
      </w:r>
      <w:r w:rsidR="00832489" w:rsidRPr="00832489">
        <w:rPr>
          <w:rFonts w:asciiTheme="majorBidi" w:hAnsiTheme="majorBidi" w:cstheme="majorBidi"/>
          <w:lang w:val="ru-RU"/>
        </w:rPr>
        <w:t xml:space="preserve"> </w:t>
      </w:r>
      <w:proofErr w:type="gramStart"/>
      <w:r w:rsidR="00832489" w:rsidRPr="00E02F70">
        <w:rPr>
          <w:rFonts w:asciiTheme="majorBidi" w:hAnsiTheme="majorBidi" w:cstheme="majorBidi"/>
          <w:lang w:val="ru-RU"/>
        </w:rPr>
        <w:t>кН</w:t>
      </w:r>
      <w:proofErr w:type="gramEnd"/>
    </w:p>
    <w:p w:rsidR="001B3D5B" w:rsidRPr="00E02F70" w:rsidRDefault="001B3D5B" w:rsidP="002A6F3B">
      <w:pPr>
        <w:spacing w:line="276" w:lineRule="auto"/>
        <w:jc w:val="both"/>
        <w:rPr>
          <w:rFonts w:asciiTheme="majorBidi" w:hAnsiTheme="majorBidi" w:cstheme="majorBidi"/>
          <w:lang w:val="ru-RU"/>
        </w:rPr>
      </w:pPr>
      <w:r w:rsidRPr="00E02F70">
        <w:rPr>
          <w:rFonts w:asciiTheme="majorBidi" w:hAnsiTheme="majorBidi" w:cstheme="majorBidi"/>
          <w:lang w:val="ru-RU"/>
        </w:rPr>
        <w:t>Знак «плюс» полученных реакций указывает на истинность выбранного направления этих сил.</w:t>
      </w:r>
    </w:p>
    <w:p w:rsidR="002E073F" w:rsidRDefault="002E073F" w:rsidP="002E073F">
      <w:pPr>
        <w:pStyle w:val="a5"/>
        <w:rPr>
          <w:position w:val="-10"/>
          <w:sz w:val="22"/>
          <w:szCs w:val="22"/>
        </w:rPr>
      </w:pPr>
      <w:r w:rsidRPr="00512197">
        <w:rPr>
          <w:sz w:val="22"/>
          <w:szCs w:val="22"/>
        </w:rPr>
        <w:t xml:space="preserve">Рассмотрим первый участок: </w:t>
      </w:r>
    </w:p>
    <w:p w:rsidR="002E073F" w:rsidRPr="00512197" w:rsidRDefault="002A6F3B" w:rsidP="002E073F">
      <w:pPr>
        <w:pStyle w:val="a5"/>
        <w:rPr>
          <w:sz w:val="22"/>
          <w:szCs w:val="22"/>
        </w:rPr>
      </w:pPr>
      <w:r w:rsidRPr="00512197">
        <w:rPr>
          <w:position w:val="-10"/>
          <w:sz w:val="22"/>
          <w:szCs w:val="22"/>
        </w:rPr>
        <w:object w:dxaOrig="2980" w:dyaOrig="340">
          <v:shape id="_x0000_i1086" type="#_x0000_t75" style="width:149.6pt;height:17.15pt" o:ole="">
            <v:imagedata r:id="rId69" o:title=""/>
          </v:shape>
          <o:OLEObject Type="Embed" ProgID="Equation.3" ShapeID="_x0000_i1086" DrawAspect="Content" ObjectID="_1621609864" r:id="rId70"/>
        </w:object>
      </w:r>
      <w:r w:rsidR="002E073F" w:rsidRPr="00512197">
        <w:rPr>
          <w:sz w:val="22"/>
          <w:szCs w:val="22"/>
        </w:rPr>
        <w:t>,  (слева направо)</w: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где </w:t>
      </w:r>
      <w:r w:rsidRPr="00512197">
        <w:rPr>
          <w:position w:val="-12"/>
          <w:sz w:val="22"/>
          <w:szCs w:val="22"/>
        </w:rPr>
        <w:object w:dxaOrig="279" w:dyaOrig="380">
          <v:shape id="_x0000_i1040" type="#_x0000_t75" style="width:14pt;height:18.85pt" o:ole="">
            <v:imagedata r:id="rId71" o:title=""/>
          </v:shape>
          <o:OLEObject Type="Embed" ProgID="Equation.3" ShapeID="_x0000_i1040" DrawAspect="Content" ObjectID="_1621609865" r:id="rId72"/>
        </w:object>
      </w:r>
      <w:r w:rsidRPr="00512197">
        <w:rPr>
          <w:sz w:val="22"/>
          <w:szCs w:val="22"/>
        </w:rPr>
        <w:t xml:space="preserve"> – координата текущего сечения. </w:t>
      </w:r>
    </w:p>
    <w:p w:rsidR="002E073F" w:rsidRPr="00512197" w:rsidRDefault="00F45A78" w:rsidP="002E073F">
      <w:pPr>
        <w:pStyle w:val="a5"/>
        <w:rPr>
          <w:sz w:val="22"/>
          <w:szCs w:val="22"/>
        </w:rPr>
      </w:pPr>
      <w:r w:rsidRPr="002E073F">
        <w:rPr>
          <w:position w:val="-24"/>
          <w:sz w:val="22"/>
          <w:szCs w:val="22"/>
        </w:rPr>
        <w:object w:dxaOrig="3739" w:dyaOrig="660">
          <v:shape id="_x0000_i1119" type="#_x0000_t75" style="width:186.65pt;height:32.85pt" o:ole="">
            <v:imagedata r:id="rId73" o:title=""/>
          </v:shape>
          <o:OLEObject Type="Embed" ProgID="Equation.3" ShapeID="_x0000_i1119" DrawAspect="Content" ObjectID="_1621609866" r:id="rId74"/>
        </w:objec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="002A6F3B" w:rsidRPr="00512197">
        <w:rPr>
          <w:position w:val="-10"/>
          <w:sz w:val="22"/>
          <w:szCs w:val="22"/>
        </w:rPr>
        <w:object w:dxaOrig="620" w:dyaOrig="340">
          <v:shape id="_x0000_i1085" type="#_x0000_t75" style="width:30.75pt;height:17.15pt" o:ole="">
            <v:imagedata r:id="rId75" o:title=""/>
          </v:shape>
          <o:OLEObject Type="Embed" ProgID="Equation.3" ShapeID="_x0000_i1085" DrawAspect="Content" ObjectID="_1621609867" r:id="rId76"/>
        </w:objec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position w:val="-10"/>
          <w:sz w:val="22"/>
          <w:szCs w:val="22"/>
        </w:rPr>
        <w:object w:dxaOrig="800" w:dyaOrig="340">
          <v:shape id="_x0000_i1041" type="#_x0000_t75" style="width:39.85pt;height:17.15pt" o:ole="">
            <v:imagedata r:id="rId77" o:title=""/>
          </v:shape>
          <o:OLEObject Type="Embed" ProgID="Equation.3" ShapeID="_x0000_i1041" DrawAspect="Content" ObjectID="_1621609868" r:id="rId78"/>
        </w:objec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="002A6F3B" w:rsidRPr="00512197">
        <w:rPr>
          <w:position w:val="-10"/>
          <w:sz w:val="22"/>
          <w:szCs w:val="22"/>
        </w:rPr>
        <w:object w:dxaOrig="740" w:dyaOrig="340">
          <v:shape id="_x0000_i1087" type="#_x0000_t75" style="width:37.05pt;height:17.15pt" o:ole="">
            <v:imagedata r:id="rId79" o:title=""/>
          </v:shape>
          <o:OLEObject Type="Embed" ProgID="Equation.3" ShapeID="_x0000_i1087" DrawAspect="Content" ObjectID="_1621609869" r:id="rId80"/>
        </w:object>
      </w:r>
    </w:p>
    <w:p w:rsidR="002E073F" w:rsidRPr="00512197" w:rsidRDefault="00FC668C" w:rsidP="002E073F">
      <w:pPr>
        <w:pStyle w:val="a5"/>
        <w:rPr>
          <w:color w:val="000000"/>
          <w:sz w:val="22"/>
          <w:szCs w:val="22"/>
        </w:rPr>
      </w:pPr>
      <w:r w:rsidRPr="002E073F">
        <w:rPr>
          <w:position w:val="-24"/>
          <w:sz w:val="22"/>
          <w:szCs w:val="22"/>
        </w:rPr>
        <w:object w:dxaOrig="2960" w:dyaOrig="680">
          <v:shape id="_x0000_i1091" type="#_x0000_t75" style="width:147.85pt;height:33.9pt" o:ole="">
            <v:imagedata r:id="rId81" o:title=""/>
          </v:shape>
          <o:OLEObject Type="Embed" ProgID="Equation.3" ShapeID="_x0000_i1091" DrawAspect="Content" ObjectID="_1621609870" r:id="rId82"/>
        </w:object>
      </w:r>
      <w:r w:rsidR="002E073F" w:rsidRPr="00512197">
        <w:rPr>
          <w:color w:val="000000"/>
          <w:sz w:val="22"/>
          <w:szCs w:val="22"/>
        </w:rPr>
        <w:t>кН</w:t>
      </w:r>
      <w:r w:rsidR="002E073F" w:rsidRPr="00512197">
        <w:rPr>
          <w:color w:val="000000"/>
          <w:sz w:val="22"/>
          <w:szCs w:val="22"/>
        </w:rPr>
        <w:sym w:font="Symbol" w:char="F0D7"/>
      </w:r>
      <w:r w:rsidR="002E073F" w:rsidRPr="00512197">
        <w:rPr>
          <w:color w:val="000000"/>
          <w:sz w:val="22"/>
          <w:szCs w:val="22"/>
        </w:rPr>
        <w:t>м</w:t>
      </w:r>
    </w:p>
    <w:p w:rsidR="002E073F" w:rsidRPr="00512197" w:rsidRDefault="002E073F" w:rsidP="00FC668C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второй участок: </w:t>
      </w:r>
      <w:r w:rsidRPr="00512197">
        <w:rPr>
          <w:position w:val="-10"/>
          <w:sz w:val="22"/>
          <w:szCs w:val="22"/>
        </w:rPr>
        <w:object w:dxaOrig="1520" w:dyaOrig="340">
          <v:shape id="_x0000_i1046" type="#_x0000_t75" style="width:76.2pt;height:17.15pt" o:ole="">
            <v:imagedata r:id="rId83" o:title=""/>
          </v:shape>
          <o:OLEObject Type="Embed" ProgID="Equation.3" ShapeID="_x0000_i1046" DrawAspect="Content" ObjectID="_1621609871" r:id="rId84"/>
        </w:object>
      </w:r>
      <w:r w:rsidRPr="00512197">
        <w:rPr>
          <w:sz w:val="22"/>
          <w:szCs w:val="22"/>
        </w:rPr>
        <w:t>,  (</w:t>
      </w:r>
      <w:r w:rsidR="00FC668C">
        <w:rPr>
          <w:sz w:val="22"/>
          <w:szCs w:val="22"/>
        </w:rPr>
        <w:t>справа</w:t>
      </w:r>
      <w:r w:rsidRPr="00512197">
        <w:rPr>
          <w:sz w:val="22"/>
          <w:szCs w:val="22"/>
        </w:rPr>
        <w:t xml:space="preserve"> на</w:t>
      </w:r>
      <w:r w:rsidR="00FC668C">
        <w:rPr>
          <w:sz w:val="22"/>
          <w:szCs w:val="22"/>
        </w:rPr>
        <w:t>лево</w:t>
      </w:r>
      <w:r w:rsidRPr="00512197">
        <w:rPr>
          <w:sz w:val="22"/>
          <w:szCs w:val="22"/>
        </w:rPr>
        <w:t>)</w:t>
      </w:r>
    </w:p>
    <w:p w:rsidR="002E073F" w:rsidRPr="00512197" w:rsidRDefault="00FC668C" w:rsidP="002E073F">
      <w:pPr>
        <w:pStyle w:val="a5"/>
        <w:rPr>
          <w:sz w:val="22"/>
          <w:szCs w:val="22"/>
        </w:rPr>
      </w:pPr>
      <w:r w:rsidRPr="00FC668C">
        <w:rPr>
          <w:position w:val="-10"/>
          <w:sz w:val="22"/>
          <w:szCs w:val="22"/>
        </w:rPr>
        <w:object w:dxaOrig="1260" w:dyaOrig="340">
          <v:shape id="_x0000_i1089" type="#_x0000_t75" style="width:63.25pt;height:17.15pt" o:ole="">
            <v:imagedata r:id="rId85" o:title=""/>
          </v:shape>
          <o:OLEObject Type="Embed" ProgID="Equation.3" ShapeID="_x0000_i1089" DrawAspect="Content" ObjectID="_1621609872" r:id="rId86"/>
        </w:object>
      </w:r>
      <w:r w:rsidR="002E073F" w:rsidRPr="00512197">
        <w:rPr>
          <w:position w:val="-24"/>
          <w:sz w:val="22"/>
          <w:szCs w:val="22"/>
        </w:rPr>
        <w:t xml:space="preserve">           </w: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lastRenderedPageBreak/>
        <w:t xml:space="preserve">При </w:t>
      </w:r>
      <w:r w:rsidRPr="00512197">
        <w:rPr>
          <w:position w:val="-10"/>
          <w:sz w:val="22"/>
          <w:szCs w:val="22"/>
        </w:rPr>
        <w:object w:dxaOrig="639" w:dyaOrig="340">
          <v:shape id="_x0000_i1042" type="#_x0000_t75" style="width:32.15pt;height:17.15pt" o:ole="">
            <v:imagedata r:id="rId87" o:title=""/>
          </v:shape>
          <o:OLEObject Type="Embed" ProgID="Equation.3" ShapeID="_x0000_i1042" DrawAspect="Content" ObjectID="_1621609873" r:id="rId88"/>
        </w:objec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position w:val="-10"/>
          <w:sz w:val="22"/>
          <w:szCs w:val="22"/>
        </w:rPr>
        <w:object w:dxaOrig="980" w:dyaOrig="340">
          <v:shape id="_x0000_i1047" type="#_x0000_t75" style="width:48.95pt;height:16.8pt" o:ole="">
            <v:imagedata r:id="rId89" o:title=""/>
          </v:shape>
          <o:OLEObject Type="Embed" ProgID="Equation.3" ShapeID="_x0000_i1047" DrawAspect="Content" ObjectID="_1621609874" r:id="rId90"/>
        </w:object>
      </w:r>
      <w:r w:rsidRPr="00512197">
        <w:rPr>
          <w:color w:val="000000"/>
          <w:sz w:val="22"/>
          <w:szCs w:val="22"/>
        </w:rPr>
        <w:t xml:space="preserve"> кН</w:t>
      </w:r>
      <w:r w:rsidRPr="00512197">
        <w:rPr>
          <w:color w:val="000000"/>
          <w:sz w:val="22"/>
          <w:szCs w:val="22"/>
        </w:rPr>
        <w:sym w:font="Symbol" w:char="F0D7"/>
      </w:r>
      <w:r w:rsidRPr="00512197">
        <w:rPr>
          <w:color w:val="000000"/>
          <w:sz w:val="22"/>
          <w:szCs w:val="22"/>
        </w:rPr>
        <w:t>м</w:t>
      </w:r>
    </w:p>
    <w:p w:rsidR="002E073F" w:rsidRPr="00512197" w:rsidRDefault="002E073F" w:rsidP="002E073F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Pr="00512197">
        <w:rPr>
          <w:position w:val="-10"/>
          <w:sz w:val="22"/>
          <w:szCs w:val="22"/>
        </w:rPr>
        <w:object w:dxaOrig="820" w:dyaOrig="340">
          <v:shape id="_x0000_i1048" type="#_x0000_t75" style="width:40.9pt;height:17.15pt" o:ole="">
            <v:imagedata r:id="rId91" o:title=""/>
          </v:shape>
          <o:OLEObject Type="Embed" ProgID="Equation.3" ShapeID="_x0000_i1048" DrawAspect="Content" ObjectID="_1621609875" r:id="rId92"/>
        </w:object>
      </w:r>
    </w:p>
    <w:p w:rsidR="002E073F" w:rsidRPr="00512197" w:rsidRDefault="00FC668C" w:rsidP="003031BE">
      <w:pPr>
        <w:pStyle w:val="a5"/>
        <w:rPr>
          <w:color w:val="000000"/>
          <w:sz w:val="22"/>
          <w:szCs w:val="22"/>
        </w:rPr>
      </w:pPr>
      <w:r w:rsidRPr="00FC668C">
        <w:rPr>
          <w:position w:val="-10"/>
          <w:sz w:val="22"/>
          <w:szCs w:val="22"/>
        </w:rPr>
        <w:object w:dxaOrig="2079" w:dyaOrig="340">
          <v:shape id="_x0000_i1090" type="#_x0000_t75" style="width:104.15pt;height:17.15pt" o:ole="">
            <v:imagedata r:id="rId93" o:title=""/>
          </v:shape>
          <o:OLEObject Type="Embed" ProgID="Equation.3" ShapeID="_x0000_i1090" DrawAspect="Content" ObjectID="_1621609876" r:id="rId94"/>
        </w:object>
      </w:r>
      <w:r w:rsidR="002E073F" w:rsidRPr="00512197">
        <w:rPr>
          <w:color w:val="000000"/>
          <w:sz w:val="22"/>
          <w:szCs w:val="22"/>
        </w:rPr>
        <w:t xml:space="preserve"> кН</w:t>
      </w:r>
      <w:r w:rsidR="002E073F" w:rsidRPr="00512197">
        <w:rPr>
          <w:color w:val="000000"/>
          <w:sz w:val="22"/>
          <w:szCs w:val="22"/>
        </w:rPr>
        <w:sym w:font="Symbol" w:char="F0D7"/>
      </w:r>
      <w:r w:rsidR="002E073F" w:rsidRPr="00512197">
        <w:rPr>
          <w:color w:val="000000"/>
          <w:sz w:val="22"/>
          <w:szCs w:val="22"/>
        </w:rPr>
        <w:t>м</w:t>
      </w:r>
    </w:p>
    <w:p w:rsidR="002E073F" w:rsidRPr="00512197" w:rsidRDefault="002E073F" w:rsidP="00F45A78">
      <w:pPr>
        <w:pStyle w:val="a5"/>
        <w:ind w:left="708"/>
        <w:rPr>
          <w:sz w:val="22"/>
          <w:szCs w:val="22"/>
        </w:rPr>
      </w:pPr>
      <w:r w:rsidRPr="00512197">
        <w:rPr>
          <w:position w:val="-12"/>
          <w:sz w:val="22"/>
          <w:szCs w:val="22"/>
        </w:rPr>
        <w:object w:dxaOrig="760" w:dyaOrig="360">
          <v:shape id="_x0000_i1043" type="#_x0000_t75" style="width:37.75pt;height:18.15pt" o:ole="">
            <v:imagedata r:id="rId95" o:title=""/>
          </v:shape>
          <o:OLEObject Type="Embed" ProgID="Equation.3" ShapeID="_x0000_i1043" DrawAspect="Content" ObjectID="_1621609877" r:id="rId96"/>
        </w:object>
      </w:r>
      <w:r w:rsidRPr="00512197">
        <w:rPr>
          <w:sz w:val="22"/>
          <w:szCs w:val="22"/>
        </w:rPr>
        <w:t xml:space="preserve"> наибольший по абсолютной величине изгибающий момент, взятый из эпюры моментов </w:t>
      </w:r>
      <w:r w:rsidRPr="00512197">
        <w:rPr>
          <w:position w:val="-4"/>
          <w:sz w:val="22"/>
          <w:szCs w:val="22"/>
        </w:rPr>
        <w:object w:dxaOrig="360" w:dyaOrig="279">
          <v:shape id="_x0000_i1044" type="#_x0000_t75" style="width:18.15pt;height:14pt" o:ole="">
            <v:imagedata r:id="rId97" o:title=""/>
          </v:shape>
          <o:OLEObject Type="Embed" ProgID="Equation.3" ShapeID="_x0000_i1044" DrawAspect="Content" ObjectID="_1621609878" r:id="rId98"/>
        </w:object>
      </w:r>
      <w:r w:rsidRPr="00512197">
        <w:rPr>
          <w:sz w:val="22"/>
          <w:szCs w:val="22"/>
        </w:rPr>
        <w:t xml:space="preserve"> </w:t>
      </w:r>
    </w:p>
    <w:p w:rsidR="002E073F" w:rsidRDefault="00F45A78" w:rsidP="00F45A78">
      <w:pPr>
        <w:pStyle w:val="a5"/>
        <w:ind w:left="708"/>
        <w:rPr>
          <w:sz w:val="22"/>
          <w:szCs w:val="22"/>
        </w:rPr>
      </w:pPr>
      <w:r w:rsidRPr="00512197">
        <w:rPr>
          <w:position w:val="-12"/>
          <w:sz w:val="22"/>
          <w:szCs w:val="22"/>
        </w:rPr>
        <w:object w:dxaOrig="1120" w:dyaOrig="360">
          <v:shape id="_x0000_i1121" type="#_x0000_t75" style="width:55.9pt;height:18.15pt" o:ole="">
            <v:imagedata r:id="rId99" o:title=""/>
          </v:shape>
          <o:OLEObject Type="Embed" ProgID="Equation.3" ShapeID="_x0000_i1121" DrawAspect="Content" ObjectID="_1621609879" r:id="rId100"/>
        </w:object>
      </w:r>
      <w:r w:rsidR="002E073F" w:rsidRPr="00512197">
        <w:rPr>
          <w:color w:val="000000"/>
          <w:sz w:val="22"/>
          <w:szCs w:val="22"/>
        </w:rPr>
        <w:t>кН</w:t>
      </w:r>
      <w:r w:rsidR="002E073F" w:rsidRPr="00512197">
        <w:rPr>
          <w:color w:val="000000"/>
          <w:sz w:val="22"/>
          <w:szCs w:val="22"/>
        </w:rPr>
        <w:sym w:font="Symbol" w:char="00D7"/>
      </w:r>
      <w:r w:rsidR="002E073F" w:rsidRPr="00512197">
        <w:rPr>
          <w:color w:val="000000"/>
          <w:sz w:val="22"/>
          <w:szCs w:val="22"/>
        </w:rPr>
        <w:t>м</w:t>
      </w:r>
      <w:r w:rsidR="002E073F" w:rsidRPr="00512197">
        <w:rPr>
          <w:sz w:val="22"/>
          <w:szCs w:val="22"/>
        </w:rPr>
        <w:t xml:space="preserve"> (сечение балки </w:t>
      </w:r>
      <w:proofErr w:type="gramStart"/>
      <w:r w:rsidR="002E073F" w:rsidRPr="00512197">
        <w:rPr>
          <w:sz w:val="22"/>
          <w:szCs w:val="22"/>
        </w:rPr>
        <w:t>с</w:t>
      </w:r>
      <w:proofErr w:type="gramEnd"/>
      <w:r w:rsidR="002E073F" w:rsidRPr="00512197">
        <w:rPr>
          <w:sz w:val="22"/>
          <w:szCs w:val="22"/>
        </w:rPr>
        <w:t xml:space="preserve"> </w:t>
      </w:r>
      <w:r w:rsidR="002E073F" w:rsidRPr="00512197">
        <w:rPr>
          <w:position w:val="-12"/>
          <w:sz w:val="22"/>
          <w:szCs w:val="22"/>
        </w:rPr>
        <w:object w:dxaOrig="700" w:dyaOrig="380">
          <v:shape id="_x0000_i1045" type="#_x0000_t75" style="width:34.95pt;height:18.85pt" o:ole="">
            <v:imagedata r:id="rId101" o:title=""/>
          </v:shape>
          <o:OLEObject Type="Embed" ProgID="Equation.3" ShapeID="_x0000_i1045" DrawAspect="Content" ObjectID="_1621609880" r:id="rId102"/>
        </w:object>
      </w:r>
      <w:r w:rsidR="002E073F" w:rsidRPr="00512197">
        <w:rPr>
          <w:sz w:val="22"/>
          <w:szCs w:val="22"/>
        </w:rPr>
        <w:t xml:space="preserve"> </w:t>
      </w:r>
      <w:proofErr w:type="gramStart"/>
      <w:r w:rsidR="002E073F" w:rsidRPr="00512197">
        <w:rPr>
          <w:sz w:val="22"/>
          <w:szCs w:val="22"/>
        </w:rPr>
        <w:t>называют</w:t>
      </w:r>
      <w:proofErr w:type="gramEnd"/>
      <w:r w:rsidR="002E073F" w:rsidRPr="00512197">
        <w:rPr>
          <w:sz w:val="22"/>
          <w:szCs w:val="22"/>
        </w:rPr>
        <w:t xml:space="preserve"> опасным сечением).</w:t>
      </w:r>
    </w:p>
    <w:p w:rsidR="00F45A78" w:rsidRDefault="00F45A78" w:rsidP="00F45A78">
      <w:pPr>
        <w:pStyle w:val="a5"/>
        <w:ind w:left="708"/>
        <w:rPr>
          <w:sz w:val="22"/>
          <w:szCs w:val="22"/>
        </w:rPr>
      </w:pPr>
      <w:r w:rsidRPr="00F45A78">
        <w:rPr>
          <w:position w:val="-24"/>
          <w:sz w:val="22"/>
          <w:szCs w:val="22"/>
        </w:rPr>
        <w:object w:dxaOrig="4160" w:dyaOrig="680">
          <v:shape id="_x0000_i1120" type="#_x0000_t75" style="width:207.6pt;height:33.9pt" o:ole="">
            <v:imagedata r:id="rId103" o:title=""/>
          </v:shape>
          <o:OLEObject Type="Embed" ProgID="Equation.3" ShapeID="_x0000_i1120" DrawAspect="Content" ObjectID="_1621609881" r:id="rId104"/>
        </w:object>
      </w:r>
    </w:p>
    <w:p w:rsidR="003031BE" w:rsidRPr="00512197" w:rsidRDefault="003031BE" w:rsidP="002E073F">
      <w:pPr>
        <w:pStyle w:val="a5"/>
        <w:rPr>
          <w:sz w:val="22"/>
          <w:szCs w:val="22"/>
        </w:rPr>
      </w:pPr>
    </w:p>
    <w:p w:rsidR="003031BE" w:rsidRPr="003031BE" w:rsidRDefault="003031BE" w:rsidP="003031BE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031BE">
        <w:rPr>
          <w:rFonts w:asciiTheme="majorBidi" w:hAnsiTheme="majorBidi" w:cstheme="majorBidi"/>
          <w:b/>
          <w:bCs/>
          <w:sz w:val="24"/>
          <w:szCs w:val="24"/>
          <w:lang w:val="ru-RU"/>
        </w:rPr>
        <w:t>Плоскость Х</w:t>
      </w:r>
      <w:proofErr w:type="gramStart"/>
      <w:r w:rsidRPr="003031BE">
        <w:rPr>
          <w:rFonts w:asciiTheme="majorBidi" w:hAnsiTheme="majorBidi" w:cstheme="majorBidi"/>
          <w:b/>
          <w:bCs/>
          <w:sz w:val="24"/>
          <w:szCs w:val="24"/>
        </w:rPr>
        <w:t>Z</w:t>
      </w:r>
      <w:proofErr w:type="gramEnd"/>
      <w:r w:rsidR="008C099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 (рис.1)</w:t>
      </w:r>
    </w:p>
    <w:p w:rsidR="003031BE" w:rsidRDefault="003031BE" w:rsidP="003031BE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Действуют распределенная нагрузка </w:t>
      </w:r>
      <w:r w:rsidR="00C64E8C" w:rsidRPr="00320594">
        <w:rPr>
          <w:position w:val="-10"/>
        </w:rPr>
        <w:object w:dxaOrig="1280" w:dyaOrig="340">
          <v:shape id="_x0000_i1049" type="#_x0000_t75" style="width:63.95pt;height:17.15pt" o:ole="" fillcolor="window">
            <v:imagedata r:id="rId105" o:title=""/>
          </v:shape>
          <o:OLEObject Type="Embed" ProgID="Equation.3" ShapeID="_x0000_i1049" DrawAspect="Content" ObjectID="_1621609882" r:id="rId106"/>
        </w:objec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усилие </w:t>
      </w:r>
      <w:r w:rsidR="00C64E8C" w:rsidRPr="00320594">
        <w:rPr>
          <w:position w:val="-10"/>
        </w:rPr>
        <w:object w:dxaOrig="960" w:dyaOrig="340">
          <v:shape id="_x0000_i1050" type="#_x0000_t75" style="width:47.9pt;height:17.15pt" o:ole="" fillcolor="window">
            <v:imagedata r:id="rId107" o:title=""/>
          </v:shape>
          <o:OLEObject Type="Embed" ProgID="Equation.3" ShapeID="_x0000_i1050" DrawAspect="Content" ObjectID="_1621609883" r:id="rId108"/>
        </w:object>
      </w:r>
    </w:p>
    <w:p w:rsidR="00FC668C" w:rsidRDefault="00FC668C" w:rsidP="00FC668C">
      <w:pPr>
        <w:spacing w:line="276" w:lineRule="auto"/>
        <w:jc w:val="both"/>
        <w:rPr>
          <w:rFonts w:asciiTheme="majorBidi" w:hAnsiTheme="majorBidi" w:cstheme="majorBidi"/>
          <w:lang w:val="ru-RU"/>
        </w:rPr>
      </w:pPr>
      <w:r w:rsidRPr="001B3D5B">
        <w:rPr>
          <w:position w:val="-10"/>
        </w:rPr>
        <w:object w:dxaOrig="2520" w:dyaOrig="360">
          <v:shape id="_x0000_i1092" type="#_x0000_t75" style="width:126.15pt;height:18.15pt" o:ole="">
            <v:imagedata r:id="rId109" o:title=""/>
          </v:shape>
          <o:OLEObject Type="Embed" ProgID="Equation.3" ShapeID="_x0000_i1092" DrawAspect="Content" ObjectID="_1621609884" r:id="rId110"/>
        </w:object>
      </w:r>
      <w:r w:rsidRPr="00E02F70">
        <w:rPr>
          <w:rFonts w:asciiTheme="majorBidi" w:hAnsiTheme="majorBidi" w:cstheme="majorBidi"/>
          <w:lang w:val="ru-RU"/>
        </w:rPr>
        <w:t xml:space="preserve"> кН</w:t>
      </w:r>
    </w:p>
    <w:p w:rsidR="00C64E8C" w:rsidRDefault="00C64E8C" w:rsidP="00FC668C">
      <w:pPr>
        <w:spacing w:line="276" w:lineRule="auto"/>
        <w:jc w:val="both"/>
        <w:rPr>
          <w:rFonts w:asciiTheme="majorBidi" w:hAnsiTheme="majorBidi" w:cstheme="majorBidi"/>
          <w:lang w:val="ru-RU"/>
        </w:rPr>
      </w:pPr>
      <w:r w:rsidRPr="00FC668C">
        <w:rPr>
          <w:lang w:val="ru-RU"/>
        </w:rPr>
        <w:t xml:space="preserve">Разобьём балку на </w:t>
      </w:r>
      <w:r w:rsidR="00FC668C" w:rsidRPr="00FC668C">
        <w:rPr>
          <w:lang w:val="ru-RU"/>
        </w:rPr>
        <w:t>3</w:t>
      </w:r>
      <w:r w:rsidRPr="00FC668C">
        <w:rPr>
          <w:lang w:val="ru-RU"/>
        </w:rPr>
        <w:t xml:space="preserve"> </w:t>
      </w:r>
      <w:proofErr w:type="gramStart"/>
      <w:r w:rsidRPr="00FC668C">
        <w:rPr>
          <w:lang w:val="ru-RU"/>
        </w:rPr>
        <w:t>силовых</w:t>
      </w:r>
      <w:proofErr w:type="gramEnd"/>
      <w:r w:rsidRPr="00FC668C">
        <w:rPr>
          <w:lang w:val="ru-RU"/>
        </w:rPr>
        <w:t xml:space="preserve"> участка. </w:t>
      </w:r>
      <w:proofErr w:type="spellStart"/>
      <w:r w:rsidRPr="00512197">
        <w:t>Границами</w:t>
      </w:r>
      <w:proofErr w:type="spellEnd"/>
      <w:r w:rsidRPr="00512197">
        <w:t xml:space="preserve"> </w:t>
      </w:r>
      <w:proofErr w:type="spellStart"/>
      <w:r w:rsidRPr="00512197">
        <w:t>участков</w:t>
      </w:r>
      <w:proofErr w:type="spellEnd"/>
      <w:r w:rsidRPr="00512197">
        <w:t xml:space="preserve"> </w:t>
      </w:r>
      <w:proofErr w:type="spellStart"/>
      <w:r w:rsidRPr="00512197">
        <w:t>являются</w:t>
      </w:r>
      <w:proofErr w:type="spellEnd"/>
      <w:r w:rsidRPr="00512197">
        <w:t xml:space="preserve"> </w:t>
      </w:r>
      <w:proofErr w:type="spellStart"/>
      <w:r w:rsidRPr="00512197">
        <w:t>сечения</w:t>
      </w:r>
      <w:proofErr w:type="spellEnd"/>
      <w:r w:rsidRPr="00512197">
        <w:t xml:space="preserve">, в которых приложены сосредоточенные моменты и силы, а также начало и конец распределённой нагрузки. </w:t>
      </w:r>
      <w:proofErr w:type="gramStart"/>
      <w:r w:rsidRPr="00512197">
        <w:t xml:space="preserve">Используя метод сечений, найдём изгибающие моменты </w:t>
      </w:r>
      <w:r w:rsidRPr="00512197">
        <w:rPr>
          <w:position w:val="-4"/>
        </w:rPr>
        <w:object w:dxaOrig="360" w:dyaOrig="279">
          <v:shape id="_x0000_i1051" type="#_x0000_t75" style="width:18.15pt;height:14pt" o:ole="">
            <v:imagedata r:id="rId31" o:title=""/>
          </v:shape>
          <o:OLEObject Type="Embed" ProgID="Equation.3" ShapeID="_x0000_i1051" DrawAspect="Content" ObjectID="_1621609885" r:id="rId111"/>
        </w:object>
      </w:r>
      <w:r w:rsidRPr="00512197">
        <w:t xml:space="preserve"> и поперечные </w:t>
      </w:r>
      <w:proofErr w:type="spellStart"/>
      <w:r w:rsidRPr="00512197">
        <w:t>силы</w:t>
      </w:r>
      <w:proofErr w:type="spellEnd"/>
      <w:r w:rsidRPr="00512197">
        <w:t xml:space="preserve"> </w:t>
      </w:r>
      <w:r w:rsidRPr="00512197">
        <w:rPr>
          <w:position w:val="-10"/>
        </w:rPr>
        <w:object w:dxaOrig="279" w:dyaOrig="340">
          <v:shape id="_x0000_i1052" type="#_x0000_t75" style="width:14pt;height:17.15pt" o:ole="">
            <v:imagedata r:id="rId33" o:title=""/>
          </v:shape>
          <o:OLEObject Type="Embed" ProgID="Equation.3" ShapeID="_x0000_i1052" DrawAspect="Content" ObjectID="_1621609886" r:id="rId112"/>
        </w:object>
      </w:r>
      <w:proofErr w:type="spellStart"/>
      <w:r w:rsidRPr="00512197">
        <w:t>на</w:t>
      </w:r>
      <w:proofErr w:type="spellEnd"/>
      <w:r w:rsidRPr="00512197">
        <w:t xml:space="preserve"> </w:t>
      </w:r>
      <w:proofErr w:type="spellStart"/>
      <w:r w:rsidRPr="00512197">
        <w:t>каждом</w:t>
      </w:r>
      <w:proofErr w:type="spellEnd"/>
      <w:r w:rsidRPr="00512197">
        <w:t xml:space="preserve"> </w:t>
      </w:r>
      <w:proofErr w:type="spellStart"/>
      <w:r w:rsidRPr="00512197">
        <w:t>участке</w:t>
      </w:r>
      <w:proofErr w:type="spellEnd"/>
      <w:r w:rsidRPr="00512197">
        <w:t>.</w:t>
      </w:r>
      <w:proofErr w:type="gramEnd"/>
    </w:p>
    <w:p w:rsidR="00FC668C" w:rsidRPr="00E02F70" w:rsidRDefault="00FC668C" w:rsidP="00FC668C">
      <w:pPr>
        <w:spacing w:line="276" w:lineRule="auto"/>
        <w:ind w:firstLine="720"/>
        <w:rPr>
          <w:rFonts w:asciiTheme="majorBidi" w:hAnsiTheme="majorBidi" w:cstheme="majorBidi"/>
          <w:lang w:val="ru-RU"/>
        </w:rPr>
      </w:pPr>
      <w:r w:rsidRPr="00E02F70">
        <w:rPr>
          <w:rFonts w:asciiTheme="majorBidi" w:hAnsiTheme="majorBidi" w:cstheme="majorBidi"/>
          <w:position w:val="-16"/>
        </w:rPr>
        <w:object w:dxaOrig="1240" w:dyaOrig="460">
          <v:shape id="_x0000_i1093" type="#_x0000_t75" style="width:62.2pt;height:23.05pt" o:ole="">
            <v:imagedata r:id="rId49" o:title=""/>
          </v:shape>
          <o:OLEObject Type="Embed" ProgID="Equation.3" ShapeID="_x0000_i1093" DrawAspect="Content" ObjectID="_1621609887" r:id="rId113"/>
        </w:object>
      </w:r>
      <w:r w:rsidRPr="00E02F70">
        <w:rPr>
          <w:rFonts w:asciiTheme="majorBidi" w:hAnsiTheme="majorBidi" w:cstheme="majorBidi"/>
          <w:lang w:val="ru-RU"/>
        </w:rPr>
        <w:t xml:space="preserve">: </w:t>
      </w:r>
      <w:r w:rsidRPr="00FC668C">
        <w:rPr>
          <w:rFonts w:asciiTheme="majorBidi" w:hAnsiTheme="majorBidi" w:cstheme="majorBidi"/>
          <w:position w:val="-10"/>
        </w:rPr>
        <w:object w:dxaOrig="4660" w:dyaOrig="360">
          <v:shape id="_x0000_i1096" type="#_x0000_t75" style="width:233.15pt;height:17.85pt" o:ole="">
            <v:imagedata r:id="rId114" o:title=""/>
          </v:shape>
          <o:OLEObject Type="Embed" ProgID="Equation.3" ShapeID="_x0000_i1096" DrawAspect="Content" ObjectID="_1621609888" r:id="rId115"/>
        </w:object>
      </w:r>
      <w:r w:rsidRPr="00E02F70">
        <w:rPr>
          <w:rFonts w:asciiTheme="majorBidi" w:hAnsiTheme="majorBidi" w:cstheme="majorBidi"/>
          <w:lang w:val="ru-RU"/>
        </w:rPr>
        <w:t>;</w:t>
      </w:r>
    </w:p>
    <w:p w:rsidR="00FC668C" w:rsidRPr="00E02F70" w:rsidRDefault="0061793E" w:rsidP="00FC668C">
      <w:pPr>
        <w:spacing w:line="276" w:lineRule="auto"/>
        <w:ind w:firstLine="720"/>
        <w:rPr>
          <w:rFonts w:asciiTheme="majorBidi" w:hAnsiTheme="majorBidi" w:cstheme="majorBidi"/>
          <w:lang w:val="ru-RU"/>
        </w:rPr>
      </w:pPr>
      <w:r w:rsidRPr="001B3D5B">
        <w:rPr>
          <w:rFonts w:asciiTheme="majorBidi" w:hAnsiTheme="majorBidi" w:cstheme="majorBidi"/>
          <w:position w:val="-28"/>
        </w:rPr>
        <w:object w:dxaOrig="7060" w:dyaOrig="700">
          <v:shape id="_x0000_i1097" type="#_x0000_t75" style="width:353pt;height:34.95pt" o:ole="">
            <v:imagedata r:id="rId116" o:title=""/>
          </v:shape>
          <o:OLEObject Type="Embed" ProgID="Equation.3" ShapeID="_x0000_i1097" DrawAspect="Content" ObjectID="_1621609889" r:id="rId117"/>
        </w:object>
      </w:r>
      <w:r w:rsidR="00FC668C" w:rsidRPr="00E02F70">
        <w:rPr>
          <w:rFonts w:asciiTheme="majorBidi" w:hAnsiTheme="majorBidi" w:cstheme="majorBidi"/>
          <w:lang w:val="ru-RU"/>
        </w:rPr>
        <w:t>кН;</w:t>
      </w:r>
    </w:p>
    <w:p w:rsidR="00FC668C" w:rsidRPr="00E02F70" w:rsidRDefault="00FC668C" w:rsidP="00FC668C">
      <w:pPr>
        <w:spacing w:line="276" w:lineRule="auto"/>
        <w:ind w:firstLine="720"/>
        <w:rPr>
          <w:rFonts w:asciiTheme="majorBidi" w:hAnsiTheme="majorBidi" w:cstheme="majorBidi"/>
          <w:lang w:val="ru-RU"/>
        </w:rPr>
      </w:pPr>
      <w:r w:rsidRPr="00E02F70">
        <w:rPr>
          <w:rFonts w:asciiTheme="majorBidi" w:hAnsiTheme="majorBidi" w:cstheme="majorBidi"/>
          <w:position w:val="-16"/>
        </w:rPr>
        <w:object w:dxaOrig="1240" w:dyaOrig="460">
          <v:shape id="_x0000_i1094" type="#_x0000_t75" style="width:47.2pt;height:17.5pt" o:ole="">
            <v:imagedata r:id="rId55" o:title=""/>
          </v:shape>
          <o:OLEObject Type="Embed" ProgID="Equation.3" ShapeID="_x0000_i1094" DrawAspect="Content" ObjectID="_1621609890" r:id="rId118"/>
        </w:object>
      </w:r>
      <w:r w:rsidRPr="00E02F70">
        <w:rPr>
          <w:rFonts w:asciiTheme="majorBidi" w:hAnsiTheme="majorBidi" w:cstheme="majorBidi"/>
          <w:lang w:val="ru-RU"/>
        </w:rPr>
        <w:t xml:space="preserve">: </w:t>
      </w:r>
      <w:r w:rsidR="0061793E" w:rsidRPr="00FC668C">
        <w:rPr>
          <w:rFonts w:asciiTheme="majorBidi" w:hAnsiTheme="majorBidi" w:cstheme="majorBidi"/>
          <w:position w:val="-10"/>
        </w:rPr>
        <w:object w:dxaOrig="4300" w:dyaOrig="360">
          <v:shape id="_x0000_i1099" type="#_x0000_t75" style="width:214.95pt;height:17.85pt" o:ole="">
            <v:imagedata r:id="rId119" o:title=""/>
          </v:shape>
          <o:OLEObject Type="Embed" ProgID="Equation.3" ShapeID="_x0000_i1099" DrawAspect="Content" ObjectID="_1621609891" r:id="rId120"/>
        </w:object>
      </w:r>
      <w:r w:rsidRPr="00E02F70">
        <w:rPr>
          <w:rFonts w:asciiTheme="majorBidi" w:hAnsiTheme="majorBidi" w:cstheme="majorBidi"/>
          <w:lang w:val="ru-RU"/>
        </w:rPr>
        <w:t>;</w:t>
      </w:r>
    </w:p>
    <w:p w:rsidR="00FC668C" w:rsidRPr="00FC668C" w:rsidRDefault="0061793E" w:rsidP="00FC668C">
      <w:pPr>
        <w:spacing w:line="276" w:lineRule="auto"/>
        <w:rPr>
          <w:rFonts w:asciiTheme="majorBidi" w:hAnsiTheme="majorBidi" w:cstheme="majorBidi"/>
        </w:rPr>
      </w:pPr>
      <w:r w:rsidRPr="001B3D5B">
        <w:rPr>
          <w:rFonts w:asciiTheme="majorBidi" w:hAnsiTheme="majorBidi" w:cstheme="majorBidi"/>
          <w:position w:val="-28"/>
        </w:rPr>
        <w:object w:dxaOrig="6500" w:dyaOrig="700">
          <v:shape id="_x0000_i1098" type="#_x0000_t75" style="width:325.05pt;height:34.95pt" o:ole="">
            <v:imagedata r:id="rId121" o:title=""/>
          </v:shape>
          <o:OLEObject Type="Embed" ProgID="Equation.3" ShapeID="_x0000_i1098" DrawAspect="Content" ObjectID="_1621609892" r:id="rId122"/>
        </w:object>
      </w:r>
      <w:r w:rsidR="00FC668C" w:rsidRPr="00E02F70">
        <w:rPr>
          <w:rFonts w:asciiTheme="majorBidi" w:hAnsiTheme="majorBidi" w:cstheme="majorBidi"/>
          <w:lang w:val="ru-RU"/>
        </w:rPr>
        <w:t>кН.</w:t>
      </w:r>
    </w:p>
    <w:p w:rsidR="00FC668C" w:rsidRDefault="00FC668C" w:rsidP="00FC668C">
      <w:pPr>
        <w:spacing w:line="276" w:lineRule="auto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Проверка </w:t>
      </w:r>
    </w:p>
    <w:p w:rsidR="00FC668C" w:rsidRDefault="00FC668C" w:rsidP="00FC668C">
      <w:pPr>
        <w:spacing w:line="276" w:lineRule="auto"/>
        <w:rPr>
          <w:rFonts w:asciiTheme="majorBidi" w:hAnsiTheme="majorBidi" w:cstheme="majorBidi"/>
          <w:lang w:val="ru-RU"/>
        </w:rPr>
      </w:pPr>
      <w:r w:rsidRPr="00832489">
        <w:rPr>
          <w:rFonts w:asciiTheme="majorBidi" w:hAnsiTheme="majorBidi" w:cstheme="majorBidi"/>
          <w:position w:val="-14"/>
        </w:rPr>
        <w:object w:dxaOrig="920" w:dyaOrig="400">
          <v:shape id="_x0000_i1095" type="#_x0000_t75" style="width:45.45pt;height:19.9pt" o:ole="">
            <v:imagedata r:id="rId61" o:title=""/>
          </v:shape>
          <o:OLEObject Type="Embed" ProgID="Equation.3" ShapeID="_x0000_i1095" DrawAspect="Content" ObjectID="_1621609893" r:id="rId123"/>
        </w:object>
      </w:r>
      <w:r w:rsidRPr="002A6F3B">
        <w:rPr>
          <w:lang w:val="ru-RU"/>
        </w:rPr>
        <w:t xml:space="preserve">    </w:t>
      </w:r>
      <w:r w:rsidR="0061793E" w:rsidRPr="001C08CB">
        <w:rPr>
          <w:position w:val="-10"/>
        </w:rPr>
        <w:object w:dxaOrig="4360" w:dyaOrig="340">
          <v:shape id="_x0000_i1100" type="#_x0000_t75" style="width:218.1pt;height:17.15pt" o:ole="">
            <v:imagedata r:id="rId124" o:title=""/>
          </v:shape>
          <o:OLEObject Type="Embed" ProgID="Equation.3" ShapeID="_x0000_i1100" DrawAspect="Content" ObjectID="_1621609894" r:id="rId125"/>
        </w:object>
      </w:r>
    </w:p>
    <w:p w:rsidR="00FC668C" w:rsidRPr="00E02F70" w:rsidRDefault="0061793E" w:rsidP="00FC668C">
      <w:pPr>
        <w:spacing w:line="276" w:lineRule="auto"/>
        <w:rPr>
          <w:rFonts w:asciiTheme="majorBidi" w:hAnsiTheme="majorBidi" w:cstheme="majorBidi"/>
          <w:lang w:val="ru-RU"/>
        </w:rPr>
      </w:pPr>
      <w:r w:rsidRPr="00832489">
        <w:rPr>
          <w:rFonts w:asciiTheme="majorBidi" w:hAnsiTheme="majorBidi" w:cstheme="majorBidi"/>
          <w:position w:val="-10"/>
        </w:rPr>
        <w:object w:dxaOrig="1080" w:dyaOrig="340">
          <v:shape id="_x0000_i1102" type="#_x0000_t75" style="width:54.15pt;height:17.15pt" o:ole="">
            <v:imagedata r:id="rId126" o:title=""/>
          </v:shape>
          <o:OLEObject Type="Embed" ProgID="Equation.3" ShapeID="_x0000_i1102" DrawAspect="Content" ObjectID="_1621609895" r:id="rId127"/>
        </w:object>
      </w:r>
      <w:r w:rsidR="00FC668C" w:rsidRPr="00832489">
        <w:rPr>
          <w:rFonts w:asciiTheme="majorBidi" w:hAnsiTheme="majorBidi" w:cstheme="majorBidi"/>
          <w:lang w:val="ru-RU"/>
        </w:rPr>
        <w:t xml:space="preserve"> </w:t>
      </w:r>
      <w:r w:rsidR="00FC668C" w:rsidRPr="00E02F70">
        <w:rPr>
          <w:rFonts w:asciiTheme="majorBidi" w:hAnsiTheme="majorBidi" w:cstheme="majorBidi"/>
          <w:lang w:val="ru-RU"/>
        </w:rPr>
        <w:t>кН</w:t>
      </w:r>
      <w:r w:rsidR="00FC668C">
        <w:rPr>
          <w:rFonts w:asciiTheme="majorBidi" w:hAnsiTheme="majorBidi" w:cstheme="majorBidi"/>
          <w:lang w:val="ru-RU"/>
        </w:rPr>
        <w:t xml:space="preserve">    </w:t>
      </w:r>
      <w:r w:rsidRPr="00832489">
        <w:rPr>
          <w:rFonts w:asciiTheme="majorBidi" w:hAnsiTheme="majorBidi" w:cstheme="majorBidi"/>
          <w:position w:val="-10"/>
        </w:rPr>
        <w:object w:dxaOrig="1100" w:dyaOrig="340">
          <v:shape id="_x0000_i1101" type="#_x0000_t75" style="width:54.85pt;height:17.15pt" o:ole="">
            <v:imagedata r:id="rId128" o:title=""/>
          </v:shape>
          <o:OLEObject Type="Embed" ProgID="Equation.3" ShapeID="_x0000_i1101" DrawAspect="Content" ObjectID="_1621609896" r:id="rId129"/>
        </w:object>
      </w:r>
      <w:r w:rsidR="00FC668C" w:rsidRPr="00832489">
        <w:rPr>
          <w:rFonts w:asciiTheme="majorBidi" w:hAnsiTheme="majorBidi" w:cstheme="majorBidi"/>
          <w:lang w:val="ru-RU"/>
        </w:rPr>
        <w:t xml:space="preserve"> </w:t>
      </w:r>
      <w:proofErr w:type="gramStart"/>
      <w:r w:rsidR="00FC668C" w:rsidRPr="00E02F70">
        <w:rPr>
          <w:rFonts w:asciiTheme="majorBidi" w:hAnsiTheme="majorBidi" w:cstheme="majorBidi"/>
          <w:lang w:val="ru-RU"/>
        </w:rPr>
        <w:t>кН</w:t>
      </w:r>
      <w:proofErr w:type="gramEnd"/>
    </w:p>
    <w:p w:rsidR="00FC668C" w:rsidRPr="00E02F70" w:rsidRDefault="00FC668C" w:rsidP="00FC668C">
      <w:pPr>
        <w:spacing w:line="276" w:lineRule="auto"/>
        <w:jc w:val="both"/>
        <w:rPr>
          <w:rFonts w:asciiTheme="majorBidi" w:hAnsiTheme="majorBidi" w:cstheme="majorBidi"/>
          <w:lang w:val="ru-RU"/>
        </w:rPr>
      </w:pPr>
      <w:r w:rsidRPr="00E02F70">
        <w:rPr>
          <w:rFonts w:asciiTheme="majorBidi" w:hAnsiTheme="majorBidi" w:cstheme="majorBidi"/>
          <w:lang w:val="ru-RU"/>
        </w:rPr>
        <w:t>Знак «плюс» полученных реакций указывает на истинность выбранного направления этих сил.</w:t>
      </w:r>
    </w:p>
    <w:p w:rsidR="00C64E8C" w:rsidRDefault="00C64E8C" w:rsidP="00C64E8C">
      <w:pPr>
        <w:pStyle w:val="a5"/>
        <w:rPr>
          <w:position w:val="-10"/>
          <w:sz w:val="22"/>
          <w:szCs w:val="22"/>
        </w:rPr>
      </w:pPr>
      <w:r w:rsidRPr="00512197">
        <w:rPr>
          <w:sz w:val="22"/>
          <w:szCs w:val="22"/>
        </w:rPr>
        <w:t xml:space="preserve">Рассмотрим первый участок: </w:t>
      </w:r>
    </w:p>
    <w:p w:rsidR="00C64E8C" w:rsidRPr="00512197" w:rsidRDefault="0061793E" w:rsidP="00C64E8C">
      <w:pPr>
        <w:pStyle w:val="a5"/>
        <w:rPr>
          <w:sz w:val="22"/>
          <w:szCs w:val="22"/>
        </w:rPr>
      </w:pPr>
      <w:r w:rsidRPr="00512197">
        <w:rPr>
          <w:position w:val="-10"/>
          <w:sz w:val="22"/>
          <w:szCs w:val="22"/>
        </w:rPr>
        <w:object w:dxaOrig="1500" w:dyaOrig="340">
          <v:shape id="_x0000_i1103" type="#_x0000_t75" style="width:75.15pt;height:17.15pt" o:ole="">
            <v:imagedata r:id="rId130" o:title=""/>
          </v:shape>
          <o:OLEObject Type="Embed" ProgID="Equation.3" ShapeID="_x0000_i1103" DrawAspect="Content" ObjectID="_1621609897" r:id="rId131"/>
        </w:object>
      </w:r>
      <w:r w:rsidR="00C64E8C" w:rsidRPr="00512197">
        <w:rPr>
          <w:sz w:val="22"/>
          <w:szCs w:val="22"/>
        </w:rPr>
        <w:t>,  (слева направо)</w:t>
      </w:r>
    </w:p>
    <w:p w:rsidR="00C64E8C" w:rsidRPr="00512197" w:rsidRDefault="00C64E8C" w:rsidP="00C64E8C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где </w:t>
      </w:r>
      <w:r w:rsidRPr="00512197">
        <w:rPr>
          <w:position w:val="-12"/>
          <w:sz w:val="22"/>
          <w:szCs w:val="22"/>
        </w:rPr>
        <w:object w:dxaOrig="279" w:dyaOrig="380">
          <v:shape id="_x0000_i1053" type="#_x0000_t75" style="width:14pt;height:18.85pt" o:ole="">
            <v:imagedata r:id="rId71" o:title=""/>
          </v:shape>
          <o:OLEObject Type="Embed" ProgID="Equation.3" ShapeID="_x0000_i1053" DrawAspect="Content" ObjectID="_1621609898" r:id="rId132"/>
        </w:object>
      </w:r>
      <w:r w:rsidRPr="00512197">
        <w:rPr>
          <w:sz w:val="22"/>
          <w:szCs w:val="22"/>
        </w:rPr>
        <w:t xml:space="preserve"> – координата текущего сечения. </w:t>
      </w:r>
    </w:p>
    <w:p w:rsidR="00C64E8C" w:rsidRPr="00512197" w:rsidRDefault="0061793E" w:rsidP="00C64E8C">
      <w:pPr>
        <w:pStyle w:val="a5"/>
        <w:rPr>
          <w:sz w:val="22"/>
          <w:szCs w:val="22"/>
        </w:rPr>
      </w:pPr>
      <w:r w:rsidRPr="00C64E8C">
        <w:rPr>
          <w:position w:val="-10"/>
          <w:sz w:val="22"/>
          <w:szCs w:val="22"/>
        </w:rPr>
        <w:object w:dxaOrig="1340" w:dyaOrig="340">
          <v:shape id="_x0000_i1107" type="#_x0000_t75" style="width:66.75pt;height:17.15pt" o:ole="">
            <v:imagedata r:id="rId133" o:title=""/>
          </v:shape>
          <o:OLEObject Type="Embed" ProgID="Equation.3" ShapeID="_x0000_i1107" DrawAspect="Content" ObjectID="_1621609899" r:id="rId134"/>
        </w:object>
      </w:r>
    </w:p>
    <w:p w:rsidR="00C64E8C" w:rsidRPr="00512197" w:rsidRDefault="00C64E8C" w:rsidP="00C64E8C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Pr="00512197">
        <w:rPr>
          <w:position w:val="-10"/>
          <w:sz w:val="22"/>
          <w:szCs w:val="22"/>
        </w:rPr>
        <w:object w:dxaOrig="620" w:dyaOrig="340">
          <v:shape id="_x0000_i1054" type="#_x0000_t75" style="width:30.75pt;height:17.15pt" o:ole="">
            <v:imagedata r:id="rId135" o:title=""/>
          </v:shape>
          <o:OLEObject Type="Embed" ProgID="Equation.3" ShapeID="_x0000_i1054" DrawAspect="Content" ObjectID="_1621609900" r:id="rId136"/>
        </w:object>
      </w:r>
    </w:p>
    <w:p w:rsidR="00C64E8C" w:rsidRPr="0061793E" w:rsidRDefault="00C64E8C" w:rsidP="00C64E8C">
      <w:pPr>
        <w:pStyle w:val="a5"/>
        <w:rPr>
          <w:sz w:val="22"/>
          <w:szCs w:val="22"/>
          <w:lang w:val="en-US"/>
        </w:rPr>
      </w:pPr>
      <w:r w:rsidRPr="00512197">
        <w:rPr>
          <w:position w:val="-10"/>
          <w:sz w:val="22"/>
          <w:szCs w:val="22"/>
        </w:rPr>
        <w:object w:dxaOrig="800" w:dyaOrig="340">
          <v:shape id="_x0000_i1055" type="#_x0000_t75" style="width:39.85pt;height:17.15pt" o:ole="">
            <v:imagedata r:id="rId77" o:title=""/>
          </v:shape>
          <o:OLEObject Type="Embed" ProgID="Equation.3" ShapeID="_x0000_i1055" DrawAspect="Content" ObjectID="_1621609901" r:id="rId137"/>
        </w:object>
      </w:r>
    </w:p>
    <w:p w:rsidR="00C64E8C" w:rsidRPr="00512197" w:rsidRDefault="00C64E8C" w:rsidP="00C64E8C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="0061793E" w:rsidRPr="00512197">
        <w:rPr>
          <w:position w:val="-10"/>
          <w:sz w:val="22"/>
          <w:szCs w:val="22"/>
        </w:rPr>
        <w:object w:dxaOrig="620" w:dyaOrig="340">
          <v:shape id="_x0000_i1104" type="#_x0000_t75" style="width:31.1pt;height:17.15pt" o:ole="">
            <v:imagedata r:id="rId138" o:title=""/>
          </v:shape>
          <o:OLEObject Type="Embed" ProgID="Equation.3" ShapeID="_x0000_i1104" DrawAspect="Content" ObjectID="_1621609902" r:id="rId139"/>
        </w:object>
      </w:r>
    </w:p>
    <w:p w:rsidR="00C64E8C" w:rsidRPr="00512197" w:rsidRDefault="0061793E" w:rsidP="00C64E8C">
      <w:pPr>
        <w:pStyle w:val="a5"/>
        <w:rPr>
          <w:color w:val="000000"/>
          <w:sz w:val="22"/>
          <w:szCs w:val="22"/>
        </w:rPr>
      </w:pPr>
      <w:r w:rsidRPr="00C64E8C">
        <w:rPr>
          <w:position w:val="-10"/>
          <w:sz w:val="22"/>
          <w:szCs w:val="22"/>
        </w:rPr>
        <w:object w:dxaOrig="1920" w:dyaOrig="340">
          <v:shape id="_x0000_i1105" type="#_x0000_t75" style="width:95.75pt;height:17.15pt" o:ole="">
            <v:imagedata r:id="rId140" o:title=""/>
          </v:shape>
          <o:OLEObject Type="Embed" ProgID="Equation.3" ShapeID="_x0000_i1105" DrawAspect="Content" ObjectID="_1621609903" r:id="rId141"/>
        </w:object>
      </w:r>
      <w:r w:rsidR="00C64E8C" w:rsidRPr="00512197">
        <w:rPr>
          <w:color w:val="000000"/>
          <w:sz w:val="22"/>
          <w:szCs w:val="22"/>
        </w:rPr>
        <w:t>кН</w:t>
      </w:r>
      <w:r w:rsidR="00C64E8C" w:rsidRPr="00512197">
        <w:rPr>
          <w:color w:val="000000"/>
          <w:sz w:val="22"/>
          <w:szCs w:val="22"/>
        </w:rPr>
        <w:sym w:font="Symbol" w:char="F0D7"/>
      </w:r>
      <w:r w:rsidR="00C64E8C" w:rsidRPr="00512197">
        <w:rPr>
          <w:color w:val="000000"/>
          <w:sz w:val="22"/>
          <w:szCs w:val="22"/>
        </w:rPr>
        <w:t>м</w:t>
      </w:r>
    </w:p>
    <w:p w:rsidR="00C64E8C" w:rsidRPr="00512197" w:rsidRDefault="00C64E8C" w:rsidP="00C64E8C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второй участок: </w:t>
      </w:r>
      <w:r w:rsidR="0061793E" w:rsidRPr="00512197">
        <w:rPr>
          <w:position w:val="-10"/>
          <w:sz w:val="22"/>
          <w:szCs w:val="22"/>
        </w:rPr>
        <w:object w:dxaOrig="1480" w:dyaOrig="340">
          <v:shape id="_x0000_i1106" type="#_x0000_t75" style="width:74.45pt;height:17.15pt" o:ole="">
            <v:imagedata r:id="rId142" o:title=""/>
          </v:shape>
          <o:OLEObject Type="Embed" ProgID="Equation.3" ShapeID="_x0000_i1106" DrawAspect="Content" ObjectID="_1621609904" r:id="rId143"/>
        </w:object>
      </w:r>
      <w:r w:rsidRPr="00512197">
        <w:rPr>
          <w:sz w:val="22"/>
          <w:szCs w:val="22"/>
        </w:rPr>
        <w:t>,  (слева направо)</w:t>
      </w:r>
    </w:p>
    <w:p w:rsidR="00C64E8C" w:rsidRPr="0061793E" w:rsidRDefault="0061793E" w:rsidP="00C64E8C">
      <w:pPr>
        <w:pStyle w:val="a5"/>
        <w:rPr>
          <w:sz w:val="22"/>
          <w:szCs w:val="22"/>
        </w:rPr>
      </w:pPr>
      <w:r w:rsidRPr="0061793E">
        <w:rPr>
          <w:position w:val="-10"/>
          <w:sz w:val="22"/>
          <w:szCs w:val="22"/>
        </w:rPr>
        <w:object w:dxaOrig="2620" w:dyaOrig="340">
          <v:shape id="_x0000_i1110" type="#_x0000_t75" style="width:131.4pt;height:17.15pt" o:ole="">
            <v:imagedata r:id="rId144" o:title=""/>
          </v:shape>
          <o:OLEObject Type="Embed" ProgID="Equation.3" ShapeID="_x0000_i1110" DrawAspect="Content" ObjectID="_1621609905" r:id="rId145"/>
        </w:object>
      </w:r>
      <w:r w:rsidR="00C64E8C" w:rsidRPr="00512197">
        <w:rPr>
          <w:position w:val="-24"/>
          <w:sz w:val="22"/>
          <w:szCs w:val="22"/>
        </w:rPr>
        <w:t xml:space="preserve">           </w:t>
      </w:r>
    </w:p>
    <w:p w:rsidR="00C64E8C" w:rsidRPr="00512197" w:rsidRDefault="00C64E8C" w:rsidP="00C64E8C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Pr="00512197">
        <w:rPr>
          <w:position w:val="-10"/>
          <w:sz w:val="22"/>
          <w:szCs w:val="22"/>
        </w:rPr>
        <w:object w:dxaOrig="639" w:dyaOrig="340">
          <v:shape id="_x0000_i1056" type="#_x0000_t75" style="width:32.15pt;height:17.15pt" o:ole="">
            <v:imagedata r:id="rId87" o:title=""/>
          </v:shape>
          <o:OLEObject Type="Embed" ProgID="Equation.3" ShapeID="_x0000_i1056" DrawAspect="Content" ObjectID="_1621609906" r:id="rId146"/>
        </w:object>
      </w:r>
    </w:p>
    <w:p w:rsidR="00C64E8C" w:rsidRPr="00512197" w:rsidRDefault="0061793E" w:rsidP="00C64E8C">
      <w:pPr>
        <w:pStyle w:val="a5"/>
        <w:rPr>
          <w:sz w:val="22"/>
          <w:szCs w:val="22"/>
        </w:rPr>
      </w:pPr>
      <w:r w:rsidRPr="0061793E">
        <w:rPr>
          <w:position w:val="-10"/>
          <w:sz w:val="22"/>
          <w:szCs w:val="22"/>
        </w:rPr>
        <w:object w:dxaOrig="1120" w:dyaOrig="340">
          <v:shape id="_x0000_i1108" type="#_x0000_t75" style="width:56.25pt;height:17.15pt" o:ole="">
            <v:imagedata r:id="rId147" o:title=""/>
          </v:shape>
          <o:OLEObject Type="Embed" ProgID="Equation.3" ShapeID="_x0000_i1108" DrawAspect="Content" ObjectID="_1621609907" r:id="rId148"/>
        </w:object>
      </w:r>
      <w:r w:rsidR="00C64E8C" w:rsidRPr="00512197">
        <w:rPr>
          <w:color w:val="000000"/>
          <w:sz w:val="22"/>
          <w:szCs w:val="22"/>
        </w:rPr>
        <w:t xml:space="preserve"> кН</w:t>
      </w:r>
      <w:r w:rsidR="00C64E8C" w:rsidRPr="00512197">
        <w:rPr>
          <w:color w:val="000000"/>
          <w:sz w:val="22"/>
          <w:szCs w:val="22"/>
        </w:rPr>
        <w:sym w:font="Symbol" w:char="F0D7"/>
      </w:r>
      <w:r w:rsidR="00C64E8C" w:rsidRPr="00512197">
        <w:rPr>
          <w:color w:val="000000"/>
          <w:sz w:val="22"/>
          <w:szCs w:val="22"/>
        </w:rPr>
        <w:t>м</w:t>
      </w:r>
    </w:p>
    <w:p w:rsidR="00C64E8C" w:rsidRPr="00512197" w:rsidRDefault="00C64E8C" w:rsidP="00C64E8C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="0061793E" w:rsidRPr="00512197">
        <w:rPr>
          <w:position w:val="-10"/>
          <w:sz w:val="22"/>
          <w:szCs w:val="22"/>
        </w:rPr>
        <w:object w:dxaOrig="780" w:dyaOrig="340">
          <v:shape id="_x0000_i1109" type="#_x0000_t75" style="width:38.8pt;height:17.15pt" o:ole="">
            <v:imagedata r:id="rId149" o:title=""/>
          </v:shape>
          <o:OLEObject Type="Embed" ProgID="Equation.3" ShapeID="_x0000_i1109" DrawAspect="Content" ObjectID="_1621609908" r:id="rId150"/>
        </w:object>
      </w:r>
    </w:p>
    <w:p w:rsidR="00C64E8C" w:rsidRDefault="0061793E" w:rsidP="00C64E8C">
      <w:pPr>
        <w:pStyle w:val="a5"/>
        <w:rPr>
          <w:color w:val="000000"/>
          <w:sz w:val="22"/>
          <w:szCs w:val="22"/>
        </w:rPr>
      </w:pPr>
      <w:r w:rsidRPr="0061793E">
        <w:rPr>
          <w:position w:val="-10"/>
          <w:sz w:val="22"/>
          <w:szCs w:val="22"/>
        </w:rPr>
        <w:object w:dxaOrig="3240" w:dyaOrig="340">
          <v:shape id="_x0000_i1111" type="#_x0000_t75" style="width:162.15pt;height:17.15pt" o:ole="">
            <v:imagedata r:id="rId151" o:title=""/>
          </v:shape>
          <o:OLEObject Type="Embed" ProgID="Equation.3" ShapeID="_x0000_i1111" DrawAspect="Content" ObjectID="_1621609909" r:id="rId152"/>
        </w:object>
      </w:r>
      <w:r w:rsidR="00C64E8C" w:rsidRPr="00512197">
        <w:rPr>
          <w:color w:val="000000"/>
          <w:sz w:val="22"/>
          <w:szCs w:val="22"/>
        </w:rPr>
        <w:t xml:space="preserve"> кН</w:t>
      </w:r>
      <w:r w:rsidR="00C64E8C" w:rsidRPr="00512197">
        <w:rPr>
          <w:color w:val="000000"/>
          <w:sz w:val="22"/>
          <w:szCs w:val="22"/>
        </w:rPr>
        <w:sym w:font="Symbol" w:char="F0D7"/>
      </w:r>
      <w:r w:rsidR="00C64E8C" w:rsidRPr="00512197">
        <w:rPr>
          <w:color w:val="000000"/>
          <w:sz w:val="22"/>
          <w:szCs w:val="22"/>
        </w:rPr>
        <w:t>м</w:t>
      </w:r>
    </w:p>
    <w:p w:rsidR="0061793E" w:rsidRDefault="0061793E" w:rsidP="0061793E">
      <w:pPr>
        <w:pStyle w:val="a5"/>
        <w:rPr>
          <w:sz w:val="22"/>
          <w:szCs w:val="22"/>
        </w:rPr>
      </w:pPr>
      <w:r>
        <w:rPr>
          <w:sz w:val="22"/>
          <w:szCs w:val="22"/>
        </w:rPr>
        <w:t>3-</w:t>
      </w:r>
      <w:r w:rsidRPr="00512197">
        <w:rPr>
          <w:sz w:val="22"/>
          <w:szCs w:val="22"/>
        </w:rPr>
        <w:t xml:space="preserve">й участок: </w:t>
      </w:r>
      <w:r w:rsidRPr="0061793E">
        <w:rPr>
          <w:position w:val="-12"/>
          <w:sz w:val="22"/>
          <w:szCs w:val="22"/>
        </w:rPr>
        <w:object w:dxaOrig="1500" w:dyaOrig="360">
          <v:shape id="_x0000_i1112" type="#_x0000_t75" style="width:75.15pt;height:18.15pt" o:ole="">
            <v:imagedata r:id="rId153" o:title=""/>
          </v:shape>
          <o:OLEObject Type="Embed" ProgID="Equation.3" ShapeID="_x0000_i1112" DrawAspect="Content" ObjectID="_1621609910" r:id="rId154"/>
        </w:object>
      </w:r>
      <w:r w:rsidRPr="00512197">
        <w:rPr>
          <w:sz w:val="22"/>
          <w:szCs w:val="22"/>
        </w:rPr>
        <w:t>,  (</w:t>
      </w:r>
      <w:r>
        <w:rPr>
          <w:sz w:val="22"/>
          <w:szCs w:val="22"/>
        </w:rPr>
        <w:t>с</w:t>
      </w:r>
      <w:r w:rsidRPr="00512197">
        <w:rPr>
          <w:sz w:val="22"/>
          <w:szCs w:val="22"/>
        </w:rPr>
        <w:t>прав</w:t>
      </w:r>
      <w:r>
        <w:rPr>
          <w:sz w:val="22"/>
          <w:szCs w:val="22"/>
        </w:rPr>
        <w:t>а налево</w:t>
      </w:r>
      <w:r w:rsidRPr="00512197">
        <w:rPr>
          <w:sz w:val="22"/>
          <w:szCs w:val="22"/>
        </w:rPr>
        <w:t>)</w:t>
      </w:r>
    </w:p>
    <w:p w:rsidR="0061793E" w:rsidRDefault="0061793E" w:rsidP="0061793E">
      <w:pPr>
        <w:pStyle w:val="a5"/>
        <w:rPr>
          <w:sz w:val="22"/>
          <w:szCs w:val="22"/>
        </w:rPr>
      </w:pPr>
      <w:r w:rsidRPr="0061793E">
        <w:rPr>
          <w:position w:val="-24"/>
          <w:sz w:val="22"/>
          <w:szCs w:val="22"/>
        </w:rPr>
        <w:object w:dxaOrig="1960" w:dyaOrig="660">
          <v:shape id="_x0000_i1116" type="#_x0000_t75" style="width:98.2pt;height:32.85pt" o:ole="">
            <v:imagedata r:id="rId155" o:title=""/>
          </v:shape>
          <o:OLEObject Type="Embed" ProgID="Equation.3" ShapeID="_x0000_i1116" DrawAspect="Content" ObjectID="_1621609911" r:id="rId156"/>
        </w:object>
      </w:r>
    </w:p>
    <w:p w:rsidR="0061793E" w:rsidRDefault="0061793E" w:rsidP="0061793E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Pr="0061793E">
        <w:rPr>
          <w:position w:val="-12"/>
          <w:sz w:val="22"/>
          <w:szCs w:val="22"/>
        </w:rPr>
        <w:object w:dxaOrig="639" w:dyaOrig="360">
          <v:shape id="_x0000_i1114" type="#_x0000_t75" style="width:32.15pt;height:18.15pt" o:ole="">
            <v:imagedata r:id="rId157" o:title=""/>
          </v:shape>
          <o:OLEObject Type="Embed" ProgID="Equation.3" ShapeID="_x0000_i1114" DrawAspect="Content" ObjectID="_1621609912" r:id="rId158"/>
        </w:object>
      </w:r>
      <w:r>
        <w:rPr>
          <w:sz w:val="22"/>
          <w:szCs w:val="22"/>
        </w:rPr>
        <w:t xml:space="preserve">  </w:t>
      </w:r>
      <w:r w:rsidRPr="0061793E">
        <w:rPr>
          <w:position w:val="-12"/>
          <w:sz w:val="22"/>
          <w:szCs w:val="22"/>
        </w:rPr>
        <w:object w:dxaOrig="820" w:dyaOrig="360">
          <v:shape id="_x0000_i1113" type="#_x0000_t75" style="width:41.25pt;height:18.15pt" o:ole="">
            <v:imagedata r:id="rId159" o:title=""/>
          </v:shape>
          <o:OLEObject Type="Embed" ProgID="Equation.3" ShapeID="_x0000_i1113" DrawAspect="Content" ObjectID="_1621609913" r:id="rId160"/>
        </w:object>
      </w:r>
    </w:p>
    <w:p w:rsidR="0061793E" w:rsidRPr="00512197" w:rsidRDefault="0061793E" w:rsidP="0061793E">
      <w:pPr>
        <w:pStyle w:val="a5"/>
        <w:rPr>
          <w:sz w:val="22"/>
          <w:szCs w:val="22"/>
        </w:rPr>
      </w:pPr>
      <w:r w:rsidRPr="00512197">
        <w:rPr>
          <w:sz w:val="22"/>
          <w:szCs w:val="22"/>
        </w:rPr>
        <w:t xml:space="preserve">При </w:t>
      </w:r>
      <w:r w:rsidRPr="0061793E">
        <w:rPr>
          <w:position w:val="-12"/>
          <w:sz w:val="22"/>
          <w:szCs w:val="22"/>
        </w:rPr>
        <w:object w:dxaOrig="800" w:dyaOrig="360">
          <v:shape id="_x0000_i1115" type="#_x0000_t75" style="width:40.2pt;height:18.15pt" o:ole="">
            <v:imagedata r:id="rId161" o:title=""/>
          </v:shape>
          <o:OLEObject Type="Embed" ProgID="Equation.3" ShapeID="_x0000_i1115" DrawAspect="Content" ObjectID="_1621609914" r:id="rId162"/>
        </w:object>
      </w:r>
      <w:r>
        <w:rPr>
          <w:sz w:val="22"/>
          <w:szCs w:val="22"/>
        </w:rPr>
        <w:t xml:space="preserve">  </w:t>
      </w:r>
      <w:r w:rsidRPr="0061793E">
        <w:rPr>
          <w:position w:val="-24"/>
          <w:sz w:val="22"/>
          <w:szCs w:val="22"/>
        </w:rPr>
        <w:object w:dxaOrig="3100" w:dyaOrig="680">
          <v:shape id="_x0000_i1117" type="#_x0000_t75" style="width:155.2pt;height:33.9pt" o:ole="">
            <v:imagedata r:id="rId163" o:title=""/>
          </v:shape>
          <o:OLEObject Type="Embed" ProgID="Equation.3" ShapeID="_x0000_i1117" DrawAspect="Content" ObjectID="_1621609915" r:id="rId164"/>
        </w:object>
      </w:r>
      <w:r w:rsidRPr="0061793E">
        <w:rPr>
          <w:color w:val="000000"/>
          <w:sz w:val="22"/>
          <w:szCs w:val="22"/>
        </w:rPr>
        <w:t xml:space="preserve"> </w:t>
      </w:r>
      <w:r w:rsidRPr="00512197">
        <w:rPr>
          <w:color w:val="000000"/>
          <w:sz w:val="22"/>
          <w:szCs w:val="22"/>
        </w:rPr>
        <w:t>кН</w:t>
      </w:r>
      <w:r w:rsidRPr="00512197">
        <w:rPr>
          <w:color w:val="000000"/>
          <w:sz w:val="22"/>
          <w:szCs w:val="22"/>
        </w:rPr>
        <w:sym w:font="Symbol" w:char="F0D7"/>
      </w:r>
      <w:r w:rsidRPr="00512197">
        <w:rPr>
          <w:color w:val="000000"/>
          <w:sz w:val="22"/>
          <w:szCs w:val="22"/>
        </w:rPr>
        <w:t>м</w:t>
      </w:r>
    </w:p>
    <w:p w:rsidR="00C64E8C" w:rsidRPr="00512197" w:rsidRDefault="00C64E8C" w:rsidP="00C64E8C">
      <w:pPr>
        <w:pStyle w:val="a5"/>
        <w:rPr>
          <w:sz w:val="22"/>
          <w:szCs w:val="22"/>
        </w:rPr>
      </w:pPr>
      <w:r w:rsidRPr="00512197">
        <w:rPr>
          <w:position w:val="-12"/>
          <w:sz w:val="22"/>
          <w:szCs w:val="22"/>
        </w:rPr>
        <w:object w:dxaOrig="760" w:dyaOrig="360">
          <v:shape id="_x0000_i1057" type="#_x0000_t75" style="width:37.75pt;height:18.15pt" o:ole="">
            <v:imagedata r:id="rId95" o:title=""/>
          </v:shape>
          <o:OLEObject Type="Embed" ProgID="Equation.3" ShapeID="_x0000_i1057" DrawAspect="Content" ObjectID="_1621609916" r:id="rId165"/>
        </w:object>
      </w:r>
      <w:r w:rsidRPr="00512197">
        <w:rPr>
          <w:sz w:val="22"/>
          <w:szCs w:val="22"/>
        </w:rPr>
        <w:t xml:space="preserve"> наибольший по абсолютной величине изгибающий момент, взятый из эпюры моментов </w:t>
      </w:r>
      <w:r w:rsidRPr="00512197">
        <w:rPr>
          <w:position w:val="-4"/>
          <w:sz w:val="22"/>
          <w:szCs w:val="22"/>
        </w:rPr>
        <w:object w:dxaOrig="360" w:dyaOrig="279">
          <v:shape id="_x0000_i1058" type="#_x0000_t75" style="width:18.15pt;height:14pt" o:ole="">
            <v:imagedata r:id="rId97" o:title=""/>
          </v:shape>
          <o:OLEObject Type="Embed" ProgID="Equation.3" ShapeID="_x0000_i1058" DrawAspect="Content" ObjectID="_1621609917" r:id="rId166"/>
        </w:object>
      </w:r>
      <w:r w:rsidRPr="00512197">
        <w:rPr>
          <w:sz w:val="22"/>
          <w:szCs w:val="22"/>
        </w:rPr>
        <w:t xml:space="preserve"> </w:t>
      </w:r>
    </w:p>
    <w:p w:rsidR="00C64E8C" w:rsidRDefault="00F45A78" w:rsidP="00C64E8C">
      <w:pPr>
        <w:pStyle w:val="a5"/>
        <w:rPr>
          <w:sz w:val="22"/>
          <w:szCs w:val="22"/>
        </w:rPr>
      </w:pPr>
      <w:r w:rsidRPr="00512197">
        <w:rPr>
          <w:position w:val="-12"/>
          <w:sz w:val="22"/>
          <w:szCs w:val="22"/>
        </w:rPr>
        <w:object w:dxaOrig="1200" w:dyaOrig="360">
          <v:shape id="_x0000_i1118" type="#_x0000_t75" style="width:59.75pt;height:18.15pt" o:ole="">
            <v:imagedata r:id="rId167" o:title=""/>
          </v:shape>
          <o:OLEObject Type="Embed" ProgID="Equation.3" ShapeID="_x0000_i1118" DrawAspect="Content" ObjectID="_1621609918" r:id="rId168"/>
        </w:object>
      </w:r>
      <w:r w:rsidR="00C64E8C" w:rsidRPr="00512197">
        <w:rPr>
          <w:color w:val="000000"/>
          <w:sz w:val="22"/>
          <w:szCs w:val="22"/>
        </w:rPr>
        <w:t>кН</w:t>
      </w:r>
      <w:r w:rsidR="00C64E8C" w:rsidRPr="00512197">
        <w:rPr>
          <w:color w:val="000000"/>
          <w:sz w:val="22"/>
          <w:szCs w:val="22"/>
        </w:rPr>
        <w:sym w:font="Symbol" w:char="00D7"/>
      </w:r>
      <w:r w:rsidR="00C64E8C" w:rsidRPr="00512197">
        <w:rPr>
          <w:color w:val="000000"/>
          <w:sz w:val="22"/>
          <w:szCs w:val="22"/>
        </w:rPr>
        <w:t>м</w:t>
      </w:r>
      <w:r w:rsidR="00C64E8C" w:rsidRPr="00512197">
        <w:rPr>
          <w:sz w:val="22"/>
          <w:szCs w:val="22"/>
        </w:rPr>
        <w:t xml:space="preserve"> (сечение балки </w:t>
      </w:r>
      <w:proofErr w:type="gramStart"/>
      <w:r w:rsidR="00C64E8C" w:rsidRPr="00512197">
        <w:rPr>
          <w:sz w:val="22"/>
          <w:szCs w:val="22"/>
        </w:rPr>
        <w:t>с</w:t>
      </w:r>
      <w:proofErr w:type="gramEnd"/>
      <w:r w:rsidR="00C64E8C" w:rsidRPr="00512197">
        <w:rPr>
          <w:sz w:val="22"/>
          <w:szCs w:val="22"/>
        </w:rPr>
        <w:t xml:space="preserve"> </w:t>
      </w:r>
      <w:r w:rsidR="00C64E8C" w:rsidRPr="00512197">
        <w:rPr>
          <w:position w:val="-12"/>
          <w:sz w:val="22"/>
          <w:szCs w:val="22"/>
        </w:rPr>
        <w:object w:dxaOrig="700" w:dyaOrig="380">
          <v:shape id="_x0000_i1059" type="#_x0000_t75" style="width:34.95pt;height:18.85pt" o:ole="">
            <v:imagedata r:id="rId101" o:title=""/>
          </v:shape>
          <o:OLEObject Type="Embed" ProgID="Equation.3" ShapeID="_x0000_i1059" DrawAspect="Content" ObjectID="_1621609919" r:id="rId169"/>
        </w:object>
      </w:r>
      <w:r w:rsidR="00C64E8C" w:rsidRPr="00512197">
        <w:rPr>
          <w:sz w:val="22"/>
          <w:szCs w:val="22"/>
        </w:rPr>
        <w:t xml:space="preserve"> </w:t>
      </w:r>
      <w:proofErr w:type="gramStart"/>
      <w:r w:rsidR="00C64E8C" w:rsidRPr="00512197">
        <w:rPr>
          <w:sz w:val="22"/>
          <w:szCs w:val="22"/>
        </w:rPr>
        <w:t>называют</w:t>
      </w:r>
      <w:proofErr w:type="gramEnd"/>
      <w:r w:rsidR="00C64E8C" w:rsidRPr="00512197">
        <w:rPr>
          <w:sz w:val="22"/>
          <w:szCs w:val="22"/>
        </w:rPr>
        <w:t xml:space="preserve"> опасным сечением).</w:t>
      </w:r>
    </w:p>
    <w:p w:rsidR="00F45A78" w:rsidRDefault="00F45A78" w:rsidP="00C64E8C">
      <w:pPr>
        <w:pStyle w:val="a5"/>
        <w:rPr>
          <w:sz w:val="22"/>
          <w:szCs w:val="22"/>
        </w:rPr>
      </w:pPr>
    </w:p>
    <w:p w:rsidR="00C64E8C" w:rsidRDefault="00C64E8C" w:rsidP="00F45A78">
      <w:pPr>
        <w:pStyle w:val="a5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Опасное сечение в защемлении </w:t>
      </w:r>
      <w:r w:rsidR="00F45A78">
        <w:rPr>
          <w:sz w:val="22"/>
          <w:szCs w:val="22"/>
          <w:lang w:val="en-US"/>
        </w:rPr>
        <w:t>C</w:t>
      </w:r>
    </w:p>
    <w:p w:rsidR="00F45A78" w:rsidRDefault="00F45A78" w:rsidP="00F45A78">
      <w:pPr>
        <w:pStyle w:val="a5"/>
        <w:rPr>
          <w:sz w:val="22"/>
          <w:szCs w:val="22"/>
          <w:lang w:val="en-US"/>
        </w:rPr>
      </w:pPr>
    </w:p>
    <w:p w:rsidR="001C4A34" w:rsidRDefault="001C4A34" w:rsidP="00C64E8C">
      <w:pPr>
        <w:pStyle w:val="a5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3. </w:t>
      </w:r>
      <w:r w:rsidRPr="001C4A34">
        <w:rPr>
          <w:b/>
          <w:bCs/>
          <w:i/>
          <w:iCs/>
          <w:sz w:val="22"/>
          <w:szCs w:val="22"/>
        </w:rPr>
        <w:t>Условие прочности</w:t>
      </w:r>
      <w:r>
        <w:rPr>
          <w:sz w:val="22"/>
          <w:szCs w:val="22"/>
        </w:rPr>
        <w:t xml:space="preserve"> имеет вид </w:t>
      </w:r>
    </w:p>
    <w:p w:rsidR="001C4A34" w:rsidRDefault="00D56B0B" w:rsidP="00C64E8C">
      <w:pPr>
        <w:pStyle w:val="a5"/>
        <w:rPr>
          <w:sz w:val="22"/>
          <w:szCs w:val="22"/>
        </w:rPr>
      </w:pPr>
      <w:r w:rsidRPr="001C4A34">
        <w:rPr>
          <w:position w:val="-32"/>
          <w:sz w:val="22"/>
          <w:szCs w:val="22"/>
        </w:rPr>
        <w:object w:dxaOrig="2260" w:dyaOrig="740">
          <v:shape id="_x0000_i1062" type="#_x0000_t75" style="width:113.25pt;height:37.05pt" o:ole="">
            <v:imagedata r:id="rId170" o:title=""/>
          </v:shape>
          <o:OLEObject Type="Embed" ProgID="Equation.3" ShapeID="_x0000_i1062" DrawAspect="Content" ObjectID="_1621609920" r:id="rId171"/>
        </w:object>
      </w:r>
      <w:r w:rsidR="00BC233B">
        <w:rPr>
          <w:sz w:val="22"/>
          <w:szCs w:val="22"/>
        </w:rPr>
        <w:t xml:space="preserve"> (1)</w:t>
      </w:r>
    </w:p>
    <w:p w:rsidR="00BC233B" w:rsidRDefault="00BC233B" w:rsidP="00C64E8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По условию </w:t>
      </w:r>
      <w:r w:rsidRPr="00BC233B">
        <w:rPr>
          <w:position w:val="-6"/>
        </w:rPr>
        <w:object w:dxaOrig="740" w:dyaOrig="279">
          <v:shape id="_x0000_i1060" type="#_x0000_t75" style="width:37.05pt;height:14pt" o:ole="">
            <v:imagedata r:id="rId172" o:title=""/>
          </v:shape>
          <o:OLEObject Type="Embed" ProgID="Equation.3" ShapeID="_x0000_i1060" DrawAspect="Content" ObjectID="_1621609921" r:id="rId173"/>
        </w:object>
      </w:r>
    </w:p>
    <w:p w:rsidR="001C4A34" w:rsidRDefault="001C4A34" w:rsidP="00C64E8C">
      <w:pPr>
        <w:pStyle w:val="a5"/>
        <w:rPr>
          <w:sz w:val="22"/>
          <w:szCs w:val="22"/>
        </w:rPr>
      </w:pPr>
      <w:r>
        <w:rPr>
          <w:sz w:val="22"/>
          <w:szCs w:val="22"/>
        </w:rPr>
        <w:t>Моменты инерции для прямоугольника</w:t>
      </w:r>
    </w:p>
    <w:p w:rsidR="00BC233B" w:rsidRDefault="0093285C" w:rsidP="00C64E8C">
      <w:pPr>
        <w:pStyle w:val="a5"/>
        <w:rPr>
          <w:sz w:val="22"/>
          <w:szCs w:val="22"/>
        </w:rPr>
      </w:pPr>
      <w:r w:rsidRPr="00BC233B">
        <w:rPr>
          <w:position w:val="-24"/>
        </w:rPr>
        <w:object w:dxaOrig="2799" w:dyaOrig="660">
          <v:shape id="_x0000_i1066" type="#_x0000_t75" style="width:139.8pt;height:32.85pt" o:ole="">
            <v:imagedata r:id="rId174" o:title=""/>
          </v:shape>
          <o:OLEObject Type="Embed" ProgID="Equation.3" ShapeID="_x0000_i1066" DrawAspect="Content" ObjectID="_1621609922" r:id="rId175"/>
        </w:object>
      </w:r>
    </w:p>
    <w:p w:rsidR="00BC233B" w:rsidRDefault="00BC233B" w:rsidP="00C64E8C">
      <w:pPr>
        <w:pStyle w:val="a5"/>
        <w:rPr>
          <w:sz w:val="22"/>
          <w:szCs w:val="22"/>
        </w:rPr>
      </w:pPr>
      <w:r w:rsidRPr="00BC233B">
        <w:rPr>
          <w:position w:val="-24"/>
        </w:rPr>
        <w:object w:dxaOrig="2799" w:dyaOrig="660">
          <v:shape id="_x0000_i1061" type="#_x0000_t75" style="width:139.8pt;height:32.85pt" o:ole="">
            <v:imagedata r:id="rId176" o:title=""/>
          </v:shape>
          <o:OLEObject Type="Embed" ProgID="Equation.3" ShapeID="_x0000_i1061" DrawAspect="Content" ObjectID="_1621609923" r:id="rId177"/>
        </w:object>
      </w:r>
    </w:p>
    <w:p w:rsidR="00BC233B" w:rsidRDefault="00BC233B" w:rsidP="00C64E8C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Подставляем в (1)</w:t>
      </w:r>
    </w:p>
    <w:p w:rsidR="00BC233B" w:rsidRDefault="00F45A78" w:rsidP="00BC233B">
      <w:pPr>
        <w:pStyle w:val="a5"/>
        <w:rPr>
          <w:sz w:val="22"/>
          <w:szCs w:val="22"/>
        </w:rPr>
      </w:pPr>
      <w:r w:rsidRPr="00BC233B">
        <w:rPr>
          <w:position w:val="-24"/>
          <w:sz w:val="22"/>
          <w:szCs w:val="22"/>
        </w:rPr>
        <w:object w:dxaOrig="2799" w:dyaOrig="660">
          <v:shape id="_x0000_i1122" type="#_x0000_t75" style="width:140.15pt;height:32.85pt" o:ole="">
            <v:imagedata r:id="rId178" o:title=""/>
          </v:shape>
          <o:OLEObject Type="Embed" ProgID="Equation.3" ShapeID="_x0000_i1122" DrawAspect="Content" ObjectID="_1621609924" r:id="rId179"/>
        </w:object>
      </w:r>
    </w:p>
    <w:p w:rsidR="00BC233B" w:rsidRDefault="00BC233B" w:rsidP="00C64E8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Откуда </w:t>
      </w:r>
    </w:p>
    <w:p w:rsidR="00BC233B" w:rsidRDefault="00F45A78" w:rsidP="00C64E8C">
      <w:pPr>
        <w:pStyle w:val="a5"/>
        <w:rPr>
          <w:sz w:val="22"/>
          <w:szCs w:val="22"/>
        </w:rPr>
      </w:pPr>
      <w:r w:rsidRPr="00F45A78">
        <w:rPr>
          <w:position w:val="-6"/>
          <w:sz w:val="22"/>
          <w:szCs w:val="22"/>
        </w:rPr>
        <w:object w:dxaOrig="1240" w:dyaOrig="320">
          <v:shape id="_x0000_i1123" type="#_x0000_t75" style="width:62.2pt;height:16.1pt" o:ole="">
            <v:imagedata r:id="rId180" o:title=""/>
          </v:shape>
          <o:OLEObject Type="Embed" ProgID="Equation.3" ShapeID="_x0000_i1123" DrawAspect="Content" ObjectID="_1621609925" r:id="rId181"/>
        </w:object>
      </w:r>
    </w:p>
    <w:p w:rsidR="00C64E8C" w:rsidRDefault="00F45A78" w:rsidP="00C64E8C">
      <w:pPr>
        <w:pStyle w:val="a5"/>
        <w:rPr>
          <w:sz w:val="22"/>
          <w:szCs w:val="22"/>
        </w:rPr>
      </w:pPr>
      <w:r w:rsidRPr="00BC233B">
        <w:rPr>
          <w:position w:val="-26"/>
          <w:sz w:val="22"/>
          <w:szCs w:val="22"/>
        </w:rPr>
        <w:object w:dxaOrig="2840" w:dyaOrig="700">
          <v:shape id="_x0000_i1124" type="#_x0000_t75" style="width:142.25pt;height:34.95pt" o:ole="">
            <v:imagedata r:id="rId182" o:title=""/>
          </v:shape>
          <o:OLEObject Type="Embed" ProgID="Equation.3" ShapeID="_x0000_i1124" DrawAspect="Content" ObjectID="_1621609926" r:id="rId183"/>
        </w:object>
      </w:r>
    </w:p>
    <w:p w:rsidR="00F45A78" w:rsidRDefault="00F45A78" w:rsidP="00F45A7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Принимаем </w:t>
      </w:r>
    </w:p>
    <w:p w:rsidR="00F45A78" w:rsidRDefault="00F45A78" w:rsidP="00F45A78">
      <w:pPr>
        <w:pStyle w:val="a5"/>
        <w:rPr>
          <w:sz w:val="22"/>
          <w:szCs w:val="22"/>
        </w:rPr>
      </w:pPr>
      <w:r w:rsidRPr="00F45A78">
        <w:rPr>
          <w:position w:val="-6"/>
          <w:sz w:val="22"/>
          <w:szCs w:val="22"/>
        </w:rPr>
        <w:object w:dxaOrig="999" w:dyaOrig="279">
          <v:shape id="_x0000_i1125" type="#_x0000_t75" style="width:50pt;height:14pt" o:ole="">
            <v:imagedata r:id="rId184" o:title=""/>
          </v:shape>
          <o:OLEObject Type="Embed" ProgID="Equation.3" ShapeID="_x0000_i1125" DrawAspect="Content" ObjectID="_1621609927" r:id="rId185"/>
        </w:object>
      </w:r>
    </w:p>
    <w:p w:rsidR="00BC233B" w:rsidRPr="00512197" w:rsidRDefault="00F45A78" w:rsidP="00BC233B">
      <w:pPr>
        <w:pStyle w:val="a5"/>
        <w:rPr>
          <w:sz w:val="22"/>
          <w:szCs w:val="22"/>
        </w:rPr>
      </w:pPr>
      <w:r w:rsidRPr="00BC233B">
        <w:rPr>
          <w:position w:val="-6"/>
          <w:sz w:val="22"/>
          <w:szCs w:val="22"/>
        </w:rPr>
        <w:object w:dxaOrig="2700" w:dyaOrig="279">
          <v:shape id="_x0000_i1126" type="#_x0000_t75" style="width:135.25pt;height:14pt" o:ole="">
            <v:imagedata r:id="rId186" o:title=""/>
          </v:shape>
          <o:OLEObject Type="Embed" ProgID="Equation.3" ShapeID="_x0000_i1126" DrawAspect="Content" ObjectID="_1621609928" r:id="rId187"/>
        </w:object>
      </w:r>
    </w:p>
    <w:p w:rsidR="00BC233B" w:rsidRPr="00512197" w:rsidRDefault="00BC233B" w:rsidP="00C64E8C">
      <w:pPr>
        <w:pStyle w:val="a5"/>
        <w:rPr>
          <w:sz w:val="22"/>
          <w:szCs w:val="22"/>
        </w:rPr>
      </w:pPr>
    </w:p>
    <w:p w:rsidR="00A062A3" w:rsidRPr="00FC47AC" w:rsidRDefault="00FC47AC" w:rsidP="00FC47AC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>
        <w:rPr>
          <w:rFonts w:asciiTheme="majorBidi" w:hAnsiTheme="majorBidi" w:cstheme="majorBidi"/>
          <w:sz w:val="24"/>
          <w:szCs w:val="24"/>
          <w:lang w:val="ru-RU"/>
        </w:rPr>
        <w:t>Определение положения нейтральной линии</w:t>
      </w:r>
    </w:p>
    <w:p w:rsidR="00D56B0B" w:rsidRDefault="00D56B0B">
      <w:pPr>
        <w:rPr>
          <w:rFonts w:asciiTheme="majorBidi" w:hAnsiTheme="majorBidi" w:cstheme="majorBidi"/>
          <w:sz w:val="24"/>
          <w:szCs w:val="24"/>
          <w:lang w:val="ru-RU"/>
        </w:rPr>
      </w:pPr>
      <w:r w:rsidRPr="00D56B0B">
        <w:rPr>
          <w:rFonts w:asciiTheme="majorBidi" w:hAnsiTheme="majorBidi" w:cstheme="majorBidi"/>
          <w:sz w:val="24"/>
          <w:szCs w:val="24"/>
          <w:lang w:val="ru-RU"/>
        </w:rPr>
        <w:t>Находим</w:t>
      </w:r>
    </w:p>
    <w:p w:rsidR="00320594" w:rsidRDefault="00305660">
      <w:pPr>
        <w:rPr>
          <w:rFonts w:asciiTheme="majorBidi" w:hAnsiTheme="majorBidi" w:cstheme="majorBidi"/>
          <w:sz w:val="24"/>
          <w:szCs w:val="24"/>
          <w:lang w:val="ru-RU"/>
        </w:rPr>
      </w:pPr>
      <w:r w:rsidRPr="00D56B0B">
        <w:rPr>
          <w:rFonts w:asciiTheme="majorBidi" w:hAnsiTheme="majorBidi" w:cstheme="majorBidi"/>
          <w:position w:val="-16"/>
          <w:sz w:val="24"/>
          <w:szCs w:val="24"/>
          <w:lang w:val="ru-RU"/>
        </w:rPr>
        <w:object w:dxaOrig="6220" w:dyaOrig="480">
          <v:shape id="_x0000_i1127" type="#_x0000_t75" style="width:311.75pt;height:24.1pt" o:ole="">
            <v:imagedata r:id="rId188" o:title=""/>
          </v:shape>
          <o:OLEObject Type="Embed" ProgID="Equation.3" ShapeID="_x0000_i1127" DrawAspect="Content" ObjectID="_1621609929" r:id="rId189"/>
        </w:object>
      </w:r>
      <w:r w:rsidR="00D56B0B" w:rsidRPr="00D56B0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56B0B" w:rsidRDefault="00D56B0B">
      <w:pPr>
        <w:rPr>
          <w:lang w:val="ru-RU"/>
        </w:rPr>
      </w:pPr>
      <w:r w:rsidRPr="00D56B0B">
        <w:rPr>
          <w:position w:val="-24"/>
        </w:rPr>
        <w:object w:dxaOrig="1140" w:dyaOrig="620">
          <v:shape id="_x0000_i1064" type="#_x0000_t75" style="width:56.95pt;height:31.1pt" o:ole="">
            <v:imagedata r:id="rId190" o:title=""/>
          </v:shape>
          <o:OLEObject Type="Embed" ProgID="Equation.3" ShapeID="_x0000_i1064" DrawAspect="Content" ObjectID="_1621609930" r:id="rId191"/>
        </w:objec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Pr="00D56B0B">
        <w:rPr>
          <w:position w:val="-24"/>
        </w:rPr>
        <w:object w:dxaOrig="1180" w:dyaOrig="660">
          <v:shape id="_x0000_i1063" type="#_x0000_t75" style="width:59.05pt;height:32.85pt" o:ole="">
            <v:imagedata r:id="rId192" o:title=""/>
          </v:shape>
          <o:OLEObject Type="Embed" ProgID="Equation.3" ShapeID="_x0000_i1063" DrawAspect="Content" ObjectID="_1621609931" r:id="rId193"/>
        </w:object>
      </w:r>
    </w:p>
    <w:p w:rsidR="00D56B0B" w:rsidRDefault="00305660" w:rsidP="00D56B0B">
      <w:pPr>
        <w:rPr>
          <w:rFonts w:asciiTheme="majorBidi" w:hAnsiTheme="majorBidi" w:cstheme="majorBidi"/>
          <w:sz w:val="24"/>
          <w:szCs w:val="24"/>
          <w:lang w:val="ru-RU"/>
        </w:rPr>
      </w:pPr>
      <w:r w:rsidRPr="00D56B0B">
        <w:rPr>
          <w:position w:val="-56"/>
        </w:rPr>
        <w:object w:dxaOrig="4360" w:dyaOrig="1219">
          <v:shape id="_x0000_i1128" type="#_x0000_t75" style="width:218.1pt;height:60.8pt" o:ole="">
            <v:imagedata r:id="rId194" o:title=""/>
          </v:shape>
          <o:OLEObject Type="Embed" ProgID="Equation.3" ShapeID="_x0000_i1128" DrawAspect="Content" ObjectID="_1621609932" r:id="rId195"/>
        </w:object>
      </w:r>
    </w:p>
    <w:p w:rsidR="00D56B0B" w:rsidRDefault="00D56B0B" w:rsidP="00D56B0B">
      <w:pPr>
        <w:rPr>
          <w:rFonts w:asciiTheme="majorBidi" w:hAnsiTheme="majorBidi" w:cstheme="majorBidi"/>
          <w:sz w:val="24"/>
          <w:szCs w:val="24"/>
          <w:lang w:val="ru-RU"/>
        </w:rPr>
      </w:pPr>
      <w:r w:rsidRPr="00D56B0B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Тангенс угла наклона (угловой коэффициент) равен: </w:t>
      </w:r>
    </w:p>
    <w:p w:rsidR="00D56B0B" w:rsidRDefault="00D56B0B" w:rsidP="00D56B0B">
      <w:pPr>
        <w:rPr>
          <w:rFonts w:asciiTheme="majorBidi" w:hAnsiTheme="majorBidi" w:cstheme="majorBidi"/>
          <w:sz w:val="24"/>
          <w:szCs w:val="24"/>
          <w:lang w:val="ru-RU"/>
        </w:rPr>
      </w:pPr>
      <w:r w:rsidRPr="00D56B0B">
        <w:rPr>
          <w:position w:val="-32"/>
        </w:rPr>
        <w:object w:dxaOrig="1520" w:dyaOrig="700">
          <v:shape id="_x0000_i1065" type="#_x0000_t75" style="width:75.85pt;height:34.95pt" o:ole="">
            <v:imagedata r:id="rId196" o:title=""/>
          </v:shape>
          <o:OLEObject Type="Embed" ProgID="Equation.3" ShapeID="_x0000_i1065" DrawAspect="Content" ObjectID="_1621609933" r:id="rId197"/>
        </w:objec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где </w:t>
      </w:r>
    </w:p>
    <w:p w:rsidR="00D56B0B" w:rsidRDefault="0093285C" w:rsidP="00D56B0B">
      <w:pPr>
        <w:rPr>
          <w:rFonts w:asciiTheme="majorBidi" w:hAnsiTheme="majorBidi" w:cstheme="majorBidi"/>
          <w:sz w:val="24"/>
          <w:szCs w:val="24"/>
          <w:lang w:val="ru-RU"/>
        </w:rPr>
      </w:pPr>
      <w:r w:rsidRPr="0093285C">
        <w:rPr>
          <w:position w:val="-24"/>
        </w:rPr>
        <w:object w:dxaOrig="2659" w:dyaOrig="660">
          <v:shape id="_x0000_i1067" type="#_x0000_t75" style="width:132.8pt;height:32.85pt" o:ole="">
            <v:imagedata r:id="rId198" o:title=""/>
          </v:shape>
          <o:OLEObject Type="Embed" ProgID="Equation.3" ShapeID="_x0000_i1067" DrawAspect="Content" ObjectID="_1621609934" r:id="rId199"/>
        </w:object>
      </w:r>
    </w:p>
    <w:p w:rsidR="0093285C" w:rsidRDefault="0093285C" w:rsidP="00D56B0B">
      <w:pPr>
        <w:rPr>
          <w:rFonts w:asciiTheme="majorBidi" w:hAnsiTheme="majorBidi" w:cstheme="majorBidi"/>
          <w:sz w:val="24"/>
          <w:szCs w:val="24"/>
          <w:lang w:val="ru-RU"/>
        </w:rPr>
      </w:pPr>
      <w:r w:rsidRPr="0093285C">
        <w:rPr>
          <w:position w:val="-24"/>
        </w:rPr>
        <w:object w:dxaOrig="2640" w:dyaOrig="660">
          <v:shape id="_x0000_i1068" type="#_x0000_t75" style="width:132.1pt;height:32.85pt" o:ole="">
            <v:imagedata r:id="rId200" o:title=""/>
          </v:shape>
          <o:OLEObject Type="Embed" ProgID="Equation.3" ShapeID="_x0000_i1068" DrawAspect="Content" ObjectID="_1621609935" r:id="rId201"/>
        </w:object>
      </w:r>
    </w:p>
    <w:p w:rsidR="0093285C" w:rsidRDefault="00786C6B" w:rsidP="00D56B0B">
      <w:pPr>
        <w:rPr>
          <w:rFonts w:asciiTheme="majorBidi" w:hAnsiTheme="majorBidi" w:cstheme="majorBidi"/>
          <w:sz w:val="24"/>
          <w:szCs w:val="24"/>
          <w:lang w:val="ru-RU"/>
        </w:rPr>
      </w:pPr>
      <w:r w:rsidRPr="0093285C">
        <w:rPr>
          <w:position w:val="-24"/>
        </w:rPr>
        <w:object w:dxaOrig="2600" w:dyaOrig="660">
          <v:shape id="_x0000_i1129" type="#_x0000_t75" style="width:130pt;height:32.85pt" o:ole="">
            <v:imagedata r:id="rId202" o:title=""/>
          </v:shape>
          <o:OLEObject Type="Embed" ProgID="Equation.3" ShapeID="_x0000_i1129" DrawAspect="Content" ObjectID="_1621609936" r:id="rId203"/>
        </w:object>
      </w:r>
    </w:p>
    <w:p w:rsidR="0093285C" w:rsidRDefault="00786C6B" w:rsidP="00D56B0B">
      <w:pPr>
        <w:rPr>
          <w:rFonts w:asciiTheme="majorBidi" w:hAnsiTheme="majorBidi" w:cstheme="majorBidi"/>
          <w:sz w:val="24"/>
          <w:szCs w:val="24"/>
          <w:lang w:val="ru-RU"/>
        </w:rPr>
      </w:pPr>
      <w:r w:rsidRPr="001C08CB">
        <w:rPr>
          <w:position w:val="-10"/>
        </w:rPr>
        <w:object w:dxaOrig="960" w:dyaOrig="360">
          <v:shape id="_x0000_i1130" type="#_x0000_t75" style="width:47.9pt;height:18.15pt" o:ole="">
            <v:imagedata r:id="rId204" o:title=""/>
          </v:shape>
          <o:OLEObject Type="Embed" ProgID="Equation.3" ShapeID="_x0000_i1130" DrawAspect="Content" ObjectID="_1621609937" r:id="rId205"/>
        </w:object>
      </w:r>
    </w:p>
    <w:p w:rsidR="00D56B0B" w:rsidRDefault="008C0999" w:rsidP="00D56B0B">
      <w:pPr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360791" cy="5615126"/>
            <wp:effectExtent l="19050" t="0" r="1659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10" cy="561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E6" w:rsidRPr="00D56B0B" w:rsidRDefault="000118E6" w:rsidP="00D56B0B">
      <w:pPr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Рис.1</w:t>
      </w:r>
    </w:p>
    <w:p w:rsidR="00D56B0B" w:rsidRPr="00D56B0B" w:rsidRDefault="00D56B0B" w:rsidP="00D56B0B">
      <w:pPr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D56B0B" w:rsidRDefault="008C0999" w:rsidP="008C0999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2622573" cy="3051628"/>
            <wp:effectExtent l="19050" t="0" r="6327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18" cy="305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99" w:rsidRPr="00D56B0B" w:rsidRDefault="008C0999" w:rsidP="008C0999">
      <w:pPr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Рис.2</w:t>
      </w:r>
    </w:p>
    <w:p w:rsidR="008C0999" w:rsidRPr="00D56B0B" w:rsidRDefault="008C0999" w:rsidP="008C0999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8C0999" w:rsidRPr="00D56B0B" w:rsidSect="003420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 w:grammar="clean"/>
  <w:defaultTabStop w:val="708"/>
  <w:characterSpacingControl w:val="doNotCompress"/>
  <w:compat/>
  <w:rsids>
    <w:rsidRoot w:val="00967E20"/>
    <w:rsid w:val="000118E6"/>
    <w:rsid w:val="000D09F6"/>
    <w:rsid w:val="0014166A"/>
    <w:rsid w:val="001B3D5B"/>
    <w:rsid w:val="001C4A34"/>
    <w:rsid w:val="00224705"/>
    <w:rsid w:val="002A6F3B"/>
    <w:rsid w:val="002E073F"/>
    <w:rsid w:val="003031BE"/>
    <w:rsid w:val="00305660"/>
    <w:rsid w:val="00320594"/>
    <w:rsid w:val="00342064"/>
    <w:rsid w:val="003C7BB6"/>
    <w:rsid w:val="0044128B"/>
    <w:rsid w:val="0061793E"/>
    <w:rsid w:val="00786C6B"/>
    <w:rsid w:val="00832489"/>
    <w:rsid w:val="008C0999"/>
    <w:rsid w:val="0093285C"/>
    <w:rsid w:val="00967E20"/>
    <w:rsid w:val="009D4DA4"/>
    <w:rsid w:val="00A062A3"/>
    <w:rsid w:val="00B3381C"/>
    <w:rsid w:val="00BC233B"/>
    <w:rsid w:val="00C64E8C"/>
    <w:rsid w:val="00D35C24"/>
    <w:rsid w:val="00D56B0B"/>
    <w:rsid w:val="00E015A4"/>
    <w:rsid w:val="00F23263"/>
    <w:rsid w:val="00F45A78"/>
    <w:rsid w:val="00F864D3"/>
    <w:rsid w:val="00FC47AC"/>
    <w:rsid w:val="00FC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">
    <w:name w:val="Основной текст (2) + Полужирный;Курсив"/>
    <w:basedOn w:val="a0"/>
    <w:rsid w:val="001C4A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image" Target="media/image79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16" Type="http://schemas.openxmlformats.org/officeDocument/2006/relationships/image" Target="media/image8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61.wmf"/><Relationship Id="rId144" Type="http://schemas.openxmlformats.org/officeDocument/2006/relationships/image" Target="media/image68.wmf"/><Relationship Id="rId149" Type="http://schemas.openxmlformats.org/officeDocument/2006/relationships/image" Target="media/image70.wmf"/><Relationship Id="rId5" Type="http://schemas.openxmlformats.org/officeDocument/2006/relationships/image" Target="media/image2.png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82.bin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4.bin"/><Relationship Id="rId186" Type="http://schemas.openxmlformats.org/officeDocument/2006/relationships/image" Target="media/image8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9.bin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102.bin"/><Relationship Id="rId206" Type="http://schemas.openxmlformats.org/officeDocument/2006/relationships/image" Target="media/image97.png"/><Relationship Id="rId201" Type="http://schemas.openxmlformats.org/officeDocument/2006/relationships/oleObject" Target="embeddings/oleObject104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5.wmf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100.bin"/><Relationship Id="rId202" Type="http://schemas.openxmlformats.org/officeDocument/2006/relationships/image" Target="media/image95.wmf"/><Relationship Id="rId207" Type="http://schemas.openxmlformats.org/officeDocument/2006/relationships/image" Target="media/image98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7.bin"/><Relationship Id="rId8" Type="http://schemas.openxmlformats.org/officeDocument/2006/relationships/image" Target="media/image4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theme" Target="theme/theme1.xml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80" Type="http://schemas.openxmlformats.org/officeDocument/2006/relationships/image" Target="media/image84.wmf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92.wmf"/><Relationship Id="rId200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839</Words>
  <Characters>4200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2019-06-09T14:46:00Z</dcterms:created>
  <dcterms:modified xsi:type="dcterms:W3CDTF">2019-06-09T14:49:00Z</dcterms:modified>
</cp:coreProperties>
</file>