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18" w:rsidRDefault="00E12718" w:rsidP="00E12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3F4" w:rsidRDefault="00C713F4" w:rsidP="00E12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3F4" w:rsidRDefault="00C713F4" w:rsidP="00E12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3F4" w:rsidRDefault="00C713F4" w:rsidP="00E12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3F4" w:rsidRDefault="00C713F4" w:rsidP="00E12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3F4" w:rsidRDefault="00C713F4" w:rsidP="00E12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3F4" w:rsidRDefault="00C713F4" w:rsidP="00E12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3F4" w:rsidRDefault="00C713F4" w:rsidP="00E12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3F4" w:rsidRDefault="00C713F4" w:rsidP="00E12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3F4" w:rsidRDefault="00C713F4" w:rsidP="00E12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3F4" w:rsidRDefault="00C713F4" w:rsidP="00E12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3F4" w:rsidRDefault="00C713F4" w:rsidP="00E12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3F4" w:rsidRPr="00C713F4" w:rsidRDefault="00C713F4" w:rsidP="00C713F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№ 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C713F4" w:rsidRPr="00C713F4" w:rsidRDefault="00C713F4" w:rsidP="00C713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19</w:t>
      </w:r>
    </w:p>
    <w:p w:rsidR="00C713F4" w:rsidRDefault="00C713F4" w:rsidP="00E12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3F4" w:rsidRDefault="00C713F4" w:rsidP="00E12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3F4" w:rsidRDefault="00C713F4" w:rsidP="00E12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3F4" w:rsidRDefault="00C713F4" w:rsidP="00E12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3F4" w:rsidRDefault="00C713F4" w:rsidP="00E12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3F4" w:rsidRDefault="00C713F4" w:rsidP="00E12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3F4" w:rsidRDefault="00C713F4" w:rsidP="00E12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3F4" w:rsidRDefault="00C713F4" w:rsidP="00E12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3F4" w:rsidRDefault="00C713F4" w:rsidP="00E12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3F4" w:rsidRDefault="00C713F4" w:rsidP="00E12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7E4" w:rsidRDefault="005627E4" w:rsidP="00E12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41E6" w:rsidRPr="00256A1A" w:rsidRDefault="00F24422" w:rsidP="00256A1A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Изменить порядок интегрирования в двойном интеграле. Сделать чертеж области интегрирования</w:t>
      </w:r>
    </w:p>
    <w:p w:rsidR="007041E6" w:rsidRPr="0020251F" w:rsidRDefault="00AB16CD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-3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dy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-4y-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f(x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;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y)dx</m:t>
                  </m:r>
                </m:e>
              </m:nary>
            </m:e>
          </m:nary>
        </m:oMath>
      </m:oMathPara>
    </w:p>
    <w:p w:rsidR="007041E6" w:rsidRDefault="007041E6" w:rsidP="00256A1A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72B96">
        <w:rPr>
          <w:rFonts w:ascii="Times New Roman" w:eastAsiaTheme="minorEastAsia" w:hAnsi="Times New Roman" w:cs="Times New Roman"/>
          <w:sz w:val="28"/>
          <w:szCs w:val="28"/>
        </w:rPr>
        <w:t>Решение</w:t>
      </w:r>
    </w:p>
    <w:p w:rsidR="00256A1A" w:rsidRDefault="00256A1A" w:rsidP="00256A1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4575" cy="2428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A1A" w:rsidRPr="00372B96" w:rsidRDefault="00256A1A" w:rsidP="00256A1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Схематический чертеж</w:t>
      </w:r>
    </w:p>
    <w:p w:rsidR="00E12718" w:rsidRDefault="00F24422" w:rsidP="005627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Д определяется неравенством:</w:t>
      </w:r>
    </w:p>
    <w:p w:rsidR="00F24422" w:rsidRDefault="00AB16CD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-3≤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≤-1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-4y-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≤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≤0</m:t>
                  </m:r>
                </m:e>
              </m:eqArr>
            </m:e>
          </m:d>
        </m:oMath>
      </m:oMathPara>
    </w:p>
    <w:p w:rsidR="00F24422" w:rsidRDefault="00F24422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Преобразуем:</w:t>
      </w:r>
    </w:p>
    <w:p w:rsidR="00F24422" w:rsidRPr="00F24422" w:rsidRDefault="00F24422" w:rsidP="00256A1A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F24422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F24422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F24422" w:rsidRPr="00F24422" w:rsidRDefault="00F24422" w:rsidP="00256A1A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F2442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F2442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F24422" w:rsidRPr="00F24422" w:rsidRDefault="00AB16CD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</w:rPr>
                <m:t>2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+4y+4=4;</m:t>
          </m:r>
        </m:oMath>
      </m:oMathPara>
    </w:p>
    <w:p w:rsidR="00F24422" w:rsidRPr="00200B8F" w:rsidRDefault="00AB16CD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y+2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=4-окружность с центром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;2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R=2</m:t>
          </m:r>
        </m:oMath>
      </m:oMathPara>
    </w:p>
    <w:p w:rsidR="00200B8F" w:rsidRDefault="00200B8F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Рассмотрим Д=Д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∪</m:t>
        </m:r>
      </m:oMath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, где</w:t>
      </w:r>
    </w:p>
    <w:p w:rsidR="00200B8F" w:rsidRPr="00200B8F" w:rsidRDefault="00200B8F" w:rsidP="00256A1A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Д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1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-2≤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≤-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rad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, Д</w:t>
      </w:r>
      <w:r w:rsidR="00BD0B8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≤0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e>
            </m:eqArr>
          </m:e>
        </m:d>
      </m:oMath>
    </w:p>
    <w:p w:rsidR="00200B8F" w:rsidRDefault="00BD0B80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Тогда</w:t>
      </w:r>
    </w:p>
    <w:p w:rsidR="00BD0B80" w:rsidRDefault="00AB16CD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-3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dy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-4y-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;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dx=</m:t>
                  </m:r>
                  <m:nary>
                    <m:naryPr>
                      <m:limLoc m:val="subSu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-2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</m:sup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  <m:nary>
                        <m:naryPr>
                          <m:limLoc m:val="subSup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-2-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4-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-2+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4-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sup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;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y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dy+</m:t>
                          </m:r>
                        </m:e>
                      </m:nary>
                    </m:e>
                  </m:nary>
                </m:e>
              </m:nary>
            </m:e>
          </m:nary>
        </m:oMath>
      </m:oMathPara>
    </w:p>
    <w:p w:rsidR="00200B8F" w:rsidRPr="00256A1A" w:rsidRDefault="00BD0B80" w:rsidP="00256A1A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-3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-1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;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dy</m:t>
                  </m:r>
                </m:e>
              </m:nary>
            </m:e>
          </m:nary>
        </m:oMath>
      </m:oMathPara>
    </w:p>
    <w:p w:rsidR="00717373" w:rsidRPr="0082706F" w:rsidRDefault="0020251F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72B96">
        <w:rPr>
          <w:rFonts w:ascii="Times New Roman" w:hAnsi="Times New Roman" w:cs="Times New Roman"/>
          <w:sz w:val="28"/>
          <w:szCs w:val="28"/>
        </w:rPr>
        <w:t xml:space="preserve">Ответ:  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dx</m:t>
            </m:r>
            <m:nary>
              <m:naryPr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sup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;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dy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nary>
                  <m:naryPr>
                    <m:limLoc m:val="subSup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p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dx</m:t>
                    </m:r>
                    <m:nary>
                      <m:naryPr>
                        <m:limLoc m:val="subSup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-3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-1</m:t>
                        </m:r>
                      </m:sup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;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y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dy</m:t>
                        </m:r>
                      </m:e>
                    </m:nary>
                  </m:e>
                </m:nary>
              </m:e>
            </m:nary>
          </m:e>
        </m:nary>
      </m:oMath>
    </w:p>
    <w:p w:rsidR="00BD0B80" w:rsidRPr="0082706F" w:rsidRDefault="00BD0B80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17373" w:rsidRPr="0020251F" w:rsidRDefault="00717373" w:rsidP="005627E4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Вычислить </w:t>
      </w:r>
      <w:r w:rsidR="00BD0B80">
        <w:rPr>
          <w:rFonts w:ascii="Times New Roman" w:hAnsi="Times New Roman" w:cs="Times New Roman"/>
          <w:sz w:val="28"/>
          <w:szCs w:val="28"/>
        </w:rPr>
        <w:t>объем тела, ограниченного заданными поверхностями. Сделать схематический чертеж</w:t>
      </w:r>
    </w:p>
    <w:p w:rsidR="00E12718" w:rsidRDefault="00E12718" w:rsidP="005627E4">
      <w:pPr>
        <w:spacing w:line="360" w:lineRule="auto"/>
        <w:ind w:firstLine="709"/>
        <w:jc w:val="both"/>
      </w:pPr>
    </w:p>
    <w:p w:rsidR="00717373" w:rsidRPr="00BD0B80" w:rsidRDefault="00717373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17373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535E47">
        <w:rPr>
          <w:rFonts w:ascii="Times New Roman" w:eastAsiaTheme="minorEastAsia" w:hAnsi="Times New Roman" w:cs="Times New Roman"/>
          <w:sz w:val="32"/>
          <w:szCs w:val="32"/>
        </w:rPr>
        <w:t xml:space="preserve">2.1 </w:t>
      </w:r>
      <w:r w:rsidR="00BD0B80"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 w:rsidR="00BD0B80">
        <w:rPr>
          <w:rFonts w:ascii="Times New Roman" w:eastAsiaTheme="minorEastAsia" w:hAnsi="Times New Roman" w:cs="Times New Roman"/>
          <w:sz w:val="32"/>
          <w:szCs w:val="32"/>
          <w:vertAlign w:val="superscript"/>
          <w:lang w:val="en-US"/>
        </w:rPr>
        <w:t>2</w:t>
      </w:r>
      <w:r w:rsidR="00BD0B80">
        <w:rPr>
          <w:rFonts w:ascii="Times New Roman" w:eastAsiaTheme="minorEastAsia" w:hAnsi="Times New Roman" w:cs="Times New Roman"/>
          <w:sz w:val="32"/>
          <w:szCs w:val="32"/>
          <w:lang w:val="en-US"/>
        </w:rPr>
        <w:t>+y</w:t>
      </w:r>
      <w:r w:rsidR="00BD0B80">
        <w:rPr>
          <w:rFonts w:ascii="Times New Roman" w:eastAsiaTheme="minorEastAsia" w:hAnsi="Times New Roman" w:cs="Times New Roman"/>
          <w:sz w:val="32"/>
          <w:szCs w:val="32"/>
          <w:vertAlign w:val="superscript"/>
          <w:lang w:val="en-US"/>
        </w:rPr>
        <w:t>2</w:t>
      </w:r>
      <w:r w:rsidR="00BD0B80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=1</w:t>
      </w:r>
      <w:r w:rsidR="00BD0B80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w:r w:rsidR="00BD0B80">
        <w:rPr>
          <w:rFonts w:ascii="Times New Roman" w:eastAsiaTheme="minorEastAsia" w:hAnsi="Times New Roman" w:cs="Times New Roman"/>
          <w:sz w:val="32"/>
          <w:szCs w:val="32"/>
          <w:lang w:val="en-US"/>
        </w:rPr>
        <w:t>y-2z-2 = 0</w:t>
      </w:r>
      <w:r w:rsidR="00BD0B80">
        <w:rPr>
          <w:rFonts w:ascii="Times New Roman" w:eastAsiaTheme="minorEastAsia" w:hAnsi="Times New Roman" w:cs="Times New Roman"/>
          <w:sz w:val="32"/>
          <w:szCs w:val="32"/>
        </w:rPr>
        <w:t>,</w:t>
      </w:r>
      <w:r w:rsidR="00BD0B80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z = 0</w:t>
      </w:r>
    </w:p>
    <w:p w:rsidR="00E12718" w:rsidRDefault="00E12718" w:rsidP="005627E4">
      <w:pPr>
        <w:spacing w:line="360" w:lineRule="auto"/>
        <w:ind w:firstLine="709"/>
        <w:jc w:val="both"/>
      </w:pPr>
    </w:p>
    <w:p w:rsidR="00717373" w:rsidRPr="0020251F" w:rsidRDefault="00717373" w:rsidP="005627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51F">
        <w:rPr>
          <w:rFonts w:ascii="Times New Roman" w:eastAsiaTheme="minorEastAsia" w:hAnsi="Times New Roman" w:cs="Times New Roman"/>
          <w:sz w:val="28"/>
          <w:szCs w:val="28"/>
        </w:rPr>
        <w:t>Решение</w:t>
      </w:r>
    </w:p>
    <w:p w:rsidR="00E12718" w:rsidRDefault="00BD0B80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 w:rsidRPr="00BD0B80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2</w:t>
      </w:r>
      <w:r w:rsidRPr="00BD0B80">
        <w:rPr>
          <w:rFonts w:ascii="Times New Roman" w:eastAsiaTheme="minorEastAsia" w:hAnsi="Times New Roman" w:cs="Times New Roman"/>
          <w:sz w:val="32"/>
          <w:szCs w:val="32"/>
        </w:rPr>
        <w:t>+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y</w:t>
      </w:r>
      <w:r w:rsidRPr="00BD0B80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2</w:t>
      </w:r>
      <w:r w:rsidRPr="00BD0B80">
        <w:rPr>
          <w:rFonts w:ascii="Times New Roman" w:eastAsiaTheme="minorEastAsia" w:hAnsi="Times New Roman" w:cs="Times New Roman"/>
          <w:sz w:val="32"/>
          <w:szCs w:val="32"/>
        </w:rPr>
        <w:t xml:space="preserve"> =1 – </w:t>
      </w:r>
      <w:r>
        <w:rPr>
          <w:rFonts w:ascii="Times New Roman" w:eastAsiaTheme="minorEastAsia" w:hAnsi="Times New Roman" w:cs="Times New Roman"/>
          <w:sz w:val="32"/>
          <w:szCs w:val="32"/>
        </w:rPr>
        <w:t>прямой круговой цилиндр,</w:t>
      </w:r>
    </w:p>
    <w:p w:rsidR="00256A1A" w:rsidRPr="00256A1A" w:rsidRDefault="00BD0B80" w:rsidP="00256A1A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y</w:t>
      </w:r>
      <w:r w:rsidRPr="0082706F">
        <w:rPr>
          <w:rFonts w:ascii="Times New Roman" w:eastAsiaTheme="minorEastAsia" w:hAnsi="Times New Roman" w:cs="Times New Roman"/>
          <w:sz w:val="32"/>
          <w:szCs w:val="32"/>
        </w:rPr>
        <w:t>-2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z</w:t>
      </w:r>
      <w:r w:rsidRPr="0082706F">
        <w:rPr>
          <w:rFonts w:ascii="Times New Roman" w:eastAsiaTheme="minorEastAsia" w:hAnsi="Times New Roman" w:cs="Times New Roman"/>
          <w:sz w:val="32"/>
          <w:szCs w:val="32"/>
        </w:rPr>
        <w:t>-2 = 0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или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z</w:t>
      </w:r>
      <w:r w:rsidRPr="0082706F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y</m:t>
        </m:r>
        <m:r>
          <w:rPr>
            <w:rFonts w:ascii="Cambria Math" w:eastAsiaTheme="minorEastAsia" w:hAnsi="Cambria Math" w:cs="Times New Roman"/>
            <w:sz w:val="32"/>
            <w:szCs w:val="32"/>
          </w:rPr>
          <m:t>-1-плоскость, z=0-пл.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XoY</m:t>
        </m:r>
      </m:oMath>
    </w:p>
    <w:p w:rsidR="00526EC1" w:rsidRDefault="00526EC1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Применим формулу:</w:t>
      </w:r>
    </w:p>
    <w:p w:rsidR="00526EC1" w:rsidRDefault="00AB16CD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G</m:t>
              </m:r>
            </m:sub>
          </m:sSub>
          <m:r>
            <w:rPr>
              <w:rFonts w:ascii="Cambria Math" w:eastAsiaTheme="minorEastAsia" w:hAnsi="Cambria Math" w:cs="Times New Roman"/>
              <w:sz w:val="32"/>
              <w:szCs w:val="32"/>
            </w:rPr>
            <m:t>=</m:t>
          </m:r>
          <m:nary>
            <m:naryPr>
              <m:chr m:val="∬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Д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(f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;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y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;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y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)dxdy</m:t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,</m:t>
              </m:r>
            </m:e>
          </m:nary>
        </m:oMath>
      </m:oMathPara>
    </w:p>
    <w:p w:rsidR="00526EC1" w:rsidRPr="00526EC1" w:rsidRDefault="00526EC1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где Д – область в плоскости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XoY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</w:p>
    <w:p w:rsidR="00BD0B80" w:rsidRDefault="00526EC1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lastRenderedPageBreak/>
        <w:t>x</w:t>
      </w:r>
      <w:r w:rsidRPr="00BD0B80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2</w:t>
      </w:r>
      <w:r w:rsidRPr="00BD0B80">
        <w:rPr>
          <w:rFonts w:ascii="Times New Roman" w:eastAsiaTheme="minorEastAsia" w:hAnsi="Times New Roman" w:cs="Times New Roman"/>
          <w:sz w:val="32"/>
          <w:szCs w:val="32"/>
        </w:rPr>
        <w:t>+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y</w:t>
      </w:r>
      <w:r w:rsidRPr="00BD0B80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2</w:t>
      </w:r>
      <w:r w:rsidRPr="00BD0B80">
        <w:rPr>
          <w:rFonts w:ascii="Times New Roman" w:eastAsiaTheme="minorEastAsia" w:hAnsi="Times New Roman" w:cs="Times New Roman"/>
          <w:sz w:val="32"/>
          <w:szCs w:val="32"/>
        </w:rPr>
        <w:t xml:space="preserve"> =1</w:t>
      </w:r>
      <w:r w:rsidRPr="00526EC1">
        <w:rPr>
          <w:rFonts w:ascii="Times New Roman" w:eastAsiaTheme="minorEastAsia" w:hAnsi="Times New Roman" w:cs="Times New Roman"/>
          <w:sz w:val="32"/>
          <w:szCs w:val="32"/>
        </w:rPr>
        <w:t xml:space="preserve"> – </w:t>
      </w:r>
      <w:r>
        <w:rPr>
          <w:rFonts w:ascii="Times New Roman" w:eastAsiaTheme="minorEastAsia" w:hAnsi="Times New Roman" w:cs="Times New Roman"/>
          <w:sz w:val="32"/>
          <w:szCs w:val="32"/>
        </w:rPr>
        <w:t>круг,</w:t>
      </w:r>
    </w:p>
    <w:p w:rsidR="00526EC1" w:rsidRDefault="00526EC1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G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–данное тело.</w:t>
      </w:r>
    </w:p>
    <w:p w:rsidR="00256A1A" w:rsidRDefault="00256A1A" w:rsidP="00256A1A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24100" cy="25717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A1A" w:rsidRPr="00256A1A" w:rsidRDefault="00256A1A" w:rsidP="00256A1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Схематический чертеж</w:t>
      </w:r>
    </w:p>
    <w:p w:rsidR="00526EC1" w:rsidRDefault="00526EC1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Тогда</w:t>
      </w:r>
    </w:p>
    <w:p w:rsidR="00526EC1" w:rsidRDefault="00AB16CD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G</m:t>
              </m:r>
            </m:sub>
          </m:sSub>
          <m:r>
            <w:rPr>
              <w:rFonts w:ascii="Cambria Math" w:eastAsiaTheme="minorEastAsia" w:hAnsi="Cambria Math" w:cs="Times New Roman"/>
              <w:sz w:val="32"/>
              <w:szCs w:val="32"/>
            </w:rPr>
            <m:t>=-</m:t>
          </m:r>
          <m:nary>
            <m:naryPr>
              <m:chr m:val="∬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vertAlign w:val="superscript"/>
                </w:rPr>
                <m:t>2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vertAlign w:val="superscript"/>
                </w:rPr>
                <m:t>2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=1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y-1-0)dxdy</m:t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,</m:t>
              </m:r>
            </m:e>
          </m:nary>
        </m:oMath>
      </m:oMathPara>
    </w:p>
    <w:p w:rsidR="00526EC1" w:rsidRDefault="00526EC1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Перейдем к полярным координатам:</w:t>
      </w:r>
    </w:p>
    <w:p w:rsidR="00526EC1" w:rsidRPr="0082706F" w:rsidRDefault="0082706F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 xml:space="preserve">x=ρcosφ           </m:t>
          </m:r>
          <m:r>
            <w:rPr>
              <w:rFonts w:ascii="Cambria Math" w:eastAsiaTheme="minorEastAsia" w:hAnsi="Cambria Math" w:cs="Times New Roman"/>
              <w:sz w:val="32"/>
              <w:szCs w:val="32"/>
            </w:rPr>
            <m:t>Д→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Д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'</m:t>
              </m:r>
            </m:sup>
          </m:sSup>
        </m:oMath>
      </m:oMathPara>
    </w:p>
    <w:p w:rsidR="0082706F" w:rsidRPr="0082706F" w:rsidRDefault="0082706F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 xml:space="preserve">y=ρsinφ           </m:t>
          </m:r>
          <m:r>
            <w:rPr>
              <w:rFonts w:ascii="Cambria Math" w:eastAsiaTheme="minorEastAsia" w:hAnsi="Cambria Math" w:cs="Times New Roman"/>
              <w:sz w:val="32"/>
              <w:szCs w:val="32"/>
            </w:rPr>
            <m:t>Д:0≤</m:t>
          </m:r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ρ≤1</m:t>
          </m:r>
        </m:oMath>
      </m:oMathPara>
    </w:p>
    <w:p w:rsidR="0082706F" w:rsidRDefault="0082706F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 xml:space="preserve">dxdy=ρ dρdφ          </m:t>
          </m:r>
          <m:r>
            <w:rPr>
              <w:rFonts w:ascii="Cambria Math" w:eastAsiaTheme="minorEastAsia" w:hAnsi="Cambria Math" w:cs="Times New Roman"/>
              <w:sz w:val="32"/>
              <w:szCs w:val="32"/>
            </w:rPr>
            <m:t>0≤</m:t>
          </m:r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φ≤2</m:t>
          </m:r>
          <m:r>
            <w:rPr>
              <w:rFonts w:ascii="Cambria Math" w:eastAsia="Cambria Math" w:hAnsi="Cambria Math" w:cs="Cambria Math"/>
              <w:sz w:val="28"/>
              <w:szCs w:val="28"/>
            </w:rPr>
            <m:t>π</m:t>
          </m:r>
        </m:oMath>
      </m:oMathPara>
    </w:p>
    <w:p w:rsidR="0082706F" w:rsidRDefault="0082706F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Тогда</w:t>
      </w:r>
    </w:p>
    <w:p w:rsidR="0082706F" w:rsidRDefault="0082706F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V</m:t>
          </m:r>
          <m:r>
            <w:rPr>
              <w:rFonts w:ascii="Cambria Math" w:eastAsiaTheme="minorEastAsia" w:hAnsi="Cambria Math" w:cs="Times New Roman"/>
              <w:sz w:val="32"/>
              <w:szCs w:val="32"/>
            </w:rPr>
            <m:t>=-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2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π</m:t>
              </m:r>
            </m:sup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dφ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(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2</m:t>
                      </m:r>
                    </m:den>
                  </m:f>
                </m:e>
              </m:nary>
            </m:e>
          </m:nary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ρsinφ-1)ρdρ=-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2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π</m:t>
              </m:r>
            </m:sup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dφ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(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2</m:t>
                      </m:r>
                    </m:den>
                  </m:f>
                </m:e>
              </m:nary>
            </m:e>
          </m:nary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 xml:space="preserve">ρ 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sinφ-ρ )dρ=</m:t>
          </m:r>
        </m:oMath>
      </m:oMathPara>
    </w:p>
    <w:p w:rsidR="00860889" w:rsidRDefault="00860889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w:lastRenderedPageBreak/>
            <m:t>=-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2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π</m:t>
              </m:r>
            </m:sup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6</m:t>
                  </m:r>
                </m:den>
              </m:f>
            </m:e>
          </m:nary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 xml:space="preserve">ρ 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sinφ-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ρ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)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|</m:t>
              </m:r>
            </m:e>
            <m:sub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1</m:t>
              </m:r>
            </m:sup>
          </m:sSubSup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dφ=-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2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π</m:t>
              </m:r>
            </m:sup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6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sinφ-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)dφ=</m:t>
          </m:r>
        </m:oMath>
      </m:oMathPara>
    </w:p>
    <w:p w:rsidR="00BD0B80" w:rsidRPr="00256A1A" w:rsidRDefault="00860889" w:rsidP="00256A1A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=-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cosφ-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φ</m:t>
              </m:r>
            </m:e>
          </m:d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|</m:t>
              </m:r>
            </m:e>
            <m:sub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2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π</m:t>
              </m:r>
            </m:sup>
          </m:sSubSup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=-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cos2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π</m:t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cos0-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2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π</m:t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·0</m:t>
              </m:r>
            </m:e>
          </m:d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=</m:t>
          </m:r>
          <m:r>
            <w:rPr>
              <w:rFonts w:ascii="Cambria Math" w:eastAsia="Cambria Math" w:hAnsi="Cambria Math" w:cs="Cambria Math"/>
              <w:sz w:val="28"/>
              <w:szCs w:val="28"/>
            </w:rPr>
            <m:t>π</m:t>
          </m:r>
        </m:oMath>
      </m:oMathPara>
    </w:p>
    <w:p w:rsidR="006B53B6" w:rsidRPr="00535E47" w:rsidRDefault="006B53B6" w:rsidP="005627E4">
      <w:pPr>
        <w:spacing w:line="360" w:lineRule="auto"/>
        <w:ind w:firstLine="709"/>
        <w:jc w:val="both"/>
        <w:rPr>
          <w:i/>
        </w:rPr>
      </w:pPr>
      <w:r w:rsidRPr="00372B96">
        <w:rPr>
          <w:rFonts w:ascii="Times New Roman" w:hAnsi="Times New Roman" w:cs="Times New Roman"/>
          <w:sz w:val="28"/>
          <w:szCs w:val="28"/>
        </w:rPr>
        <w:t>Ответ:</w:t>
      </w:r>
      <w:r w:rsidRPr="00F57BC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V=</m:t>
        </m:r>
        <m:r>
          <w:rPr>
            <w:rFonts w:ascii="Cambria Math" w:eastAsia="Cambria Math" w:hAnsi="Cambria Math" w:cs="Cambria Math"/>
            <w:sz w:val="28"/>
            <w:szCs w:val="28"/>
          </w:rPr>
          <m:t>π куб.ед.</m:t>
        </m:r>
      </m:oMath>
    </w:p>
    <w:p w:rsidR="00E12718" w:rsidRPr="0011503B" w:rsidRDefault="00E12718" w:rsidP="005627E4">
      <w:pPr>
        <w:spacing w:line="360" w:lineRule="auto"/>
        <w:ind w:firstLine="709"/>
        <w:jc w:val="both"/>
        <w:rPr>
          <w:sz w:val="28"/>
          <w:szCs w:val="28"/>
        </w:rPr>
      </w:pPr>
    </w:p>
    <w:p w:rsidR="00E12718" w:rsidRPr="00535E47" w:rsidRDefault="00535E47" w:rsidP="005627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2.1 Найти массу однородного тела, ограниченного поверхностями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 w:rsidRPr="00535E47">
        <w:rPr>
          <w:rFonts w:ascii="Times New Roman" w:eastAsiaTheme="minorEastAsia" w:hAnsi="Times New Roman" w:cs="Times New Roman"/>
          <w:sz w:val="32"/>
          <w:szCs w:val="32"/>
        </w:rPr>
        <w:t>-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y</w:t>
      </w:r>
      <w:r w:rsidRPr="00535E47">
        <w:rPr>
          <w:rFonts w:ascii="Times New Roman" w:eastAsiaTheme="minorEastAsia" w:hAnsi="Times New Roman" w:cs="Times New Roman"/>
          <w:sz w:val="32"/>
          <w:szCs w:val="32"/>
        </w:rPr>
        <w:t>+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z</w:t>
      </w:r>
      <w:r w:rsidRPr="00535E47">
        <w:rPr>
          <w:rFonts w:ascii="Times New Roman" w:eastAsiaTheme="minorEastAsia" w:hAnsi="Times New Roman" w:cs="Times New Roman"/>
          <w:sz w:val="32"/>
          <w:szCs w:val="32"/>
        </w:rPr>
        <w:t xml:space="preserve"> = 0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y</w:t>
      </w:r>
      <w:r w:rsidRPr="00535E47">
        <w:rPr>
          <w:rFonts w:ascii="Times New Roman" w:eastAsiaTheme="minorEastAsia" w:hAnsi="Times New Roman" w:cs="Times New Roman"/>
          <w:sz w:val="32"/>
          <w:szCs w:val="32"/>
        </w:rPr>
        <w:t>-4 = 0</w:t>
      </w:r>
      <w:r>
        <w:rPr>
          <w:rFonts w:ascii="Times New Roman" w:eastAsiaTheme="minorEastAsia" w:hAnsi="Times New Roman" w:cs="Times New Roman"/>
          <w:sz w:val="32"/>
          <w:szCs w:val="32"/>
        </w:rPr>
        <w:t>,</w:t>
      </w:r>
      <w:r w:rsidRPr="00535E47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 w:rsidRPr="00535E47">
        <w:rPr>
          <w:rFonts w:ascii="Times New Roman" w:eastAsiaTheme="minorEastAsia" w:hAnsi="Times New Roman" w:cs="Times New Roman"/>
          <w:sz w:val="32"/>
          <w:szCs w:val="32"/>
        </w:rPr>
        <w:t xml:space="preserve"> = 0</w:t>
      </w:r>
      <w:r>
        <w:rPr>
          <w:rFonts w:ascii="Times New Roman" w:eastAsiaTheme="minorEastAsia" w:hAnsi="Times New Roman" w:cs="Times New Roman"/>
          <w:sz w:val="32"/>
          <w:szCs w:val="32"/>
        </w:rPr>
        <w:t>,</w:t>
      </w:r>
      <w:r w:rsidRPr="00535E47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z</w:t>
      </w:r>
      <w:r w:rsidRPr="00535E47">
        <w:rPr>
          <w:rFonts w:ascii="Times New Roman" w:eastAsiaTheme="minorEastAsia" w:hAnsi="Times New Roman" w:cs="Times New Roman"/>
          <w:sz w:val="32"/>
          <w:szCs w:val="32"/>
        </w:rPr>
        <w:t xml:space="preserve"> = 0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, сделав схематический чертеж  </w:t>
      </w:r>
    </w:p>
    <w:p w:rsidR="00EA3019" w:rsidRDefault="00EA3019" w:rsidP="00256A1A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20251F">
        <w:rPr>
          <w:rFonts w:ascii="Times New Roman" w:eastAsiaTheme="minorEastAsia" w:hAnsi="Times New Roman" w:cs="Times New Roman"/>
          <w:sz w:val="28"/>
          <w:szCs w:val="28"/>
        </w:rPr>
        <w:t>Решение</w:t>
      </w:r>
    </w:p>
    <w:p w:rsidR="00256A1A" w:rsidRDefault="00256A1A" w:rsidP="00256A1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26479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A1A" w:rsidRPr="00256A1A" w:rsidRDefault="00256A1A" w:rsidP="00256A1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 Схематический чертеж</w:t>
      </w:r>
    </w:p>
    <w:p w:rsidR="00256A1A" w:rsidRDefault="00256A1A" w:rsidP="005627E4">
      <w:pPr>
        <w:spacing w:line="360" w:lineRule="auto"/>
        <w:ind w:firstLine="709"/>
        <w:jc w:val="both"/>
        <w:rPr>
          <w:sz w:val="28"/>
          <w:szCs w:val="28"/>
        </w:rPr>
      </w:pPr>
    </w:p>
    <w:p w:rsidR="006B53B6" w:rsidRDefault="00EA3019" w:rsidP="005627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тело: пирамида АОВС</w:t>
      </w:r>
    </w:p>
    <w:p w:rsidR="00EA3019" w:rsidRPr="00EA3019" w:rsidRDefault="00EA3019" w:rsidP="005627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Примем плотность тела µ = </w:t>
      </w:r>
      <w:r>
        <w:rPr>
          <w:sz w:val="28"/>
          <w:szCs w:val="28"/>
          <w:lang w:val="en-US"/>
        </w:rPr>
        <w:t>const</w:t>
      </w:r>
    </w:p>
    <w:p w:rsidR="00EA3019" w:rsidRDefault="00EA3019" w:rsidP="005627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Применим формулу:</w:t>
      </w:r>
    </w:p>
    <w:p w:rsidR="00EA3019" w:rsidRDefault="00EA3019" w:rsidP="005627E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m=</m:t>
          </m:r>
          <m:nary>
            <m:naryPr>
              <m:chr m:val="∭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</m:sub>
            <m:sup/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µ dxdydz, </m:t>
              </m:r>
            </m:e>
          </m:nary>
        </m:oMath>
      </m:oMathPara>
    </w:p>
    <w:p w:rsidR="00EA3019" w:rsidRPr="00F40E04" w:rsidRDefault="00EA3019" w:rsidP="00256A1A">
      <w:pPr>
        <w:spacing w:line="360" w:lineRule="auto"/>
        <w:jc w:val="both"/>
        <w:rPr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G: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0≤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≤4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x≤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≤4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0≤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≤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</m:eqArr>
          </m:e>
        </m:d>
      </m:oMath>
    </w:p>
    <w:p w:rsidR="006B53B6" w:rsidRDefault="00EA3019" w:rsidP="005627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Получим</w:t>
      </w:r>
    </w:p>
    <w:p w:rsidR="00EA3019" w:rsidRDefault="00EA3019" w:rsidP="005627E4">
      <w:pPr>
        <w:spacing w:line="360" w:lineRule="auto"/>
        <w:ind w:firstLine="709"/>
        <w:jc w:val="both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m=µ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dy</m:t>
                  </m:r>
                </m:e>
              </m:nary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y-x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dz=µ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dx</m:t>
                      </m:r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sup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y-x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dy=</m:t>
                          </m:r>
                        </m:e>
                      </m:nary>
                    </m:e>
                  </m:nary>
                </m:e>
              </m:nary>
            </m:e>
          </m:nary>
          <m:r>
            <w:rPr>
              <w:rFonts w:ascii="Cambria Math" w:hAnsi="Cambria Math"/>
              <w:sz w:val="28"/>
              <w:szCs w:val="28"/>
            </w:rPr>
            <m:t>µ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-xy</m:t>
                  </m:r>
                </m:e>
              </m:d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|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dx=</m:t>
              </m:r>
            </m:e>
          </m:nary>
        </m:oMath>
      </m:oMathPara>
    </w:p>
    <w:p w:rsidR="00EA3019" w:rsidRDefault="00EA3019" w:rsidP="005627E4">
      <w:pPr>
        <w:spacing w:line="360" w:lineRule="auto"/>
        <w:ind w:firstLine="709"/>
        <w:jc w:val="both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=µ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8-4x-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|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dx=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>µ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-4x+8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2E3E57" w:rsidRPr="00256A1A" w:rsidRDefault="002E3E57" w:rsidP="00256A1A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=µ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-4x+8</m:t>
              </m:r>
            </m:e>
          </m:d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|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=µ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-32+32-0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µ</m:t>
          </m:r>
        </m:oMath>
      </m:oMathPara>
    </w:p>
    <w:p w:rsidR="006B53B6" w:rsidRPr="00256A1A" w:rsidRDefault="002E3E57" w:rsidP="00256A1A">
      <w:pPr>
        <w:spacing w:line="360" w:lineRule="auto"/>
        <w:ind w:firstLine="709"/>
        <w:jc w:val="both"/>
        <w:rPr>
          <w:i/>
        </w:rPr>
      </w:pPr>
      <w:r w:rsidRPr="00372B96">
        <w:rPr>
          <w:rFonts w:ascii="Times New Roman" w:hAnsi="Times New Roman" w:cs="Times New Roman"/>
          <w:sz w:val="28"/>
          <w:szCs w:val="28"/>
        </w:rPr>
        <w:t>Ответ:</w:t>
      </w:r>
      <w:r w:rsidRPr="00F57BC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µ</m:t>
        </m:r>
      </m:oMath>
    </w:p>
    <w:p w:rsidR="006B53B6" w:rsidRDefault="00AB3542" w:rsidP="005627E4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Требуется:</w:t>
      </w:r>
    </w:p>
    <w:p w:rsidR="008D76BB" w:rsidRPr="008D76BB" w:rsidRDefault="008D76BB" w:rsidP="005627E4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п</w:t>
      </w:r>
      <w:r w:rsidR="00AB3542">
        <w:rPr>
          <w:rFonts w:ascii="Times New Roman" w:hAnsi="Times New Roman" w:cs="Times New Roman"/>
          <w:sz w:val="28"/>
          <w:szCs w:val="28"/>
        </w:rPr>
        <w:t xml:space="preserve">оток векторного поля через замкнутую поверхность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8D76BB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rot</w:t>
      </w:r>
      <w:r w:rsidRPr="008D76B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e>
        </m:acc>
      </m:oMath>
      <w:r w:rsidRPr="008D76B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через замкнутую поверхность σ = σ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8D76B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σ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(выбирается внешняя нормаль к σ);</w:t>
      </w:r>
    </w:p>
    <w:p w:rsidR="00AB3542" w:rsidRPr="008D76BB" w:rsidRDefault="008D76BB" w:rsidP="005627E4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Вычислить циркуляцию векторного поля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8D76BB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rot</w:t>
      </w:r>
      <w:r w:rsidR="00AB354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 контуру Г, образованного пересечением поверхностей σ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σ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. (направление обхода должно быть выбрано так, чтобы область, ограниченная контуром Г, находилась слева);</w:t>
      </w:r>
    </w:p>
    <w:p w:rsidR="008D76BB" w:rsidRPr="00D04564" w:rsidRDefault="008D76BB" w:rsidP="005627E4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Проверить правильность вычисленных значений потока и циркуляции с помощью формул Остроградского и Стокса</w:t>
      </w:r>
      <w:r w:rsidR="00D04564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D04564" w:rsidRPr="00D04564" w:rsidRDefault="00D04564" w:rsidP="005627E4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Дать заключение о наличии источников или стоков внутри области, ограниченной поверхностью σ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;</w:t>
      </w:r>
    </w:p>
    <w:p w:rsidR="00D04564" w:rsidRPr="00256A1A" w:rsidRDefault="00D04564" w:rsidP="005627E4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Сделать </w:t>
      </w:r>
      <w:r>
        <w:rPr>
          <w:rFonts w:ascii="Times New Roman" w:hAnsi="Times New Roman" w:cs="Times New Roman"/>
          <w:sz w:val="28"/>
          <w:szCs w:val="28"/>
        </w:rPr>
        <w:t xml:space="preserve">схематический чертеж поверхности </w:t>
      </w:r>
      <w:r>
        <w:rPr>
          <w:rFonts w:ascii="Times New Roman" w:eastAsiaTheme="minorEastAsia" w:hAnsi="Times New Roman" w:cs="Times New Roman"/>
          <w:sz w:val="28"/>
          <w:szCs w:val="28"/>
        </w:rPr>
        <w:t>σ</w:t>
      </w:r>
    </w:p>
    <w:p w:rsidR="00256A1A" w:rsidRPr="00AB3542" w:rsidRDefault="00256A1A" w:rsidP="005627E4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718" w:rsidRDefault="00AB16CD" w:rsidP="005627E4">
      <w:pPr>
        <w:spacing w:line="360" w:lineRule="auto"/>
        <w:ind w:firstLine="709"/>
        <w:jc w:val="both"/>
        <w:rPr>
          <w:rFonts w:eastAsiaTheme="minorEastAsia"/>
          <w:i/>
          <w:sz w:val="28"/>
          <w:szCs w:val="28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-6</m:t>
              </m:r>
            </m:e>
          </m:d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xz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-y</m:t>
              </m:r>
            </m:e>
          </m:d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:rsidR="00D04564" w:rsidRPr="00D04564" w:rsidRDefault="00AB16CD" w:rsidP="005627E4">
      <w:pPr>
        <w:spacing w:line="360" w:lineRule="auto"/>
        <w:ind w:firstLine="709"/>
        <w:jc w:val="both"/>
        <w:rPr>
          <w:rFonts w:eastAsiaTheme="minorEastAsia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+2z-5=0</m:t>
          </m:r>
          <m:r>
            <w:rPr>
              <w:rFonts w:ascii="Cambria Math" w:eastAsiaTheme="minorEastAsia" w:hAnsi="Cambria Math"/>
              <w:sz w:val="28"/>
              <w:szCs w:val="28"/>
            </w:rPr>
            <m:t>;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σ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: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z=2</m:t>
          </m:r>
        </m:oMath>
      </m:oMathPara>
    </w:p>
    <w:p w:rsidR="00256A1A" w:rsidRPr="00256A1A" w:rsidRDefault="00D04564" w:rsidP="00256A1A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20251F">
        <w:rPr>
          <w:rFonts w:ascii="Times New Roman" w:eastAsiaTheme="minorEastAsia" w:hAnsi="Times New Roman" w:cs="Times New Roman"/>
          <w:sz w:val="28"/>
          <w:szCs w:val="28"/>
        </w:rPr>
        <w:t>Решение</w:t>
      </w:r>
    </w:p>
    <w:p w:rsidR="00256A1A" w:rsidRDefault="00256A1A" w:rsidP="00256A1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6475" cy="29337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A1A" w:rsidRPr="00256A1A" w:rsidRDefault="00256A1A" w:rsidP="00256A1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 Схематический чертеж</w:t>
      </w:r>
    </w:p>
    <w:p w:rsidR="00256A1A" w:rsidRDefault="00256A1A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04564" w:rsidRPr="00F40E04" w:rsidRDefault="00AB16CD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=rot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qArr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e>
                    </m:acc>
                  </m: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∂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∂x</m:t>
                        </m:r>
                      </m:den>
                    </m:f>
                  </m:e>
                </m:eqAr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</m:eqAr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qArr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j</m:t>
                        </m:r>
                      </m:e>
                    </m:acc>
                  </m: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∂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∂y</m:t>
                        </m:r>
                      </m:den>
                    </m:f>
                  </m:e>
                </m:eqAr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</m:eqArr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qArr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k</m:t>
                        </m:r>
                      </m:e>
                    </m:acc>
                  </m: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∂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∂z</m:t>
                        </m:r>
                      </m:den>
                    </m:f>
                  </m:e>
                </m:eqAr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</m:eqAr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∂R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∂y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∂Q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∂z</m:t>
                </m:r>
              </m:den>
            </m:f>
          </m:e>
        </m:d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∂P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∂z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dR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∂x</m:t>
                </m:r>
              </m:den>
            </m:f>
          </m:e>
        </m:d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∂Q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∂x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∂P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∂y</m:t>
                </m:r>
              </m:den>
            </m:f>
          </m:e>
        </m:d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acc>
      </m:oMath>
      <w:r w:rsidR="00A64E61" w:rsidRPr="008D76B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E4B60" w:rsidRPr="00F40E04" w:rsidRDefault="00256A1A" w:rsidP="00256A1A">
      <w:pPr>
        <w:spacing w:line="360" w:lineRule="auto"/>
        <w:jc w:val="both"/>
        <w:rPr>
          <w:sz w:val="28"/>
          <w:szCs w:val="28"/>
          <w:vertAlign w:val="superscript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DE4B60">
        <w:rPr>
          <w:rFonts w:ascii="Times New Roman" w:eastAsiaTheme="minorEastAsia" w:hAnsi="Times New Roman" w:cs="Times New Roman"/>
          <w:sz w:val="28"/>
          <w:szCs w:val="28"/>
        </w:rPr>
        <w:t>де</w:t>
      </w:r>
      <w:r w:rsidR="00DE4B60" w:rsidRPr="00F40E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E4B60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DE4B60" w:rsidRPr="00F40E04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DE4B60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DE4B60" w:rsidRPr="00F40E04">
        <w:rPr>
          <w:rFonts w:ascii="Times New Roman" w:eastAsiaTheme="minorEastAsia" w:hAnsi="Times New Roman" w:cs="Times New Roman"/>
          <w:sz w:val="28"/>
          <w:szCs w:val="28"/>
        </w:rPr>
        <w:t xml:space="preserve">-6, </w:t>
      </w:r>
      <w:r w:rsidR="00DE4B60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="00DE4B60" w:rsidRPr="00F40E04">
        <w:rPr>
          <w:rFonts w:ascii="Times New Roman" w:eastAsiaTheme="minorEastAsia" w:hAnsi="Times New Roman" w:cs="Times New Roman"/>
          <w:sz w:val="28"/>
          <w:szCs w:val="28"/>
        </w:rPr>
        <w:t xml:space="preserve"> = -</w:t>
      </w:r>
      <w:r w:rsidR="00DE4B60">
        <w:rPr>
          <w:rFonts w:ascii="Times New Roman" w:eastAsiaTheme="minorEastAsia" w:hAnsi="Times New Roman" w:cs="Times New Roman"/>
          <w:sz w:val="28"/>
          <w:szCs w:val="28"/>
          <w:lang w:val="en-US"/>
        </w:rPr>
        <w:t>xz</w:t>
      </w:r>
      <w:r w:rsidR="00DE4B60" w:rsidRPr="00F40E04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DE4B60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DE4B60" w:rsidRPr="00F40E0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DE4B60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DE4B60" w:rsidRPr="00F40E04">
        <w:rPr>
          <w:rFonts w:ascii="Times New Roman" w:eastAsiaTheme="minorEastAsia" w:hAnsi="Times New Roman" w:cs="Times New Roman"/>
          <w:sz w:val="28"/>
          <w:szCs w:val="28"/>
        </w:rPr>
        <w:t xml:space="preserve"> = 1+</w:t>
      </w:r>
      <w:r w:rsidR="00DE4B60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="00DE4B60" w:rsidRPr="00F40E0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DE4B60" w:rsidRDefault="00DE4B60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Тогда</w:t>
      </w:r>
    </w:p>
    <w:p w:rsidR="00C31646" w:rsidRPr="00256A1A" w:rsidRDefault="006B53B6" w:rsidP="00256A1A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56A1A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∂y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xz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∂z</m:t>
                </m:r>
              </m:den>
            </m:f>
          </m:e>
        </m:d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-6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∂z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∂x</m:t>
                </m:r>
              </m:den>
            </m:f>
          </m:e>
        </m:d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xz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∂x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-6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∂y</m:t>
                </m:r>
              </m:den>
            </m:f>
          </m:e>
        </m:d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8871AE" w:rsidRDefault="00256A1A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0+x</m:t>
              </m:r>
            </m:e>
          </m:d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0-0</m:t>
              </m:r>
            </m:e>
          </m:d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-z-x</m:t>
              </m:r>
            </m:e>
          </m:d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 xml:space="preserve">;       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-z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 xml:space="preserve">             </m:t>
          </m:r>
        </m:oMath>
      </m:oMathPara>
    </w:p>
    <w:p w:rsidR="00204F38" w:rsidRDefault="00256A1A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Поверхность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z=2,5-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- элептический параболоид с вершиной </m:t>
          </m:r>
        </m:oMath>
      </m:oMathPara>
    </w:p>
    <w:p w:rsidR="00726674" w:rsidRDefault="00726674" w:rsidP="00256A1A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в точке  (0;0;2,5)</w:t>
      </w:r>
    </w:p>
    <w:p w:rsidR="00726674" w:rsidRPr="00726674" w:rsidRDefault="00726674" w:rsidP="00256A1A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726674">
        <w:rPr>
          <w:rFonts w:ascii="Times New Roman" w:eastAsiaTheme="minorEastAsia" w:hAnsi="Times New Roman" w:cs="Times New Roman"/>
          <w:sz w:val="28"/>
          <w:szCs w:val="28"/>
        </w:rPr>
        <w:t xml:space="preserve"> = 2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плоскость, параллельная т.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XoY</w:t>
      </w:r>
    </w:p>
    <w:p w:rsidR="00860929" w:rsidRPr="00256A1A" w:rsidRDefault="00726674" w:rsidP="00256A1A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Замкнутая поверхность состоит параболоидной</w:t>
      </w:r>
      <w:r w:rsidR="00F40E04">
        <w:rPr>
          <w:rFonts w:ascii="Times New Roman" w:eastAsiaTheme="minorEastAsia" w:hAnsi="Times New Roman" w:cs="Times New Roman"/>
          <w:sz w:val="28"/>
          <w:szCs w:val="28"/>
        </w:rPr>
        <w:t xml:space="preserve"> поверхности δ</w:t>
      </w:r>
      <w:r w:rsidR="00F40E0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круга</w:t>
      </w:r>
      <w:r w:rsidR="00F40E04">
        <w:rPr>
          <w:rFonts w:ascii="Times New Roman" w:eastAsiaTheme="minorEastAsia" w:hAnsi="Times New Roman" w:cs="Times New Roman"/>
          <w:sz w:val="28"/>
          <w:szCs w:val="28"/>
        </w:rPr>
        <w:t xml:space="preserve"> δ</w:t>
      </w:r>
      <w:r w:rsidR="00F40E0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Cambria Math" w:eastAsiaTheme="minorEastAsia" w:hAnsi="Cambria Math" w:cs="Times New Roman"/>
          <w:sz w:val="32"/>
          <w:szCs w:val="32"/>
        </w:rPr>
        <w:br/>
      </w: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1) П = П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vertAlign w:val="subscript"/>
            </w:rPr>
            <m:t>1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+П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vertAlign w:val="subscript"/>
            </w:rPr>
            <m:t>2=</m:t>
          </m:r>
          <m:nary>
            <m:naryPr>
              <m:chr m:val="∬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δ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sub>
              </m:sSub>
            </m:sub>
            <m:sup/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;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acc>
                </m:e>
              </m:d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d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δ</m:t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nary>
                <m:naryPr>
                  <m:chr m:val="∬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2</m:t>
                      </m:r>
                    </m:sub>
                  </m:sSub>
                </m:sub>
                <m:sup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</m:acc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;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e>
                      </m:acc>
                    </m:e>
                  </m:d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d</m:t>
                  </m:r>
                </m:e>
              </m:nary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δ</m:t>
          </m:r>
        </m:oMath>
      </m:oMathPara>
    </w:p>
    <w:p w:rsidR="00860929" w:rsidRDefault="00860929" w:rsidP="00256A1A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где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внешние нормали к </w:t>
      </w:r>
      <w:r w:rsidR="00F40E04">
        <w:rPr>
          <w:rFonts w:ascii="Times New Roman" w:eastAsiaTheme="minorEastAsia" w:hAnsi="Times New Roman" w:cs="Times New Roman"/>
          <w:sz w:val="28"/>
          <w:szCs w:val="28"/>
        </w:rPr>
        <w:t>δ</w:t>
      </w:r>
      <w:r w:rsidR="00F40E0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F40E04">
        <w:rPr>
          <w:rFonts w:ascii="Times New Roman" w:eastAsiaTheme="minorEastAsia" w:hAnsi="Times New Roman" w:cs="Times New Roman"/>
          <w:sz w:val="28"/>
          <w:szCs w:val="28"/>
        </w:rPr>
        <w:t xml:space="preserve"> и δ</w:t>
      </w:r>
      <w:r w:rsidR="00F40E0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2.</w:t>
      </w:r>
    </w:p>
    <w:p w:rsidR="00F40E04" w:rsidRDefault="00F40E04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=2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=-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 следовательно</w:t>
      </w:r>
    </w:p>
    <w:p w:rsidR="00F40E04" w:rsidRPr="00F40E04" w:rsidRDefault="00AB16CD" w:rsidP="005627E4">
      <w:pPr>
        <w:spacing w:line="360" w:lineRule="auto"/>
        <w:ind w:firstLine="709"/>
        <w:jc w:val="both"/>
        <w:rPr>
          <w:oMath/>
          <w:rFonts w:ascii="Cambria Math" w:eastAsiaTheme="minorEastAsia" w:hAnsi="Cambria Math" w:cs="Times New Roman"/>
          <w:sz w:val="28"/>
          <w:szCs w:val="28"/>
          <w:vertAlign w:val="subscript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vertAlign w:val="subscript"/>
            </w:rPr>
            <m:t>=</m:t>
          </m:r>
          <m:nary>
            <m:naryPr>
              <m:chr m:val="∬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vertAlign w:val="subscript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δ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sub>
              </m:sSub>
            </m:sub>
            <m:sup/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;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acc>
                </m:e>
              </m:d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d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δ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vertAlign w:val="subscript"/>
            </w:rPr>
            <m:t>=</m:t>
          </m:r>
          <m:nary>
            <m:naryPr>
              <m:chr m:val="∬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vertAlign w:val="subscript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δ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sub>
              </m:sSub>
            </m:sub>
            <m:sup/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zd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δ=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vertAlign w:val="subscript"/>
            </w:rPr>
            <m:t>2</m:t>
          </m:r>
          <m:nary>
            <m:naryPr>
              <m:chr m:val="∬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vertAlign w:val="subscript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Д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xy</m:t>
                  </m:r>
                </m:sub>
              </m:sSub>
            </m:sub>
            <m:sup/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d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xdy=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vertAlign w:val="subscript"/>
            </w:rPr>
            <m:t>2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vertAlign w:val="subscript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bscript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2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π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bscript"/>
                </w:rPr>
                <m:t>dφ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bscript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bscript"/>
                    </w:rPr>
                    <m:t>1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bscript"/>
                    </w:rPr>
                    <m:t>ρdρ=2</m:t>
                  </m:r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vertAlign w:val="subscript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vertAlign w:val="subscript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2</m:t>
                      </m:r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π</m:t>
                      </m:r>
                    </m:sup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vertAlign w:val="subscript"/>
                        </w:rPr>
                        <m:t>(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vertAlign w:val="subscript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vertAlign w:val="subscript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vertAlign w:val="subscript"/>
                            </w:rPr>
                            <m:t>2</m:t>
                          </m:r>
                        </m:den>
                      </m:f>
                    </m:e>
                  </m:nary>
                </m:e>
              </m:nary>
            </m:e>
          </m:nary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vertAlign w:val="subscript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bscript"/>
                </w:rPr>
                <m:t>ρ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bscript"/>
                </w:rPr>
                <m:t>2</m:t>
              </m:r>
            </m:sup>
          </m:sSup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vertAlign w:val="subscript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bscript"/>
                </w:rPr>
                <m:t>|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bscript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bscript"/>
                </w:rPr>
                <m:t>1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vertAlign w:val="subscript"/>
            </w:rPr>
            <m:t>dφ=</m:t>
          </m:r>
        </m:oMath>
      </m:oMathPara>
    </w:p>
    <w:p w:rsidR="00726674" w:rsidRPr="004D2734" w:rsidRDefault="004D2734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2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π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vertAlign w:val="subscript"/>
            </w:rPr>
            <m:t>dφ=</m:t>
          </m:r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2</m:t>
          </m:r>
          <m:r>
            <w:rPr>
              <w:rFonts w:ascii="Cambria Math" w:eastAsia="Cambria Math" w:hAnsi="Cambria Math" w:cs="Cambria Math"/>
              <w:sz w:val="28"/>
              <w:szCs w:val="28"/>
            </w:rPr>
            <m:t>π</m:t>
          </m:r>
        </m:oMath>
      </m:oMathPara>
    </w:p>
    <w:p w:rsidR="008871AE" w:rsidRDefault="00004147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04147">
        <w:rPr>
          <w:rFonts w:ascii="Times New Roman" w:eastAsiaTheme="minorEastAsia" w:hAnsi="Times New Roman" w:cs="Times New Roman"/>
          <w:sz w:val="28"/>
          <w:szCs w:val="28"/>
        </w:rPr>
        <w:t>Вычислим поток П</w:t>
      </w:r>
      <w:r w:rsidRPr="0000414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004147">
        <w:rPr>
          <w:rFonts w:ascii="Times New Roman" w:eastAsiaTheme="minorEastAsia" w:hAnsi="Times New Roman" w:cs="Times New Roman"/>
          <w:sz w:val="28"/>
          <w:szCs w:val="28"/>
        </w:rPr>
        <w:t xml:space="preserve"> через параболоидную поверхность δ</w:t>
      </w:r>
      <w:r w:rsidRPr="0000414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004147">
        <w:rPr>
          <w:rFonts w:ascii="Times New Roman" w:eastAsiaTheme="minorEastAsia" w:hAnsi="Times New Roman" w:cs="Times New Roman"/>
          <w:sz w:val="28"/>
          <w:szCs w:val="28"/>
        </w:rPr>
        <w:t xml:space="preserve">, заданную уравнением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=2,5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,</m:t>
        </m:r>
      </m:oMath>
      <w:r w:rsidRPr="00004147">
        <w:rPr>
          <w:rFonts w:ascii="Times New Roman" w:eastAsiaTheme="minorEastAsia" w:hAnsi="Times New Roman" w:cs="Times New Roman"/>
          <w:sz w:val="28"/>
          <w:szCs w:val="28"/>
        </w:rPr>
        <w:t xml:space="preserve"> проектируется на плоскость </w:t>
      </w:r>
      <w:r w:rsidRPr="00004147">
        <w:rPr>
          <w:rFonts w:ascii="Times New Roman" w:eastAsiaTheme="minorEastAsia" w:hAnsi="Times New Roman" w:cs="Times New Roman"/>
          <w:sz w:val="28"/>
          <w:szCs w:val="28"/>
          <w:lang w:val="en-US"/>
        </w:rPr>
        <w:t>XoY</w:t>
      </w:r>
      <w:r w:rsidRPr="00004147">
        <w:rPr>
          <w:rFonts w:ascii="Times New Roman" w:eastAsiaTheme="minorEastAsia" w:hAnsi="Times New Roman" w:cs="Times New Roman"/>
          <w:sz w:val="28"/>
          <w:szCs w:val="28"/>
        </w:rPr>
        <w:t xml:space="preserve"> в круг </w:t>
      </w:r>
      <w:r w:rsidRPr="00004147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004147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004147"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004147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004147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 </w:t>
      </w:r>
      <w:r w:rsidRPr="00004147">
        <w:rPr>
          <w:rFonts w:ascii="Times New Roman" w:eastAsiaTheme="minorEastAsia" w:hAnsi="Times New Roman" w:cs="Times New Roman"/>
          <w:sz w:val="28"/>
          <w:szCs w:val="28"/>
        </w:rPr>
        <w:t>≤ 1.</w:t>
      </w:r>
    </w:p>
    <w:p w:rsidR="00004147" w:rsidRDefault="00004147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Используем формулу:</w:t>
      </w:r>
    </w:p>
    <w:p w:rsidR="00004147" w:rsidRDefault="00004147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П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vertAlign w:val="subscript"/>
            </w:rPr>
            <m:t>=</m:t>
          </m:r>
          <m:nary>
            <m:naryPr>
              <m:chr m:val="∬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δ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sub>
              </m:sSub>
            </m:sub>
            <m:sup/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;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acc>
                </m:e>
              </m:d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d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δ</m:t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nary>
                <m:naryPr>
                  <m:chr m:val="∬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Д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xy</m:t>
                      </m:r>
                    </m:sub>
                  </m:sSub>
                </m:sub>
                <m:sup/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vertAlign w:val="subscript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a</m:t>
                                  </m:r>
                                </m:e>
                              </m:acc>
                              <m:r>
                                <w:rPr>
                                  <w:rFonts w:ascii="Cambria Math" w:eastAsiaTheme="minorEastAsia" w:hAnsi="Cambria Math" w:cs="Times New Roman"/>
                                  <w:sz w:val="32"/>
                                  <w:szCs w:val="32"/>
                                </w:rPr>
                                <m:t>;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acc>
                            </m:e>
                          </m:d>
                        </m:num>
                        <m:den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32"/>
                                  <w:szCs w:val="32"/>
                                  <w:lang w:val="en-US"/>
                                </w:rPr>
                                <m:t>cosγ</m:t>
                              </m:r>
                            </m:e>
                          </m:d>
                        </m:den>
                      </m:f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|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z=z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;y</m:t>
                              </m: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e>
                          </m:d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dxdy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e>
                    <m:e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e>
                  </m:eqArr>
                </m:e>
              </m:nary>
            </m:e>
          </m:nary>
        </m:oMath>
      </m:oMathPara>
    </w:p>
    <w:p w:rsidR="00741872" w:rsidRDefault="00741872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z=f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;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2,5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Times New Roman" w:eastAsiaTheme="minorEastAsia" w:hAnsi="Times New Roman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Times New Roman" w:cs="Times New Roman"/>
              <w:sz w:val="28"/>
              <w:szCs w:val="28"/>
            </w:rPr>
            <m:t>,</m:t>
          </m:r>
        </m:oMath>
      </m:oMathPara>
    </w:p>
    <w:p w:rsidR="00741872" w:rsidRPr="009B793B" w:rsidRDefault="00AB16CD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 w:cs="Times New Roman"/>
              <w:sz w:val="28"/>
              <w:szCs w:val="28"/>
            </w:rPr>
            <m:t>=±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∂f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∂x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∂f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∂y 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j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</m:acc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∂f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∂x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∂f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∂y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=±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-x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-y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j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</m:acc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+1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-x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-y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j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</m:acc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+1</m:t>
                  </m:r>
                </m:e>
              </m:rad>
            </m:den>
          </m:f>
        </m:oMath>
      </m:oMathPara>
    </w:p>
    <w:p w:rsidR="00E12718" w:rsidRDefault="009B793B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w:lastRenderedPageBreak/>
            <m:t>cosγ=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2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4+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4x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4y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&gt;0</m:t>
          </m:r>
          <m:r>
            <w:rPr>
              <w:rFonts w:ascii="Cambria Math" w:eastAsiaTheme="minorEastAsia" w:hAnsi="Cambria Math" w:cs="Times New Roman"/>
              <w:sz w:val="32"/>
              <w:szCs w:val="32"/>
            </w:rPr>
            <m:t xml:space="preserve">, </m:t>
          </m:r>
        </m:oMath>
      </m:oMathPara>
    </w:p>
    <w:p w:rsidR="00BC601D" w:rsidRDefault="00BC601D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 xml:space="preserve">поэтомуу нормали взяли знак </m:t>
          </m:r>
          <m:r>
            <m:rPr>
              <m:nor/>
            </m:rPr>
            <w:rPr>
              <w:rFonts w:ascii="Cambria Math" w:eastAsiaTheme="minorEastAsia" w:hAnsi="Cambria Math" w:cs="Times New Roman"/>
              <w:sz w:val="32"/>
              <w:szCs w:val="32"/>
            </w:rPr>
            <m:t>-</m:t>
          </m:r>
          <m:r>
            <w:rPr>
              <w:rFonts w:ascii="Cambria Math" w:eastAsiaTheme="minorEastAsia" w:hAnsi="Cambria Math" w:cs="Times New Roman"/>
              <w:sz w:val="32"/>
              <w:szCs w:val="32"/>
            </w:rPr>
            <m:t>.Тогда</m:t>
          </m:r>
        </m:oMath>
      </m:oMathPara>
    </w:p>
    <w:p w:rsidR="00BC601D" w:rsidRDefault="00AB16CD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vertAlign w:val="subscript"/>
            </w:rPr>
            <m:t>=-</m:t>
          </m:r>
          <m:nary>
            <m:naryPr>
              <m:chr m:val="∬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Д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xy</m:t>
                  </m:r>
                </m:sub>
              </m:sSub>
            </m:sub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bscript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+z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sz w:val="32"/>
              <w:szCs w:val="32"/>
            </w:rPr>
            <m:t>·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dxdy</m:t>
              </m:r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</w:rPr>
            <m:t>=-</m:t>
          </m:r>
          <m:nary>
            <m:naryPr>
              <m:chr m:val="∬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Д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xy</m:t>
                  </m:r>
                </m:sub>
              </m:sSub>
            </m:sub>
            <m:sup/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bscript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+z</m:t>
                  </m: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d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dxdy=</m:t>
              </m:r>
            </m:e>
          </m:nary>
        </m:oMath>
      </m:oMathPara>
    </w:p>
    <w:p w:rsidR="00BC601D" w:rsidRPr="00BC601D" w:rsidRDefault="00BC601D" w:rsidP="00256A1A">
      <w:pPr>
        <w:spacing w:line="360" w:lineRule="auto"/>
        <w:jc w:val="both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=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x=ρcosφ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y=ρsinφ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  <w:lang w:val="en-US"/>
                  </w:rPr>
                  <m:t>z=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="Cambria Math" w:hAnsi="Cambria Math" w:cs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  <w:lang w:val="en-US"/>
                      </w:rPr>
                      <m:t>5-</m:t>
                    </m:r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  <w:sz w:val="32"/>
                            <w:szCs w:val="32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="Cambria Math" w:hAnsi="Cambria Math" w:cs="Cambria Math"/>
                    <w:sz w:val="32"/>
                    <w:szCs w:val="3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  <w:sz w:val="32"/>
                    <w:szCs w:val="32"/>
                    <w:lang w:val="en-US"/>
                  </w:rPr>
                  <m:t>(5-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ρ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  <w:lang w:val="en-US"/>
                  </w:rPr>
                  <m:t>)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  <w:lang w:val="en-US"/>
                  </w:rPr>
                  <m:t>dxdy=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ρdφdρ</m:t>
                </m:r>
              </m:e>
            </m:eqArr>
          </m:e>
        </m:d>
      </m:oMath>
      <w:r w:rsidR="00674A17">
        <w:rPr>
          <w:rFonts w:ascii="Times New Roman" w:eastAsiaTheme="minorEastAsia" w:hAnsi="Times New Roman" w:cs="Times New Roman"/>
          <w:sz w:val="32"/>
          <w:szCs w:val="32"/>
          <w:lang w:val="en-US"/>
        </w:rPr>
        <w:t>=</w:t>
      </w:r>
    </w:p>
    <w:p w:rsidR="00674A17" w:rsidRPr="00674A17" w:rsidRDefault="00674A17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=-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2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π</m:t>
              </m:r>
            </m:sup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dφ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(</m:t>
                  </m:r>
                </m:e>
              </m:nary>
            </m:e>
          </m:nary>
          <m:sSup>
            <m:sSupPr>
              <m:ctrlPr>
                <w:rPr>
                  <w:rFonts w:ascii="Cambria Math" w:eastAsia="Cambria Math" w:hAnsi="Cambria Math" w:cs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-ρ</m:t>
              </m:r>
            </m:e>
            <m:sup>
              <m:r>
                <w:rPr>
                  <w:rFonts w:ascii="Cambria Math" w:eastAsia="Cambria Math" w:hAnsi="Cambria Math" w:cs="Cambria Math"/>
                  <w:sz w:val="32"/>
                  <w:szCs w:val="32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eastAsia="Cambria Math" w:hAnsi="Cambria Math" w:cs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cos</m:t>
              </m:r>
            </m:e>
            <m:sup>
              <m:r>
                <w:rPr>
                  <w:rFonts w:ascii="Cambria Math" w:eastAsia="Cambria Math" w:hAnsi="Cambria Math" w:cs="Cambria Math"/>
                  <w:sz w:val="32"/>
                  <w:szCs w:val="32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φ+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2</m:t>
              </m:r>
            </m:den>
          </m:f>
          <m:sSup>
            <m:sSupPr>
              <m:ctrlPr>
                <w:rPr>
                  <w:rFonts w:ascii="Cambria Math" w:eastAsia="Cambria Math" w:hAnsi="Cambria Math" w:cs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ρ</m:t>
              </m:r>
            </m:e>
            <m:sup>
              <m:r>
                <w:rPr>
                  <w:rFonts w:ascii="Cambria Math" w:eastAsia="Cambria Math" w:hAnsi="Cambria Math" w:cs="Cambria Math"/>
                  <w:sz w:val="32"/>
                  <w:szCs w:val="32"/>
                  <w:lang w:val="en-US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sz w:val="32"/>
              <w:szCs w:val="32"/>
              <w:lang w:val="en-US"/>
            </w:rPr>
            <m:t>)</m:t>
          </m:r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ρdρ=</m:t>
          </m:r>
        </m:oMath>
      </m:oMathPara>
    </w:p>
    <w:p w:rsidR="00BC601D" w:rsidRDefault="00674A17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=-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2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π</m:t>
              </m:r>
            </m:sup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dφ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(-</m:t>
                  </m:r>
                </m:e>
              </m:nary>
            </m:e>
          </m:nary>
          <m:sSup>
            <m:sSupPr>
              <m:ctrlPr>
                <w:rPr>
                  <w:rFonts w:ascii="Cambria Math" w:eastAsia="Cambria Math" w:hAnsi="Cambria Math" w:cs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ρ</m:t>
              </m:r>
            </m:e>
            <m:sup>
              <m:r>
                <w:rPr>
                  <w:rFonts w:ascii="Cambria Math" w:eastAsia="Cambria Math" w:hAnsi="Cambria Math" w:cs="Cambria Math"/>
                  <w:sz w:val="32"/>
                  <w:szCs w:val="32"/>
                  <w:lang w:val="en-US"/>
                </w:rPr>
                <m:t>3</m:t>
              </m:r>
            </m:sup>
          </m:sSup>
          <m:sSup>
            <m:sSupPr>
              <m:ctrlPr>
                <w:rPr>
                  <w:rFonts w:ascii="Cambria Math" w:eastAsia="Cambria Math" w:hAnsi="Cambria Math" w:cs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cos</m:t>
              </m:r>
            </m:e>
            <m:sup>
              <m:r>
                <w:rPr>
                  <w:rFonts w:ascii="Cambria Math" w:eastAsia="Cambria Math" w:hAnsi="Cambria Math" w:cs="Cambria Math"/>
                  <w:sz w:val="32"/>
                  <w:szCs w:val="32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φ+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ρ-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2</m:t>
              </m:r>
            </m:den>
          </m:f>
          <m:sSup>
            <m:sSupPr>
              <m:ctrlPr>
                <w:rPr>
                  <w:rFonts w:ascii="Cambria Math" w:eastAsia="Cambria Math" w:hAnsi="Cambria Math" w:cs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ρ</m:t>
              </m:r>
            </m:e>
            <m:sup>
              <m:r>
                <w:rPr>
                  <w:rFonts w:ascii="Cambria Math" w:eastAsia="Cambria Math" w:hAnsi="Cambria Math" w:cs="Cambria Math"/>
                  <w:sz w:val="32"/>
                  <w:szCs w:val="32"/>
                  <w:lang w:val="en-US"/>
                </w:rPr>
                <m:t>3</m:t>
              </m:r>
            </m:sup>
          </m:sSup>
          <m:r>
            <w:rPr>
              <w:rFonts w:ascii="Cambria Math" w:eastAsia="Cambria Math" w:hAnsi="Cambria Math" w:cs="Cambria Math"/>
              <w:sz w:val="32"/>
              <w:szCs w:val="32"/>
              <w:lang w:val="en-US"/>
            </w:rPr>
            <m:t>)</m:t>
          </m:r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dρ=</m:t>
          </m:r>
        </m:oMath>
      </m:oMathPara>
    </w:p>
    <w:p w:rsidR="00DF6DB0" w:rsidRDefault="00DF6DB0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=-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2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π</m:t>
              </m:r>
            </m:sup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ρ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  <w:lang w:val="en-US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eastAsia="Cambria Math" w:hAnsi="Cambria Math" w:cs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φ+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8</m:t>
                  </m:r>
                </m:den>
              </m:f>
              <m:sSup>
                <m:sSupPr>
                  <m:ctrlPr>
                    <w:rPr>
                      <w:rFonts w:ascii="Cambria Math" w:eastAsia="Cambria Math" w:hAnsi="Cambria Math" w:cs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ρ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eastAsia="Cambria Math" w:hAnsi="Cambria Math" w:cs="Cambria Math"/>
                  <w:sz w:val="32"/>
                  <w:szCs w:val="32"/>
                  <w:lang w:val="en-US"/>
                </w:rPr>
                <m:t>)</m:t>
              </m:r>
            </m:e>
          </m:nary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|</m:t>
              </m:r>
            </m:e>
            <m:sub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1</m:t>
              </m:r>
            </m:sup>
          </m:sSubSup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dφ=</m:t>
          </m:r>
        </m:oMath>
      </m:oMathPara>
    </w:p>
    <w:p w:rsidR="00206604" w:rsidRPr="00674A17" w:rsidRDefault="00206604" w:rsidP="005627E4">
      <w:pPr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=-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2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π</m:t>
              </m:r>
            </m:sup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(</m:t>
              </m:r>
              <m:r>
                <w:rPr>
                  <w:rFonts w:ascii="Cambria Math" w:eastAsia="Cambria Math" w:hAnsi="Cambria Math" w:cs="Cambria Math"/>
                  <w:sz w:val="32"/>
                  <w:szCs w:val="32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  <w:lang w:val="en-US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eastAsia="Cambria Math" w:hAnsi="Cambria Math" w:cs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φ+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8</m:t>
                  </m:r>
                </m:den>
              </m:f>
              <m:r>
                <w:rPr>
                  <w:rFonts w:ascii="Cambria Math" w:eastAsia="Cambria Math" w:hAnsi="Cambria Math" w:cs="Cambria Math"/>
                  <w:sz w:val="32"/>
                  <w:szCs w:val="32"/>
                  <w:lang w:val="en-US"/>
                </w:rPr>
                <m:t>)</m:t>
              </m:r>
            </m:e>
          </m:nary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dφ=-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2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π</m:t>
              </m:r>
            </m:sup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(</m:t>
              </m:r>
              <m:r>
                <w:rPr>
                  <w:rFonts w:ascii="Cambria Math" w:eastAsia="Cambria Math" w:hAnsi="Cambria Math" w:cs="Cambria Math"/>
                  <w:sz w:val="32"/>
                  <w:szCs w:val="32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  <w:lang w:val="en-US"/>
                    </w:rPr>
                    <m:t>8</m:t>
                  </m:r>
                </m:den>
              </m:f>
              <m:r>
                <w:rPr>
                  <w:rFonts w:ascii="Cambria Math" w:eastAsia="Cambria Math" w:hAnsi="Cambria Math" w:cs="Cambria Math"/>
                  <w:sz w:val="32"/>
                  <w:szCs w:val="32"/>
                  <w:lang w:val="en-US"/>
                </w:rPr>
                <m:t>(1+cos2</m:t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φ)+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8</m:t>
                  </m:r>
                </m:den>
              </m:f>
              <m:r>
                <w:rPr>
                  <w:rFonts w:ascii="Cambria Math" w:eastAsia="Cambria Math" w:hAnsi="Cambria Math" w:cs="Cambria Math"/>
                  <w:sz w:val="32"/>
                  <w:szCs w:val="32"/>
                  <w:lang w:val="en-US"/>
                </w:rPr>
                <m:t>)</m:t>
              </m:r>
            </m:e>
          </m:nary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dφ=</m:t>
          </m:r>
        </m:oMath>
      </m:oMathPara>
    </w:p>
    <w:p w:rsidR="00206604" w:rsidRPr="00674A17" w:rsidRDefault="00206604" w:rsidP="005627E4">
      <w:pPr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=-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2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π</m:t>
              </m:r>
            </m:sup>
            <m:e>
              <m:r>
                <w:rPr>
                  <w:rFonts w:ascii="Cambria Math" w:eastAsia="Cambria Math" w:hAnsi="Cambria Math" w:cs="Cambria Math"/>
                  <w:sz w:val="32"/>
                  <w:szCs w:val="32"/>
                  <w:lang w:val="en-US"/>
                </w:rPr>
                <m:t>(1-cos2</m:t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φ)</m:t>
              </m:r>
            </m:e>
          </m:nary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dφ=-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φ</m:t>
              </m:r>
              <m:r>
                <w:rPr>
                  <w:rFonts w:ascii="Cambria Math" w:eastAsia="Cambria Math" w:hAnsi="Cambria Math" w:cs="Cambria Math"/>
                  <w:sz w:val="32"/>
                  <w:szCs w:val="32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="Cambria Math" w:hAnsi="Cambria Math" w:cs="Cambria Math"/>
                  <w:sz w:val="32"/>
                  <w:szCs w:val="32"/>
                  <w:lang w:val="en-US"/>
                </w:rPr>
                <m:t>sin2</m:t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φ</m:t>
              </m:r>
            </m:e>
          </m:d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|</m:t>
              </m:r>
            </m:e>
            <m:sub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2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π</m:t>
              </m:r>
            </m:sup>
          </m:sSubSup>
          <m:r>
            <w:rPr>
              <w:rFonts w:ascii="Cambria Math" w:eastAsia="Cambria Math" w:hAnsi="Cambria Math" w:cs="Cambria Math"/>
              <w:sz w:val="28"/>
              <w:szCs w:val="28"/>
            </w:rPr>
            <m:t>=-</m:t>
          </m:r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2</m:t>
          </m:r>
          <m:r>
            <w:rPr>
              <w:rFonts w:ascii="Cambria Math" w:eastAsia="Cambria Math" w:hAnsi="Cambria Math" w:cs="Cambria Math"/>
              <w:sz w:val="28"/>
              <w:szCs w:val="28"/>
            </w:rPr>
            <m:t>π</m:t>
          </m:r>
        </m:oMath>
      </m:oMathPara>
    </w:p>
    <w:p w:rsidR="00206604" w:rsidRPr="00206604" w:rsidRDefault="00206604" w:rsidP="005627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604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гда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П = П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1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+П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2=</m:t>
        </m:r>
        <m:r>
          <w:rPr>
            <w:rFonts w:ascii="Cambria Math" w:eastAsia="Cambria Math" w:hAnsi="Cambria Math" w:cs="Cambria Math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32"/>
            <w:szCs w:val="32"/>
          </w:rPr>
          <m:t>2</m:t>
        </m:r>
        <m:r>
          <w:rPr>
            <w:rFonts w:ascii="Cambria Math" w:eastAsia="Cambria Math" w:hAnsi="Cambria Math" w:cs="Cambria Math"/>
            <w:sz w:val="28"/>
            <w:szCs w:val="28"/>
          </w:rPr>
          <m:t>π+</m:t>
        </m:r>
        <m:r>
          <w:rPr>
            <w:rFonts w:ascii="Cambria Math" w:eastAsiaTheme="minorEastAsia" w:hAnsi="Cambria Math" w:cs="Times New Roman"/>
            <w:sz w:val="32"/>
            <w:szCs w:val="32"/>
          </w:rPr>
          <m:t>2</m:t>
        </m:r>
        <m:r>
          <w:rPr>
            <w:rFonts w:ascii="Cambria Math" w:eastAsia="Cambria Math" w:hAnsi="Cambria Math" w:cs="Cambria Math"/>
            <w:sz w:val="28"/>
            <w:szCs w:val="28"/>
          </w:rPr>
          <m:t>π=0</m:t>
        </m:r>
      </m:oMath>
    </w:p>
    <w:p w:rsidR="00206604" w:rsidRDefault="00206604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Вычислим поток по формуле </w:t>
      </w:r>
      <w:r>
        <w:rPr>
          <w:rFonts w:ascii="Times New Roman" w:eastAsiaTheme="minorEastAsia" w:hAnsi="Times New Roman" w:cs="Times New Roman"/>
          <w:sz w:val="28"/>
          <w:szCs w:val="28"/>
        </w:rPr>
        <w:t>Остроградского:</w:t>
      </w:r>
    </w:p>
    <w:p w:rsidR="00206604" w:rsidRPr="00FF0846" w:rsidRDefault="00206604" w:rsidP="005627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П=</m:t>
        </m:r>
        <m:nary>
          <m:naryPr>
            <m:chr m:val="∭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sub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div</m:t>
            </m:r>
          </m:e>
        </m:nary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dV, </m:t>
        </m:r>
      </m:oMath>
      <w:r w:rsidR="00FF0846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 w:rsidR="00FF0846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="00FF0846" w:rsidRPr="00FF08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F0846">
        <w:rPr>
          <w:rFonts w:ascii="Times New Roman" w:eastAsiaTheme="minorEastAsia" w:hAnsi="Times New Roman" w:cs="Times New Roman"/>
          <w:sz w:val="28"/>
          <w:szCs w:val="28"/>
        </w:rPr>
        <w:t xml:space="preserve">–объем, ограниченный поверхностью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</m:oMath>
    </w:p>
    <w:p w:rsidR="00FF0846" w:rsidRPr="00256A1A" w:rsidRDefault="00FF0846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П=</m:t>
        </m:r>
        <m:nary>
          <m:naryPr>
            <m:chr m:val="∭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sub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∂x</m:t>
                </m:r>
              </m:den>
            </m:f>
          </m:e>
        </m:nary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∂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∂y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∂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∂z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)dV,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F6DB0" w:rsidRDefault="00FF0846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 нас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FF084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FF0846"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FF084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 ∂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∂x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∂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∂y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∂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∂z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=-1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Тогда</w:t>
      </w:r>
    </w:p>
    <w:p w:rsidR="00FF0846" w:rsidRDefault="00FF0846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П=</m:t>
          </m:r>
          <m:nary>
            <m:naryPr>
              <m:chr m:val="∬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δ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acc>
            </m:e>
          </m:nary>
          <m:r>
            <w:rPr>
              <w:rFonts w:ascii="Cambria Math" w:hAnsi="Cambria Math" w:cs="Times New Roman"/>
              <w:sz w:val="28"/>
              <w:szCs w:val="28"/>
            </w:rPr>
            <m:t>;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)</m:t>
          </m:r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d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δ=</m:t>
          </m:r>
          <m:nary>
            <m:naryPr>
              <m:chr m:val="∭"/>
              <m:limLoc m:val="undOvr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1+0+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</m:t>
                      </m:r>
                    </m:e>
                  </m:d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dV=0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 </m:t>
          </m:r>
        </m:oMath>
      </m:oMathPara>
    </w:p>
    <w:p w:rsidR="007B387D" w:rsidRDefault="00FF0846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Вычислим циркуляцию по формуле Стокса:</w:t>
      </w:r>
    </w:p>
    <w:p w:rsidR="007B387D" w:rsidRPr="007B387D" w:rsidRDefault="007B387D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Ц=</m:t>
          </m:r>
          <m:nary>
            <m:naryPr>
              <m:chr m:val="∮"/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Г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Pdx+Qdy+Rdz=</m:t>
              </m:r>
              <m:nary>
                <m:naryPr>
                  <m:chr m:val="∬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δ</m:t>
                  </m:r>
                </m:sub>
                <m:sup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(rot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;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 </m:t>
                  </m:r>
                </m:e>
              </m:nary>
            </m:e>
          </m:nary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)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δ</m:t>
          </m:r>
        </m:oMath>
      </m:oMathPara>
    </w:p>
    <w:p w:rsidR="00004147" w:rsidRPr="001453CB" w:rsidRDefault="001453CB" w:rsidP="005627E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поверхность, ограниченная контуром Г, это круг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=1,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при</w:t>
      </w:r>
      <w:r w:rsidRPr="001453CB">
        <w:rPr>
          <w:rFonts w:ascii="Times New Roman" w:eastAsiaTheme="minorEastAsia" w:hAnsi="Times New Roman" w:cs="Times New Roman"/>
          <w:sz w:val="32"/>
          <w:szCs w:val="32"/>
        </w:rPr>
        <w:t xml:space="preserve">    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z</w:t>
      </w:r>
      <w:r w:rsidRPr="001453CB">
        <w:rPr>
          <w:rFonts w:ascii="Times New Roman" w:eastAsiaTheme="minorEastAsia" w:hAnsi="Times New Roman" w:cs="Times New Roman"/>
          <w:sz w:val="32"/>
          <w:szCs w:val="32"/>
        </w:rPr>
        <w:t xml:space="preserve"> = 2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, для обхода Г вектор нормали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</m:acc>
      </m:oMath>
      <w:r w:rsidRPr="001453C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согласуется с направлением обхода контура Г.</w:t>
      </w:r>
    </w:p>
    <w:p w:rsidR="00004147" w:rsidRDefault="001453CB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rot 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e>
                      </m:acc>
                    </m: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∂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∂x</m:t>
                          </m:r>
                        </m:den>
                      </m:f>
                    </m:e>
                  </m:eqAr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</m:eqAr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j</m:t>
                          </m:r>
                        </m:e>
                      </m:acc>
                    </m: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∂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∂y</m:t>
                          </m:r>
                        </m:den>
                      </m:f>
                    </m:e>
                  </m:eqAr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</m:eqArr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e>
                      </m:acc>
                    </m: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∂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∂z</m:t>
                          </m:r>
                        </m:den>
                      </m:f>
                    </m:e>
                  </m:eqAr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</m:eqAr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e>
                      </m:acc>
                    </m: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∂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∂x</m:t>
                          </m:r>
                        </m:den>
                      </m:f>
                    </m:e>
                  </m:eqAr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eqAr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j</m:t>
                          </m:r>
                        </m:e>
                      </m:acc>
                    </m: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∂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∂y</m:t>
                          </m:r>
                        </m:den>
                      </m:f>
                    </m:e>
                  </m:eqAr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</m:eqArr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e>
                      </m:acc>
                    </m: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∂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∂z</m:t>
                          </m:r>
                        </m:den>
                      </m:f>
                    </m:e>
                  </m:eqAr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-z</m:t>
                  </m:r>
                </m:e>
              </m:eqAr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:rsidR="007B0479" w:rsidRPr="007B0479" w:rsidRDefault="007B0479" w:rsidP="005627E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∂(-z)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∂y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∂z</m:t>
                  </m:r>
                </m:den>
              </m:f>
            </m:e>
          </m:d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∂(-z)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∂z</m:t>
                  </m:r>
                </m:den>
              </m:f>
            </m:e>
          </m:d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∂y</m:t>
                  </m:r>
                </m:den>
              </m:f>
            </m:e>
          </m:d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</m:acc>
        </m:oMath>
      </m:oMathPara>
    </w:p>
    <w:p w:rsidR="00004147" w:rsidRDefault="007B0479" w:rsidP="005627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0-0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0-0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0-0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-0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+0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e>
          </m:acc>
        </m:oMath>
      </m:oMathPara>
    </w:p>
    <w:p w:rsidR="00256A1A" w:rsidRDefault="00332EEE" w:rsidP="00256A1A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Тогда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rot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·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·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=0,</m:t>
        </m:r>
      </m:oMath>
      <w:r w:rsidR="00256A1A">
        <w:rPr>
          <w:rFonts w:ascii="Times New Roman" w:eastAsiaTheme="minorEastAsia" w:hAnsi="Times New Roman" w:cs="Times New Roman"/>
          <w:sz w:val="28"/>
          <w:szCs w:val="28"/>
        </w:rPr>
        <w:t xml:space="preserve"> п</w:t>
      </w:r>
      <w:r>
        <w:rPr>
          <w:rFonts w:ascii="Times New Roman" w:eastAsiaTheme="minorEastAsia" w:hAnsi="Times New Roman" w:cs="Times New Roman"/>
          <w:sz w:val="28"/>
          <w:szCs w:val="28"/>
        </w:rPr>
        <w:t>оэтому, Ц=0</w:t>
      </w:r>
    </w:p>
    <w:p w:rsidR="00256A1A" w:rsidRDefault="00332EEE" w:rsidP="00A43881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Данные результаты совпадают с ранее </w:t>
      </w:r>
      <w:r w:rsidR="00D83F29">
        <w:rPr>
          <w:rFonts w:ascii="Times New Roman" w:eastAsiaTheme="minorEastAsia" w:hAnsi="Times New Roman" w:cs="Times New Roman"/>
          <w:sz w:val="28"/>
          <w:szCs w:val="28"/>
        </w:rPr>
        <w:t xml:space="preserve">вычисленным. Поскольку П = 0, то внутри области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δ </m:t>
        </m:r>
      </m:oMath>
      <w:r w:rsidR="00A43881">
        <w:rPr>
          <w:rFonts w:ascii="Times New Roman" w:eastAsiaTheme="minorEastAsia" w:hAnsi="Times New Roman" w:cs="Times New Roman"/>
          <w:sz w:val="28"/>
          <w:szCs w:val="28"/>
        </w:rPr>
        <w:t>отсутствуют источники и истоки.</w:t>
      </w:r>
    </w:p>
    <w:p w:rsidR="00004147" w:rsidRPr="00206604" w:rsidRDefault="00332EEE" w:rsidP="00A43881">
      <w:pPr>
        <w:spacing w:line="36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</w:t>
      </w:r>
    </w:p>
    <w:sectPr w:rsidR="00004147" w:rsidRPr="00206604" w:rsidSect="009606ED">
      <w:headerReference w:type="default" r:id="rId12"/>
      <w:foot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2FA" w:rsidRDefault="00A062FA" w:rsidP="00C713F4">
      <w:pPr>
        <w:spacing w:after="0" w:line="240" w:lineRule="auto"/>
      </w:pPr>
      <w:r>
        <w:separator/>
      </w:r>
    </w:p>
  </w:endnote>
  <w:endnote w:type="continuationSeparator" w:id="0">
    <w:p w:rsidR="00A062FA" w:rsidRDefault="00A062FA" w:rsidP="00C7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991"/>
      <w:docPartObj>
        <w:docPartGallery w:val="Page Numbers (Bottom of Page)"/>
        <w:docPartUnique/>
      </w:docPartObj>
    </w:sdtPr>
    <w:sdtContent>
      <w:p w:rsidR="005627E4" w:rsidRDefault="00AB16CD">
        <w:pPr>
          <w:pStyle w:val="a9"/>
          <w:jc w:val="center"/>
        </w:pPr>
        <w:fldSimple w:instr=" PAGE   \* MERGEFORMAT ">
          <w:r w:rsidR="00A43881">
            <w:rPr>
              <w:noProof/>
            </w:rPr>
            <w:t>10</w:t>
          </w:r>
        </w:fldSimple>
      </w:p>
    </w:sdtContent>
  </w:sdt>
  <w:p w:rsidR="00C713F4" w:rsidRDefault="00C713F4" w:rsidP="00C713F4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2FA" w:rsidRDefault="00A062FA" w:rsidP="00C713F4">
      <w:pPr>
        <w:spacing w:after="0" w:line="240" w:lineRule="auto"/>
      </w:pPr>
      <w:r>
        <w:separator/>
      </w:r>
    </w:p>
  </w:footnote>
  <w:footnote w:type="continuationSeparator" w:id="0">
    <w:p w:rsidR="00A062FA" w:rsidRDefault="00A062FA" w:rsidP="00C71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E4" w:rsidRDefault="005627E4">
    <w:pPr>
      <w:pStyle w:val="a7"/>
    </w:pPr>
  </w:p>
  <w:p w:rsidR="005627E4" w:rsidRDefault="005627E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0CED"/>
    <w:multiLevelType w:val="hybridMultilevel"/>
    <w:tmpl w:val="11C06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452F7"/>
    <w:multiLevelType w:val="hybridMultilevel"/>
    <w:tmpl w:val="10500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A11A4"/>
    <w:multiLevelType w:val="hybridMultilevel"/>
    <w:tmpl w:val="DDD6F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82994"/>
    <w:multiLevelType w:val="hybridMultilevel"/>
    <w:tmpl w:val="405C5B5E"/>
    <w:lvl w:ilvl="0" w:tplc="B108F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D84A5C"/>
    <w:multiLevelType w:val="hybridMultilevel"/>
    <w:tmpl w:val="64C0A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D4654"/>
    <w:multiLevelType w:val="hybridMultilevel"/>
    <w:tmpl w:val="405C5B5E"/>
    <w:lvl w:ilvl="0" w:tplc="B108F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5C78AF"/>
    <w:multiLevelType w:val="hybridMultilevel"/>
    <w:tmpl w:val="405C5B5E"/>
    <w:lvl w:ilvl="0" w:tplc="B108F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661A81"/>
    <w:multiLevelType w:val="hybridMultilevel"/>
    <w:tmpl w:val="405C5B5E"/>
    <w:lvl w:ilvl="0" w:tplc="B108F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E72731"/>
    <w:multiLevelType w:val="hybridMultilevel"/>
    <w:tmpl w:val="405C5B5E"/>
    <w:lvl w:ilvl="0" w:tplc="B108F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627260"/>
    <w:multiLevelType w:val="hybridMultilevel"/>
    <w:tmpl w:val="D58E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E12718"/>
    <w:rsid w:val="00004147"/>
    <w:rsid w:val="000E7E2A"/>
    <w:rsid w:val="0011503B"/>
    <w:rsid w:val="001453CB"/>
    <w:rsid w:val="00200B8F"/>
    <w:rsid w:val="0020251F"/>
    <w:rsid w:val="00204F38"/>
    <w:rsid w:val="00206604"/>
    <w:rsid w:val="00230214"/>
    <w:rsid w:val="00253F29"/>
    <w:rsid w:val="00256A1A"/>
    <w:rsid w:val="002E3E57"/>
    <w:rsid w:val="00332EEE"/>
    <w:rsid w:val="00372B96"/>
    <w:rsid w:val="00382478"/>
    <w:rsid w:val="004D2734"/>
    <w:rsid w:val="004E0FEA"/>
    <w:rsid w:val="00526EC1"/>
    <w:rsid w:val="00535E47"/>
    <w:rsid w:val="00545A05"/>
    <w:rsid w:val="005627E4"/>
    <w:rsid w:val="005E4932"/>
    <w:rsid w:val="005E6CC6"/>
    <w:rsid w:val="00674A17"/>
    <w:rsid w:val="006B53B6"/>
    <w:rsid w:val="007041E6"/>
    <w:rsid w:val="00717373"/>
    <w:rsid w:val="00726674"/>
    <w:rsid w:val="00741872"/>
    <w:rsid w:val="00750AB8"/>
    <w:rsid w:val="007B0479"/>
    <w:rsid w:val="007B387D"/>
    <w:rsid w:val="0082706F"/>
    <w:rsid w:val="00860889"/>
    <w:rsid w:val="00860929"/>
    <w:rsid w:val="008871AE"/>
    <w:rsid w:val="008D76BB"/>
    <w:rsid w:val="009606ED"/>
    <w:rsid w:val="009954E2"/>
    <w:rsid w:val="009B793B"/>
    <w:rsid w:val="00A062FA"/>
    <w:rsid w:val="00A43881"/>
    <w:rsid w:val="00A64E61"/>
    <w:rsid w:val="00AB16CD"/>
    <w:rsid w:val="00AB3542"/>
    <w:rsid w:val="00B9365D"/>
    <w:rsid w:val="00BC601D"/>
    <w:rsid w:val="00BD0B80"/>
    <w:rsid w:val="00BF5771"/>
    <w:rsid w:val="00C31646"/>
    <w:rsid w:val="00C33762"/>
    <w:rsid w:val="00C713F4"/>
    <w:rsid w:val="00C7266D"/>
    <w:rsid w:val="00D04564"/>
    <w:rsid w:val="00D83F29"/>
    <w:rsid w:val="00D955A8"/>
    <w:rsid w:val="00DD5A19"/>
    <w:rsid w:val="00DE4B60"/>
    <w:rsid w:val="00DF3290"/>
    <w:rsid w:val="00DF6DB0"/>
    <w:rsid w:val="00E12718"/>
    <w:rsid w:val="00EA2F3B"/>
    <w:rsid w:val="00EA3019"/>
    <w:rsid w:val="00F24422"/>
    <w:rsid w:val="00F40E04"/>
    <w:rsid w:val="00F57BC0"/>
    <w:rsid w:val="00F71BBF"/>
    <w:rsid w:val="00F931E4"/>
    <w:rsid w:val="00FF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71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271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7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1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3F4"/>
  </w:style>
  <w:style w:type="paragraph" w:styleId="a9">
    <w:name w:val="footer"/>
    <w:basedOn w:val="a"/>
    <w:link w:val="aa"/>
    <w:uiPriority w:val="99"/>
    <w:unhideWhenUsed/>
    <w:rsid w:val="00C71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3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A2DC0-90CE-4F75-BEEF-01464522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10</cp:revision>
  <dcterms:created xsi:type="dcterms:W3CDTF">2020-05-06T13:50:00Z</dcterms:created>
  <dcterms:modified xsi:type="dcterms:W3CDTF">2020-05-08T17:56:00Z</dcterms:modified>
</cp:coreProperties>
</file>