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3198DC" w14:textId="36392E29" w:rsidR="008772C7" w:rsidRDefault="00F92352" w:rsidP="008772C7">
      <w:pPr>
        <w:widowControl w:val="0"/>
        <w:spacing w:line="240" w:lineRule="auto"/>
        <w:ind w:firstLine="0"/>
        <w:jc w:val="center"/>
        <w:rPr>
          <w:rFonts w:eastAsia="Calibri" w:cs="Times New Roman"/>
          <w:b/>
          <w:noProof/>
          <w:szCs w:val="28"/>
          <w:lang w:eastAsia="ru-RU"/>
        </w:rPr>
      </w:pPr>
      <w:r>
        <w:rPr>
          <w:rFonts w:eastAsia="Calibri" w:cs="Times New Roman"/>
          <w:b/>
          <w:noProof/>
          <w:szCs w:val="28"/>
          <w:lang w:eastAsia="ru-RU"/>
        </w:rPr>
        <w:t xml:space="preserve">  </w:t>
      </w:r>
    </w:p>
    <w:p w14:paraId="4AACB602" w14:textId="5ECF3FC5" w:rsidR="00F92352" w:rsidRDefault="00F92352" w:rsidP="008772C7">
      <w:pPr>
        <w:widowControl w:val="0"/>
        <w:spacing w:line="240" w:lineRule="auto"/>
        <w:ind w:firstLine="0"/>
        <w:jc w:val="center"/>
        <w:rPr>
          <w:rFonts w:eastAsia="Calibri" w:cs="Times New Roman"/>
          <w:b/>
          <w:noProof/>
          <w:szCs w:val="28"/>
          <w:lang w:eastAsia="ru-RU"/>
        </w:rPr>
      </w:pPr>
    </w:p>
    <w:p w14:paraId="4FCE48A0" w14:textId="37C4F6B8" w:rsidR="00F92352" w:rsidRDefault="00F92352" w:rsidP="008772C7">
      <w:pPr>
        <w:widowControl w:val="0"/>
        <w:spacing w:line="240" w:lineRule="auto"/>
        <w:ind w:firstLine="0"/>
        <w:jc w:val="center"/>
        <w:rPr>
          <w:rFonts w:eastAsia="Calibri" w:cs="Times New Roman"/>
          <w:b/>
          <w:noProof/>
          <w:szCs w:val="28"/>
          <w:lang w:eastAsia="ru-RU"/>
        </w:rPr>
      </w:pPr>
    </w:p>
    <w:p w14:paraId="1A39CD75" w14:textId="368BC876" w:rsidR="00F92352" w:rsidRDefault="00F92352" w:rsidP="008772C7">
      <w:pPr>
        <w:widowControl w:val="0"/>
        <w:spacing w:line="240" w:lineRule="auto"/>
        <w:ind w:firstLine="0"/>
        <w:jc w:val="center"/>
        <w:rPr>
          <w:rFonts w:eastAsia="Calibri" w:cs="Times New Roman"/>
          <w:b/>
          <w:noProof/>
          <w:szCs w:val="28"/>
          <w:lang w:eastAsia="ru-RU"/>
        </w:rPr>
      </w:pPr>
    </w:p>
    <w:p w14:paraId="2B96313B" w14:textId="3BEB8085" w:rsidR="00F92352" w:rsidRDefault="00F92352" w:rsidP="008772C7">
      <w:pPr>
        <w:widowControl w:val="0"/>
        <w:spacing w:line="240" w:lineRule="auto"/>
        <w:ind w:firstLine="0"/>
        <w:jc w:val="center"/>
        <w:rPr>
          <w:rFonts w:eastAsia="Calibri" w:cs="Times New Roman"/>
          <w:b/>
          <w:noProof/>
          <w:szCs w:val="28"/>
          <w:lang w:eastAsia="ru-RU"/>
        </w:rPr>
      </w:pPr>
    </w:p>
    <w:p w14:paraId="54AE5139" w14:textId="3E6EC88E" w:rsidR="00F92352" w:rsidRDefault="00F92352" w:rsidP="008772C7">
      <w:pPr>
        <w:widowControl w:val="0"/>
        <w:spacing w:line="240" w:lineRule="auto"/>
        <w:ind w:firstLine="0"/>
        <w:jc w:val="center"/>
        <w:rPr>
          <w:rFonts w:eastAsia="Calibri" w:cs="Times New Roman"/>
          <w:b/>
          <w:noProof/>
          <w:szCs w:val="28"/>
          <w:lang w:eastAsia="ru-RU"/>
        </w:rPr>
      </w:pPr>
    </w:p>
    <w:p w14:paraId="3B10C90D" w14:textId="0DFDCCEB" w:rsidR="00F92352" w:rsidRDefault="00F92352" w:rsidP="008772C7">
      <w:pPr>
        <w:widowControl w:val="0"/>
        <w:spacing w:line="240" w:lineRule="auto"/>
        <w:ind w:firstLine="0"/>
        <w:jc w:val="center"/>
        <w:rPr>
          <w:rFonts w:eastAsia="Calibri" w:cs="Times New Roman"/>
          <w:b/>
          <w:noProof/>
          <w:szCs w:val="28"/>
          <w:lang w:eastAsia="ru-RU"/>
        </w:rPr>
      </w:pPr>
    </w:p>
    <w:p w14:paraId="5CAB1B00" w14:textId="2B37C1B8" w:rsidR="00F92352" w:rsidRDefault="00F92352" w:rsidP="008772C7">
      <w:pPr>
        <w:widowControl w:val="0"/>
        <w:spacing w:line="240" w:lineRule="auto"/>
        <w:ind w:firstLine="0"/>
        <w:jc w:val="center"/>
        <w:rPr>
          <w:rFonts w:eastAsia="Calibri" w:cs="Times New Roman"/>
          <w:b/>
          <w:noProof/>
          <w:szCs w:val="28"/>
          <w:lang w:eastAsia="ru-RU"/>
        </w:rPr>
      </w:pPr>
    </w:p>
    <w:p w14:paraId="150F66D8" w14:textId="0AE92C63" w:rsidR="00F92352" w:rsidRDefault="00F92352" w:rsidP="008772C7">
      <w:pPr>
        <w:widowControl w:val="0"/>
        <w:spacing w:line="240" w:lineRule="auto"/>
        <w:ind w:firstLine="0"/>
        <w:jc w:val="center"/>
        <w:rPr>
          <w:rFonts w:eastAsia="Calibri" w:cs="Times New Roman"/>
          <w:b/>
          <w:noProof/>
          <w:szCs w:val="28"/>
          <w:lang w:eastAsia="ru-RU"/>
        </w:rPr>
      </w:pPr>
    </w:p>
    <w:p w14:paraId="6BBEE116" w14:textId="77777777" w:rsidR="008772C7" w:rsidRPr="008772C7" w:rsidRDefault="008772C7" w:rsidP="008772C7">
      <w:pPr>
        <w:widowControl w:val="0"/>
        <w:spacing w:line="240" w:lineRule="auto"/>
        <w:ind w:firstLine="0"/>
        <w:jc w:val="center"/>
        <w:rPr>
          <w:rFonts w:eastAsia="Times New Roman" w:cs="Times New Roman"/>
          <w:b/>
          <w:szCs w:val="28"/>
          <w:lang w:eastAsia="ru-RU"/>
        </w:rPr>
      </w:pPr>
    </w:p>
    <w:p w14:paraId="3B86600D" w14:textId="73E322AA" w:rsidR="008772C7" w:rsidRDefault="008772C7" w:rsidP="008772C7">
      <w:pPr>
        <w:widowControl w:val="0"/>
        <w:spacing w:line="240" w:lineRule="auto"/>
        <w:ind w:firstLine="0"/>
        <w:jc w:val="center"/>
        <w:rPr>
          <w:rFonts w:eastAsia="Times New Roman" w:cs="Times New Roman"/>
          <w:szCs w:val="28"/>
          <w:lang w:eastAsia="ru-RU"/>
        </w:rPr>
      </w:pPr>
    </w:p>
    <w:p w14:paraId="6BB5CB0B" w14:textId="77777777" w:rsidR="00F92352" w:rsidRPr="008772C7" w:rsidRDefault="00F92352" w:rsidP="008772C7">
      <w:pPr>
        <w:widowControl w:val="0"/>
        <w:spacing w:line="240" w:lineRule="auto"/>
        <w:ind w:firstLine="0"/>
        <w:jc w:val="center"/>
        <w:rPr>
          <w:rFonts w:eastAsia="Times New Roman" w:cs="Times New Roman"/>
          <w:szCs w:val="28"/>
          <w:lang w:eastAsia="ru-RU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38"/>
      </w:tblGrid>
      <w:tr w:rsidR="008772C7" w:rsidRPr="008772C7" w14:paraId="33E0F9D6" w14:textId="77777777" w:rsidTr="003323A7">
        <w:tc>
          <w:tcPr>
            <w:tcW w:w="10138" w:type="dxa"/>
            <w:tcBorders>
              <w:top w:val="nil"/>
              <w:left w:val="nil"/>
              <w:bottom w:val="nil"/>
              <w:right w:val="nil"/>
            </w:tcBorders>
          </w:tcPr>
          <w:p w14:paraId="2D1FB149" w14:textId="7C05C931" w:rsidR="008772C7" w:rsidRPr="008772C7" w:rsidRDefault="00857FF5" w:rsidP="008772C7">
            <w:pPr>
              <w:widowControl w:val="0"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>
              <w:rPr>
                <w:rFonts w:cs="Times New Roman"/>
                <w:szCs w:val="28"/>
              </w:rPr>
              <w:t xml:space="preserve">РАСЧЕТ ЭНЕРГЕТИЧЕСКИХ </w:t>
            </w:r>
            <w:r w:rsidR="00730DD3">
              <w:rPr>
                <w:rFonts w:cs="Times New Roman"/>
                <w:szCs w:val="28"/>
              </w:rPr>
              <w:t>ХАРАКТЕРИСТИК ПРЯМОУГОЛЬНЫХ ВОЛНОВОДОВ</w:t>
            </w:r>
          </w:p>
        </w:tc>
      </w:tr>
    </w:tbl>
    <w:p w14:paraId="58DD690C" w14:textId="77777777" w:rsidR="008772C7" w:rsidRPr="008772C7" w:rsidRDefault="008772C7" w:rsidP="008772C7">
      <w:pPr>
        <w:widowControl w:val="0"/>
        <w:spacing w:line="240" w:lineRule="auto"/>
        <w:ind w:firstLine="0"/>
        <w:jc w:val="left"/>
        <w:rPr>
          <w:rFonts w:eastAsia="Times New Roman" w:cs="Times New Roman"/>
          <w:szCs w:val="28"/>
          <w:lang w:eastAsia="ru-RU"/>
        </w:rPr>
      </w:pPr>
    </w:p>
    <w:p w14:paraId="4113D730" w14:textId="3C57CF81" w:rsidR="008772C7" w:rsidRPr="008772C7" w:rsidRDefault="008772C7" w:rsidP="008772C7">
      <w:pPr>
        <w:widowControl w:val="0"/>
        <w:spacing w:line="240" w:lineRule="auto"/>
        <w:ind w:firstLine="0"/>
        <w:jc w:val="center"/>
        <w:rPr>
          <w:rFonts w:eastAsia="Times New Roman" w:cs="Times New Roman"/>
          <w:b/>
          <w:bCs/>
          <w:szCs w:val="28"/>
          <w:lang w:eastAsia="ru-RU"/>
        </w:rPr>
      </w:pPr>
      <w:r>
        <w:rPr>
          <w:rFonts w:eastAsia="Times New Roman" w:cs="Times New Roman"/>
          <w:b/>
          <w:bCs/>
          <w:szCs w:val="28"/>
          <w:lang w:eastAsia="ru-RU"/>
        </w:rPr>
        <w:t>РАСЧЕТНО-ГРАФИЧЕСКОЕ ЗАДАНИЕ</w:t>
      </w:r>
    </w:p>
    <w:p w14:paraId="31332082" w14:textId="77777777" w:rsidR="008772C7" w:rsidRPr="008772C7" w:rsidRDefault="008772C7" w:rsidP="008772C7">
      <w:pPr>
        <w:widowControl w:val="0"/>
        <w:spacing w:line="240" w:lineRule="auto"/>
        <w:ind w:firstLine="0"/>
        <w:jc w:val="center"/>
        <w:rPr>
          <w:rFonts w:eastAsia="Times New Roman" w:cs="Times New Roman"/>
          <w:szCs w:val="28"/>
          <w:lang w:eastAsia="ru-RU"/>
        </w:rPr>
      </w:pPr>
    </w:p>
    <w:p w14:paraId="1172ED6D" w14:textId="77777777" w:rsidR="008772C7" w:rsidRPr="008772C7" w:rsidRDefault="008772C7" w:rsidP="008772C7">
      <w:pPr>
        <w:widowControl w:val="0"/>
        <w:spacing w:line="240" w:lineRule="auto"/>
        <w:ind w:firstLine="4395"/>
        <w:jc w:val="left"/>
        <w:rPr>
          <w:rFonts w:eastAsia="Times New Roman" w:cs="Times New Roman"/>
          <w:szCs w:val="28"/>
          <w:lang w:eastAsia="ru-RU"/>
        </w:rPr>
      </w:pPr>
    </w:p>
    <w:p w14:paraId="010B2C0B" w14:textId="77777777" w:rsidR="008772C7" w:rsidRPr="008772C7" w:rsidRDefault="008772C7" w:rsidP="008772C7">
      <w:pPr>
        <w:widowControl w:val="0"/>
        <w:spacing w:line="240" w:lineRule="auto"/>
        <w:ind w:firstLine="5103"/>
        <w:jc w:val="left"/>
        <w:rPr>
          <w:rFonts w:eastAsia="Times New Roman" w:cs="Times New Roman"/>
          <w:szCs w:val="28"/>
          <w:lang w:eastAsia="ru-RU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8"/>
        <w:gridCol w:w="5103"/>
      </w:tblGrid>
      <w:tr w:rsidR="008772C7" w:rsidRPr="008772C7" w14:paraId="7C49E58B" w14:textId="77777777" w:rsidTr="003323A7">
        <w:trPr>
          <w:gridBefore w:val="1"/>
          <w:wBefore w:w="4928" w:type="dxa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24A55360" w14:textId="36475E43" w:rsidR="008772C7" w:rsidRPr="008772C7" w:rsidRDefault="008772C7" w:rsidP="008772C7">
            <w:pPr>
              <w:tabs>
                <w:tab w:val="left" w:pos="5954"/>
              </w:tabs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772C7">
              <w:rPr>
                <w:rFonts w:eastAsia="Times New Roman" w:cs="Times New Roman"/>
                <w:szCs w:val="28"/>
                <w:lang w:eastAsia="ru-RU"/>
              </w:rPr>
              <w:t>Студент гр.</w:t>
            </w:r>
            <w:r w:rsidRPr="008772C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__________________ </w:t>
            </w:r>
          </w:p>
          <w:p w14:paraId="757C5840" w14:textId="77777777" w:rsidR="008772C7" w:rsidRPr="008772C7" w:rsidRDefault="008772C7" w:rsidP="008772C7">
            <w:pPr>
              <w:tabs>
                <w:tab w:val="left" w:pos="5954"/>
              </w:tabs>
              <w:spacing w:line="240" w:lineRule="auto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772C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                                                                    (подпись)</w:t>
            </w:r>
          </w:p>
          <w:p w14:paraId="3E527471" w14:textId="77777777" w:rsidR="008772C7" w:rsidRPr="008772C7" w:rsidRDefault="008772C7" w:rsidP="008772C7">
            <w:pPr>
              <w:widowControl w:val="0"/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8772C7" w:rsidRPr="008772C7" w14:paraId="3BEBFED4" w14:textId="77777777" w:rsidTr="003323A7">
        <w:trPr>
          <w:gridBefore w:val="1"/>
          <w:wBefore w:w="4928" w:type="dxa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7AEB569A" w14:textId="6781562D" w:rsidR="008772C7" w:rsidRPr="008772C7" w:rsidRDefault="00E04E26" w:rsidP="008772C7">
            <w:pPr>
              <w:widowControl w:val="0"/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Проверил</w:t>
            </w:r>
            <w:r w:rsidR="00F92352">
              <w:rPr>
                <w:rFonts w:eastAsia="Times New Roman" w:cs="Times New Roman"/>
                <w:szCs w:val="28"/>
                <w:lang w:eastAsia="ru-RU"/>
              </w:rPr>
              <w:t xml:space="preserve">  </w:t>
            </w:r>
            <w:bookmarkStart w:id="0" w:name="_GoBack"/>
            <w:bookmarkEnd w:id="0"/>
            <w:r w:rsidR="008772C7" w:rsidRPr="008772C7">
              <w:rPr>
                <w:rFonts w:eastAsia="Times New Roman" w:cs="Times New Roman"/>
                <w:szCs w:val="28"/>
                <w:lang w:eastAsia="ru-RU"/>
              </w:rPr>
              <w:t xml:space="preserve">_____________ </w:t>
            </w:r>
          </w:p>
          <w:p w14:paraId="3166482F" w14:textId="77777777" w:rsidR="008772C7" w:rsidRPr="008772C7" w:rsidRDefault="008772C7" w:rsidP="008772C7">
            <w:pPr>
              <w:widowControl w:val="0"/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8772C7" w:rsidRPr="008772C7" w14:paraId="295ED65E" w14:textId="77777777" w:rsidTr="003323A7">
        <w:trPr>
          <w:gridBefore w:val="1"/>
          <w:wBefore w:w="4928" w:type="dxa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6093AF27" w14:textId="77777777" w:rsidR="008772C7" w:rsidRPr="008772C7" w:rsidRDefault="008772C7" w:rsidP="008772C7">
            <w:pPr>
              <w:widowControl w:val="0"/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  <w:p w14:paraId="1CB3660E" w14:textId="77777777" w:rsidR="008772C7" w:rsidRPr="008772C7" w:rsidRDefault="008772C7" w:rsidP="008772C7">
            <w:pPr>
              <w:widowControl w:val="0"/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8772C7" w:rsidRPr="008772C7" w14:paraId="6CDD5E1E" w14:textId="77777777" w:rsidTr="003323A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36529F3A" w14:textId="77777777" w:rsidR="008772C7" w:rsidRPr="008772C7" w:rsidRDefault="008772C7" w:rsidP="008772C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14:paraId="27F43788" w14:textId="77777777" w:rsidR="008772C7" w:rsidRPr="008772C7" w:rsidRDefault="008772C7" w:rsidP="00654CED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5F03216A" w14:textId="77777777" w:rsidR="008772C7" w:rsidRPr="008772C7" w:rsidRDefault="008772C7" w:rsidP="008772C7">
            <w:pPr>
              <w:widowControl w:val="0"/>
              <w:spacing w:line="240" w:lineRule="auto"/>
              <w:ind w:left="88"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  <w:p w14:paraId="1625C484" w14:textId="77777777" w:rsidR="008772C7" w:rsidRPr="008772C7" w:rsidRDefault="008772C7" w:rsidP="008772C7">
            <w:pPr>
              <w:widowControl w:val="0"/>
              <w:spacing w:line="240" w:lineRule="auto"/>
              <w:ind w:left="34"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proofErr w:type="gramStart"/>
            <w:r w:rsidRPr="008772C7">
              <w:rPr>
                <w:rFonts w:eastAsia="Times New Roman" w:cs="Times New Roman"/>
                <w:szCs w:val="28"/>
                <w:lang w:eastAsia="ru-RU"/>
              </w:rPr>
              <w:t>Оценка  _</w:t>
            </w:r>
            <w:proofErr w:type="gramEnd"/>
            <w:r w:rsidRPr="008772C7">
              <w:rPr>
                <w:rFonts w:eastAsia="Times New Roman" w:cs="Times New Roman"/>
                <w:szCs w:val="28"/>
                <w:lang w:eastAsia="ru-RU"/>
              </w:rPr>
              <w:t>________________________</w:t>
            </w:r>
          </w:p>
          <w:p w14:paraId="41F0A9BC" w14:textId="77777777" w:rsidR="008772C7" w:rsidRPr="008772C7" w:rsidRDefault="008772C7" w:rsidP="008772C7">
            <w:pPr>
              <w:widowControl w:val="0"/>
              <w:spacing w:line="240" w:lineRule="auto"/>
              <w:ind w:left="88"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  <w:p w14:paraId="48AC6A76" w14:textId="77777777" w:rsidR="008772C7" w:rsidRPr="008772C7" w:rsidRDefault="008772C7" w:rsidP="008772C7">
            <w:pPr>
              <w:widowControl w:val="0"/>
              <w:spacing w:line="240" w:lineRule="auto"/>
              <w:ind w:left="88"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8772C7">
              <w:rPr>
                <w:rFonts w:eastAsia="Times New Roman" w:cs="Times New Roman"/>
                <w:szCs w:val="28"/>
                <w:lang w:eastAsia="ru-RU"/>
              </w:rPr>
              <w:t>____________  ___________________</w:t>
            </w:r>
          </w:p>
          <w:p w14:paraId="197D108E" w14:textId="77777777" w:rsidR="008772C7" w:rsidRPr="008772C7" w:rsidRDefault="008772C7" w:rsidP="008772C7">
            <w:pPr>
              <w:widowControl w:val="0"/>
              <w:spacing w:line="240" w:lineRule="auto"/>
              <w:ind w:left="88"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8772C7">
              <w:rPr>
                <w:rFonts w:eastAsia="Times New Roman" w:cs="Times New Roman"/>
                <w:sz w:val="22"/>
                <w:lang w:eastAsia="ru-RU"/>
              </w:rPr>
              <w:t xml:space="preserve">          подпись                            И. О. Фамилия</w:t>
            </w:r>
          </w:p>
          <w:p w14:paraId="6DF0C956" w14:textId="77777777" w:rsidR="008772C7" w:rsidRPr="008772C7" w:rsidRDefault="008772C7" w:rsidP="008772C7">
            <w:pPr>
              <w:widowControl w:val="0"/>
              <w:spacing w:line="240" w:lineRule="auto"/>
              <w:ind w:left="88"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  <w:p w14:paraId="4968D975" w14:textId="0DDFA016" w:rsidR="008772C7" w:rsidRPr="008772C7" w:rsidRDefault="008772C7" w:rsidP="008772C7">
            <w:pPr>
              <w:widowControl w:val="0"/>
              <w:spacing w:line="240" w:lineRule="auto"/>
              <w:ind w:left="88"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8772C7">
              <w:rPr>
                <w:rFonts w:eastAsia="Times New Roman" w:cs="Times New Roman"/>
                <w:szCs w:val="28"/>
                <w:lang w:eastAsia="ru-RU"/>
              </w:rPr>
              <w:t>«_____» ________________ 20</w:t>
            </w:r>
            <w:r w:rsidR="00F92352">
              <w:rPr>
                <w:rFonts w:eastAsia="Times New Roman" w:cs="Times New Roman"/>
                <w:szCs w:val="28"/>
                <w:lang w:eastAsia="ru-RU"/>
              </w:rPr>
              <w:t>__</w:t>
            </w:r>
            <w:r w:rsidRPr="008772C7">
              <w:rPr>
                <w:rFonts w:eastAsia="Times New Roman" w:cs="Times New Roman"/>
                <w:szCs w:val="28"/>
                <w:lang w:eastAsia="ru-RU"/>
              </w:rPr>
              <w:t xml:space="preserve"> г.</w:t>
            </w:r>
          </w:p>
          <w:p w14:paraId="566B4906" w14:textId="77777777" w:rsidR="008772C7" w:rsidRPr="008772C7" w:rsidRDefault="008772C7" w:rsidP="008772C7">
            <w:pPr>
              <w:widowControl w:val="0"/>
              <w:spacing w:line="240" w:lineRule="auto"/>
              <w:ind w:left="88"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</w:tbl>
    <w:p w14:paraId="0370972B" w14:textId="48F61505" w:rsidR="008772C7" w:rsidRDefault="008772C7" w:rsidP="008772C7">
      <w:pPr>
        <w:widowControl w:val="0"/>
        <w:spacing w:line="240" w:lineRule="auto"/>
        <w:ind w:firstLine="5103"/>
        <w:jc w:val="left"/>
        <w:rPr>
          <w:rFonts w:eastAsia="Times New Roman" w:cs="Times New Roman"/>
          <w:szCs w:val="28"/>
          <w:lang w:eastAsia="ru-RU"/>
        </w:rPr>
      </w:pPr>
    </w:p>
    <w:p w14:paraId="23914226" w14:textId="16A383C6" w:rsidR="00F92352" w:rsidRDefault="00F92352" w:rsidP="008772C7">
      <w:pPr>
        <w:widowControl w:val="0"/>
        <w:spacing w:line="240" w:lineRule="auto"/>
        <w:ind w:firstLine="5103"/>
        <w:jc w:val="left"/>
        <w:rPr>
          <w:rFonts w:eastAsia="Times New Roman" w:cs="Times New Roman"/>
          <w:szCs w:val="28"/>
          <w:lang w:eastAsia="ru-RU"/>
        </w:rPr>
      </w:pPr>
    </w:p>
    <w:p w14:paraId="1A02FFD9" w14:textId="001DF52A" w:rsidR="00F92352" w:rsidRDefault="00F92352" w:rsidP="008772C7">
      <w:pPr>
        <w:widowControl w:val="0"/>
        <w:spacing w:line="240" w:lineRule="auto"/>
        <w:ind w:firstLine="5103"/>
        <w:jc w:val="left"/>
        <w:rPr>
          <w:rFonts w:eastAsia="Times New Roman" w:cs="Times New Roman"/>
          <w:szCs w:val="28"/>
          <w:lang w:eastAsia="ru-RU"/>
        </w:rPr>
      </w:pPr>
    </w:p>
    <w:p w14:paraId="1852EAC2" w14:textId="4004C52F" w:rsidR="00F92352" w:rsidRDefault="00F92352" w:rsidP="008772C7">
      <w:pPr>
        <w:widowControl w:val="0"/>
        <w:spacing w:line="240" w:lineRule="auto"/>
        <w:ind w:firstLine="5103"/>
        <w:jc w:val="left"/>
        <w:rPr>
          <w:rFonts w:eastAsia="Times New Roman" w:cs="Times New Roman"/>
          <w:szCs w:val="28"/>
          <w:lang w:eastAsia="ru-RU"/>
        </w:rPr>
      </w:pPr>
    </w:p>
    <w:p w14:paraId="120D6078" w14:textId="263A90B8" w:rsidR="00F92352" w:rsidRDefault="00F92352" w:rsidP="008772C7">
      <w:pPr>
        <w:widowControl w:val="0"/>
        <w:spacing w:line="240" w:lineRule="auto"/>
        <w:ind w:firstLine="5103"/>
        <w:jc w:val="left"/>
        <w:rPr>
          <w:rFonts w:eastAsia="Times New Roman" w:cs="Times New Roman"/>
          <w:szCs w:val="28"/>
          <w:lang w:eastAsia="ru-RU"/>
        </w:rPr>
      </w:pPr>
    </w:p>
    <w:p w14:paraId="2FCEB45E" w14:textId="27EA459A" w:rsidR="00F92352" w:rsidRDefault="00F92352" w:rsidP="008772C7">
      <w:pPr>
        <w:widowControl w:val="0"/>
        <w:spacing w:line="240" w:lineRule="auto"/>
        <w:ind w:firstLine="5103"/>
        <w:jc w:val="left"/>
        <w:rPr>
          <w:rFonts w:eastAsia="Times New Roman" w:cs="Times New Roman"/>
          <w:szCs w:val="28"/>
          <w:lang w:eastAsia="ru-RU"/>
        </w:rPr>
      </w:pPr>
    </w:p>
    <w:p w14:paraId="617CFB69" w14:textId="77777777" w:rsidR="00F92352" w:rsidRPr="008772C7" w:rsidRDefault="00F92352" w:rsidP="008772C7">
      <w:pPr>
        <w:widowControl w:val="0"/>
        <w:spacing w:line="240" w:lineRule="auto"/>
        <w:ind w:firstLine="5103"/>
        <w:jc w:val="left"/>
        <w:rPr>
          <w:rFonts w:eastAsia="Times New Roman" w:cs="Times New Roman"/>
          <w:szCs w:val="28"/>
          <w:lang w:eastAsia="ru-RU"/>
        </w:rPr>
      </w:pPr>
    </w:p>
    <w:p w14:paraId="210DCD58" w14:textId="77777777" w:rsidR="00F92352" w:rsidRDefault="00F92352">
      <w:pPr>
        <w:spacing w:after="160" w:line="259" w:lineRule="auto"/>
        <w:ind w:firstLine="0"/>
        <w:jc w:val="left"/>
        <w:rPr>
          <w:rFonts w:eastAsiaTheme="majorEastAsia" w:cstheme="majorBidi"/>
          <w:b/>
          <w:szCs w:val="32"/>
        </w:rPr>
      </w:pPr>
      <w:bookmarkStart w:id="1" w:name="_Toc511175442"/>
      <w:bookmarkStart w:id="2" w:name="_Toc511175584"/>
      <w:r>
        <w:br w:type="page"/>
      </w:r>
    </w:p>
    <w:p w14:paraId="17916D2C" w14:textId="27DE952E" w:rsidR="003408B2" w:rsidRDefault="003408B2" w:rsidP="003408B2">
      <w:pPr>
        <w:pStyle w:val="a3"/>
        <w:ind w:firstLine="0"/>
        <w:jc w:val="center"/>
      </w:pPr>
      <w:r>
        <w:lastRenderedPageBreak/>
        <w:t>Содержание</w:t>
      </w:r>
      <w:bookmarkEnd w:id="1"/>
      <w:bookmarkEnd w:id="2"/>
    </w:p>
    <w:sdt>
      <w:sdtPr>
        <w:id w:val="74776565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AA13FAE" w14:textId="2B4565C3" w:rsidR="00091644" w:rsidRDefault="003408B2" w:rsidP="00213E5D">
          <w:pPr>
            <w:pStyle w:val="11"/>
            <w:ind w:firstLine="0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</w:p>
        <w:p w14:paraId="5714C4BC" w14:textId="74FD8AC5" w:rsidR="00091644" w:rsidRDefault="00F92352" w:rsidP="00213E5D">
          <w:pPr>
            <w:pStyle w:val="11"/>
            <w:ind w:firstLine="0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511175585" w:history="1">
            <w:r w:rsidR="00091644" w:rsidRPr="000A1A8F">
              <w:rPr>
                <w:rStyle w:val="ab"/>
                <w:noProof/>
              </w:rPr>
              <w:t>Введение</w:t>
            </w:r>
            <w:r w:rsidR="00091644">
              <w:rPr>
                <w:noProof/>
                <w:webHidden/>
              </w:rPr>
              <w:tab/>
            </w:r>
            <w:r w:rsidR="00091644">
              <w:rPr>
                <w:noProof/>
                <w:webHidden/>
              </w:rPr>
              <w:fldChar w:fldCharType="begin"/>
            </w:r>
            <w:r w:rsidR="00091644">
              <w:rPr>
                <w:noProof/>
                <w:webHidden/>
              </w:rPr>
              <w:instrText xml:space="preserve"> PAGEREF _Toc511175585 \h </w:instrText>
            </w:r>
            <w:r w:rsidR="00091644">
              <w:rPr>
                <w:noProof/>
                <w:webHidden/>
              </w:rPr>
            </w:r>
            <w:r w:rsidR="00091644">
              <w:rPr>
                <w:noProof/>
                <w:webHidden/>
              </w:rPr>
              <w:fldChar w:fldCharType="separate"/>
            </w:r>
            <w:r w:rsidR="00BC422F">
              <w:rPr>
                <w:noProof/>
                <w:webHidden/>
              </w:rPr>
              <w:t>3</w:t>
            </w:r>
            <w:r w:rsidR="00091644">
              <w:rPr>
                <w:noProof/>
                <w:webHidden/>
              </w:rPr>
              <w:fldChar w:fldCharType="end"/>
            </w:r>
          </w:hyperlink>
        </w:p>
        <w:p w14:paraId="52CC47EC" w14:textId="187D0167" w:rsidR="00091644" w:rsidRDefault="00F92352" w:rsidP="00213E5D">
          <w:pPr>
            <w:pStyle w:val="11"/>
            <w:ind w:firstLine="0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511175586" w:history="1">
            <w:r w:rsidR="00091644" w:rsidRPr="000A1A8F">
              <w:rPr>
                <w:rStyle w:val="ab"/>
                <w:noProof/>
              </w:rPr>
              <w:t>1 Постановка задачи. Исходные данные</w:t>
            </w:r>
            <w:r w:rsidR="00091644">
              <w:rPr>
                <w:noProof/>
                <w:webHidden/>
              </w:rPr>
              <w:tab/>
            </w:r>
            <w:r w:rsidR="00091644">
              <w:rPr>
                <w:noProof/>
                <w:webHidden/>
              </w:rPr>
              <w:fldChar w:fldCharType="begin"/>
            </w:r>
            <w:r w:rsidR="00091644">
              <w:rPr>
                <w:noProof/>
                <w:webHidden/>
              </w:rPr>
              <w:instrText xml:space="preserve"> PAGEREF _Toc511175586 \h </w:instrText>
            </w:r>
            <w:r w:rsidR="00091644">
              <w:rPr>
                <w:noProof/>
                <w:webHidden/>
              </w:rPr>
            </w:r>
            <w:r w:rsidR="00091644">
              <w:rPr>
                <w:noProof/>
                <w:webHidden/>
              </w:rPr>
              <w:fldChar w:fldCharType="separate"/>
            </w:r>
            <w:r w:rsidR="00BC422F">
              <w:rPr>
                <w:noProof/>
                <w:webHidden/>
              </w:rPr>
              <w:t>4</w:t>
            </w:r>
            <w:r w:rsidR="00091644">
              <w:rPr>
                <w:noProof/>
                <w:webHidden/>
              </w:rPr>
              <w:fldChar w:fldCharType="end"/>
            </w:r>
          </w:hyperlink>
        </w:p>
        <w:p w14:paraId="01F00A98" w14:textId="65D77488" w:rsidR="00091644" w:rsidRDefault="00F92352" w:rsidP="00213E5D">
          <w:pPr>
            <w:pStyle w:val="11"/>
            <w:ind w:firstLine="0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511175587" w:history="1">
            <w:r w:rsidR="00091644" w:rsidRPr="000A1A8F">
              <w:rPr>
                <w:rStyle w:val="ab"/>
                <w:noProof/>
              </w:rPr>
              <w:t>2 Общие сведения</w:t>
            </w:r>
            <w:r w:rsidR="00091644">
              <w:rPr>
                <w:noProof/>
                <w:webHidden/>
              </w:rPr>
              <w:tab/>
            </w:r>
            <w:r w:rsidR="00091644">
              <w:rPr>
                <w:noProof/>
                <w:webHidden/>
              </w:rPr>
              <w:fldChar w:fldCharType="begin"/>
            </w:r>
            <w:r w:rsidR="00091644">
              <w:rPr>
                <w:noProof/>
                <w:webHidden/>
              </w:rPr>
              <w:instrText xml:space="preserve"> PAGEREF _Toc511175587 \h </w:instrText>
            </w:r>
            <w:r w:rsidR="00091644">
              <w:rPr>
                <w:noProof/>
                <w:webHidden/>
              </w:rPr>
            </w:r>
            <w:r w:rsidR="00091644">
              <w:rPr>
                <w:noProof/>
                <w:webHidden/>
              </w:rPr>
              <w:fldChar w:fldCharType="separate"/>
            </w:r>
            <w:r w:rsidR="00BC422F">
              <w:rPr>
                <w:noProof/>
                <w:webHidden/>
              </w:rPr>
              <w:t>4</w:t>
            </w:r>
            <w:r w:rsidR="00091644">
              <w:rPr>
                <w:noProof/>
                <w:webHidden/>
              </w:rPr>
              <w:fldChar w:fldCharType="end"/>
            </w:r>
          </w:hyperlink>
        </w:p>
        <w:p w14:paraId="70D3253C" w14:textId="7B229E3D" w:rsidR="00091644" w:rsidRDefault="00F92352" w:rsidP="00213E5D">
          <w:pPr>
            <w:pStyle w:val="11"/>
            <w:ind w:firstLine="0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511175588" w:history="1">
            <w:r w:rsidR="00091644" w:rsidRPr="000A1A8F">
              <w:rPr>
                <w:rStyle w:val="ab"/>
                <w:noProof/>
              </w:rPr>
              <w:t>3 Условие существования в волноводе основной волны</w:t>
            </w:r>
            <w:r w:rsidR="00091644">
              <w:rPr>
                <w:noProof/>
                <w:webHidden/>
              </w:rPr>
              <w:tab/>
            </w:r>
            <w:r w:rsidR="00091644">
              <w:rPr>
                <w:noProof/>
                <w:webHidden/>
              </w:rPr>
              <w:fldChar w:fldCharType="begin"/>
            </w:r>
            <w:r w:rsidR="00091644">
              <w:rPr>
                <w:noProof/>
                <w:webHidden/>
              </w:rPr>
              <w:instrText xml:space="preserve"> PAGEREF _Toc511175588 \h </w:instrText>
            </w:r>
            <w:r w:rsidR="00091644">
              <w:rPr>
                <w:noProof/>
                <w:webHidden/>
              </w:rPr>
            </w:r>
            <w:r w:rsidR="00091644">
              <w:rPr>
                <w:noProof/>
                <w:webHidden/>
              </w:rPr>
              <w:fldChar w:fldCharType="separate"/>
            </w:r>
            <w:r w:rsidR="00BC422F">
              <w:rPr>
                <w:noProof/>
                <w:webHidden/>
              </w:rPr>
              <w:t>5</w:t>
            </w:r>
            <w:r w:rsidR="00091644">
              <w:rPr>
                <w:noProof/>
                <w:webHidden/>
              </w:rPr>
              <w:fldChar w:fldCharType="end"/>
            </w:r>
          </w:hyperlink>
        </w:p>
        <w:p w14:paraId="6F485B98" w14:textId="5C3A8D8C" w:rsidR="00091644" w:rsidRDefault="00F92352" w:rsidP="00213E5D">
          <w:pPr>
            <w:pStyle w:val="11"/>
            <w:ind w:firstLine="0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511175589" w:history="1">
            <w:r w:rsidR="00091644" w:rsidRPr="000A1A8F">
              <w:rPr>
                <w:rStyle w:val="ab"/>
                <w:noProof/>
              </w:rPr>
              <w:t>4 Электромагнитное поле в волноводе</w:t>
            </w:r>
            <w:r w:rsidR="00091644">
              <w:rPr>
                <w:noProof/>
                <w:webHidden/>
              </w:rPr>
              <w:tab/>
            </w:r>
            <w:r w:rsidR="00091644">
              <w:rPr>
                <w:noProof/>
                <w:webHidden/>
              </w:rPr>
              <w:fldChar w:fldCharType="begin"/>
            </w:r>
            <w:r w:rsidR="00091644">
              <w:rPr>
                <w:noProof/>
                <w:webHidden/>
              </w:rPr>
              <w:instrText xml:space="preserve"> PAGEREF _Toc511175589 \h </w:instrText>
            </w:r>
            <w:r w:rsidR="00091644">
              <w:rPr>
                <w:noProof/>
                <w:webHidden/>
              </w:rPr>
            </w:r>
            <w:r w:rsidR="00091644">
              <w:rPr>
                <w:noProof/>
                <w:webHidden/>
              </w:rPr>
              <w:fldChar w:fldCharType="separate"/>
            </w:r>
            <w:r w:rsidR="00BC422F">
              <w:rPr>
                <w:noProof/>
                <w:webHidden/>
              </w:rPr>
              <w:t>6</w:t>
            </w:r>
            <w:r w:rsidR="00091644">
              <w:rPr>
                <w:noProof/>
                <w:webHidden/>
              </w:rPr>
              <w:fldChar w:fldCharType="end"/>
            </w:r>
          </w:hyperlink>
        </w:p>
        <w:p w14:paraId="45EEBD3F" w14:textId="527723A6" w:rsidR="00091644" w:rsidRDefault="00F92352" w:rsidP="00213E5D">
          <w:pPr>
            <w:pStyle w:val="11"/>
            <w:ind w:firstLine="0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511175590" w:history="1">
            <w:r w:rsidR="00091644" w:rsidRPr="000A1A8F">
              <w:rPr>
                <w:rStyle w:val="ab"/>
                <w:noProof/>
              </w:rPr>
              <w:t>5 Распределение токов в стенках волновода</w:t>
            </w:r>
            <w:r w:rsidR="00091644">
              <w:rPr>
                <w:noProof/>
                <w:webHidden/>
              </w:rPr>
              <w:tab/>
            </w:r>
            <w:r w:rsidR="00091644">
              <w:rPr>
                <w:noProof/>
                <w:webHidden/>
              </w:rPr>
              <w:fldChar w:fldCharType="begin"/>
            </w:r>
            <w:r w:rsidR="00091644">
              <w:rPr>
                <w:noProof/>
                <w:webHidden/>
              </w:rPr>
              <w:instrText xml:space="preserve"> PAGEREF _Toc511175590 \h </w:instrText>
            </w:r>
            <w:r w:rsidR="00091644">
              <w:rPr>
                <w:noProof/>
                <w:webHidden/>
              </w:rPr>
            </w:r>
            <w:r w:rsidR="00091644">
              <w:rPr>
                <w:noProof/>
                <w:webHidden/>
              </w:rPr>
              <w:fldChar w:fldCharType="separate"/>
            </w:r>
            <w:r w:rsidR="00BC422F">
              <w:rPr>
                <w:noProof/>
                <w:webHidden/>
              </w:rPr>
              <w:t>10</w:t>
            </w:r>
            <w:r w:rsidR="00091644">
              <w:rPr>
                <w:noProof/>
                <w:webHidden/>
              </w:rPr>
              <w:fldChar w:fldCharType="end"/>
            </w:r>
          </w:hyperlink>
        </w:p>
        <w:p w14:paraId="72DEEA6F" w14:textId="625CEEC4" w:rsidR="00091644" w:rsidRDefault="00F92352" w:rsidP="00213E5D">
          <w:pPr>
            <w:pStyle w:val="11"/>
            <w:ind w:firstLine="0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511175591" w:history="1">
            <w:r w:rsidR="00091644" w:rsidRPr="000A1A8F">
              <w:rPr>
                <w:rStyle w:val="ab"/>
                <w:noProof/>
              </w:rPr>
              <w:t>6 Расчет основных параметров волны</w:t>
            </w:r>
            <w:r w:rsidR="00091644">
              <w:rPr>
                <w:noProof/>
                <w:webHidden/>
              </w:rPr>
              <w:tab/>
            </w:r>
            <w:r w:rsidR="00091644">
              <w:rPr>
                <w:noProof/>
                <w:webHidden/>
              </w:rPr>
              <w:fldChar w:fldCharType="begin"/>
            </w:r>
            <w:r w:rsidR="00091644">
              <w:rPr>
                <w:noProof/>
                <w:webHidden/>
              </w:rPr>
              <w:instrText xml:space="preserve"> PAGEREF _Toc511175591 \h </w:instrText>
            </w:r>
            <w:r w:rsidR="00091644">
              <w:rPr>
                <w:noProof/>
                <w:webHidden/>
              </w:rPr>
            </w:r>
            <w:r w:rsidR="00091644">
              <w:rPr>
                <w:noProof/>
                <w:webHidden/>
              </w:rPr>
              <w:fldChar w:fldCharType="separate"/>
            </w:r>
            <w:r w:rsidR="00BC422F">
              <w:rPr>
                <w:noProof/>
                <w:webHidden/>
              </w:rPr>
              <w:t>12</w:t>
            </w:r>
            <w:r w:rsidR="00091644">
              <w:rPr>
                <w:noProof/>
                <w:webHidden/>
              </w:rPr>
              <w:fldChar w:fldCharType="end"/>
            </w:r>
          </w:hyperlink>
        </w:p>
        <w:p w14:paraId="6CD48847" w14:textId="2B731206" w:rsidR="00091644" w:rsidRDefault="00F92352" w:rsidP="00213E5D">
          <w:pPr>
            <w:pStyle w:val="11"/>
            <w:ind w:firstLine="0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511175592" w:history="1">
            <w:r w:rsidR="00091644" w:rsidRPr="000A1A8F">
              <w:rPr>
                <w:rStyle w:val="ab"/>
                <w:noProof/>
              </w:rPr>
              <w:t>7 Расчет характеристик фидера</w:t>
            </w:r>
            <w:r w:rsidR="00091644">
              <w:rPr>
                <w:noProof/>
                <w:webHidden/>
              </w:rPr>
              <w:tab/>
            </w:r>
            <w:r w:rsidR="00091644">
              <w:rPr>
                <w:noProof/>
                <w:webHidden/>
              </w:rPr>
              <w:fldChar w:fldCharType="begin"/>
            </w:r>
            <w:r w:rsidR="00091644">
              <w:rPr>
                <w:noProof/>
                <w:webHidden/>
              </w:rPr>
              <w:instrText xml:space="preserve"> PAGEREF _Toc511175592 \h </w:instrText>
            </w:r>
            <w:r w:rsidR="00091644">
              <w:rPr>
                <w:noProof/>
                <w:webHidden/>
              </w:rPr>
            </w:r>
            <w:r w:rsidR="00091644">
              <w:rPr>
                <w:noProof/>
                <w:webHidden/>
              </w:rPr>
              <w:fldChar w:fldCharType="separate"/>
            </w:r>
            <w:r w:rsidR="00BC422F">
              <w:rPr>
                <w:noProof/>
                <w:webHidden/>
              </w:rPr>
              <w:t>15</w:t>
            </w:r>
            <w:r w:rsidR="00091644">
              <w:rPr>
                <w:noProof/>
                <w:webHidden/>
              </w:rPr>
              <w:fldChar w:fldCharType="end"/>
            </w:r>
          </w:hyperlink>
        </w:p>
        <w:p w14:paraId="307CF19F" w14:textId="78D377A0" w:rsidR="00091644" w:rsidRDefault="00F92352" w:rsidP="00213E5D">
          <w:pPr>
            <w:pStyle w:val="11"/>
            <w:ind w:firstLine="284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511175593" w:history="1">
            <w:r w:rsidR="00091644" w:rsidRPr="000A1A8F">
              <w:rPr>
                <w:rStyle w:val="ab"/>
                <w:noProof/>
              </w:rPr>
              <w:t>7</w:t>
            </w:r>
            <w:r w:rsidR="00091644" w:rsidRPr="000A1A8F">
              <w:rPr>
                <w:rStyle w:val="ab"/>
                <w:noProof/>
                <w:lang w:val="en-US"/>
              </w:rPr>
              <w:t xml:space="preserve">.1 </w:t>
            </w:r>
            <w:r w:rsidR="00091644" w:rsidRPr="000A1A8F">
              <w:rPr>
                <w:rStyle w:val="ab"/>
                <w:noProof/>
              </w:rPr>
              <w:t>Расчет характеристик медного волновода</w:t>
            </w:r>
            <w:r w:rsidR="00091644">
              <w:rPr>
                <w:noProof/>
                <w:webHidden/>
              </w:rPr>
              <w:tab/>
            </w:r>
            <w:r w:rsidR="00091644">
              <w:rPr>
                <w:noProof/>
                <w:webHidden/>
              </w:rPr>
              <w:fldChar w:fldCharType="begin"/>
            </w:r>
            <w:r w:rsidR="00091644">
              <w:rPr>
                <w:noProof/>
                <w:webHidden/>
              </w:rPr>
              <w:instrText xml:space="preserve"> PAGEREF _Toc511175593 \h </w:instrText>
            </w:r>
            <w:r w:rsidR="00091644">
              <w:rPr>
                <w:noProof/>
                <w:webHidden/>
              </w:rPr>
            </w:r>
            <w:r w:rsidR="00091644">
              <w:rPr>
                <w:noProof/>
                <w:webHidden/>
              </w:rPr>
              <w:fldChar w:fldCharType="separate"/>
            </w:r>
            <w:r w:rsidR="00BC422F">
              <w:rPr>
                <w:noProof/>
                <w:webHidden/>
              </w:rPr>
              <w:t>16</w:t>
            </w:r>
            <w:r w:rsidR="00091644">
              <w:rPr>
                <w:noProof/>
                <w:webHidden/>
              </w:rPr>
              <w:fldChar w:fldCharType="end"/>
            </w:r>
          </w:hyperlink>
        </w:p>
        <w:p w14:paraId="444E34E8" w14:textId="37404F07" w:rsidR="00091644" w:rsidRDefault="00F92352" w:rsidP="00213E5D">
          <w:pPr>
            <w:pStyle w:val="11"/>
            <w:ind w:firstLine="284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511175594" w:history="1">
            <w:r w:rsidR="00091644" w:rsidRPr="000A1A8F">
              <w:rPr>
                <w:rStyle w:val="ab"/>
                <w:noProof/>
              </w:rPr>
              <w:t>7.2 Расчет характеристик серебряного волновода</w:t>
            </w:r>
            <w:r w:rsidR="00091644">
              <w:rPr>
                <w:noProof/>
                <w:webHidden/>
              </w:rPr>
              <w:tab/>
            </w:r>
            <w:r w:rsidR="00091644">
              <w:rPr>
                <w:noProof/>
                <w:webHidden/>
              </w:rPr>
              <w:fldChar w:fldCharType="begin"/>
            </w:r>
            <w:r w:rsidR="00091644">
              <w:rPr>
                <w:noProof/>
                <w:webHidden/>
              </w:rPr>
              <w:instrText xml:space="preserve"> PAGEREF _Toc511175594 \h </w:instrText>
            </w:r>
            <w:r w:rsidR="00091644">
              <w:rPr>
                <w:noProof/>
                <w:webHidden/>
              </w:rPr>
            </w:r>
            <w:r w:rsidR="00091644">
              <w:rPr>
                <w:noProof/>
                <w:webHidden/>
              </w:rPr>
              <w:fldChar w:fldCharType="separate"/>
            </w:r>
            <w:r w:rsidR="00BC422F">
              <w:rPr>
                <w:noProof/>
                <w:webHidden/>
              </w:rPr>
              <w:t>16</w:t>
            </w:r>
            <w:r w:rsidR="00091644">
              <w:rPr>
                <w:noProof/>
                <w:webHidden/>
              </w:rPr>
              <w:fldChar w:fldCharType="end"/>
            </w:r>
          </w:hyperlink>
        </w:p>
        <w:p w14:paraId="07508173" w14:textId="4973D4EC" w:rsidR="00091644" w:rsidRDefault="00F92352" w:rsidP="00213E5D">
          <w:pPr>
            <w:pStyle w:val="11"/>
            <w:ind w:firstLine="0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511175595" w:history="1">
            <w:r w:rsidR="00091644" w:rsidRPr="000A1A8F">
              <w:rPr>
                <w:rStyle w:val="ab"/>
                <w:noProof/>
              </w:rPr>
              <w:t>Заключение</w:t>
            </w:r>
            <w:r w:rsidR="00091644">
              <w:rPr>
                <w:noProof/>
                <w:webHidden/>
              </w:rPr>
              <w:tab/>
            </w:r>
            <w:r w:rsidR="00091644">
              <w:rPr>
                <w:noProof/>
                <w:webHidden/>
              </w:rPr>
              <w:fldChar w:fldCharType="begin"/>
            </w:r>
            <w:r w:rsidR="00091644">
              <w:rPr>
                <w:noProof/>
                <w:webHidden/>
              </w:rPr>
              <w:instrText xml:space="preserve"> PAGEREF _Toc511175595 \h </w:instrText>
            </w:r>
            <w:r w:rsidR="00091644">
              <w:rPr>
                <w:noProof/>
                <w:webHidden/>
              </w:rPr>
            </w:r>
            <w:r w:rsidR="00091644">
              <w:rPr>
                <w:noProof/>
                <w:webHidden/>
              </w:rPr>
              <w:fldChar w:fldCharType="separate"/>
            </w:r>
            <w:r w:rsidR="00BC422F">
              <w:rPr>
                <w:noProof/>
                <w:webHidden/>
              </w:rPr>
              <w:t>18</w:t>
            </w:r>
            <w:r w:rsidR="00091644">
              <w:rPr>
                <w:noProof/>
                <w:webHidden/>
              </w:rPr>
              <w:fldChar w:fldCharType="end"/>
            </w:r>
          </w:hyperlink>
        </w:p>
        <w:p w14:paraId="3682D219" w14:textId="01D88A76" w:rsidR="00091644" w:rsidRDefault="00F92352" w:rsidP="00213E5D">
          <w:pPr>
            <w:pStyle w:val="11"/>
            <w:ind w:firstLine="0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511175596" w:history="1">
            <w:r w:rsidR="00091644" w:rsidRPr="000A1A8F">
              <w:rPr>
                <w:rStyle w:val="ab"/>
                <w:noProof/>
              </w:rPr>
              <w:t>Список литературы</w:t>
            </w:r>
            <w:r w:rsidR="00091644">
              <w:rPr>
                <w:noProof/>
                <w:webHidden/>
              </w:rPr>
              <w:tab/>
            </w:r>
            <w:r w:rsidR="00091644">
              <w:rPr>
                <w:noProof/>
                <w:webHidden/>
              </w:rPr>
              <w:fldChar w:fldCharType="begin"/>
            </w:r>
            <w:r w:rsidR="00091644">
              <w:rPr>
                <w:noProof/>
                <w:webHidden/>
              </w:rPr>
              <w:instrText xml:space="preserve"> PAGEREF _Toc511175596 \h </w:instrText>
            </w:r>
            <w:r w:rsidR="00091644">
              <w:rPr>
                <w:noProof/>
                <w:webHidden/>
              </w:rPr>
            </w:r>
            <w:r w:rsidR="00091644">
              <w:rPr>
                <w:noProof/>
                <w:webHidden/>
              </w:rPr>
              <w:fldChar w:fldCharType="separate"/>
            </w:r>
            <w:r w:rsidR="00BC422F">
              <w:rPr>
                <w:noProof/>
                <w:webHidden/>
              </w:rPr>
              <w:t>19</w:t>
            </w:r>
            <w:r w:rsidR="00091644">
              <w:rPr>
                <w:noProof/>
                <w:webHidden/>
              </w:rPr>
              <w:fldChar w:fldCharType="end"/>
            </w:r>
          </w:hyperlink>
        </w:p>
        <w:p w14:paraId="1CA716B2" w14:textId="47058A8E" w:rsidR="003408B2" w:rsidRDefault="003408B2" w:rsidP="00091644">
          <w:pPr>
            <w:spacing w:line="240" w:lineRule="auto"/>
          </w:pPr>
          <w:r>
            <w:rPr>
              <w:b/>
              <w:bCs/>
            </w:rPr>
            <w:fldChar w:fldCharType="end"/>
          </w:r>
        </w:p>
      </w:sdtContent>
    </w:sdt>
    <w:p w14:paraId="4F13BF32" w14:textId="04E67133" w:rsidR="00C1027A" w:rsidRDefault="00C1027A" w:rsidP="003408B2">
      <w:r>
        <w:br w:type="page"/>
      </w:r>
    </w:p>
    <w:p w14:paraId="5D308B83" w14:textId="303DD4A6" w:rsidR="000B14C6" w:rsidRDefault="000B14C6" w:rsidP="004F4F25">
      <w:pPr>
        <w:pStyle w:val="a3"/>
        <w:ind w:firstLine="0"/>
        <w:jc w:val="center"/>
      </w:pPr>
      <w:bookmarkStart w:id="3" w:name="_Toc511175585"/>
      <w:r>
        <w:lastRenderedPageBreak/>
        <w:t>Введение</w:t>
      </w:r>
      <w:bookmarkEnd w:id="3"/>
    </w:p>
    <w:p w14:paraId="1403C9C4" w14:textId="4E08E212" w:rsidR="001E3542" w:rsidRDefault="001E3542" w:rsidP="001E3542"/>
    <w:p w14:paraId="3B56B729" w14:textId="1A4F1698" w:rsidR="00D10D14" w:rsidRDefault="005A75D8" w:rsidP="00770E88">
      <w:r>
        <w:t>Передающая линия (ф</w:t>
      </w:r>
      <w:r w:rsidR="00571B3E">
        <w:t>идер</w:t>
      </w:r>
      <w:r>
        <w:t>)</w:t>
      </w:r>
      <w:r w:rsidR="00DB251E">
        <w:t xml:space="preserve"> </w:t>
      </w:r>
      <w:r w:rsidR="00F12B20">
        <w:t>–</w:t>
      </w:r>
      <w:r w:rsidR="00DB251E">
        <w:t xml:space="preserve"> </w:t>
      </w:r>
      <w:r w:rsidR="00F12B20">
        <w:t xml:space="preserve">это линия передачи, по которой осуществляется направленное распространение электромагнитных волн </w:t>
      </w:r>
      <w:r w:rsidR="00D10D14">
        <w:t>от источника к потребителю.</w:t>
      </w:r>
      <w:r w:rsidR="00DC3835">
        <w:t xml:space="preserve"> </w:t>
      </w:r>
      <w:r>
        <w:t xml:space="preserve">Фидеры играют </w:t>
      </w:r>
      <w:r w:rsidR="0033017E">
        <w:t xml:space="preserve">существенную роль во всех отраслях электротехники и радиотехники и приобретают </w:t>
      </w:r>
      <w:r w:rsidR="002A1DE9">
        <w:t xml:space="preserve">особо важное значение при переходе к сверхвысоким частотам. Наиболее характерной передающей линией диапазона СВЧ является волновод – металлическая труба, по внутренней полости </w:t>
      </w:r>
      <w:r w:rsidR="004626D9">
        <w:t>которой осуществляется передача энергии.</w:t>
      </w:r>
    </w:p>
    <w:p w14:paraId="04A8CCE2" w14:textId="7D6B9ABC" w:rsidR="00770E88" w:rsidRDefault="00770E88" w:rsidP="00770E88">
      <w:r>
        <w:t>При расчете ряда устройств СВЧ, конструируемых на базе отрезков линий передач, необходимо прежде всего знание характеристик этих линий передач</w:t>
      </w:r>
      <w:r w:rsidR="004626D9">
        <w:t>, которые</w:t>
      </w:r>
      <w:r w:rsidR="0052483C">
        <w:t xml:space="preserve"> </w:t>
      </w:r>
      <w:r>
        <w:t xml:space="preserve">обусловлены </w:t>
      </w:r>
      <w:r w:rsidR="002056C3">
        <w:t>структурой</w:t>
      </w:r>
      <w:r>
        <w:t xml:space="preserve"> электромагнитного поля</w:t>
      </w:r>
      <w:r w:rsidR="00DC659F">
        <w:t>. Т</w:t>
      </w:r>
      <w:r>
        <w:t xml:space="preserve">еоретическое определение </w:t>
      </w:r>
      <w:r w:rsidR="00DC659F">
        <w:t xml:space="preserve">поля </w:t>
      </w:r>
      <w:r w:rsidR="002056C3">
        <w:t>сводится</w:t>
      </w:r>
      <w:r>
        <w:t xml:space="preserve"> к решению уравнений Максвелла в заданной системе координат с учетом параметров границ рассматриваемой области и параметров среды, заполняющей эту область. Это </w:t>
      </w:r>
      <w:r w:rsidR="002955FC">
        <w:t>вы</w:t>
      </w:r>
      <w:r>
        <w:t xml:space="preserve">нуждает прибегать к математическому аппарату теории поля и ведет к </w:t>
      </w:r>
      <w:r w:rsidR="002955FC">
        <w:t>повышенной сложности</w:t>
      </w:r>
      <w:r w:rsidR="000635E9">
        <w:t xml:space="preserve"> расчетных формул</w:t>
      </w:r>
      <w:r>
        <w:t>.</w:t>
      </w:r>
      <w:r w:rsidR="000635E9">
        <w:t xml:space="preserve"> Поэтому </w:t>
      </w:r>
      <w:r>
        <w:t xml:space="preserve">при изучении линий передач очень важно уделять особое </w:t>
      </w:r>
      <w:r w:rsidR="000635E9">
        <w:t>внимание</w:t>
      </w:r>
      <w:r>
        <w:t xml:space="preserve"> физической </w:t>
      </w:r>
      <w:r w:rsidR="000635E9">
        <w:t>сущности</w:t>
      </w:r>
      <w:r>
        <w:t xml:space="preserve"> процессов и выявлению взаимосвязи между</w:t>
      </w:r>
      <w:r w:rsidR="000635E9">
        <w:t xml:space="preserve"> </w:t>
      </w:r>
      <w:r>
        <w:t xml:space="preserve">электрическими и </w:t>
      </w:r>
      <w:r w:rsidR="000635E9">
        <w:t>конструктивными параметрами</w:t>
      </w:r>
      <w:r>
        <w:t xml:space="preserve"> линий передач и устройств СВЧ.</w:t>
      </w:r>
    </w:p>
    <w:p w14:paraId="0E1D5832" w14:textId="26225FCC" w:rsidR="00AF2857" w:rsidRDefault="00AF2857" w:rsidP="00770E88">
      <w:r>
        <w:t>В данной работе рассматрива</w:t>
      </w:r>
      <w:r w:rsidR="00FE288C">
        <w:t xml:space="preserve">ется </w:t>
      </w:r>
      <w:r>
        <w:t xml:space="preserve">волновод прямоугольного </w:t>
      </w:r>
      <w:r w:rsidR="0071620F">
        <w:t>сечени</w:t>
      </w:r>
      <w:r w:rsidR="00A934D9">
        <w:t>я, физические основы и закономерности распространения радиоволн</w:t>
      </w:r>
      <w:r w:rsidR="00D83AD8">
        <w:t xml:space="preserve"> в волноводе данного типа</w:t>
      </w:r>
      <w:r w:rsidR="00A934D9">
        <w:t>.</w:t>
      </w:r>
    </w:p>
    <w:p w14:paraId="182ACDC1" w14:textId="77E0C314" w:rsidR="00EF4E7F" w:rsidRPr="00BD3A46" w:rsidRDefault="00EF4E7F" w:rsidP="005C2E14">
      <w:r w:rsidRPr="00BD3A46">
        <w:rPr>
          <w:spacing w:val="-13"/>
        </w:rPr>
        <w:t>Цель</w:t>
      </w:r>
      <w:r w:rsidR="003F2325">
        <w:rPr>
          <w:spacing w:val="-13"/>
        </w:rPr>
        <w:t xml:space="preserve"> работы</w:t>
      </w:r>
      <w:r w:rsidRPr="00BD3A46">
        <w:rPr>
          <w:spacing w:val="-13"/>
        </w:rPr>
        <w:t xml:space="preserve">: </w:t>
      </w:r>
      <w:r w:rsidRPr="00BD3A46">
        <w:t>научиться анализировать режим волны в волноводе; на примере прямоугольного волновода уметь рассчитывать основные характеристики волноводных линий передач.</w:t>
      </w:r>
    </w:p>
    <w:p w14:paraId="5B3A15B6" w14:textId="106E86DD" w:rsidR="004F4F25" w:rsidRDefault="00EF4E7F" w:rsidP="00D83AD8">
      <w:pPr>
        <w:rPr>
          <w:rFonts w:eastAsiaTheme="majorEastAsia" w:cstheme="majorBidi"/>
          <w:b/>
          <w:szCs w:val="32"/>
        </w:rPr>
      </w:pPr>
      <w:r w:rsidRPr="00BD3A46">
        <w:t>Выполнение расчетно-графического задания позволяет глубже познакомиться с теорией электромагнитного поля и методами решения поставленной задачи.</w:t>
      </w:r>
      <w:r w:rsidR="004F4F25">
        <w:br w:type="page"/>
      </w:r>
    </w:p>
    <w:p w14:paraId="21F9D5B7" w14:textId="75C6806F" w:rsidR="00B032E3" w:rsidRDefault="001A7BAC" w:rsidP="001A7BAC">
      <w:pPr>
        <w:pStyle w:val="a3"/>
      </w:pPr>
      <w:bookmarkStart w:id="4" w:name="_Toc511175586"/>
      <w:r>
        <w:lastRenderedPageBreak/>
        <w:t xml:space="preserve">1 </w:t>
      </w:r>
      <w:r w:rsidR="00F30BB3">
        <w:t xml:space="preserve">Постановка задачи. </w:t>
      </w:r>
      <w:r>
        <w:t>И</w:t>
      </w:r>
      <w:r w:rsidR="00F30BB3">
        <w:t>сходные данные</w:t>
      </w:r>
      <w:bookmarkEnd w:id="4"/>
    </w:p>
    <w:p w14:paraId="443DF961" w14:textId="1894D6E2" w:rsidR="00F30BB3" w:rsidRDefault="00F30BB3" w:rsidP="00F30BB3"/>
    <w:p w14:paraId="21044B02" w14:textId="4D82E7CA" w:rsidR="00F30BB3" w:rsidRDefault="00F30BB3" w:rsidP="00F30BB3">
      <w:r>
        <w:t>В прямоугольном волноводе</w:t>
      </w:r>
      <w:r w:rsidR="009517E4">
        <w:t xml:space="preserve"> </w:t>
      </w:r>
      <w:r w:rsidR="00C35A97">
        <w:t xml:space="preserve">на основной волне в согласованную нагрузку </w:t>
      </w:r>
      <w:r w:rsidR="009F26B1">
        <w:t>передается мощность</w:t>
      </w:r>
      <w:r w:rsidR="00603428">
        <w:t xml:space="preserve"> </w:t>
      </w:r>
      <w:r w:rsidR="002B23EC" w:rsidRPr="002B23EC">
        <w:rPr>
          <w:i/>
        </w:rPr>
        <w:t>Р</w:t>
      </w:r>
      <w:r w:rsidR="002B23EC">
        <w:t xml:space="preserve"> = 170 кВт. </w:t>
      </w:r>
      <w:r w:rsidR="008F06FA">
        <w:t>Волновод заполнен воздухом</w:t>
      </w:r>
      <w:r w:rsidR="000933CA" w:rsidRPr="001258C0">
        <w:t xml:space="preserve"> </w:t>
      </w:r>
      <w:r w:rsidR="000933CA" w:rsidRPr="00C63C27">
        <w:rPr>
          <w:position w:val="-12"/>
          <w:lang w:val="en-US"/>
        </w:rPr>
        <w:object w:dxaOrig="1240" w:dyaOrig="360" w14:anchorId="6B09737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18pt" o:ole="">
            <v:imagedata r:id="rId8" o:title=""/>
          </v:shape>
          <o:OLEObject Type="Embed" ProgID="Equation.DSMT4" ShapeID="_x0000_i1025" DrawAspect="Content" ObjectID="_1649780415" r:id="rId9"/>
        </w:object>
      </w:r>
      <w:r w:rsidR="000933CA">
        <w:t>. Длина волны генератора, возбуждающего волновод</w:t>
      </w:r>
      <w:r w:rsidR="0004128B">
        <w:t xml:space="preserve">, </w:t>
      </w:r>
      <w:r w:rsidR="00CF7C30" w:rsidRPr="00CF7C30">
        <w:rPr>
          <w:position w:val="-12"/>
          <w:lang w:val="en-US"/>
        </w:rPr>
        <w:object w:dxaOrig="1340" w:dyaOrig="380" w14:anchorId="5A79BC50">
          <v:shape id="_x0000_i1026" type="#_x0000_t75" style="width:66pt;height:18pt" o:ole="">
            <v:imagedata r:id="rId10" o:title=""/>
          </v:shape>
          <o:OLEObject Type="Embed" ProgID="Equation.DSMT4" ShapeID="_x0000_i1026" DrawAspect="Content" ObjectID="_1649780416" r:id="rId11"/>
        </w:object>
      </w:r>
      <w:r w:rsidR="0004128B">
        <w:t>. Требуется:</w:t>
      </w:r>
    </w:p>
    <w:p w14:paraId="548105B2" w14:textId="58712020" w:rsidR="0004128B" w:rsidRDefault="00F57C97" w:rsidP="00F57C97">
      <w:pPr>
        <w:pStyle w:val="a6"/>
        <w:numPr>
          <w:ilvl w:val="0"/>
          <w:numId w:val="3"/>
        </w:numPr>
        <w:tabs>
          <w:tab w:val="left" w:pos="1134"/>
        </w:tabs>
        <w:ind w:left="0" w:firstLine="709"/>
      </w:pPr>
      <w:r>
        <w:t>н</w:t>
      </w:r>
      <w:r w:rsidR="00833A29">
        <w:t>аписать и объяснить условие существования в волноводе основной (низшей) волны</w:t>
      </w:r>
      <w:r w:rsidR="0007328B">
        <w:t>. Выбрать размеры стандартного волновода;</w:t>
      </w:r>
    </w:p>
    <w:p w14:paraId="44D61372" w14:textId="64CDF405" w:rsidR="0007328B" w:rsidRDefault="00F57C97" w:rsidP="00F57C97">
      <w:pPr>
        <w:pStyle w:val="a6"/>
        <w:numPr>
          <w:ilvl w:val="0"/>
          <w:numId w:val="3"/>
        </w:numPr>
        <w:tabs>
          <w:tab w:val="left" w:pos="1134"/>
        </w:tabs>
        <w:ind w:left="0" w:firstLine="709"/>
      </w:pPr>
      <w:r>
        <w:t>н</w:t>
      </w:r>
      <w:r w:rsidR="0007328B">
        <w:t>арисовать эскизы электрического и магнитного полей, токов проводимости и токов смещения для основной волны;</w:t>
      </w:r>
    </w:p>
    <w:p w14:paraId="6E0057EB" w14:textId="6C77B7CB" w:rsidR="0007328B" w:rsidRDefault="00F57C97" w:rsidP="00F57C97">
      <w:pPr>
        <w:pStyle w:val="a6"/>
        <w:numPr>
          <w:ilvl w:val="0"/>
          <w:numId w:val="3"/>
        </w:numPr>
        <w:tabs>
          <w:tab w:val="left" w:pos="1134"/>
        </w:tabs>
        <w:ind w:left="0" w:firstLine="709"/>
      </w:pPr>
      <w:r>
        <w:t>н</w:t>
      </w:r>
      <w:r w:rsidR="004E70EA">
        <w:t xml:space="preserve">айти значения </w:t>
      </w:r>
      <w:r w:rsidR="007C6A4D" w:rsidRPr="007C6A4D">
        <w:rPr>
          <w:position w:val="-16"/>
        </w:rPr>
        <w:object w:dxaOrig="380" w:dyaOrig="420" w14:anchorId="03C07DA2">
          <v:shape id="_x0000_i1027" type="#_x0000_t75" style="width:18pt;height:24pt" o:ole="">
            <v:imagedata r:id="rId12" o:title=""/>
          </v:shape>
          <o:OLEObject Type="Embed" ProgID="Equation.DSMT4" ShapeID="_x0000_i1027" DrawAspect="Content" ObjectID="_1649780417" r:id="rId13"/>
        </w:object>
      </w:r>
      <w:r w:rsidR="004E70EA">
        <w:t xml:space="preserve"> и </w:t>
      </w:r>
      <w:r w:rsidR="007C6A4D" w:rsidRPr="007C6A4D">
        <w:rPr>
          <w:position w:val="-4"/>
        </w:rPr>
        <w:object w:dxaOrig="279" w:dyaOrig="279" w14:anchorId="799EA415">
          <v:shape id="_x0000_i1028" type="#_x0000_t75" style="width:12pt;height:12pt" o:ole="">
            <v:imagedata r:id="rId14" o:title=""/>
          </v:shape>
          <o:OLEObject Type="Embed" ProgID="Equation.DSMT4" ShapeID="_x0000_i1028" DrawAspect="Content" ObjectID="_1649780418" r:id="rId15"/>
        </w:object>
      </w:r>
      <w:r w:rsidR="004E70EA">
        <w:t>, значения фазовой, групповой</w:t>
      </w:r>
      <w:r w:rsidR="008D7AD0">
        <w:t xml:space="preserve"> скоростей, характеристического сопротивления волновода</w:t>
      </w:r>
      <w:r w:rsidR="00AF0410">
        <w:t>;</w:t>
      </w:r>
    </w:p>
    <w:p w14:paraId="0F3DC900" w14:textId="476F94D6" w:rsidR="008D7AD0" w:rsidRDefault="006D66E2" w:rsidP="00F57C97">
      <w:pPr>
        <w:pStyle w:val="a6"/>
        <w:numPr>
          <w:ilvl w:val="0"/>
          <w:numId w:val="3"/>
        </w:numPr>
        <w:tabs>
          <w:tab w:val="left" w:pos="1134"/>
        </w:tabs>
        <w:ind w:left="0" w:firstLine="709"/>
      </w:pPr>
      <w:r>
        <w:t>р</w:t>
      </w:r>
      <w:r w:rsidR="008D7AD0">
        <w:t xml:space="preserve">ассчитать амплитуду напряженности </w:t>
      </w:r>
      <w:r w:rsidR="00AF0410">
        <w:t>электрического поля, амплитуды поверхностных продольного и поперечного токов, токов смещения;</w:t>
      </w:r>
    </w:p>
    <w:p w14:paraId="4B2E5004" w14:textId="0AE1DA06" w:rsidR="00AF0410" w:rsidRDefault="006D66E2" w:rsidP="00F57C97">
      <w:pPr>
        <w:pStyle w:val="a6"/>
        <w:numPr>
          <w:ilvl w:val="0"/>
          <w:numId w:val="3"/>
        </w:numPr>
        <w:tabs>
          <w:tab w:val="left" w:pos="1134"/>
        </w:tabs>
        <w:ind w:left="0" w:firstLine="709"/>
      </w:pPr>
      <w:r>
        <w:t>о</w:t>
      </w:r>
      <w:r w:rsidR="00AF0410">
        <w:t>пределить предельную для данного волновода мощность;</w:t>
      </w:r>
    </w:p>
    <w:p w14:paraId="6D22647F" w14:textId="657FA1C4" w:rsidR="00AF0410" w:rsidRDefault="006D66E2" w:rsidP="00F57C97">
      <w:pPr>
        <w:pStyle w:val="a6"/>
        <w:numPr>
          <w:ilvl w:val="0"/>
          <w:numId w:val="3"/>
        </w:numPr>
        <w:tabs>
          <w:tab w:val="left" w:pos="1134"/>
        </w:tabs>
        <w:ind w:left="0" w:firstLine="709"/>
      </w:pPr>
      <w:r>
        <w:t>р</w:t>
      </w:r>
      <w:r w:rsidR="00AF0410">
        <w:t xml:space="preserve">ассчитать глубину скин-слоя и потери мощности </w:t>
      </w:r>
      <w:r w:rsidR="0068490F">
        <w:t>на единицу длины волновода для материала стенок:</w:t>
      </w:r>
    </w:p>
    <w:p w14:paraId="58C2433F" w14:textId="1310A039" w:rsidR="0068490F" w:rsidRDefault="000B3451" w:rsidP="006D66E2">
      <w:pPr>
        <w:pStyle w:val="a6"/>
        <w:numPr>
          <w:ilvl w:val="1"/>
          <w:numId w:val="1"/>
        </w:numPr>
        <w:tabs>
          <w:tab w:val="left" w:pos="1701"/>
        </w:tabs>
        <w:ind w:left="0" w:firstLine="1134"/>
      </w:pPr>
      <w:r>
        <w:t>медь</w:t>
      </w:r>
      <w:r w:rsidR="006D66E2">
        <w:t>,</w:t>
      </w:r>
    </w:p>
    <w:p w14:paraId="69D7917A" w14:textId="4283370F" w:rsidR="000B3451" w:rsidRDefault="000B3451" w:rsidP="006D66E2">
      <w:pPr>
        <w:pStyle w:val="a6"/>
        <w:numPr>
          <w:ilvl w:val="1"/>
          <w:numId w:val="1"/>
        </w:numPr>
        <w:tabs>
          <w:tab w:val="left" w:pos="1134"/>
          <w:tab w:val="left" w:pos="1701"/>
        </w:tabs>
        <w:ind w:left="0" w:firstLine="1134"/>
      </w:pPr>
      <w:r>
        <w:t>серебро.</w:t>
      </w:r>
    </w:p>
    <w:p w14:paraId="0AAA5C2D" w14:textId="77777777" w:rsidR="000631F6" w:rsidRDefault="000631F6" w:rsidP="000631F6">
      <w:pPr>
        <w:pStyle w:val="a6"/>
        <w:ind w:left="709" w:firstLine="0"/>
      </w:pPr>
    </w:p>
    <w:p w14:paraId="03AA987D" w14:textId="304C95BF" w:rsidR="009225CA" w:rsidRDefault="001C2ED4" w:rsidP="001C2ED4">
      <w:pPr>
        <w:pStyle w:val="a3"/>
      </w:pPr>
      <w:bookmarkStart w:id="5" w:name="_Toc511175587"/>
      <w:r>
        <w:t>2 Общие сведения</w:t>
      </w:r>
      <w:bookmarkEnd w:id="5"/>
    </w:p>
    <w:p w14:paraId="05198061" w14:textId="3E5EC15C" w:rsidR="008300F6" w:rsidRDefault="008300F6" w:rsidP="008300F6"/>
    <w:p w14:paraId="542078C7" w14:textId="0547BA41" w:rsidR="008300F6" w:rsidRDefault="008300F6" w:rsidP="002628BB">
      <w:r>
        <w:t xml:space="preserve">Прямоугольный волновод </w:t>
      </w:r>
      <w:r w:rsidR="009517E4">
        <w:t xml:space="preserve">(рис. 1) </w:t>
      </w:r>
      <w:r>
        <w:t xml:space="preserve">представляет собой полую металлическую трубу прямоугольного сечения. Обычно предполагают, что внутренняя поверхность металлических стенок волновода идеально проводящая. </w:t>
      </w:r>
    </w:p>
    <w:p w14:paraId="78F5C6C0" w14:textId="32FD669C" w:rsidR="008300F6" w:rsidRDefault="008300F6" w:rsidP="008300F6">
      <w:pPr>
        <w:pStyle w:val="a5"/>
      </w:pPr>
    </w:p>
    <w:p w14:paraId="72580401" w14:textId="58F373AC" w:rsidR="002303A3" w:rsidRDefault="00786811" w:rsidP="008300F6">
      <w:pPr>
        <w:pStyle w:val="a5"/>
      </w:pPr>
      <w:r>
        <w:rPr>
          <w:noProof/>
        </w:rPr>
        <w:lastRenderedPageBreak/>
        <w:drawing>
          <wp:inline distT="0" distB="0" distL="0" distR="0" wp14:anchorId="247E30AB" wp14:editId="7281D3AA">
            <wp:extent cx="3660305" cy="2187575"/>
            <wp:effectExtent l="0" t="0" r="0" b="317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660305" cy="2187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A9811A" w14:textId="77777777" w:rsidR="00786811" w:rsidRDefault="00786811" w:rsidP="001500EB">
      <w:pPr>
        <w:pStyle w:val="a5"/>
        <w:spacing w:line="240" w:lineRule="auto"/>
      </w:pPr>
    </w:p>
    <w:p w14:paraId="4CEA70BA" w14:textId="77777777" w:rsidR="00786811" w:rsidRDefault="00786811" w:rsidP="00786811">
      <w:pPr>
        <w:pStyle w:val="a5"/>
      </w:pPr>
      <w:r>
        <w:t>Рисунок 1 – Прямоугольный волновод</w:t>
      </w:r>
    </w:p>
    <w:p w14:paraId="64F7293C" w14:textId="77777777" w:rsidR="008300F6" w:rsidRDefault="008300F6" w:rsidP="008300F6">
      <w:pPr>
        <w:shd w:val="clear" w:color="auto" w:fill="FFFFFF"/>
        <w:tabs>
          <w:tab w:val="left" w:pos="142"/>
        </w:tabs>
        <w:ind w:firstLine="851"/>
        <w:rPr>
          <w:rFonts w:cs="Times New Roman"/>
          <w:spacing w:val="-13"/>
          <w:szCs w:val="28"/>
        </w:rPr>
      </w:pPr>
    </w:p>
    <w:p w14:paraId="0C807242" w14:textId="77777777" w:rsidR="00F12738" w:rsidRDefault="001C2ED4" w:rsidP="00F12738">
      <w:pPr>
        <w:pStyle w:val="a3"/>
      </w:pPr>
      <w:bookmarkStart w:id="6" w:name="_Toc511175588"/>
      <w:r>
        <w:t>3</w:t>
      </w:r>
      <w:r w:rsidR="00F12738">
        <w:t xml:space="preserve"> Условие сущес</w:t>
      </w:r>
      <w:r w:rsidR="00A95625">
        <w:t>твования в волноводе основной волны</w:t>
      </w:r>
      <w:bookmarkEnd w:id="6"/>
    </w:p>
    <w:p w14:paraId="7786036A" w14:textId="596C5BA3" w:rsidR="00A95625" w:rsidRDefault="00A95625" w:rsidP="00367DFA">
      <w:pPr>
        <w:spacing w:line="240" w:lineRule="auto"/>
      </w:pPr>
    </w:p>
    <w:p w14:paraId="67CD5A31" w14:textId="0E7A67C1" w:rsidR="00F358F5" w:rsidRDefault="00F358F5" w:rsidP="00F358F5">
      <w:r>
        <w:t>Основным, или низшим, типом волны называется такой тип волны, который</w:t>
      </w:r>
      <w:r w:rsidR="0005220C">
        <w:t xml:space="preserve"> </w:t>
      </w:r>
      <w:r>
        <w:t>обладает наибольшей критической длиной волны при данных размерах волновода.</w:t>
      </w:r>
      <w:r w:rsidR="0005220C">
        <w:t xml:space="preserve"> </w:t>
      </w:r>
      <w:r w:rsidR="003A2C3D">
        <w:t xml:space="preserve">Поперечные размеры волновода для заданной частоты берутся наименьшие. </w:t>
      </w:r>
    </w:p>
    <w:p w14:paraId="25CF2A00" w14:textId="472C5A0B" w:rsidR="00E500DE" w:rsidRDefault="00E500DE" w:rsidP="00F358F5">
      <w:r>
        <w:t>Критическая длина волны</w:t>
      </w:r>
      <w:r w:rsidR="0079382A">
        <w:t xml:space="preserve"> </w:t>
      </w:r>
      <w:r w:rsidR="007C6A4D" w:rsidRPr="007C6A4D">
        <w:rPr>
          <w:position w:val="-16"/>
        </w:rPr>
        <w:object w:dxaOrig="380" w:dyaOrig="420" w14:anchorId="25B736BE">
          <v:shape id="_x0000_i1029" type="#_x0000_t75" style="width:18pt;height:24pt" o:ole="">
            <v:imagedata r:id="rId17" o:title=""/>
          </v:shape>
          <o:OLEObject Type="Embed" ProgID="Equation.DSMT4" ShapeID="_x0000_i1029" DrawAspect="Content" ObjectID="_1649780419" r:id="rId18"/>
        </w:object>
      </w:r>
      <w:r>
        <w:t xml:space="preserve"> – это наибольшая длина волны, которая может распространяться в волноводе для данного типа колебаний.</w:t>
      </w:r>
      <w:r w:rsidR="009D7DE1" w:rsidRPr="009D7DE1">
        <w:t xml:space="preserve"> </w:t>
      </w:r>
      <w:r w:rsidR="009D7DE1">
        <w:t xml:space="preserve">Определяется </w:t>
      </w:r>
      <w:r w:rsidR="00B0281E" w:rsidRPr="002B0644">
        <w:rPr>
          <w:position w:val="-16"/>
        </w:rPr>
        <w:object w:dxaOrig="380" w:dyaOrig="420" w14:anchorId="6AEDA83D">
          <v:shape id="_x0000_i1030" type="#_x0000_t75" style="width:18pt;height:24pt" o:ole="">
            <v:imagedata r:id="rId19" o:title=""/>
          </v:shape>
          <o:OLEObject Type="Embed" ProgID="Equation.DSMT4" ShapeID="_x0000_i1030" DrawAspect="Content" ObjectID="_1649780420" r:id="rId20"/>
        </w:object>
      </w:r>
      <w:r w:rsidR="002B0644">
        <w:t xml:space="preserve"> </w:t>
      </w:r>
      <w:r w:rsidR="00DE4640">
        <w:t xml:space="preserve"> по </w:t>
      </w:r>
      <w:r w:rsidR="009D7DE1">
        <w:t>формул</w:t>
      </w:r>
      <w:r w:rsidR="00DE4640">
        <w:t>е</w:t>
      </w:r>
      <w:r w:rsidR="009D7DE1">
        <w:t xml:space="preserve"> (1):</w:t>
      </w:r>
    </w:p>
    <w:p w14:paraId="73754677" w14:textId="77777777" w:rsidR="0020010F" w:rsidRDefault="0020010F" w:rsidP="00B401EF">
      <w:pPr>
        <w:spacing w:line="240" w:lineRule="auto"/>
      </w:pPr>
    </w:p>
    <w:p w14:paraId="37171C59" w14:textId="157E5316" w:rsidR="009D7DE1" w:rsidRDefault="009D7DE1" w:rsidP="00BB4F90">
      <w:pPr>
        <w:tabs>
          <w:tab w:val="center" w:pos="4536"/>
          <w:tab w:val="right" w:pos="9639"/>
        </w:tabs>
        <w:ind w:firstLine="0"/>
      </w:pPr>
      <w:r>
        <w:tab/>
      </w:r>
      <w:r w:rsidR="00E93E42" w:rsidRPr="00E93E42">
        <w:rPr>
          <w:position w:val="-82"/>
        </w:rPr>
        <w:object w:dxaOrig="3040" w:dyaOrig="1260" w14:anchorId="7B20DEFA">
          <v:shape id="_x0000_i1031" type="#_x0000_t75" style="width:150pt;height:66pt" o:ole="">
            <v:imagedata r:id="rId21" o:title=""/>
          </v:shape>
          <o:OLEObject Type="Embed" ProgID="Equation.DSMT4" ShapeID="_x0000_i1031" DrawAspect="Content" ObjectID="_1649780421" r:id="rId22"/>
        </w:object>
      </w:r>
      <w:r>
        <w:t xml:space="preserve"> </w:t>
      </w:r>
      <w:r w:rsidRPr="00F15FDC">
        <w:t>,</w:t>
      </w:r>
      <w:r w:rsidRPr="00A24CDB">
        <w:t xml:space="preserve"> </w:t>
      </w:r>
      <w:r w:rsidRPr="00A24CDB">
        <w:tab/>
      </w:r>
      <w:r>
        <w:t>(</w:t>
      </w:r>
      <w:r w:rsidR="0020010F">
        <w:t>1</w:t>
      </w:r>
      <w:r>
        <w:t>)</w:t>
      </w:r>
    </w:p>
    <w:p w14:paraId="26626296" w14:textId="77777777" w:rsidR="00912A52" w:rsidRDefault="00912A52" w:rsidP="00581E3D">
      <w:pPr>
        <w:tabs>
          <w:tab w:val="center" w:pos="4536"/>
          <w:tab w:val="right" w:pos="9355"/>
        </w:tabs>
        <w:spacing w:line="240" w:lineRule="auto"/>
        <w:ind w:firstLine="0"/>
      </w:pPr>
    </w:p>
    <w:p w14:paraId="7BB9EDE0" w14:textId="0B1FC20F" w:rsidR="0020010F" w:rsidRDefault="00E93E42" w:rsidP="0020010F">
      <w:pPr>
        <w:ind w:firstLine="0"/>
      </w:pPr>
      <w:r>
        <w:t xml:space="preserve">где </w:t>
      </w:r>
      <w:r w:rsidR="002B0644" w:rsidRPr="002B0644">
        <w:rPr>
          <w:position w:val="-12"/>
        </w:rPr>
        <w:object w:dxaOrig="240" w:dyaOrig="300" w14:anchorId="205A538F">
          <v:shape id="_x0000_i1032" type="#_x0000_t75" style="width:12pt;height:18pt" o:ole="">
            <v:imagedata r:id="rId23" o:title=""/>
          </v:shape>
          <o:OLEObject Type="Embed" ProgID="Equation.DSMT4" ShapeID="_x0000_i1032" DrawAspect="Content" ObjectID="_1649780422" r:id="rId24"/>
        </w:object>
      </w:r>
      <w:r w:rsidR="00912A52">
        <w:t xml:space="preserve"> – поперечное волновое число; </w:t>
      </w:r>
      <w:r w:rsidR="00A24CDB" w:rsidRPr="00C83A4C">
        <w:rPr>
          <w:position w:val="-6"/>
        </w:rPr>
        <w:object w:dxaOrig="279" w:dyaOrig="240" w14:anchorId="70652C1C">
          <v:shape id="_x0000_i1033" type="#_x0000_t75" style="width:12pt;height:12pt" o:ole="">
            <v:imagedata r:id="rId25" o:title=""/>
          </v:shape>
          <o:OLEObject Type="Embed" ProgID="Equation.DSMT4" ShapeID="_x0000_i1033" DrawAspect="Content" ObjectID="_1649780423" r:id="rId26"/>
        </w:object>
      </w:r>
      <w:r w:rsidR="00A24CDB" w:rsidRPr="003F77E0">
        <w:t xml:space="preserve"> </w:t>
      </w:r>
      <w:r w:rsidR="00A24CDB">
        <w:t xml:space="preserve">и </w:t>
      </w:r>
      <w:r w:rsidR="00A24CDB" w:rsidRPr="00230DB0">
        <w:rPr>
          <w:position w:val="-6"/>
        </w:rPr>
        <w:object w:dxaOrig="220" w:dyaOrig="240" w14:anchorId="745A29F3">
          <v:shape id="_x0000_i1034" type="#_x0000_t75" style="width:12pt;height:12pt" o:ole="">
            <v:imagedata r:id="rId27" o:title=""/>
          </v:shape>
          <o:OLEObject Type="Embed" ProgID="Equation.DSMT4" ShapeID="_x0000_i1034" DrawAspect="Content" ObjectID="_1649780424" r:id="rId28"/>
        </w:object>
      </w:r>
      <w:r w:rsidR="00A24CDB" w:rsidRPr="008A3FD3">
        <w:t xml:space="preserve"> </w:t>
      </w:r>
      <w:r w:rsidR="00A24CDB">
        <w:t>–</w:t>
      </w:r>
      <w:r w:rsidR="00A24CDB" w:rsidRPr="003F77E0">
        <w:t xml:space="preserve"> </w:t>
      </w:r>
      <w:r w:rsidR="00A24CDB">
        <w:t xml:space="preserve">индексы, указывающие на количество полуволн вдоль оси </w:t>
      </w:r>
      <w:r w:rsidR="00A24CDB">
        <w:rPr>
          <w:lang w:val="en-US"/>
        </w:rPr>
        <w:t>x</w:t>
      </w:r>
      <w:r w:rsidR="00A24CDB" w:rsidRPr="00F15FDC">
        <w:t xml:space="preserve"> </w:t>
      </w:r>
      <w:r w:rsidR="00A24CDB">
        <w:t xml:space="preserve">и </w:t>
      </w:r>
      <w:r w:rsidR="00A24CDB">
        <w:rPr>
          <w:lang w:val="en-US"/>
        </w:rPr>
        <w:t>y</w:t>
      </w:r>
      <w:r w:rsidR="00A24CDB" w:rsidRPr="00F15FDC">
        <w:t xml:space="preserve"> </w:t>
      </w:r>
      <w:r w:rsidR="00A24CDB">
        <w:t xml:space="preserve">соответственно; </w:t>
      </w:r>
      <w:r w:rsidR="00A24CDB" w:rsidRPr="0080353B">
        <w:rPr>
          <w:position w:val="-6"/>
        </w:rPr>
        <w:object w:dxaOrig="220" w:dyaOrig="240" w14:anchorId="4208522D">
          <v:shape id="_x0000_i1035" type="#_x0000_t75" style="width:12pt;height:12pt" o:ole="">
            <v:imagedata r:id="rId29" o:title=""/>
          </v:shape>
          <o:OLEObject Type="Embed" ProgID="Equation.DSMT4" ShapeID="_x0000_i1035" DrawAspect="Content" ObjectID="_1649780425" r:id="rId30"/>
        </w:object>
      </w:r>
      <w:r w:rsidR="00A24CDB" w:rsidRPr="0080353B">
        <w:t xml:space="preserve"> </w:t>
      </w:r>
      <w:r w:rsidR="00A24CDB">
        <w:t xml:space="preserve">и </w:t>
      </w:r>
      <w:r w:rsidR="00A24CDB" w:rsidRPr="0080353B">
        <w:rPr>
          <w:position w:val="-6"/>
        </w:rPr>
        <w:object w:dxaOrig="200" w:dyaOrig="300" w14:anchorId="54456EC6">
          <v:shape id="_x0000_i1036" type="#_x0000_t75" style="width:12pt;height:18pt" o:ole="">
            <v:imagedata r:id="rId31" o:title=""/>
          </v:shape>
          <o:OLEObject Type="Embed" ProgID="Equation.DSMT4" ShapeID="_x0000_i1036" DrawAspect="Content" ObjectID="_1649780426" r:id="rId32"/>
        </w:object>
      </w:r>
      <w:r w:rsidR="00A24CDB">
        <w:t xml:space="preserve"> - размеры волновода.</w:t>
      </w:r>
      <w:r w:rsidR="0020010F">
        <w:t xml:space="preserve"> </w:t>
      </w:r>
    </w:p>
    <w:p w14:paraId="33DECBB3" w14:textId="048377D3" w:rsidR="00F358F5" w:rsidRDefault="00F358F5" w:rsidP="0020010F">
      <w:r>
        <w:t>В прямоугольном волноводе низшим типом волны является волна Н</w:t>
      </w:r>
      <w:r w:rsidR="0095654C">
        <w:rPr>
          <w:vertAlign w:val="subscript"/>
        </w:rPr>
        <w:t>10</w:t>
      </w:r>
      <w:r>
        <w:t>,</w:t>
      </w:r>
      <w:r w:rsidR="00CD6250">
        <w:t xml:space="preserve"> </w:t>
      </w:r>
      <w:r>
        <w:t>учитывая, что</w:t>
      </w:r>
      <w:r w:rsidR="00B0281E">
        <w:t xml:space="preserve"> </w:t>
      </w:r>
      <w:r w:rsidR="00B0281E" w:rsidRPr="00B0281E">
        <w:rPr>
          <w:position w:val="-6"/>
        </w:rPr>
        <w:object w:dxaOrig="639" w:dyaOrig="300" w14:anchorId="177F257D">
          <v:shape id="_x0000_i1037" type="#_x0000_t75" style="width:30pt;height:18pt" o:ole="">
            <v:imagedata r:id="rId33" o:title=""/>
          </v:shape>
          <o:OLEObject Type="Embed" ProgID="Equation.DSMT4" ShapeID="_x0000_i1037" DrawAspect="Content" ObjectID="_1649780427" r:id="rId34"/>
        </w:object>
      </w:r>
      <w:r w:rsidR="00B0281E">
        <w:t xml:space="preserve"> </w:t>
      </w:r>
      <w:r>
        <w:t xml:space="preserve">. Для такой волны критическая длина </w:t>
      </w:r>
      <w:r w:rsidR="00581E3D">
        <w:t>согласно формуле (</w:t>
      </w:r>
      <w:r w:rsidR="00DE4640">
        <w:t>1</w:t>
      </w:r>
      <w:r w:rsidR="00581E3D">
        <w:t xml:space="preserve">) </w:t>
      </w:r>
      <w:r>
        <w:t>имеет значение</w:t>
      </w:r>
    </w:p>
    <w:p w14:paraId="30D7AA17" w14:textId="39C2FB7D" w:rsidR="005D1612" w:rsidRDefault="005D1612" w:rsidP="00BB4F90">
      <w:pPr>
        <w:tabs>
          <w:tab w:val="center" w:pos="4536"/>
          <w:tab w:val="right" w:pos="9639"/>
        </w:tabs>
        <w:ind w:firstLine="0"/>
      </w:pPr>
      <w:r>
        <w:lastRenderedPageBreak/>
        <w:tab/>
      </w:r>
      <w:r w:rsidR="007517BA" w:rsidRPr="007517BA">
        <w:rPr>
          <w:position w:val="-24"/>
        </w:rPr>
        <w:object w:dxaOrig="1500" w:dyaOrig="560" w14:anchorId="394E1EB6">
          <v:shape id="_x0000_i1038" type="#_x0000_t75" style="width:78pt;height:30pt" o:ole="">
            <v:imagedata r:id="rId35" o:title=""/>
          </v:shape>
          <o:OLEObject Type="Embed" ProgID="Equation.DSMT4" ShapeID="_x0000_i1038" DrawAspect="Content" ObjectID="_1649780428" r:id="rId36"/>
        </w:object>
      </w:r>
      <w:r w:rsidR="007517BA">
        <w:t xml:space="preserve"> </w:t>
      </w:r>
      <w:r w:rsidR="00DE4640">
        <w:t>.</w:t>
      </w:r>
      <w:r w:rsidRPr="002628BB">
        <w:tab/>
      </w:r>
      <w:r>
        <w:t>(</w:t>
      </w:r>
      <w:r w:rsidR="00DE4640">
        <w:t>2</w:t>
      </w:r>
      <w:r>
        <w:t>)</w:t>
      </w:r>
    </w:p>
    <w:p w14:paraId="64122EED" w14:textId="35B427F7" w:rsidR="00522EB8" w:rsidRDefault="00166652" w:rsidP="00522EB8">
      <w:r>
        <w:t>Существование</w:t>
      </w:r>
      <w:r w:rsidR="00CF18CB" w:rsidRPr="00CF18CB">
        <w:t xml:space="preserve"> в волноводе </w:t>
      </w:r>
      <w:r w:rsidR="00CF18CB">
        <w:t xml:space="preserve">только </w:t>
      </w:r>
      <w:r w:rsidR="00CF18CB" w:rsidRPr="00CF18CB">
        <w:t>основной волны</w:t>
      </w:r>
      <w:r>
        <w:t xml:space="preserve">, </w:t>
      </w:r>
      <w:proofErr w:type="gramStart"/>
      <w:r w:rsidR="00044F59">
        <w:t>т.е.</w:t>
      </w:r>
      <w:proofErr w:type="gramEnd"/>
      <w:r w:rsidR="00255D18">
        <w:t xml:space="preserve"> </w:t>
      </w:r>
      <w:r>
        <w:t xml:space="preserve">так называемый </w:t>
      </w:r>
      <w:proofErr w:type="spellStart"/>
      <w:r>
        <w:t>одноволновый</w:t>
      </w:r>
      <w:proofErr w:type="spellEnd"/>
      <w:r>
        <w:t xml:space="preserve"> режим, </w:t>
      </w:r>
      <w:r w:rsidR="00522EB8">
        <w:t>обеспечивается выполнением следующ</w:t>
      </w:r>
      <w:r w:rsidR="00CE6C38">
        <w:t>их</w:t>
      </w:r>
      <w:r w:rsidR="00522EB8">
        <w:t xml:space="preserve"> услови</w:t>
      </w:r>
      <w:r w:rsidR="00CE6C38">
        <w:t>й</w:t>
      </w:r>
      <w:r w:rsidR="00522EB8">
        <w:t>:</w:t>
      </w:r>
      <w:r w:rsidR="00522EB8" w:rsidRPr="00522EB8">
        <w:t xml:space="preserve"> </w:t>
      </w:r>
    </w:p>
    <w:p w14:paraId="289F216D" w14:textId="06C40BF5" w:rsidR="00522EB8" w:rsidRDefault="00522EB8" w:rsidP="00BB4F90">
      <w:pPr>
        <w:tabs>
          <w:tab w:val="center" w:pos="4536"/>
          <w:tab w:val="right" w:pos="9639"/>
        </w:tabs>
        <w:ind w:firstLine="0"/>
      </w:pPr>
      <w:r>
        <w:tab/>
      </w:r>
      <w:r w:rsidR="0026761E" w:rsidRPr="0026761E">
        <w:rPr>
          <w:position w:val="-24"/>
        </w:rPr>
        <w:object w:dxaOrig="2020" w:dyaOrig="560" w14:anchorId="51C9298B">
          <v:shape id="_x0000_i1039" type="#_x0000_t75" style="width:102pt;height:30pt" o:ole="">
            <v:imagedata r:id="rId37" o:title=""/>
          </v:shape>
          <o:OLEObject Type="Embed" ProgID="Equation.DSMT4" ShapeID="_x0000_i1039" DrawAspect="Content" ObjectID="_1649780429" r:id="rId38"/>
        </w:object>
      </w:r>
      <w:r w:rsidR="003763A8" w:rsidRPr="008E07DF">
        <w:t>,</w:t>
      </w:r>
      <w:r w:rsidRPr="002628BB">
        <w:tab/>
      </w:r>
    </w:p>
    <w:p w14:paraId="26ACC36D" w14:textId="128FA8B9" w:rsidR="00E85F55" w:rsidRDefault="00322763" w:rsidP="00E85F55">
      <w:pPr>
        <w:tabs>
          <w:tab w:val="center" w:pos="4536"/>
          <w:tab w:val="right" w:pos="9639"/>
        </w:tabs>
        <w:ind w:firstLine="0"/>
      </w:pPr>
      <w:r>
        <w:tab/>
      </w:r>
      <w:r w:rsidR="00AA260C" w:rsidRPr="00AA260C">
        <w:rPr>
          <w:position w:val="-24"/>
        </w:rPr>
        <w:object w:dxaOrig="1900" w:dyaOrig="560" w14:anchorId="2F3B5179">
          <v:shape id="_x0000_i1040" type="#_x0000_t75" style="width:96pt;height:30pt" o:ole="">
            <v:imagedata r:id="rId39" o:title=""/>
          </v:shape>
          <o:OLEObject Type="Embed" ProgID="Equation.DSMT4" ShapeID="_x0000_i1040" DrawAspect="Content" ObjectID="_1649780430" r:id="rId40"/>
        </w:object>
      </w:r>
      <w:r w:rsidR="00E85F55" w:rsidRPr="007100A9">
        <w:t>,</w:t>
      </w:r>
      <w:r w:rsidR="000752D7" w:rsidRPr="007100A9">
        <w:tab/>
      </w:r>
      <w:r w:rsidR="000752D7">
        <w:t>(</w:t>
      </w:r>
      <w:r w:rsidR="000752D7" w:rsidRPr="00893F4F">
        <w:t>3</w:t>
      </w:r>
      <w:r w:rsidR="000752D7">
        <w:t>)</w:t>
      </w:r>
    </w:p>
    <w:p w14:paraId="4CD204F0" w14:textId="4F94BEEC" w:rsidR="00E85F55" w:rsidRPr="00DB14A2" w:rsidRDefault="00E85F55" w:rsidP="00E85F55">
      <w:pPr>
        <w:tabs>
          <w:tab w:val="center" w:pos="4536"/>
          <w:tab w:val="right" w:pos="9639"/>
        </w:tabs>
        <w:ind w:firstLine="0"/>
      </w:pPr>
      <w:r>
        <w:tab/>
      </w:r>
      <w:r w:rsidR="00AA260C" w:rsidRPr="00AA260C">
        <w:rPr>
          <w:position w:val="-24"/>
        </w:rPr>
        <w:object w:dxaOrig="2020" w:dyaOrig="560" w14:anchorId="4AE36E91">
          <v:shape id="_x0000_i1041" type="#_x0000_t75" style="width:102pt;height:30pt" o:ole="">
            <v:imagedata r:id="rId41" o:title=""/>
          </v:shape>
          <o:OLEObject Type="Embed" ProgID="Equation.DSMT4" ShapeID="_x0000_i1041" DrawAspect="Content" ObjectID="_1649780431" r:id="rId42"/>
        </w:object>
      </w:r>
      <w:r w:rsidRPr="00DB14A2">
        <w:t>,</w:t>
      </w:r>
    </w:p>
    <w:p w14:paraId="6736340F" w14:textId="2D0EF9FD" w:rsidR="003763A8" w:rsidRPr="00DB14A2" w:rsidRDefault="003C3F03" w:rsidP="00BB4F90">
      <w:pPr>
        <w:tabs>
          <w:tab w:val="center" w:pos="4536"/>
          <w:tab w:val="right" w:pos="9639"/>
        </w:tabs>
        <w:ind w:firstLine="0"/>
      </w:pPr>
      <w:r>
        <w:t xml:space="preserve">или, </w:t>
      </w:r>
      <w:r w:rsidR="00B0281E">
        <w:t>учитывая</w:t>
      </w:r>
      <w:r>
        <w:t xml:space="preserve"> </w:t>
      </w:r>
      <w:r w:rsidR="00DB14A2">
        <w:t>рекомендуемо</w:t>
      </w:r>
      <w:r w:rsidR="00B0281E">
        <w:t>е</w:t>
      </w:r>
      <w:r w:rsidR="00DB14A2">
        <w:t xml:space="preserve"> </w:t>
      </w:r>
      <w:r>
        <w:t>отношени</w:t>
      </w:r>
      <w:r w:rsidR="00B0281E">
        <w:t>е</w:t>
      </w:r>
      <w:r>
        <w:t xml:space="preserve"> </w:t>
      </w:r>
      <w:r w:rsidR="00DB14A2" w:rsidRPr="009D2BB9">
        <w:rPr>
          <w:position w:val="-12"/>
        </w:rPr>
        <w:object w:dxaOrig="880" w:dyaOrig="380" w14:anchorId="686727AF">
          <v:shape id="_x0000_i1042" type="#_x0000_t75" style="width:42pt;height:18pt" o:ole="">
            <v:imagedata r:id="rId43" o:title=""/>
          </v:shape>
          <o:OLEObject Type="Embed" ProgID="Equation.DSMT4" ShapeID="_x0000_i1042" DrawAspect="Content" ObjectID="_1649780432" r:id="rId44"/>
        </w:object>
      </w:r>
      <w:r w:rsidR="00DB14A2">
        <w:t>,</w:t>
      </w:r>
    </w:p>
    <w:p w14:paraId="062BD07B" w14:textId="2AE519E8" w:rsidR="002668F3" w:rsidRDefault="002668F3" w:rsidP="00BB4F90">
      <w:pPr>
        <w:tabs>
          <w:tab w:val="center" w:pos="4536"/>
          <w:tab w:val="right" w:pos="9639"/>
        </w:tabs>
        <w:ind w:firstLine="0"/>
      </w:pPr>
      <w:r>
        <w:tab/>
      </w:r>
      <w:r w:rsidR="00F4323E" w:rsidRPr="00F4323E">
        <w:rPr>
          <w:position w:val="-12"/>
        </w:rPr>
        <w:object w:dxaOrig="1320" w:dyaOrig="380" w14:anchorId="2E504148">
          <v:shape id="_x0000_i1043" type="#_x0000_t75" style="width:66pt;height:18pt" o:ole="">
            <v:imagedata r:id="rId45" o:title=""/>
          </v:shape>
          <o:OLEObject Type="Embed" ProgID="Equation.DSMT4" ShapeID="_x0000_i1043" DrawAspect="Content" ObjectID="_1649780433" r:id="rId46"/>
        </w:object>
      </w:r>
      <w:r w:rsidR="00DB14A2">
        <w:t>.</w:t>
      </w:r>
      <w:r w:rsidRPr="002628BB">
        <w:tab/>
      </w:r>
      <w:r>
        <w:t>(</w:t>
      </w:r>
      <w:r w:rsidR="00E505C3" w:rsidRPr="008D246D">
        <w:t>4</w:t>
      </w:r>
      <w:r>
        <w:t>)</w:t>
      </w:r>
    </w:p>
    <w:p w14:paraId="6AC81742" w14:textId="363F41E5" w:rsidR="00522EB8" w:rsidRDefault="00893F4F" w:rsidP="00FB50D1">
      <w:r>
        <w:t>При выполнении соотношения</w:t>
      </w:r>
      <w:r w:rsidR="0069659A">
        <w:t xml:space="preserve"> </w:t>
      </w:r>
      <w:r w:rsidR="002668F3" w:rsidRPr="002668F3">
        <w:t>(4</w:t>
      </w:r>
      <w:r w:rsidR="0069659A">
        <w:t>)</w:t>
      </w:r>
      <w:r>
        <w:t xml:space="preserve"> граничные условия </w:t>
      </w:r>
      <w:r w:rsidR="0069659A">
        <w:t>будут выполнены только для основной волны</w:t>
      </w:r>
      <w:r w:rsidR="00713A64">
        <w:t xml:space="preserve"> Н</w:t>
      </w:r>
      <w:r w:rsidR="00713A64">
        <w:rPr>
          <w:vertAlign w:val="subscript"/>
        </w:rPr>
        <w:t>10</w:t>
      </w:r>
      <w:r w:rsidR="0069659A">
        <w:t xml:space="preserve">, </w:t>
      </w:r>
      <w:r w:rsidR="00C41E6D">
        <w:t>следовательно,</w:t>
      </w:r>
      <w:r w:rsidR="00656472">
        <w:t xml:space="preserve"> </w:t>
      </w:r>
      <w:r w:rsidR="00713A64">
        <w:t xml:space="preserve">волны других </w:t>
      </w:r>
      <w:r w:rsidR="00656472">
        <w:t xml:space="preserve">типов </w:t>
      </w:r>
      <w:r w:rsidR="00713A64">
        <w:t>распространяться не</w:t>
      </w:r>
      <w:r w:rsidR="00656472">
        <w:t xml:space="preserve"> будут.</w:t>
      </w:r>
    </w:p>
    <w:p w14:paraId="0FEE0873" w14:textId="20D0855D" w:rsidR="00D25F08" w:rsidRDefault="00F358F5" w:rsidP="00FB50D1">
      <w:pPr>
        <w:rPr>
          <w:rFonts w:cs="Times New Roman"/>
          <w:spacing w:val="-13"/>
          <w:szCs w:val="28"/>
        </w:rPr>
      </w:pPr>
      <w:r>
        <w:t>Передачу энергии по прямоугольному волноводу производят часто с помощью</w:t>
      </w:r>
      <w:r w:rsidR="002628BB">
        <w:t xml:space="preserve"> волны Н</w:t>
      </w:r>
      <w:r w:rsidR="002628BB">
        <w:rPr>
          <w:vertAlign w:val="subscript"/>
        </w:rPr>
        <w:t>10</w:t>
      </w:r>
      <w:r w:rsidR="002628BB">
        <w:t>.</w:t>
      </w:r>
      <w:r w:rsidR="00FB50D1">
        <w:t xml:space="preserve"> П</w:t>
      </w:r>
      <w:r w:rsidR="00BF69E8">
        <w:t xml:space="preserve">ри </w:t>
      </w:r>
      <w:r w:rsidR="00E4065B" w:rsidRPr="00E4065B">
        <w:rPr>
          <w:position w:val="-16"/>
        </w:rPr>
        <w:object w:dxaOrig="840" w:dyaOrig="420" w14:anchorId="4CC4121B">
          <v:shape id="_x0000_i1044" type="#_x0000_t75" style="width:42pt;height:24pt" o:ole="">
            <v:imagedata r:id="rId47" o:title=""/>
          </v:shape>
          <o:OLEObject Type="Embed" ProgID="Equation.DSMT4" ShapeID="_x0000_i1044" DrawAspect="Content" ObjectID="_1649780434" r:id="rId48"/>
        </w:object>
      </w:r>
      <w:r w:rsidR="00E4065B">
        <w:t xml:space="preserve"> </w:t>
      </w:r>
      <w:r w:rsidR="00BF69E8">
        <w:t xml:space="preserve"> перенос энергии по волноводу </w:t>
      </w:r>
      <w:r w:rsidR="002D0EF0">
        <w:t>прекращается</w:t>
      </w:r>
      <w:r w:rsidR="00014452">
        <w:t>.</w:t>
      </w:r>
    </w:p>
    <w:p w14:paraId="60403D8C" w14:textId="77777777" w:rsidR="00CD452C" w:rsidRDefault="00CD452C" w:rsidP="00A95625"/>
    <w:p w14:paraId="3FB939DF" w14:textId="4595B870" w:rsidR="00A95625" w:rsidRDefault="001C2ED4" w:rsidP="00D80599">
      <w:pPr>
        <w:pStyle w:val="a3"/>
      </w:pPr>
      <w:bookmarkStart w:id="7" w:name="_Toc511175589"/>
      <w:r>
        <w:t>4</w:t>
      </w:r>
      <w:r w:rsidR="00D80599">
        <w:t xml:space="preserve"> </w:t>
      </w:r>
      <w:r w:rsidR="00D61D49">
        <w:t>Электромагнитное поле</w:t>
      </w:r>
      <w:r w:rsidR="003527A2">
        <w:t xml:space="preserve"> </w:t>
      </w:r>
      <w:r w:rsidR="00370BE1">
        <w:t>в волноводе</w:t>
      </w:r>
      <w:bookmarkEnd w:id="7"/>
    </w:p>
    <w:p w14:paraId="343E8129" w14:textId="77777777" w:rsidR="00EC7634" w:rsidRPr="005568B6" w:rsidRDefault="00EC7634" w:rsidP="00A55F33">
      <w:pPr>
        <w:spacing w:line="240" w:lineRule="auto"/>
        <w:ind w:firstLine="0"/>
        <w:rPr>
          <w:strike/>
        </w:rPr>
      </w:pPr>
    </w:p>
    <w:p w14:paraId="78FE35D4" w14:textId="609ADEC4" w:rsidR="00736FF4" w:rsidRPr="004D231F" w:rsidRDefault="004D231F" w:rsidP="00736FF4">
      <w:r w:rsidRPr="004D231F">
        <w:t>Как известно, волны типа Н отличаются присутствием продольной составляющей вектора напряженности магнитного поля, в то время как электрическое поле этих волн чисто поперечно</w:t>
      </w:r>
      <w:bookmarkStart w:id="8" w:name="MTBlankEqn"/>
      <w:r>
        <w:t>, т.е.</w:t>
      </w:r>
      <w:bookmarkEnd w:id="8"/>
      <w:r w:rsidR="008F0232">
        <w:t xml:space="preserve"> </w:t>
      </w:r>
      <w:r w:rsidR="008F0232" w:rsidRPr="008F0232">
        <w:rPr>
          <w:position w:val="-12"/>
        </w:rPr>
        <w:object w:dxaOrig="840" w:dyaOrig="420" w14:anchorId="61F7D01E">
          <v:shape id="_x0000_i1045" type="#_x0000_t75" style="width:42pt;height:24pt" o:ole="">
            <v:imagedata r:id="rId49" o:title=""/>
          </v:shape>
          <o:OLEObject Type="Embed" ProgID="Equation.DSMT4" ShapeID="_x0000_i1045" DrawAspect="Content" ObjectID="_1649780435" r:id="rId50"/>
        </w:object>
      </w:r>
      <w:r w:rsidRPr="004D231F">
        <w:t>,</w:t>
      </w:r>
      <w:r w:rsidR="008F0232">
        <w:t xml:space="preserve"> </w:t>
      </w:r>
      <w:r w:rsidR="008F0232" w:rsidRPr="008F0232">
        <w:rPr>
          <w:position w:val="-12"/>
        </w:rPr>
        <w:object w:dxaOrig="780" w:dyaOrig="420" w14:anchorId="2B3A2318">
          <v:shape id="_x0000_i1046" type="#_x0000_t75" style="width:42pt;height:24pt" o:ole="">
            <v:imagedata r:id="rId51" o:title=""/>
          </v:shape>
          <o:OLEObject Type="Embed" ProgID="Equation.DSMT4" ShapeID="_x0000_i1046" DrawAspect="Content" ObjectID="_1649780436" r:id="rId52"/>
        </w:object>
      </w:r>
      <w:r>
        <w:t xml:space="preserve">. </w:t>
      </w:r>
      <w:r w:rsidR="009F29E4">
        <w:t xml:space="preserve">Тогда </w:t>
      </w:r>
      <w:r w:rsidR="00D34514">
        <w:t xml:space="preserve">все поперечные проекции векторов электромагнитного поля </w:t>
      </w:r>
      <w:r w:rsidR="0051171E">
        <w:t xml:space="preserve">любой волны типа Н </w:t>
      </w:r>
      <w:r w:rsidR="009F29E4">
        <w:t xml:space="preserve">могут быть выражены </w:t>
      </w:r>
      <w:r w:rsidR="0051171E">
        <w:t xml:space="preserve">через частные производные от </w:t>
      </w:r>
      <w:r w:rsidR="008F0232" w:rsidRPr="008F0232">
        <w:rPr>
          <w:position w:val="-12"/>
        </w:rPr>
        <w:object w:dxaOrig="380" w:dyaOrig="420" w14:anchorId="7AC0E291">
          <v:shape id="_x0000_i1047" type="#_x0000_t75" style="width:18pt;height:24pt" o:ole="">
            <v:imagedata r:id="rId53" o:title=""/>
          </v:shape>
          <o:OLEObject Type="Embed" ProgID="Equation.DSMT4" ShapeID="_x0000_i1047" DrawAspect="Content" ObjectID="_1649780437" r:id="rId54"/>
        </w:object>
      </w:r>
      <w:r w:rsidR="00C94F4E">
        <w:t xml:space="preserve"> с помощью формул перехода</w:t>
      </w:r>
      <w:r w:rsidR="00FF24F9">
        <w:t>:</w:t>
      </w:r>
    </w:p>
    <w:p w14:paraId="1F6B2D96" w14:textId="77777777" w:rsidR="007A132E" w:rsidRDefault="007A132E" w:rsidP="00736FF4">
      <w:pPr>
        <w:rPr>
          <w:strike/>
        </w:rPr>
      </w:pPr>
    </w:p>
    <w:tbl>
      <w:tblPr>
        <w:tblStyle w:val="a9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0"/>
        <w:gridCol w:w="1139"/>
      </w:tblGrid>
      <w:tr w:rsidR="00555B68" w14:paraId="03D36B63" w14:textId="77777777" w:rsidTr="00785D64">
        <w:tc>
          <w:tcPr>
            <w:tcW w:w="8500" w:type="dxa"/>
            <w:vAlign w:val="center"/>
          </w:tcPr>
          <w:p w14:paraId="007C27D4" w14:textId="15042BF6" w:rsidR="004F4308" w:rsidRDefault="008F0232" w:rsidP="00062057">
            <w:pPr>
              <w:tabs>
                <w:tab w:val="center" w:pos="4536"/>
              </w:tabs>
              <w:ind w:firstLine="0"/>
              <w:jc w:val="center"/>
              <w:rPr>
                <w:lang w:val="en-US"/>
              </w:rPr>
            </w:pPr>
            <w:r w:rsidRPr="008F0232">
              <w:rPr>
                <w:position w:val="-34"/>
              </w:rPr>
              <w:object w:dxaOrig="2000" w:dyaOrig="820" w14:anchorId="42898EEC">
                <v:shape id="_x0000_i1048" type="#_x0000_t75" style="width:102pt;height:42pt" o:ole="">
                  <v:imagedata r:id="rId55" o:title=""/>
                </v:shape>
                <o:OLEObject Type="Embed" ProgID="Equation.DSMT4" ShapeID="_x0000_i1048" DrawAspect="Content" ObjectID="_1649780438" r:id="rId56"/>
              </w:object>
            </w:r>
            <w:r w:rsidR="004F4308" w:rsidRPr="00085301">
              <w:t xml:space="preserve">, </w:t>
            </w:r>
            <w:r w:rsidRPr="008F0232">
              <w:rPr>
                <w:position w:val="-34"/>
              </w:rPr>
              <w:object w:dxaOrig="1740" w:dyaOrig="820" w14:anchorId="3BE13079">
                <v:shape id="_x0000_i1049" type="#_x0000_t75" style="width:90pt;height:42pt" o:ole="">
                  <v:imagedata r:id="rId57" o:title=""/>
                </v:shape>
                <o:OLEObject Type="Embed" ProgID="Equation.DSMT4" ShapeID="_x0000_i1049" DrawAspect="Content" ObjectID="_1649780439" r:id="rId58"/>
              </w:object>
            </w:r>
            <w:r>
              <w:t xml:space="preserve"> </w:t>
            </w:r>
            <w:r w:rsidR="004F4308">
              <w:rPr>
                <w:lang w:val="en-US"/>
              </w:rPr>
              <w:t>,</w:t>
            </w:r>
          </w:p>
          <w:p w14:paraId="4D5954AA" w14:textId="3C58AB0E" w:rsidR="00555B68" w:rsidRDefault="008F0232" w:rsidP="00062057">
            <w:pPr>
              <w:tabs>
                <w:tab w:val="center" w:pos="4536"/>
              </w:tabs>
              <w:ind w:firstLine="0"/>
              <w:jc w:val="center"/>
            </w:pPr>
            <w:r w:rsidRPr="008F0232">
              <w:rPr>
                <w:position w:val="-34"/>
              </w:rPr>
              <w:object w:dxaOrig="1840" w:dyaOrig="820" w14:anchorId="25927E39">
                <v:shape id="_x0000_i1050" type="#_x0000_t75" style="width:90pt;height:42pt" o:ole="">
                  <v:imagedata r:id="rId59" o:title=""/>
                </v:shape>
                <o:OLEObject Type="Embed" ProgID="Equation.DSMT4" ShapeID="_x0000_i1050" DrawAspect="Content" ObjectID="_1649780440" r:id="rId60"/>
              </w:object>
            </w:r>
            <w:r w:rsidR="004F4308" w:rsidRPr="00763E92">
              <w:t>,</w:t>
            </w:r>
            <w:r w:rsidRPr="008F0232">
              <w:rPr>
                <w:position w:val="-34"/>
              </w:rPr>
              <w:object w:dxaOrig="1740" w:dyaOrig="820" w14:anchorId="406A4CFC">
                <v:shape id="_x0000_i1051" type="#_x0000_t75" style="width:90pt;height:42pt" o:ole="">
                  <v:imagedata r:id="rId61" o:title=""/>
                </v:shape>
                <o:OLEObject Type="Embed" ProgID="Equation.DSMT4" ShapeID="_x0000_i1051" DrawAspect="Content" ObjectID="_1649780441" r:id="rId62"/>
              </w:object>
            </w:r>
            <w:r w:rsidR="004F4308" w:rsidRPr="00763E92">
              <w:t>.</w:t>
            </w:r>
          </w:p>
        </w:tc>
        <w:tc>
          <w:tcPr>
            <w:tcW w:w="1139" w:type="dxa"/>
            <w:vAlign w:val="center"/>
          </w:tcPr>
          <w:p w14:paraId="7711E036" w14:textId="713784E0" w:rsidR="00555B68" w:rsidRPr="00555B68" w:rsidRDefault="00555B68" w:rsidP="007A132E">
            <w:pPr>
              <w:ind w:right="-116" w:firstLine="0"/>
              <w:jc w:val="right"/>
              <w:rPr>
                <w:lang w:val="en-US"/>
              </w:rPr>
            </w:pPr>
            <w:r>
              <w:rPr>
                <w:lang w:val="en-US"/>
              </w:rPr>
              <w:lastRenderedPageBreak/>
              <w:t>(</w:t>
            </w:r>
            <w:r w:rsidR="00E505C3">
              <w:rPr>
                <w:lang w:val="en-US"/>
              </w:rPr>
              <w:t>5</w:t>
            </w:r>
            <w:r>
              <w:rPr>
                <w:lang w:val="en-US"/>
              </w:rPr>
              <w:t>)</w:t>
            </w:r>
          </w:p>
        </w:tc>
      </w:tr>
    </w:tbl>
    <w:p w14:paraId="24541C58" w14:textId="0D199451" w:rsidR="0044099E" w:rsidRDefault="00D94FE4" w:rsidP="007A132E">
      <w:r>
        <w:t xml:space="preserve">Составляющая </w:t>
      </w:r>
      <w:r w:rsidR="007458A7" w:rsidRPr="007458A7">
        <w:rPr>
          <w:position w:val="-12"/>
        </w:rPr>
        <w:object w:dxaOrig="380" w:dyaOrig="420" w14:anchorId="0E31E1E8">
          <v:shape id="_x0000_i1052" type="#_x0000_t75" style="width:18pt;height:24pt" o:ole="">
            <v:imagedata r:id="rId63" o:title=""/>
          </v:shape>
          <o:OLEObject Type="Embed" ProgID="Equation.DSMT4" ShapeID="_x0000_i1052" DrawAspect="Content" ObjectID="_1649780442" r:id="rId64"/>
        </w:object>
      </w:r>
      <w:r w:rsidR="007458A7">
        <w:t xml:space="preserve"> </w:t>
      </w:r>
      <w:r>
        <w:t>для волн</w:t>
      </w:r>
      <w:r w:rsidR="008C6B5D">
        <w:t xml:space="preserve"> </w:t>
      </w:r>
      <w:r w:rsidR="008C6B5D">
        <w:rPr>
          <w:lang w:val="en-US"/>
        </w:rPr>
        <w:t>H</w:t>
      </w:r>
      <w:r w:rsidR="008C6B5D" w:rsidRPr="008C6B5D">
        <w:t>-</w:t>
      </w:r>
      <w:r w:rsidR="008C6B5D">
        <w:t>типа является решением уравнения Гельмгольца с учетом граничных условий</w:t>
      </w:r>
      <w:r w:rsidR="007253DB">
        <w:t xml:space="preserve">, </w:t>
      </w:r>
      <w:proofErr w:type="gramStart"/>
      <w:r w:rsidR="007253DB">
        <w:t>т.е.</w:t>
      </w:r>
      <w:proofErr w:type="gramEnd"/>
      <w:r w:rsidR="007253DB">
        <w:t xml:space="preserve"> </w:t>
      </w:r>
      <w:r w:rsidR="005624AD">
        <w:t>решением краевой задачи</w:t>
      </w:r>
      <w:r w:rsidR="00670667">
        <w:t>:</w:t>
      </w:r>
    </w:p>
    <w:p w14:paraId="05F76118" w14:textId="77777777" w:rsidR="000E373B" w:rsidRDefault="000E373B" w:rsidP="001C6BBD">
      <w:pPr>
        <w:spacing w:line="240" w:lineRule="auto"/>
      </w:pPr>
    </w:p>
    <w:p w14:paraId="551F9FAE" w14:textId="1B257150" w:rsidR="00670667" w:rsidRDefault="007A132E" w:rsidP="00785D64">
      <w:pPr>
        <w:tabs>
          <w:tab w:val="center" w:pos="4536"/>
          <w:tab w:val="right" w:pos="9638"/>
        </w:tabs>
        <w:ind w:firstLine="0"/>
      </w:pPr>
      <w:r>
        <w:tab/>
      </w:r>
      <w:bookmarkStart w:id="9" w:name="_Hlk511140155"/>
      <w:r w:rsidR="008F0232" w:rsidRPr="008F0232">
        <w:rPr>
          <w:position w:val="-32"/>
        </w:rPr>
        <w:object w:dxaOrig="3620" w:dyaOrig="780" w14:anchorId="7C6979D6">
          <v:shape id="_x0000_i1053" type="#_x0000_t75" style="width:180pt;height:42pt" o:ole="">
            <v:imagedata r:id="rId65" o:title=""/>
          </v:shape>
          <o:OLEObject Type="Embed" ProgID="Equation.DSMT4" ShapeID="_x0000_i1053" DrawAspect="Content" ObjectID="_1649780443" r:id="rId66"/>
        </w:object>
      </w:r>
      <w:r w:rsidR="008F0232">
        <w:t xml:space="preserve"> </w:t>
      </w:r>
      <w:r w:rsidR="003D68F3" w:rsidRPr="00F15FDC">
        <w:t>,</w:t>
      </w:r>
      <w:r w:rsidR="00A02485">
        <w:tab/>
      </w:r>
      <w:r w:rsidR="00BE4EDD">
        <w:t>(</w:t>
      </w:r>
      <w:r w:rsidR="00E505C3" w:rsidRPr="008E07DF">
        <w:t>6</w:t>
      </w:r>
      <w:r w:rsidR="00BE4EDD">
        <w:t>)</w:t>
      </w:r>
      <w:bookmarkEnd w:id="9"/>
    </w:p>
    <w:p w14:paraId="0E8FD8C7" w14:textId="77777777" w:rsidR="000E373B" w:rsidRDefault="000E373B" w:rsidP="007458A7">
      <w:pPr>
        <w:tabs>
          <w:tab w:val="center" w:pos="4536"/>
          <w:tab w:val="right" w:pos="9355"/>
        </w:tabs>
        <w:spacing w:line="240" w:lineRule="auto"/>
        <w:ind w:firstLine="0"/>
      </w:pPr>
    </w:p>
    <w:p w14:paraId="1B4A2D88" w14:textId="11C778DD" w:rsidR="003D68F3" w:rsidRPr="003754A1" w:rsidRDefault="003D68F3" w:rsidP="00A02485">
      <w:pPr>
        <w:tabs>
          <w:tab w:val="center" w:pos="4536"/>
          <w:tab w:val="right" w:pos="9355"/>
        </w:tabs>
        <w:ind w:firstLine="0"/>
      </w:pPr>
      <w:r>
        <w:t xml:space="preserve">где </w:t>
      </w:r>
      <w:r w:rsidR="00C83A4C" w:rsidRPr="00C83A4C">
        <w:rPr>
          <w:position w:val="-6"/>
        </w:rPr>
        <w:object w:dxaOrig="279" w:dyaOrig="240" w14:anchorId="77C9E3F4">
          <v:shape id="_x0000_i1054" type="#_x0000_t75" style="width:12pt;height:12pt" o:ole="">
            <v:imagedata r:id="rId25" o:title=""/>
          </v:shape>
          <o:OLEObject Type="Embed" ProgID="Equation.DSMT4" ShapeID="_x0000_i1054" DrawAspect="Content" ObjectID="_1649780444" r:id="rId67"/>
        </w:object>
      </w:r>
      <w:r w:rsidR="00774497" w:rsidRPr="003F77E0">
        <w:t xml:space="preserve"> </w:t>
      </w:r>
      <w:r w:rsidR="00774497">
        <w:t xml:space="preserve">и </w:t>
      </w:r>
      <w:r w:rsidR="008A3FD3" w:rsidRPr="00230DB0">
        <w:rPr>
          <w:position w:val="-6"/>
        </w:rPr>
        <w:object w:dxaOrig="220" w:dyaOrig="240" w14:anchorId="4C7FF149">
          <v:shape id="_x0000_i1055" type="#_x0000_t75" style="width:12pt;height:12pt" o:ole="">
            <v:imagedata r:id="rId27" o:title=""/>
          </v:shape>
          <o:OLEObject Type="Embed" ProgID="Equation.DSMT4" ShapeID="_x0000_i1055" DrawAspect="Content" ObjectID="_1649780445" r:id="rId68"/>
        </w:object>
      </w:r>
      <w:r w:rsidR="008A3FD3" w:rsidRPr="008A3FD3">
        <w:t xml:space="preserve"> </w:t>
      </w:r>
      <w:r w:rsidR="003F77E0">
        <w:t>–</w:t>
      </w:r>
      <w:r w:rsidR="00774497" w:rsidRPr="003F77E0">
        <w:t xml:space="preserve"> </w:t>
      </w:r>
      <w:r w:rsidR="003F77E0">
        <w:t>индексы</w:t>
      </w:r>
      <w:r w:rsidR="00F15FDC">
        <w:t xml:space="preserve">, указывающие на количество полуволн вдоль оси </w:t>
      </w:r>
      <w:r w:rsidR="00F15FDC">
        <w:rPr>
          <w:lang w:val="en-US"/>
        </w:rPr>
        <w:t>x</w:t>
      </w:r>
      <w:r w:rsidR="00F15FDC" w:rsidRPr="00F15FDC">
        <w:t xml:space="preserve"> </w:t>
      </w:r>
      <w:r w:rsidR="00F15FDC">
        <w:t xml:space="preserve">и </w:t>
      </w:r>
      <w:r w:rsidR="00F15FDC">
        <w:rPr>
          <w:lang w:val="en-US"/>
        </w:rPr>
        <w:t>y</w:t>
      </w:r>
      <w:r w:rsidR="00F15FDC" w:rsidRPr="00F15FDC">
        <w:t xml:space="preserve"> </w:t>
      </w:r>
      <w:r w:rsidR="00F15FDC">
        <w:t>соответственно</w:t>
      </w:r>
      <w:r w:rsidR="003754A1">
        <w:t xml:space="preserve">; </w:t>
      </w:r>
      <w:r w:rsidR="0080353B" w:rsidRPr="0080353B">
        <w:rPr>
          <w:position w:val="-6"/>
        </w:rPr>
        <w:object w:dxaOrig="220" w:dyaOrig="240" w14:anchorId="3CC8E33C">
          <v:shape id="_x0000_i1056" type="#_x0000_t75" style="width:12pt;height:12pt" o:ole="">
            <v:imagedata r:id="rId29" o:title=""/>
          </v:shape>
          <o:OLEObject Type="Embed" ProgID="Equation.DSMT4" ShapeID="_x0000_i1056" DrawAspect="Content" ObjectID="_1649780446" r:id="rId69"/>
        </w:object>
      </w:r>
      <w:r w:rsidR="0080353B" w:rsidRPr="0080353B">
        <w:t xml:space="preserve"> </w:t>
      </w:r>
      <w:r w:rsidR="0080353B">
        <w:t xml:space="preserve">и </w:t>
      </w:r>
      <w:r w:rsidR="008F0232" w:rsidRPr="008F0232">
        <w:rPr>
          <w:position w:val="-6"/>
        </w:rPr>
        <w:object w:dxaOrig="200" w:dyaOrig="300" w14:anchorId="4B80D597">
          <v:shape id="_x0000_i1057" type="#_x0000_t75" style="width:12pt;height:18pt" o:ole="">
            <v:imagedata r:id="rId70" o:title=""/>
          </v:shape>
          <o:OLEObject Type="Embed" ProgID="Equation.DSMT4" ShapeID="_x0000_i1057" DrawAspect="Content" ObjectID="_1649780447" r:id="rId71"/>
        </w:object>
      </w:r>
      <w:r w:rsidR="0080353B">
        <w:t xml:space="preserve"> - размеры волновода.</w:t>
      </w:r>
    </w:p>
    <w:p w14:paraId="547251BC" w14:textId="72E747E8" w:rsidR="008359FB" w:rsidRDefault="00697E19" w:rsidP="00697E19">
      <w:r>
        <w:t>Ф</w:t>
      </w:r>
      <w:r w:rsidR="008359FB" w:rsidRPr="008359FB">
        <w:t>ормул</w:t>
      </w:r>
      <w:r>
        <w:t>ы</w:t>
      </w:r>
      <w:r w:rsidR="008359FB" w:rsidRPr="008359FB">
        <w:t>, определяющи</w:t>
      </w:r>
      <w:r>
        <w:t>е</w:t>
      </w:r>
      <w:r w:rsidR="008359FB" w:rsidRPr="008359FB">
        <w:t xml:space="preserve"> пространственные зависимости комплексных амплитуд проекций</w:t>
      </w:r>
      <w:r>
        <w:t xml:space="preserve"> </w:t>
      </w:r>
      <w:r w:rsidR="008359FB" w:rsidRPr="008359FB">
        <w:t xml:space="preserve">векторов электромагнитного поля волны типа </w:t>
      </w:r>
      <w:r w:rsidR="009416F6" w:rsidRPr="00A02485">
        <w:rPr>
          <w:position w:val="-12"/>
        </w:rPr>
        <w:object w:dxaOrig="499" w:dyaOrig="380" w14:anchorId="4F379A40">
          <v:shape id="_x0000_i1058" type="#_x0000_t75" style="width:24pt;height:18pt" o:ole="">
            <v:imagedata r:id="rId72" o:title=""/>
          </v:shape>
          <o:OLEObject Type="Embed" ProgID="Equation.DSMT4" ShapeID="_x0000_i1058" DrawAspect="Content" ObjectID="_1649780448" r:id="rId73"/>
        </w:object>
      </w:r>
      <w:r w:rsidR="00A02485" w:rsidRPr="00A02485">
        <w:t xml:space="preserve"> </w:t>
      </w:r>
      <w:r w:rsidR="008359FB" w:rsidRPr="008359FB">
        <w:t xml:space="preserve">с произвольными значениями индексов </w:t>
      </w:r>
      <w:r w:rsidR="009416F6" w:rsidRPr="009416F6">
        <w:rPr>
          <w:position w:val="-6"/>
        </w:rPr>
        <w:object w:dxaOrig="279" w:dyaOrig="240" w14:anchorId="510C63BA">
          <v:shape id="_x0000_i1059" type="#_x0000_t75" style="width:12pt;height:12pt" o:ole="">
            <v:imagedata r:id="rId74" o:title=""/>
          </v:shape>
          <o:OLEObject Type="Embed" ProgID="Equation.DSMT4" ShapeID="_x0000_i1059" DrawAspect="Content" ObjectID="_1649780449" r:id="rId75"/>
        </w:object>
      </w:r>
      <w:r w:rsidR="009416F6">
        <w:t xml:space="preserve"> </w:t>
      </w:r>
      <w:r w:rsidR="00C24B45">
        <w:t xml:space="preserve">и </w:t>
      </w:r>
      <w:r w:rsidR="009416F6" w:rsidRPr="009416F6">
        <w:rPr>
          <w:position w:val="-6"/>
        </w:rPr>
        <w:object w:dxaOrig="220" w:dyaOrig="240" w14:anchorId="640748A0">
          <v:shape id="_x0000_i1060" type="#_x0000_t75" style="width:12pt;height:12pt" o:ole="">
            <v:imagedata r:id="rId76" o:title=""/>
          </v:shape>
          <o:OLEObject Type="Embed" ProgID="Equation.DSMT4" ShapeID="_x0000_i1060" DrawAspect="Content" ObjectID="_1649780450" r:id="rId77"/>
        </w:object>
      </w:r>
      <w:r w:rsidR="009416F6" w:rsidRPr="009416F6">
        <w:t xml:space="preserve"> </w:t>
      </w:r>
      <w:r w:rsidR="00E522F7">
        <w:t xml:space="preserve">можно получить </w:t>
      </w:r>
      <w:r w:rsidR="009416F6">
        <w:t>путем</w:t>
      </w:r>
      <w:r w:rsidR="00E522F7">
        <w:t xml:space="preserve"> подстановки выражения (</w:t>
      </w:r>
      <w:r w:rsidR="00B401EF" w:rsidRPr="00B401EF">
        <w:t>6</w:t>
      </w:r>
      <w:r w:rsidR="00E522F7">
        <w:t>) в систему (</w:t>
      </w:r>
      <w:r w:rsidR="00B401EF" w:rsidRPr="00B401EF">
        <w:t>5</w:t>
      </w:r>
      <w:r w:rsidR="00E522F7">
        <w:t>):</w:t>
      </w:r>
    </w:p>
    <w:p w14:paraId="06D6B3CA" w14:textId="77777777" w:rsidR="00E70700" w:rsidRDefault="00E70700" w:rsidP="00E05F30">
      <w:pPr>
        <w:spacing w:line="240" w:lineRule="auto"/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9"/>
        <w:gridCol w:w="1139"/>
      </w:tblGrid>
      <w:tr w:rsidR="003D68F3" w14:paraId="465A3487" w14:textId="77777777" w:rsidTr="00BB4F90">
        <w:tc>
          <w:tcPr>
            <w:tcW w:w="8500" w:type="dxa"/>
            <w:vAlign w:val="center"/>
          </w:tcPr>
          <w:p w14:paraId="1F2AB078" w14:textId="3D32509A" w:rsidR="003D68F3" w:rsidRPr="003D68F3" w:rsidRDefault="008F0232" w:rsidP="003D68F3">
            <w:pPr>
              <w:ind w:firstLine="0"/>
              <w:jc w:val="center"/>
              <w:rPr>
                <w:lang w:val="en-US"/>
              </w:rPr>
            </w:pPr>
            <w:r w:rsidRPr="008F0232">
              <w:rPr>
                <w:position w:val="-32"/>
              </w:rPr>
              <w:object w:dxaOrig="3620" w:dyaOrig="780" w14:anchorId="118CCAD5">
                <v:shape id="_x0000_i1061" type="#_x0000_t75" style="width:180pt;height:42pt" o:ole="">
                  <v:imagedata r:id="rId78" o:title=""/>
                </v:shape>
                <o:OLEObject Type="Embed" ProgID="Equation.DSMT4" ShapeID="_x0000_i1061" DrawAspect="Content" ObjectID="_1649780451" r:id="rId79"/>
              </w:object>
            </w:r>
            <w:r w:rsidR="00B43F5E">
              <w:t xml:space="preserve">, </w:t>
            </w:r>
            <w:r w:rsidRPr="008F0232">
              <w:rPr>
                <w:position w:val="-12"/>
              </w:rPr>
              <w:object w:dxaOrig="780" w:dyaOrig="420" w14:anchorId="162CC59A">
                <v:shape id="_x0000_i1062" type="#_x0000_t75" style="width:42pt;height:24pt" o:ole="">
                  <v:imagedata r:id="rId80" o:title=""/>
                </v:shape>
                <o:OLEObject Type="Embed" ProgID="Equation.DSMT4" ShapeID="_x0000_i1062" DrawAspect="Content" ObjectID="_1649780452" r:id="rId81"/>
              </w:object>
            </w:r>
            <w:r w:rsidR="003D68F3">
              <w:rPr>
                <w:lang w:val="en-US"/>
              </w:rPr>
              <w:t>,</w:t>
            </w:r>
          </w:p>
          <w:p w14:paraId="43C0B566" w14:textId="40803C1D" w:rsidR="003D68F3" w:rsidRPr="003D68F3" w:rsidRDefault="008F0232" w:rsidP="003D68F3">
            <w:pPr>
              <w:ind w:firstLine="0"/>
              <w:jc w:val="center"/>
              <w:rPr>
                <w:lang w:val="en-US"/>
              </w:rPr>
            </w:pPr>
            <w:r w:rsidRPr="008F0232">
              <w:rPr>
                <w:position w:val="-34"/>
              </w:rPr>
              <w:object w:dxaOrig="4880" w:dyaOrig="800" w14:anchorId="51CF8DE2">
                <v:shape id="_x0000_i1063" type="#_x0000_t75" style="width:246pt;height:42pt" o:ole="">
                  <v:imagedata r:id="rId82" o:title=""/>
                </v:shape>
                <o:OLEObject Type="Embed" ProgID="Equation.DSMT4" ShapeID="_x0000_i1063" DrawAspect="Content" ObjectID="_1649780453" r:id="rId83"/>
              </w:object>
            </w:r>
            <w:r w:rsidR="003D68F3">
              <w:rPr>
                <w:lang w:val="en-US"/>
              </w:rPr>
              <w:t>,</w:t>
            </w:r>
          </w:p>
          <w:p w14:paraId="7254C367" w14:textId="37A751F0" w:rsidR="003D68F3" w:rsidRDefault="008F0232" w:rsidP="00B615E7">
            <w:pPr>
              <w:ind w:firstLine="0"/>
              <w:jc w:val="center"/>
            </w:pPr>
            <w:r w:rsidRPr="008F0232">
              <w:rPr>
                <w:position w:val="-34"/>
              </w:rPr>
              <w:object w:dxaOrig="4819" w:dyaOrig="800" w14:anchorId="62FFFBBD">
                <v:shape id="_x0000_i1064" type="#_x0000_t75" style="width:240pt;height:42pt" o:ole="">
                  <v:imagedata r:id="rId84" o:title=""/>
                </v:shape>
                <o:OLEObject Type="Embed" ProgID="Equation.DSMT4" ShapeID="_x0000_i1064" DrawAspect="Content" ObjectID="_1649780454" r:id="rId85"/>
              </w:object>
            </w:r>
            <w:r w:rsidR="00B43F5E">
              <w:t>,</w:t>
            </w:r>
          </w:p>
          <w:p w14:paraId="060F8B7A" w14:textId="7B6C8FBE" w:rsidR="00B43F5E" w:rsidRPr="003D68F3" w:rsidRDefault="008F0232" w:rsidP="00B43F5E">
            <w:pPr>
              <w:ind w:firstLine="0"/>
              <w:jc w:val="center"/>
              <w:rPr>
                <w:lang w:val="en-US"/>
              </w:rPr>
            </w:pPr>
            <w:r w:rsidRPr="008F0232">
              <w:rPr>
                <w:position w:val="-34"/>
              </w:rPr>
              <w:object w:dxaOrig="5179" w:dyaOrig="800" w14:anchorId="0E5CD9C8">
                <v:shape id="_x0000_i1065" type="#_x0000_t75" style="width:258pt;height:42pt" o:ole="">
                  <v:imagedata r:id="rId86" o:title=""/>
                </v:shape>
                <o:OLEObject Type="Embed" ProgID="Equation.DSMT4" ShapeID="_x0000_i1065" DrawAspect="Content" ObjectID="_1649780455" r:id="rId87"/>
              </w:object>
            </w:r>
            <w:r w:rsidR="00B43F5E">
              <w:rPr>
                <w:lang w:val="en-US"/>
              </w:rPr>
              <w:t>,</w:t>
            </w:r>
          </w:p>
          <w:p w14:paraId="28761FC1" w14:textId="1B203C4D" w:rsidR="00B43F5E" w:rsidRPr="00B43F5E" w:rsidRDefault="008F0232" w:rsidP="00B43F5E">
            <w:pPr>
              <w:ind w:firstLine="0"/>
              <w:jc w:val="center"/>
            </w:pPr>
            <w:r w:rsidRPr="008F0232">
              <w:rPr>
                <w:position w:val="-34"/>
              </w:rPr>
              <w:object w:dxaOrig="5340" w:dyaOrig="800" w14:anchorId="405ADE58">
                <v:shape id="_x0000_i1066" type="#_x0000_t75" style="width:270pt;height:42pt" o:ole="">
                  <v:imagedata r:id="rId88" o:title=""/>
                </v:shape>
                <o:OLEObject Type="Embed" ProgID="Equation.DSMT4" ShapeID="_x0000_i1066" DrawAspect="Content" ObjectID="_1649780456" r:id="rId89"/>
              </w:object>
            </w:r>
            <w:r w:rsidR="00B43F5E">
              <w:t>.</w:t>
            </w:r>
          </w:p>
        </w:tc>
        <w:tc>
          <w:tcPr>
            <w:tcW w:w="1139" w:type="dxa"/>
            <w:vAlign w:val="center"/>
          </w:tcPr>
          <w:p w14:paraId="56AD0308" w14:textId="234289D6" w:rsidR="003D68F3" w:rsidRPr="00555B68" w:rsidRDefault="003D68F3" w:rsidP="00BB4F90">
            <w:pPr>
              <w:ind w:right="-111" w:firstLine="0"/>
              <w:jc w:val="right"/>
              <w:rPr>
                <w:lang w:val="en-US"/>
              </w:rPr>
            </w:pPr>
            <w:r>
              <w:rPr>
                <w:lang w:val="en-US"/>
              </w:rPr>
              <w:t>(</w:t>
            </w:r>
            <w:r w:rsidR="00E505C3">
              <w:rPr>
                <w:lang w:val="en-US"/>
              </w:rPr>
              <w:t>7</w:t>
            </w:r>
            <w:r>
              <w:rPr>
                <w:lang w:val="en-US"/>
              </w:rPr>
              <w:t>)</w:t>
            </w:r>
          </w:p>
        </w:tc>
      </w:tr>
    </w:tbl>
    <w:p w14:paraId="7D2B8AF5" w14:textId="77777777" w:rsidR="00E70700" w:rsidRDefault="00E70700" w:rsidP="004F5EE0">
      <w:pPr>
        <w:spacing w:line="240" w:lineRule="auto"/>
      </w:pPr>
    </w:p>
    <w:p w14:paraId="2B4F3A3B" w14:textId="782EA0DF" w:rsidR="003D68F3" w:rsidRDefault="009A4C33" w:rsidP="00B615E7">
      <w:r>
        <w:t>Из выражений (</w:t>
      </w:r>
      <w:r w:rsidR="00B401EF" w:rsidRPr="00B401EF">
        <w:t>7</w:t>
      </w:r>
      <w:r>
        <w:t xml:space="preserve">) </w:t>
      </w:r>
      <w:r w:rsidR="000E373B">
        <w:t xml:space="preserve">легко </w:t>
      </w:r>
      <w:r>
        <w:t>получить формулы</w:t>
      </w:r>
      <w:r w:rsidR="00B615E7">
        <w:t xml:space="preserve">, определяющие </w:t>
      </w:r>
      <w:r w:rsidR="00E70700">
        <w:t xml:space="preserve">структуру </w:t>
      </w:r>
      <w:r w:rsidR="00B615E7">
        <w:t xml:space="preserve">электромагнитного поля волны </w:t>
      </w:r>
      <w:r w:rsidR="00B615E7" w:rsidRPr="00D610AA">
        <w:rPr>
          <w:position w:val="-12"/>
          <w:lang w:val="en-US"/>
        </w:rPr>
        <w:object w:dxaOrig="440" w:dyaOrig="380" w14:anchorId="39B715A9">
          <v:shape id="_x0000_i1067" type="#_x0000_t75" style="width:24pt;height:18pt" o:ole="">
            <v:imagedata r:id="rId90" o:title=""/>
          </v:shape>
          <o:OLEObject Type="Embed" ProgID="Equation.DSMT4" ShapeID="_x0000_i1067" DrawAspect="Content" ObjectID="_1649780457" r:id="rId91"/>
        </w:object>
      </w:r>
      <w:r w:rsidR="00B615E7">
        <w:t>:</w:t>
      </w:r>
    </w:p>
    <w:p w14:paraId="3E9B6CD2" w14:textId="77777777" w:rsidR="00E70700" w:rsidRDefault="00E70700" w:rsidP="007458A7">
      <w:pPr>
        <w:spacing w:line="240" w:lineRule="auto"/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9"/>
        <w:gridCol w:w="1139"/>
      </w:tblGrid>
      <w:tr w:rsidR="009A4C33" w14:paraId="7A9B7AE9" w14:textId="77777777" w:rsidTr="00E5481D">
        <w:trPr>
          <w:trHeight w:val="58"/>
        </w:trPr>
        <w:tc>
          <w:tcPr>
            <w:tcW w:w="8500" w:type="dxa"/>
            <w:vAlign w:val="center"/>
          </w:tcPr>
          <w:p w14:paraId="5CAC40F2" w14:textId="1B9A4DF3" w:rsidR="009A4C33" w:rsidRPr="005454E7" w:rsidRDefault="008F0232" w:rsidP="009A4C33">
            <w:pPr>
              <w:ind w:firstLine="0"/>
              <w:jc w:val="center"/>
            </w:pPr>
            <w:r w:rsidRPr="008F0232">
              <w:rPr>
                <w:position w:val="-12"/>
              </w:rPr>
              <w:object w:dxaOrig="800" w:dyaOrig="420" w14:anchorId="5C4D0A19">
                <v:shape id="_x0000_i1068" type="#_x0000_t75" style="width:42pt;height:24pt" o:ole="">
                  <v:imagedata r:id="rId92" o:title=""/>
                </v:shape>
                <o:OLEObject Type="Embed" ProgID="Equation.DSMT4" ShapeID="_x0000_i1068" DrawAspect="Content" ObjectID="_1649780458" r:id="rId93"/>
              </w:object>
            </w:r>
            <w:r w:rsidR="009A4C33">
              <w:rPr>
                <w:lang w:val="en-US"/>
              </w:rPr>
              <w:t>,</w:t>
            </w:r>
            <w:r w:rsidR="009A4C33">
              <w:t xml:space="preserve"> </w:t>
            </w:r>
            <w:r w:rsidRPr="008F0232">
              <w:rPr>
                <w:position w:val="-12"/>
              </w:rPr>
              <w:object w:dxaOrig="780" w:dyaOrig="420" w14:anchorId="5B221EDB">
                <v:shape id="_x0000_i1069" type="#_x0000_t75" style="width:42pt;height:24pt" o:ole="">
                  <v:imagedata r:id="rId94" o:title=""/>
                </v:shape>
                <o:OLEObject Type="Embed" ProgID="Equation.DSMT4" ShapeID="_x0000_i1069" DrawAspect="Content" ObjectID="_1649780459" r:id="rId95"/>
              </w:object>
            </w:r>
            <w:r w:rsidR="009A4C33">
              <w:t xml:space="preserve">, </w:t>
            </w:r>
            <w:r w:rsidRPr="008F0232">
              <w:rPr>
                <w:position w:val="-16"/>
              </w:rPr>
              <w:object w:dxaOrig="840" w:dyaOrig="460" w14:anchorId="1BDD59BB">
                <v:shape id="_x0000_i1070" type="#_x0000_t75" style="width:42pt;height:24pt" o:ole="">
                  <v:imagedata r:id="rId96" o:title=""/>
                </v:shape>
                <o:OLEObject Type="Embed" ProgID="Equation.DSMT4" ShapeID="_x0000_i1070" DrawAspect="Content" ObjectID="_1649780460" r:id="rId97"/>
              </w:object>
            </w:r>
            <w:r w:rsidR="009A4C33">
              <w:t>,</w:t>
            </w:r>
          </w:p>
          <w:p w14:paraId="574476EE" w14:textId="6F1BE524" w:rsidR="009A4C33" w:rsidRPr="003D68F3" w:rsidRDefault="008F0232" w:rsidP="009A4C33">
            <w:pPr>
              <w:ind w:firstLine="0"/>
              <w:jc w:val="center"/>
              <w:rPr>
                <w:lang w:val="en-US"/>
              </w:rPr>
            </w:pPr>
            <w:r w:rsidRPr="008F0232">
              <w:rPr>
                <w:position w:val="-32"/>
              </w:rPr>
              <w:object w:dxaOrig="3540" w:dyaOrig="780" w14:anchorId="23B6A71D">
                <v:shape id="_x0000_i1071" type="#_x0000_t75" style="width:180pt;height:42pt" o:ole="">
                  <v:imagedata r:id="rId98" o:title=""/>
                </v:shape>
                <o:OLEObject Type="Embed" ProgID="Equation.DSMT4" ShapeID="_x0000_i1071" DrawAspect="Content" ObjectID="_1649780461" r:id="rId99"/>
              </w:object>
            </w:r>
            <w:r w:rsidR="009A4C33">
              <w:rPr>
                <w:lang w:val="en-US"/>
              </w:rPr>
              <w:t>,</w:t>
            </w:r>
          </w:p>
          <w:p w14:paraId="78935B54" w14:textId="0A4C790D" w:rsidR="009A4C33" w:rsidRDefault="008F0232" w:rsidP="009A4C33">
            <w:pPr>
              <w:ind w:firstLine="0"/>
              <w:jc w:val="center"/>
              <w:rPr>
                <w:lang w:val="en-US"/>
              </w:rPr>
            </w:pPr>
            <w:r w:rsidRPr="008F0232">
              <w:rPr>
                <w:position w:val="-32"/>
              </w:rPr>
              <w:object w:dxaOrig="3140" w:dyaOrig="780" w14:anchorId="63CB89AD">
                <v:shape id="_x0000_i1072" type="#_x0000_t75" style="width:156pt;height:42pt" o:ole="">
                  <v:imagedata r:id="rId100" o:title=""/>
                </v:shape>
                <o:OLEObject Type="Embed" ProgID="Equation.DSMT4" ShapeID="_x0000_i1072" DrawAspect="Content" ObjectID="_1649780462" r:id="rId101"/>
              </w:object>
            </w:r>
            <w:r>
              <w:t xml:space="preserve"> </w:t>
            </w:r>
            <w:r w:rsidR="009A4C33">
              <w:rPr>
                <w:lang w:val="en-US"/>
              </w:rPr>
              <w:t>,</w:t>
            </w:r>
          </w:p>
          <w:p w14:paraId="576D54F9" w14:textId="38DD5CB8" w:rsidR="009A4C33" w:rsidRPr="009A4C33" w:rsidRDefault="008F0232" w:rsidP="009A4C33">
            <w:pPr>
              <w:ind w:firstLine="0"/>
              <w:jc w:val="center"/>
              <w:rPr>
                <w:lang w:val="en-US"/>
              </w:rPr>
            </w:pPr>
            <w:r w:rsidRPr="008F0232">
              <w:rPr>
                <w:position w:val="-32"/>
              </w:rPr>
              <w:object w:dxaOrig="2640" w:dyaOrig="780" w14:anchorId="5FC007F2">
                <v:shape id="_x0000_i1073" type="#_x0000_t75" style="width:132pt;height:42pt" o:ole="">
                  <v:imagedata r:id="rId102" o:title=""/>
                </v:shape>
                <o:OLEObject Type="Embed" ProgID="Equation.DSMT4" ShapeID="_x0000_i1073" DrawAspect="Content" ObjectID="_1649780463" r:id="rId103"/>
              </w:object>
            </w:r>
            <w:r>
              <w:t xml:space="preserve"> </w:t>
            </w:r>
            <w:r w:rsidR="009A4C33">
              <w:t>.</w:t>
            </w:r>
          </w:p>
        </w:tc>
        <w:tc>
          <w:tcPr>
            <w:tcW w:w="1139" w:type="dxa"/>
            <w:vAlign w:val="center"/>
          </w:tcPr>
          <w:p w14:paraId="1861CA52" w14:textId="3AFEC8A3" w:rsidR="009A4C33" w:rsidRPr="00555B68" w:rsidRDefault="009A4C33" w:rsidP="00FF5BBB">
            <w:pPr>
              <w:ind w:right="-116" w:firstLine="0"/>
              <w:jc w:val="right"/>
              <w:rPr>
                <w:lang w:val="en-US"/>
              </w:rPr>
            </w:pPr>
            <w:r>
              <w:rPr>
                <w:lang w:val="en-US"/>
              </w:rPr>
              <w:lastRenderedPageBreak/>
              <w:t>(</w:t>
            </w:r>
            <w:r w:rsidR="00B401EF">
              <w:rPr>
                <w:lang w:val="en-US"/>
              </w:rPr>
              <w:t>8</w:t>
            </w:r>
            <w:r>
              <w:rPr>
                <w:lang w:val="en-US"/>
              </w:rPr>
              <w:t>)</w:t>
            </w:r>
          </w:p>
        </w:tc>
      </w:tr>
    </w:tbl>
    <w:p w14:paraId="379B2175" w14:textId="77777777" w:rsidR="00FF5BBB" w:rsidRDefault="00FF5BBB" w:rsidP="00137317"/>
    <w:p w14:paraId="445058EB" w14:textId="6E097475" w:rsidR="00AE00F4" w:rsidRDefault="00AE00F4" w:rsidP="00137317">
      <w:r>
        <w:t xml:space="preserve">Структуру электромагнитного поля проще представить, нарисовав эпюры изменения составляющих по осям </w:t>
      </w:r>
      <w:r>
        <w:rPr>
          <w:lang w:val="en-US"/>
        </w:rPr>
        <w:t>x</w:t>
      </w:r>
      <w:r w:rsidRPr="00AE00F4">
        <w:t xml:space="preserve"> </w:t>
      </w:r>
      <w:r>
        <w:t xml:space="preserve">и </w:t>
      </w:r>
      <w:r>
        <w:rPr>
          <w:lang w:val="en-US"/>
        </w:rPr>
        <w:t>y</w:t>
      </w:r>
      <w:r>
        <w:t xml:space="preserve"> в поперечном сечении волновода (рис</w:t>
      </w:r>
      <w:r w:rsidR="000A1353">
        <w:t>унок</w:t>
      </w:r>
      <w:r>
        <w:t xml:space="preserve"> 2).</w:t>
      </w:r>
      <w:r w:rsidR="00D01BEB">
        <w:t xml:space="preserve"> Построение производится на основ</w:t>
      </w:r>
      <w:r w:rsidR="009919C3">
        <w:t>е</w:t>
      </w:r>
      <w:r w:rsidR="00D01BEB">
        <w:t xml:space="preserve"> </w:t>
      </w:r>
      <w:r w:rsidR="005A4631">
        <w:t xml:space="preserve">анализа </w:t>
      </w:r>
      <w:r w:rsidR="00EF6DE0">
        <w:t xml:space="preserve">формул </w:t>
      </w:r>
      <w:r w:rsidR="00D01BEB">
        <w:t>(</w:t>
      </w:r>
      <w:r w:rsidR="00EF6DE0">
        <w:t>8</w:t>
      </w:r>
      <w:r w:rsidR="00D01BEB">
        <w:t>)</w:t>
      </w:r>
      <w:r w:rsidR="003D12CF">
        <w:t xml:space="preserve">, </w:t>
      </w:r>
      <w:r w:rsidR="001F5056">
        <w:t>из которого следуют</w:t>
      </w:r>
      <w:r w:rsidR="003D12CF">
        <w:t xml:space="preserve"> следующи</w:t>
      </w:r>
      <w:r w:rsidR="00FF6FD7">
        <w:t xml:space="preserve">е </w:t>
      </w:r>
      <w:r w:rsidR="003D12CF">
        <w:t>выводы:</w:t>
      </w:r>
    </w:p>
    <w:p w14:paraId="3E2245C3" w14:textId="3B9C219B" w:rsidR="00D03DD6" w:rsidRDefault="00C53B1B" w:rsidP="00BC6213">
      <w:pPr>
        <w:pStyle w:val="a6"/>
        <w:numPr>
          <w:ilvl w:val="0"/>
          <w:numId w:val="5"/>
        </w:numPr>
        <w:tabs>
          <w:tab w:val="left" w:pos="1134"/>
        </w:tabs>
        <w:ind w:left="0" w:firstLine="709"/>
      </w:pPr>
      <w:r>
        <w:t xml:space="preserve">напряженность электрического поля имеет только одну составляющую </w:t>
      </w:r>
      <w:r w:rsidRPr="000E026A">
        <w:rPr>
          <w:position w:val="-16"/>
        </w:rPr>
        <w:object w:dxaOrig="340" w:dyaOrig="460" w14:anchorId="14E01982">
          <v:shape id="_x0000_i1074" type="#_x0000_t75" style="width:18pt;height:24pt" o:ole="">
            <v:imagedata r:id="rId104" o:title=""/>
          </v:shape>
          <o:OLEObject Type="Embed" ProgID="Equation.DSMT4" ShapeID="_x0000_i1074" DrawAspect="Content" ObjectID="_1649780464" r:id="rId105"/>
        </w:object>
      </w:r>
      <w:r>
        <w:t>, параллельную оси</w:t>
      </w:r>
      <w:r w:rsidR="008F0232" w:rsidRPr="008F0232">
        <w:t xml:space="preserve"> </w:t>
      </w:r>
      <w:r w:rsidR="008F0232" w:rsidRPr="008F0232">
        <w:rPr>
          <w:position w:val="-12"/>
        </w:rPr>
        <w:object w:dxaOrig="240" w:dyaOrig="300" w14:anchorId="01B50DC8">
          <v:shape id="_x0000_i1075" type="#_x0000_t75" style="width:12pt;height:18pt" o:ole="">
            <v:imagedata r:id="rId106" o:title=""/>
          </v:shape>
          <o:OLEObject Type="Embed" ProgID="Equation.DSMT4" ShapeID="_x0000_i1075" DrawAspect="Content" ObjectID="_1649780465" r:id="rId107"/>
        </w:object>
      </w:r>
      <w:r w:rsidR="00366D4E">
        <w:t>. При этом величина составляющей</w:t>
      </w:r>
      <w:r w:rsidR="001117E7">
        <w:t xml:space="preserve"> </w:t>
      </w:r>
      <w:r w:rsidR="001117E7" w:rsidRPr="000E026A">
        <w:rPr>
          <w:position w:val="-16"/>
        </w:rPr>
        <w:object w:dxaOrig="340" w:dyaOrig="460" w14:anchorId="3F4787F7">
          <v:shape id="_x0000_i1076" type="#_x0000_t75" style="width:18pt;height:24pt" o:ole="">
            <v:imagedata r:id="rId104" o:title=""/>
          </v:shape>
          <o:OLEObject Type="Embed" ProgID="Equation.DSMT4" ShapeID="_x0000_i1076" DrawAspect="Content" ObjectID="_1649780466" r:id="rId108"/>
        </w:object>
      </w:r>
      <w:r w:rsidR="00366D4E">
        <w:t xml:space="preserve"> не зависит от </w:t>
      </w:r>
      <w:r w:rsidR="006A1EA0">
        <w:t>координаты</w:t>
      </w:r>
      <w:r w:rsidR="008F0232" w:rsidRPr="008F0232">
        <w:t xml:space="preserve"> </w:t>
      </w:r>
      <w:r w:rsidR="008F0232" w:rsidRPr="008F0232">
        <w:rPr>
          <w:position w:val="-12"/>
        </w:rPr>
        <w:object w:dxaOrig="240" w:dyaOrig="300" w14:anchorId="4844A832">
          <v:shape id="_x0000_i1077" type="#_x0000_t75" style="width:12pt;height:18pt" o:ole="">
            <v:imagedata r:id="rId106" o:title=""/>
          </v:shape>
          <o:OLEObject Type="Embed" ProgID="Equation.DSMT4" ShapeID="_x0000_i1077" DrawAspect="Content" ObjectID="_1649780467" r:id="rId109"/>
        </w:object>
      </w:r>
      <w:r w:rsidR="006A1EA0">
        <w:t xml:space="preserve">, поэтому силовые линии электрического поля </w:t>
      </w:r>
      <w:r w:rsidR="00795DD4">
        <w:t>представляют собой прямые, параллельные узкой стенке волновода</w:t>
      </w:r>
      <w:r w:rsidR="00BD4BD0">
        <w:t>. Напряженность электрического поля</w:t>
      </w:r>
      <w:r w:rsidR="009A7354">
        <w:t xml:space="preserve"> </w:t>
      </w:r>
      <w:r w:rsidR="009A7354" w:rsidRPr="000E026A">
        <w:rPr>
          <w:position w:val="-16"/>
        </w:rPr>
        <w:object w:dxaOrig="340" w:dyaOrig="460" w14:anchorId="01D01984">
          <v:shape id="_x0000_i1078" type="#_x0000_t75" style="width:18pt;height:24pt" o:ole="">
            <v:imagedata r:id="rId104" o:title=""/>
          </v:shape>
          <o:OLEObject Type="Embed" ProgID="Equation.DSMT4" ShapeID="_x0000_i1078" DrawAspect="Content" ObjectID="_1649780468" r:id="rId110"/>
        </w:object>
      </w:r>
      <w:r w:rsidR="00BD4BD0">
        <w:t xml:space="preserve"> </w:t>
      </w:r>
      <w:r w:rsidR="00150653">
        <w:t xml:space="preserve">меняется </w:t>
      </w:r>
      <w:r w:rsidR="003E6E6D">
        <w:t xml:space="preserve">по закону синуса </w:t>
      </w:r>
      <w:r w:rsidR="0035671D">
        <w:t xml:space="preserve">в направлении оси </w:t>
      </w:r>
      <w:r w:rsidR="0035671D" w:rsidRPr="009A5B73">
        <w:rPr>
          <w:position w:val="-4"/>
        </w:rPr>
        <w:object w:dxaOrig="200" w:dyaOrig="220" w14:anchorId="66828A0F">
          <v:shape id="_x0000_i1079" type="#_x0000_t75" style="width:12pt;height:12pt" o:ole="">
            <v:imagedata r:id="rId111" o:title=""/>
          </v:shape>
          <o:OLEObject Type="Embed" ProgID="Equation.DSMT4" ShapeID="_x0000_i1079" DrawAspect="Content" ObjectID="_1649780469" r:id="rId112"/>
        </w:object>
      </w:r>
      <w:r w:rsidR="0035671D">
        <w:t xml:space="preserve"> и </w:t>
      </w:r>
      <w:r w:rsidR="00150653">
        <w:t>вдоль</w:t>
      </w:r>
      <w:r w:rsidR="00BD4BD0">
        <w:t xml:space="preserve"> </w:t>
      </w:r>
      <w:r w:rsidR="009A5B73">
        <w:t>оси</w:t>
      </w:r>
      <w:r w:rsidR="003E6E6D" w:rsidRPr="003E6E6D">
        <w:t xml:space="preserve"> </w:t>
      </w:r>
      <w:r w:rsidR="00150653" w:rsidRPr="00150653">
        <w:rPr>
          <w:position w:val="-6"/>
        </w:rPr>
        <w:object w:dxaOrig="220" w:dyaOrig="240" w14:anchorId="372CA4DB">
          <v:shape id="_x0000_i1080" type="#_x0000_t75" style="width:12pt;height:12pt" o:ole="">
            <v:imagedata r:id="rId113" o:title=""/>
          </v:shape>
          <o:OLEObject Type="Embed" ProgID="Equation.DSMT4" ShapeID="_x0000_i1080" DrawAspect="Content" ObjectID="_1649780470" r:id="rId114"/>
        </w:object>
      </w:r>
      <w:r w:rsidR="009A5B73">
        <w:t xml:space="preserve">, принимая </w:t>
      </w:r>
      <w:r w:rsidR="009A7354">
        <w:t xml:space="preserve">наибольшее значение при </w:t>
      </w:r>
      <w:r w:rsidR="00FE4F98" w:rsidRPr="005E20A3">
        <w:rPr>
          <w:position w:val="-12"/>
        </w:rPr>
        <w:object w:dxaOrig="980" w:dyaOrig="380" w14:anchorId="26D75CC7">
          <v:shape id="_x0000_i1081" type="#_x0000_t75" style="width:48pt;height:18pt" o:ole="">
            <v:imagedata r:id="rId115" o:title=""/>
          </v:shape>
          <o:OLEObject Type="Embed" ProgID="Equation.DSMT4" ShapeID="_x0000_i1081" DrawAspect="Content" ObjectID="_1649780471" r:id="rId116"/>
        </w:object>
      </w:r>
    </w:p>
    <w:p w14:paraId="54E49CC5" w14:textId="2B5E237B" w:rsidR="00B300C9" w:rsidRDefault="006A0B52" w:rsidP="00BC6213">
      <w:pPr>
        <w:pStyle w:val="a6"/>
        <w:numPr>
          <w:ilvl w:val="0"/>
          <w:numId w:val="5"/>
        </w:numPr>
        <w:tabs>
          <w:tab w:val="left" w:pos="1134"/>
        </w:tabs>
        <w:ind w:left="0" w:firstLine="709"/>
      </w:pPr>
      <w:r>
        <w:t>в</w:t>
      </w:r>
      <w:r w:rsidR="001424A5">
        <w:t xml:space="preserve">еличина составляющей </w:t>
      </w:r>
      <w:r w:rsidR="008F0232" w:rsidRPr="008F0232">
        <w:rPr>
          <w:position w:val="-12"/>
        </w:rPr>
        <w:object w:dxaOrig="400" w:dyaOrig="420" w14:anchorId="6A9EDB3C">
          <v:shape id="_x0000_i1082" type="#_x0000_t75" style="width:18pt;height:24pt" o:ole="">
            <v:imagedata r:id="rId117" o:title=""/>
          </v:shape>
          <o:OLEObject Type="Embed" ProgID="Equation.DSMT4" ShapeID="_x0000_i1082" DrawAspect="Content" ObjectID="_1649780472" r:id="rId118"/>
        </w:object>
      </w:r>
      <w:r w:rsidR="008F0232">
        <w:t xml:space="preserve"> </w:t>
      </w:r>
      <w:r w:rsidR="001424A5">
        <w:t xml:space="preserve">напряженности магнитного поля изменяется по координатам </w:t>
      </w:r>
      <w:r>
        <w:t>аналогично изменению величины напряженности электрического поля</w:t>
      </w:r>
      <w:r w:rsidR="00FE4F98">
        <w:t xml:space="preserve"> </w:t>
      </w:r>
      <w:r w:rsidR="00FE4F98" w:rsidRPr="000E026A">
        <w:rPr>
          <w:position w:val="-16"/>
        </w:rPr>
        <w:object w:dxaOrig="340" w:dyaOrig="460" w14:anchorId="61936A61">
          <v:shape id="_x0000_i1083" type="#_x0000_t75" style="width:18pt;height:24pt" o:ole="">
            <v:imagedata r:id="rId104" o:title=""/>
          </v:shape>
          <o:OLEObject Type="Embed" ProgID="Equation.DSMT4" ShapeID="_x0000_i1083" DrawAspect="Content" ObjectID="_1649780473" r:id="rId119"/>
        </w:object>
      </w:r>
      <w:r>
        <w:t>;</w:t>
      </w:r>
    </w:p>
    <w:p w14:paraId="2CFA3AC3" w14:textId="15E5C5AC" w:rsidR="00210FE7" w:rsidRDefault="00263033" w:rsidP="00210FE7">
      <w:pPr>
        <w:pStyle w:val="a6"/>
        <w:numPr>
          <w:ilvl w:val="0"/>
          <w:numId w:val="5"/>
        </w:numPr>
        <w:tabs>
          <w:tab w:val="left" w:pos="1134"/>
        </w:tabs>
        <w:ind w:left="0" w:firstLine="709"/>
      </w:pPr>
      <w:r>
        <w:t xml:space="preserve">величина продольной составляющей </w:t>
      </w:r>
      <w:r w:rsidR="008F0232" w:rsidRPr="008F0232">
        <w:rPr>
          <w:position w:val="-12"/>
        </w:rPr>
        <w:object w:dxaOrig="380" w:dyaOrig="420" w14:anchorId="28544BFA">
          <v:shape id="_x0000_i1084" type="#_x0000_t75" style="width:18pt;height:24pt" o:ole="">
            <v:imagedata r:id="rId120" o:title=""/>
          </v:shape>
          <o:OLEObject Type="Embed" ProgID="Equation.DSMT4" ShapeID="_x0000_i1084" DrawAspect="Content" ObjectID="_1649780474" r:id="rId121"/>
        </w:object>
      </w:r>
      <w:r>
        <w:t xml:space="preserve"> изменяется по закону косинуса </w:t>
      </w:r>
      <w:r w:rsidR="003B7D08">
        <w:t xml:space="preserve">как </w:t>
      </w:r>
      <w:r w:rsidR="008C6665">
        <w:t>вдоль</w:t>
      </w:r>
      <w:r>
        <w:t xml:space="preserve"> оси </w:t>
      </w:r>
      <w:r w:rsidRPr="00150653">
        <w:rPr>
          <w:position w:val="-6"/>
        </w:rPr>
        <w:object w:dxaOrig="220" w:dyaOrig="240" w14:anchorId="0A47DA98">
          <v:shape id="_x0000_i1085" type="#_x0000_t75" style="width:12pt;height:12pt" o:ole="">
            <v:imagedata r:id="rId113" o:title=""/>
          </v:shape>
          <o:OLEObject Type="Embed" ProgID="Equation.DSMT4" ShapeID="_x0000_i1085" DrawAspect="Content" ObjectID="_1649780475" r:id="rId122"/>
        </w:object>
      </w:r>
      <w:r w:rsidR="00CC0F66">
        <w:t xml:space="preserve">, принимая максимальные противоположные по знаку значения при </w:t>
      </w:r>
      <w:r w:rsidR="00421636" w:rsidRPr="00421636">
        <w:rPr>
          <w:position w:val="-6"/>
        </w:rPr>
        <w:object w:dxaOrig="639" w:dyaOrig="300" w14:anchorId="46A5F795">
          <v:shape id="_x0000_i1086" type="#_x0000_t75" style="width:30pt;height:18pt" o:ole="">
            <v:imagedata r:id="rId123" o:title=""/>
          </v:shape>
          <o:OLEObject Type="Embed" ProgID="Equation.DSMT4" ShapeID="_x0000_i1086" DrawAspect="Content" ObjectID="_1649780476" r:id="rId124"/>
        </w:object>
      </w:r>
      <w:r w:rsidR="00421636">
        <w:t xml:space="preserve"> </w:t>
      </w:r>
      <w:r w:rsidR="00AA188E">
        <w:t xml:space="preserve"> и</w:t>
      </w:r>
      <w:r w:rsidR="000A1353">
        <w:t xml:space="preserve"> </w:t>
      </w:r>
      <w:r w:rsidR="000A1353" w:rsidRPr="000A1353">
        <w:rPr>
          <w:position w:val="-6"/>
        </w:rPr>
        <w:object w:dxaOrig="639" w:dyaOrig="240" w14:anchorId="04F4A6A8">
          <v:shape id="_x0000_i1087" type="#_x0000_t75" style="width:30pt;height:12pt" o:ole="">
            <v:imagedata r:id="rId125" o:title=""/>
          </v:shape>
          <o:OLEObject Type="Embed" ProgID="Equation.DSMT4" ShapeID="_x0000_i1087" DrawAspect="Content" ObjectID="_1649780477" r:id="rId126"/>
        </w:object>
      </w:r>
      <w:r w:rsidR="003B7D08">
        <w:t xml:space="preserve">, так и вдоль оси </w:t>
      </w:r>
      <w:r w:rsidR="00210FE7" w:rsidRPr="003B7D08">
        <w:rPr>
          <w:position w:val="-4"/>
        </w:rPr>
        <w:object w:dxaOrig="200" w:dyaOrig="220" w14:anchorId="132F115A">
          <v:shape id="_x0000_i1088" type="#_x0000_t75" style="width:12pt;height:12pt" o:ole="">
            <v:imagedata r:id="rId127" o:title=""/>
          </v:shape>
          <o:OLEObject Type="Embed" ProgID="Equation.DSMT4" ShapeID="_x0000_i1088" DrawAspect="Content" ObjectID="_1649780478" r:id="rId128"/>
        </w:object>
      </w:r>
      <w:r w:rsidR="00210FE7">
        <w:t xml:space="preserve">. Поэтому максимум составляющей </w:t>
      </w:r>
      <w:r w:rsidR="00421636" w:rsidRPr="00421636">
        <w:rPr>
          <w:position w:val="-12"/>
        </w:rPr>
        <w:object w:dxaOrig="380" w:dyaOrig="420" w14:anchorId="5115D6F5">
          <v:shape id="_x0000_i1089" type="#_x0000_t75" style="width:18pt;height:24pt" o:ole="">
            <v:imagedata r:id="rId129" o:title=""/>
          </v:shape>
          <o:OLEObject Type="Embed" ProgID="Equation.DSMT4" ShapeID="_x0000_i1089" DrawAspect="Content" ObjectID="_1649780479" r:id="rId130"/>
        </w:object>
      </w:r>
      <w:r w:rsidR="00421636">
        <w:t xml:space="preserve"> </w:t>
      </w:r>
      <w:r w:rsidR="00210FE7">
        <w:t xml:space="preserve">смещен относительно максимумов составляющих </w:t>
      </w:r>
      <w:r w:rsidR="00421636" w:rsidRPr="00421636">
        <w:rPr>
          <w:position w:val="-12"/>
        </w:rPr>
        <w:object w:dxaOrig="400" w:dyaOrig="420" w14:anchorId="1E65528B">
          <v:shape id="_x0000_i1090" type="#_x0000_t75" style="width:18pt;height:24pt" o:ole="">
            <v:imagedata r:id="rId131" o:title=""/>
          </v:shape>
          <o:OLEObject Type="Embed" ProgID="Equation.DSMT4" ShapeID="_x0000_i1090" DrawAspect="Content" ObjectID="_1649780480" r:id="rId132"/>
        </w:object>
      </w:r>
      <w:r w:rsidR="00421636">
        <w:t xml:space="preserve"> </w:t>
      </w:r>
      <w:r w:rsidR="00210FE7">
        <w:t xml:space="preserve"> и </w:t>
      </w:r>
      <w:r w:rsidR="00210FE7" w:rsidRPr="000E026A">
        <w:rPr>
          <w:position w:val="-16"/>
        </w:rPr>
        <w:object w:dxaOrig="340" w:dyaOrig="460" w14:anchorId="761DABE3">
          <v:shape id="_x0000_i1091" type="#_x0000_t75" style="width:18pt;height:24pt" o:ole="">
            <v:imagedata r:id="rId104" o:title=""/>
          </v:shape>
          <o:OLEObject Type="Embed" ProgID="Equation.DSMT4" ShapeID="_x0000_i1091" DrawAspect="Content" ObjectID="_1649780481" r:id="rId133"/>
        </w:object>
      </w:r>
      <w:r w:rsidR="00210FE7">
        <w:t xml:space="preserve"> </w:t>
      </w:r>
      <w:r w:rsidR="006B05B0">
        <w:t>во времени на четверть периода</w:t>
      </w:r>
      <w:r w:rsidR="00697153">
        <w:t xml:space="preserve"> </w:t>
      </w:r>
      <w:r w:rsidR="00697153" w:rsidRPr="00CE3B91">
        <w:rPr>
          <w:position w:val="-12"/>
        </w:rPr>
        <w:object w:dxaOrig="499" w:dyaOrig="380" w14:anchorId="252C5878">
          <v:shape id="_x0000_i1092" type="#_x0000_t75" style="width:24pt;height:18pt" o:ole="">
            <v:imagedata r:id="rId134" o:title=""/>
          </v:shape>
          <o:OLEObject Type="Embed" ProgID="Equation.DSMT4" ShapeID="_x0000_i1092" DrawAspect="Content" ObjectID="_1649780482" r:id="rId135"/>
        </w:object>
      </w:r>
      <w:r w:rsidR="00697153">
        <w:t xml:space="preserve">, а вдоль ось </w:t>
      </w:r>
      <w:r w:rsidR="00697153" w:rsidRPr="003B7D08">
        <w:rPr>
          <w:position w:val="-4"/>
        </w:rPr>
        <w:object w:dxaOrig="200" w:dyaOrig="220" w14:anchorId="40D8BE9D">
          <v:shape id="_x0000_i1093" type="#_x0000_t75" style="width:12pt;height:12pt" o:ole="">
            <v:imagedata r:id="rId127" o:title=""/>
          </v:shape>
          <o:OLEObject Type="Embed" ProgID="Equation.DSMT4" ShapeID="_x0000_i1093" DrawAspect="Content" ObjectID="_1649780483" r:id="rId136"/>
        </w:object>
      </w:r>
      <w:r w:rsidR="00697153" w:rsidRPr="00BC6213">
        <w:t xml:space="preserve"> </w:t>
      </w:r>
      <w:r w:rsidR="00697153">
        <w:t xml:space="preserve">– </w:t>
      </w:r>
      <w:r w:rsidR="00210FE7">
        <w:t>на величину</w:t>
      </w:r>
      <w:r w:rsidR="00F766B7" w:rsidRPr="00F766B7">
        <w:rPr>
          <w:position w:val="-12"/>
        </w:rPr>
        <w:object w:dxaOrig="520" w:dyaOrig="380" w14:anchorId="2D04ACCC">
          <v:shape id="_x0000_i1094" type="#_x0000_t75" style="width:24pt;height:18pt" o:ole="">
            <v:imagedata r:id="rId137" o:title=""/>
          </v:shape>
          <o:OLEObject Type="Embed" ProgID="Equation.DSMT4" ShapeID="_x0000_i1094" DrawAspect="Content" ObjectID="_1649780484" r:id="rId138"/>
        </w:object>
      </w:r>
      <w:r w:rsidR="00210FE7">
        <w:t xml:space="preserve">, где </w:t>
      </w:r>
      <w:r w:rsidR="00F766B7" w:rsidRPr="00F766B7">
        <w:rPr>
          <w:position w:val="-4"/>
        </w:rPr>
        <w:object w:dxaOrig="279" w:dyaOrig="279" w14:anchorId="744B627B">
          <v:shape id="_x0000_i1095" type="#_x0000_t75" style="width:12pt;height:12pt" o:ole="">
            <v:imagedata r:id="rId139" o:title=""/>
          </v:shape>
          <o:OLEObject Type="Embed" ProgID="Equation.DSMT4" ShapeID="_x0000_i1095" DrawAspect="Content" ObjectID="_1649780485" r:id="rId140"/>
        </w:object>
      </w:r>
      <w:r w:rsidR="00210FE7">
        <w:t xml:space="preserve"> – длина волны в волноводе</w:t>
      </w:r>
      <w:r w:rsidR="001117E7">
        <w:t>.</w:t>
      </w:r>
    </w:p>
    <w:p w14:paraId="2DFC3FC1" w14:textId="72BADDF4" w:rsidR="001117E7" w:rsidRDefault="001117E7" w:rsidP="001117E7">
      <w:pPr>
        <w:tabs>
          <w:tab w:val="left" w:pos="1134"/>
        </w:tabs>
        <w:ind w:firstLine="0"/>
      </w:pPr>
    </w:p>
    <w:p w14:paraId="0E239E18" w14:textId="77777777" w:rsidR="00AE00F4" w:rsidRPr="00AE00F4" w:rsidRDefault="00AE00F4" w:rsidP="000A02C0">
      <w:pPr>
        <w:spacing w:line="240" w:lineRule="auto"/>
      </w:pPr>
    </w:p>
    <w:p w14:paraId="30B4E62B" w14:textId="744D8259" w:rsidR="00CF781F" w:rsidRDefault="001C30BE" w:rsidP="00AA2EDB">
      <w:pPr>
        <w:pStyle w:val="a5"/>
      </w:pPr>
      <w:r>
        <w:rPr>
          <w:noProof/>
        </w:rPr>
        <w:drawing>
          <wp:inline distT="0" distB="0" distL="0" distR="0" wp14:anchorId="70C0698B" wp14:editId="62EF75BA">
            <wp:extent cx="5940425" cy="1199515"/>
            <wp:effectExtent l="0" t="0" r="3175" b="63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1"/>
                    <a:stretch>
                      <a:fillRect/>
                    </a:stretch>
                  </pic:blipFill>
                  <pic:spPr>
                    <a:xfrm>
                      <a:off x="0" y="0"/>
                      <a:ext cx="5944471" cy="12003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8E8E5C" w14:textId="77777777" w:rsidR="00AA2EDB" w:rsidRDefault="00AA2EDB" w:rsidP="000B2272">
      <w:pPr>
        <w:pStyle w:val="a5"/>
        <w:spacing w:line="240" w:lineRule="auto"/>
      </w:pPr>
    </w:p>
    <w:p w14:paraId="79C0F9C8" w14:textId="17844F04" w:rsidR="00CA02F5" w:rsidRDefault="00CA02F5" w:rsidP="00CA02F5">
      <w:pPr>
        <w:pStyle w:val="a5"/>
      </w:pPr>
      <w:r>
        <w:t xml:space="preserve">Рисунок </w:t>
      </w:r>
      <w:r w:rsidR="009938D7">
        <w:t xml:space="preserve">2 </w:t>
      </w:r>
      <w:r w:rsidR="00D610AA">
        <w:t>–</w:t>
      </w:r>
      <w:r>
        <w:t xml:space="preserve"> Эпюры</w:t>
      </w:r>
      <w:r w:rsidR="00D610AA">
        <w:t xml:space="preserve"> составляющих поля волны </w:t>
      </w:r>
      <w:r w:rsidR="00021280" w:rsidRPr="00D610AA">
        <w:rPr>
          <w:position w:val="-12"/>
          <w:lang w:val="en-US"/>
        </w:rPr>
        <w:object w:dxaOrig="440" w:dyaOrig="380" w14:anchorId="1B713398">
          <v:shape id="_x0000_i1096" type="#_x0000_t75" style="width:24pt;height:18pt" o:ole="">
            <v:imagedata r:id="rId90" o:title=""/>
          </v:shape>
          <o:OLEObject Type="Embed" ProgID="Equation.DSMT4" ShapeID="_x0000_i1096" DrawAspect="Content" ObjectID="_1649780486" r:id="rId142"/>
        </w:object>
      </w:r>
      <w:r w:rsidR="00D610AA" w:rsidRPr="00D610AA">
        <w:t xml:space="preserve"> </w:t>
      </w:r>
    </w:p>
    <w:p w14:paraId="49D81C40" w14:textId="77777777" w:rsidR="00BB4F90" w:rsidRDefault="00BB4F90" w:rsidP="00CA02F5">
      <w:pPr>
        <w:pStyle w:val="a5"/>
      </w:pPr>
    </w:p>
    <w:p w14:paraId="131EC4A5" w14:textId="5B21DBA0" w:rsidR="00812DA3" w:rsidRDefault="00812DA3" w:rsidP="00812DA3">
      <w:r>
        <w:t xml:space="preserve">Структура силовых </w:t>
      </w:r>
      <w:r w:rsidR="00E5481D">
        <w:t>ли</w:t>
      </w:r>
      <w:r>
        <w:t xml:space="preserve">ний векторов электромагнитного поля волны </w:t>
      </w:r>
      <w:r w:rsidRPr="00D610AA">
        <w:rPr>
          <w:position w:val="-12"/>
          <w:lang w:val="en-US"/>
        </w:rPr>
        <w:object w:dxaOrig="440" w:dyaOrig="380" w14:anchorId="3CE4084A">
          <v:shape id="_x0000_i1097" type="#_x0000_t75" style="width:24pt;height:18pt" o:ole="">
            <v:imagedata r:id="rId90" o:title=""/>
          </v:shape>
          <o:OLEObject Type="Embed" ProgID="Equation.DSMT4" ShapeID="_x0000_i1097" DrawAspect="Content" ObjectID="_1649780487" r:id="rId143"/>
        </w:object>
      </w:r>
      <w:r>
        <w:t>представлена на рисунке 3</w:t>
      </w:r>
      <w:r w:rsidR="00D90240" w:rsidRPr="00D90240">
        <w:t>.</w:t>
      </w:r>
    </w:p>
    <w:p w14:paraId="72D8EB22" w14:textId="77777777" w:rsidR="007458A7" w:rsidRPr="00D90240" w:rsidRDefault="007458A7" w:rsidP="00812DA3"/>
    <w:p w14:paraId="4BCB4DEA" w14:textId="234D54F8" w:rsidR="00F7128B" w:rsidRDefault="00C56300" w:rsidP="00CA02F5">
      <w:pPr>
        <w:pStyle w:val="a5"/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41FB9F69" wp14:editId="70A76FB0">
            <wp:extent cx="4991100" cy="2932102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 rotWithShape="1">
                    <a:blip r:embed="rId1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42" t="509" r="4114" b="2491"/>
                    <a:stretch/>
                  </pic:blipFill>
                  <pic:spPr bwMode="auto">
                    <a:xfrm>
                      <a:off x="0" y="0"/>
                      <a:ext cx="5015535" cy="2946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8C1787F" w14:textId="77777777" w:rsidR="00CE158F" w:rsidRDefault="00CE158F" w:rsidP="00906A2F">
      <w:pPr>
        <w:pStyle w:val="a5"/>
        <w:spacing w:line="240" w:lineRule="auto"/>
        <w:rPr>
          <w:lang w:val="en-US"/>
        </w:rPr>
      </w:pPr>
    </w:p>
    <w:p w14:paraId="28844E14" w14:textId="0649A623" w:rsidR="00F7128B" w:rsidRPr="00224612" w:rsidRDefault="00F7128B" w:rsidP="00CA02F5">
      <w:pPr>
        <w:pStyle w:val="a5"/>
      </w:pPr>
      <w:r>
        <w:t xml:space="preserve">Рисунок </w:t>
      </w:r>
      <w:r w:rsidR="009938D7">
        <w:t xml:space="preserve">3 </w:t>
      </w:r>
      <w:r>
        <w:t>–</w:t>
      </w:r>
      <w:r w:rsidR="00224612" w:rsidRPr="00224612">
        <w:t xml:space="preserve"> </w:t>
      </w:r>
      <w:r w:rsidR="00224612" w:rsidRPr="00A66DC6">
        <w:t xml:space="preserve">Структура силовых линий векторов электромагнитного поля типа </w:t>
      </w:r>
      <w:r w:rsidR="00E22B6E" w:rsidRPr="00E22B6E">
        <w:rPr>
          <w:position w:val="-12"/>
        </w:rPr>
        <w:object w:dxaOrig="440" w:dyaOrig="380" w14:anchorId="70509DE6">
          <v:shape id="_x0000_i1098" type="#_x0000_t75" style="width:24pt;height:18pt" o:ole="">
            <v:imagedata r:id="rId145" o:title=""/>
          </v:shape>
          <o:OLEObject Type="Embed" ProgID="Equation.DSMT4" ShapeID="_x0000_i1098" DrawAspect="Content" ObjectID="_1649780488" r:id="rId146"/>
        </w:object>
      </w:r>
      <w:r w:rsidR="00E22B6E" w:rsidRPr="00E22B6E">
        <w:t xml:space="preserve"> </w:t>
      </w:r>
      <w:r w:rsidR="00224612" w:rsidRPr="00A66DC6">
        <w:t>в прямоугольном волноводе</w:t>
      </w:r>
    </w:p>
    <w:p w14:paraId="2DCE4C43" w14:textId="77777777" w:rsidR="00955F47" w:rsidRDefault="00955F47" w:rsidP="009E7BF0"/>
    <w:p w14:paraId="1866FAD2" w14:textId="57D7765F" w:rsidR="001477A0" w:rsidRDefault="001462F3" w:rsidP="001462F3">
      <w:pPr>
        <w:suppressAutoHyphens/>
      </w:pPr>
      <w:r>
        <w:t>Следует заметить, что с</w:t>
      </w:r>
      <w:r w:rsidR="00C83592">
        <w:t xml:space="preserve"> течением времени данная картина поля как единое </w:t>
      </w:r>
      <w:r w:rsidR="00224612">
        <w:t xml:space="preserve">целое </w:t>
      </w:r>
      <w:r w:rsidR="00C83592">
        <w:t xml:space="preserve">перемещается вдоль оси </w:t>
      </w:r>
      <w:r w:rsidR="008731F3" w:rsidRPr="008731F3">
        <w:rPr>
          <w:position w:val="-4"/>
        </w:rPr>
        <w:object w:dxaOrig="200" w:dyaOrig="220" w14:anchorId="4BBA5D02">
          <v:shape id="_x0000_i1099" type="#_x0000_t75" style="width:12pt;height:12pt" o:ole="">
            <v:imagedata r:id="rId147" o:title=""/>
          </v:shape>
          <o:OLEObject Type="Embed" ProgID="Equation.DSMT4" ShapeID="_x0000_i1099" DrawAspect="Content" ObjectID="_1649780489" r:id="rId148"/>
        </w:object>
      </w:r>
      <w:r w:rsidR="00C83592">
        <w:t xml:space="preserve"> с некоторой фазовой скоростью</w:t>
      </w:r>
      <w:r w:rsidR="00EF1975">
        <w:t xml:space="preserve"> </w:t>
      </w:r>
      <w:r w:rsidR="00E5481D" w:rsidRPr="00E5481D">
        <w:rPr>
          <w:position w:val="-16"/>
        </w:rPr>
        <w:object w:dxaOrig="320" w:dyaOrig="420" w14:anchorId="39C19DA8">
          <v:shape id="_x0000_i1100" type="#_x0000_t75" style="width:18pt;height:24pt" o:ole="">
            <v:imagedata r:id="rId149" o:title=""/>
          </v:shape>
          <o:OLEObject Type="Embed" ProgID="Equation.DSMT4" ShapeID="_x0000_i1100" DrawAspect="Content" ObjectID="_1649780490" r:id="rId150"/>
        </w:object>
      </w:r>
      <w:r w:rsidR="007E64B5">
        <w:t>; пространственным периодом служит длина волны в волноводе</w:t>
      </w:r>
      <w:r w:rsidR="00EF1975">
        <w:t xml:space="preserve"> </w:t>
      </w:r>
      <w:r w:rsidR="00EF1975" w:rsidRPr="00EF1975">
        <w:rPr>
          <w:position w:val="-4"/>
        </w:rPr>
        <w:object w:dxaOrig="279" w:dyaOrig="279" w14:anchorId="06EBE36C">
          <v:shape id="_x0000_i1101" type="#_x0000_t75" style="width:12pt;height:12pt" o:ole="">
            <v:imagedata r:id="rId151" o:title=""/>
          </v:shape>
          <o:OLEObject Type="Embed" ProgID="Equation.DSMT4" ShapeID="_x0000_i1101" DrawAspect="Content" ObjectID="_1649780491" r:id="rId152"/>
        </w:object>
      </w:r>
      <w:r w:rsidR="007E64B5">
        <w:t>.</w:t>
      </w:r>
      <w:r>
        <w:t xml:space="preserve"> </w:t>
      </w:r>
      <w:r w:rsidR="00C83592">
        <w:t xml:space="preserve">Направления векторов </w:t>
      </w:r>
      <w:r w:rsidR="00C83592" w:rsidRPr="003E275A">
        <w:rPr>
          <w:b/>
        </w:rPr>
        <w:t>Е</w:t>
      </w:r>
      <w:r w:rsidR="00C83592">
        <w:t xml:space="preserve"> и </w:t>
      </w:r>
      <w:r w:rsidR="00C83592" w:rsidRPr="003E275A">
        <w:rPr>
          <w:b/>
        </w:rPr>
        <w:t>Н</w:t>
      </w:r>
      <w:r w:rsidR="00C83592">
        <w:t>, обозначенные стрелками на силовых</w:t>
      </w:r>
      <w:r w:rsidR="00224612">
        <w:t xml:space="preserve"> </w:t>
      </w:r>
      <w:r w:rsidR="00C83592">
        <w:t xml:space="preserve">линиях, таковы, что </w:t>
      </w:r>
      <w:r w:rsidR="00C83592">
        <w:lastRenderedPageBreak/>
        <w:t xml:space="preserve">усредненный вектор </w:t>
      </w:r>
      <w:proofErr w:type="spellStart"/>
      <w:r w:rsidR="00C83592">
        <w:t>Пойнтинга</w:t>
      </w:r>
      <w:proofErr w:type="spellEnd"/>
      <w:r w:rsidR="00C83592">
        <w:t xml:space="preserve"> </w:t>
      </w:r>
      <w:proofErr w:type="spellStart"/>
      <w:r w:rsidR="003E275A" w:rsidRPr="003E275A">
        <w:rPr>
          <w:b/>
        </w:rPr>
        <w:t>П</w:t>
      </w:r>
      <w:r w:rsidR="003E275A">
        <w:rPr>
          <w:vertAlign w:val="subscript"/>
        </w:rPr>
        <w:t>ср</w:t>
      </w:r>
      <w:proofErr w:type="spellEnd"/>
      <w:r w:rsidR="00E75D41">
        <w:t xml:space="preserve"> </w:t>
      </w:r>
      <w:r w:rsidR="00C83592">
        <w:t xml:space="preserve">ориентирован вдоль положительного направления оси </w:t>
      </w:r>
      <w:r w:rsidR="00E974B3" w:rsidRPr="00E974B3">
        <w:rPr>
          <w:position w:val="-4"/>
        </w:rPr>
        <w:object w:dxaOrig="200" w:dyaOrig="220" w14:anchorId="562B08FA">
          <v:shape id="_x0000_i1102" type="#_x0000_t75" style="width:12pt;height:12pt" o:ole="">
            <v:imagedata r:id="rId153" o:title=""/>
          </v:shape>
          <o:OLEObject Type="Embed" ProgID="Equation.DSMT4" ShapeID="_x0000_i1102" DrawAspect="Content" ObjectID="_1649780492" r:id="rId154"/>
        </w:object>
      </w:r>
      <w:r w:rsidR="00224612" w:rsidRPr="00224612">
        <w:t>.</w:t>
      </w:r>
    </w:p>
    <w:p w14:paraId="47C2FCFD" w14:textId="7F2F97E5" w:rsidR="00590E1A" w:rsidRDefault="00604D52" w:rsidP="00604D52">
      <w:pPr>
        <w:pStyle w:val="a3"/>
      </w:pPr>
      <w:bookmarkStart w:id="10" w:name="_Toc511175590"/>
      <w:r>
        <w:t>5</w:t>
      </w:r>
      <w:r w:rsidR="000D6776" w:rsidRPr="00BE20F5">
        <w:t xml:space="preserve"> </w:t>
      </w:r>
      <w:r w:rsidR="000D6776">
        <w:t>Распределение ток</w:t>
      </w:r>
      <w:r w:rsidR="00361174">
        <w:t>ов</w:t>
      </w:r>
      <w:r w:rsidR="000D6776">
        <w:t xml:space="preserve"> </w:t>
      </w:r>
      <w:r w:rsidR="00361174">
        <w:t xml:space="preserve">в стенках </w:t>
      </w:r>
      <w:r w:rsidR="00F555B3">
        <w:t>волновода</w:t>
      </w:r>
      <w:bookmarkEnd w:id="10"/>
    </w:p>
    <w:p w14:paraId="5FE31A7C" w14:textId="77777777" w:rsidR="00BB4F90" w:rsidRPr="00BB4F90" w:rsidRDefault="00BB4F90" w:rsidP="00BB4F90"/>
    <w:p w14:paraId="1B262E07" w14:textId="71226CB6" w:rsidR="00854491" w:rsidRDefault="00854491" w:rsidP="00E17061">
      <w:r>
        <w:t>Внутри волновода выполняются условия для протекания поверхностного тока, плотность которого определяется формулой (</w:t>
      </w:r>
      <w:r w:rsidRPr="0087551D">
        <w:t>9</w:t>
      </w:r>
      <w:r>
        <w:t>):</w:t>
      </w:r>
      <w:r w:rsidRPr="00854491">
        <w:t xml:space="preserve"> </w:t>
      </w:r>
    </w:p>
    <w:p w14:paraId="50B17A14" w14:textId="77777777" w:rsidR="00406FB2" w:rsidRDefault="00406FB2" w:rsidP="008F31A7">
      <w:pPr>
        <w:spacing w:line="240" w:lineRule="auto"/>
        <w:ind w:firstLine="0"/>
        <w:jc w:val="left"/>
      </w:pPr>
    </w:p>
    <w:p w14:paraId="22C07FE9" w14:textId="6B11BDDC" w:rsidR="00854491" w:rsidRPr="00BF478A" w:rsidRDefault="00854491" w:rsidP="00BB4F90">
      <w:pPr>
        <w:tabs>
          <w:tab w:val="center" w:pos="4536"/>
          <w:tab w:val="right" w:pos="9639"/>
        </w:tabs>
        <w:ind w:firstLine="0"/>
      </w:pPr>
      <w:r>
        <w:tab/>
      </w:r>
      <w:r w:rsidR="00E17061" w:rsidRPr="00507007">
        <w:rPr>
          <w:position w:val="-18"/>
        </w:rPr>
        <w:object w:dxaOrig="1620" w:dyaOrig="499" w14:anchorId="1C09EB7D">
          <v:shape id="_x0000_i1103" type="#_x0000_t75" style="width:84pt;height:24pt" o:ole="">
            <v:imagedata r:id="rId155" o:title=""/>
          </v:shape>
          <o:OLEObject Type="Embed" ProgID="Equation.DSMT4" ShapeID="_x0000_i1103" DrawAspect="Content" ObjectID="_1649780493" r:id="rId156"/>
        </w:object>
      </w:r>
      <w:r w:rsidRPr="00BF478A">
        <w:t>,</w:t>
      </w:r>
      <w:r>
        <w:tab/>
      </w:r>
      <w:r w:rsidRPr="00BF478A">
        <w:t>(</w:t>
      </w:r>
      <w:r w:rsidRPr="00764777">
        <w:t>9</w:t>
      </w:r>
      <w:r w:rsidRPr="00BF478A">
        <w:t>)</w:t>
      </w:r>
    </w:p>
    <w:p w14:paraId="4DF7DE6B" w14:textId="77777777" w:rsidR="00854491" w:rsidRDefault="00854491" w:rsidP="009D614A">
      <w:pPr>
        <w:spacing w:line="240" w:lineRule="auto"/>
        <w:ind w:firstLine="0"/>
        <w:jc w:val="left"/>
      </w:pPr>
    </w:p>
    <w:p w14:paraId="159BCC77" w14:textId="3666DEF4" w:rsidR="00854491" w:rsidRDefault="00854491" w:rsidP="00406FB2">
      <w:pPr>
        <w:ind w:firstLine="0"/>
      </w:pPr>
      <w:r>
        <w:t xml:space="preserve">где </w:t>
      </w:r>
      <w:r w:rsidRPr="00D110C1">
        <w:rPr>
          <w:position w:val="-12"/>
        </w:rPr>
        <w:object w:dxaOrig="380" w:dyaOrig="420" w14:anchorId="439BCA84">
          <v:shape id="_x0000_i1104" type="#_x0000_t75" style="width:18pt;height:24pt" o:ole="">
            <v:imagedata r:id="rId157" o:title=""/>
          </v:shape>
          <o:OLEObject Type="Embed" ProgID="Equation.DSMT4" ShapeID="_x0000_i1104" DrawAspect="Content" ObjectID="_1649780494" r:id="rId158"/>
        </w:object>
      </w:r>
      <w:r>
        <w:t xml:space="preserve"> – тангенциальная составляющая вектора напряженности магнитного поля у поверхности волновода; </w:t>
      </w:r>
      <w:r w:rsidRPr="00D110C1">
        <w:rPr>
          <w:position w:val="-12"/>
        </w:rPr>
        <w:object w:dxaOrig="220" w:dyaOrig="420" w14:anchorId="4AB4F4F5">
          <v:shape id="_x0000_i1105" type="#_x0000_t75" style="width:12pt;height:24pt" o:ole="">
            <v:imagedata r:id="rId159" o:title=""/>
          </v:shape>
          <o:OLEObject Type="Embed" ProgID="Equation.DSMT4" ShapeID="_x0000_i1105" DrawAspect="Content" ObjectID="_1649780495" r:id="rId160"/>
        </w:object>
      </w:r>
      <w:r>
        <w:t xml:space="preserve"> </w:t>
      </w:r>
      <w:r>
        <w:softHyphen/>
        <w:t xml:space="preserve">– орт нормали к внутренней стенке трубы. </w:t>
      </w:r>
    </w:p>
    <w:p w14:paraId="220FF46A" w14:textId="030AC21B" w:rsidR="009F4539" w:rsidRDefault="00406FB2" w:rsidP="009F4539">
      <w:r>
        <w:t>Таким образом,</w:t>
      </w:r>
      <w:r w:rsidR="00854491">
        <w:t xml:space="preserve"> поверхностная плотность тока </w:t>
      </w:r>
      <w:r w:rsidR="005E7588" w:rsidRPr="005E7588">
        <w:rPr>
          <w:position w:val="-12"/>
        </w:rPr>
        <w:object w:dxaOrig="580" w:dyaOrig="420" w14:anchorId="62E23104">
          <v:shape id="_x0000_i1106" type="#_x0000_t75" style="width:30pt;height:24pt" o:ole="">
            <v:imagedata r:id="rId161" o:title=""/>
          </v:shape>
          <o:OLEObject Type="Embed" ProgID="Equation.DSMT4" ShapeID="_x0000_i1106" DrawAspect="Content" ObjectID="_1649780496" r:id="rId162"/>
        </w:object>
      </w:r>
      <w:r w:rsidR="00854491">
        <w:t xml:space="preserve"> в каждой точке на внутренней поверхности стенки волновода перпендикулярна и численно равна тангенциальной составляющей магнитного поля</w:t>
      </w:r>
      <w:r w:rsidR="005E7588" w:rsidRPr="005E7588">
        <w:rPr>
          <w:position w:val="-12"/>
        </w:rPr>
        <w:object w:dxaOrig="380" w:dyaOrig="420" w14:anchorId="6BF6BC8E">
          <v:shape id="_x0000_i1107" type="#_x0000_t75" style="width:18pt;height:24pt" o:ole="">
            <v:imagedata r:id="rId163" o:title=""/>
          </v:shape>
          <o:OLEObject Type="Embed" ProgID="Equation.DSMT4" ShapeID="_x0000_i1107" DrawAspect="Content" ObjectID="_1649780497" r:id="rId164"/>
        </w:object>
      </w:r>
      <w:r w:rsidR="0053386F">
        <w:t>, т.е.</w:t>
      </w:r>
    </w:p>
    <w:p w14:paraId="592054BB" w14:textId="77777777" w:rsidR="009F4539" w:rsidRDefault="009F4539" w:rsidP="009F4539">
      <w:pPr>
        <w:spacing w:line="240" w:lineRule="auto"/>
        <w:ind w:firstLine="0"/>
        <w:jc w:val="left"/>
      </w:pPr>
    </w:p>
    <w:p w14:paraId="485F7C0D" w14:textId="33025279" w:rsidR="009F4539" w:rsidRDefault="009F4539" w:rsidP="00BB4F90">
      <w:pPr>
        <w:tabs>
          <w:tab w:val="center" w:pos="4536"/>
          <w:tab w:val="right" w:pos="9639"/>
        </w:tabs>
        <w:ind w:firstLine="0"/>
      </w:pPr>
      <w:r>
        <w:tab/>
      </w:r>
      <w:r w:rsidR="005E7588" w:rsidRPr="005E7588">
        <w:rPr>
          <w:position w:val="-18"/>
        </w:rPr>
        <w:object w:dxaOrig="1420" w:dyaOrig="499" w14:anchorId="454A7BE8">
          <v:shape id="_x0000_i1108" type="#_x0000_t75" style="width:1in;height:24pt" o:ole="">
            <v:imagedata r:id="rId165" o:title=""/>
          </v:shape>
          <o:OLEObject Type="Embed" ProgID="Equation.DSMT4" ShapeID="_x0000_i1108" DrawAspect="Content" ObjectID="_1649780498" r:id="rId166"/>
        </w:object>
      </w:r>
      <w:r w:rsidR="005E7588">
        <w:t xml:space="preserve"> </w:t>
      </w:r>
      <w:r w:rsidRPr="00BF478A">
        <w:t>,</w:t>
      </w:r>
      <w:r>
        <w:tab/>
      </w:r>
      <w:r w:rsidRPr="00BF478A">
        <w:t>(</w:t>
      </w:r>
      <w:r>
        <w:t>10</w:t>
      </w:r>
      <w:r w:rsidRPr="00BF478A">
        <w:t>)</w:t>
      </w:r>
    </w:p>
    <w:p w14:paraId="4D12B877" w14:textId="77777777" w:rsidR="009F4539" w:rsidRPr="00BF478A" w:rsidRDefault="009F4539" w:rsidP="0053386F">
      <w:pPr>
        <w:tabs>
          <w:tab w:val="center" w:pos="4536"/>
          <w:tab w:val="right" w:pos="9355"/>
        </w:tabs>
        <w:spacing w:line="240" w:lineRule="auto"/>
        <w:ind w:firstLine="0"/>
      </w:pPr>
    </w:p>
    <w:p w14:paraId="5067E0A4" w14:textId="158B283B" w:rsidR="00854491" w:rsidRDefault="00854491" w:rsidP="009F4539">
      <w:pPr>
        <w:ind w:firstLine="0"/>
      </w:pPr>
      <w:r>
        <w:t>а направление тока определяется правилом буравчика.</w:t>
      </w:r>
    </w:p>
    <w:p w14:paraId="48A55DC8" w14:textId="29F337D2" w:rsidR="00036EA0" w:rsidRDefault="00036EA0" w:rsidP="00297BE9">
      <w:r>
        <w:t xml:space="preserve">В случае волны </w:t>
      </w:r>
      <w:r w:rsidRPr="00A66DC6">
        <w:t>H</w:t>
      </w:r>
      <w:r w:rsidRPr="00A66DC6">
        <w:rPr>
          <w:vertAlign w:val="subscript"/>
        </w:rPr>
        <w:t>10</w:t>
      </w:r>
      <w:r w:rsidRPr="00036EA0">
        <w:t xml:space="preserve"> </w:t>
      </w:r>
      <w:r>
        <w:t xml:space="preserve">на </w:t>
      </w:r>
      <w:r w:rsidR="000A0D14">
        <w:t>нижней</w:t>
      </w:r>
      <w:r w:rsidR="007804DB">
        <w:t xml:space="preserve"> стенк</w:t>
      </w:r>
      <w:r w:rsidR="000A0D14">
        <w:t>е</w:t>
      </w:r>
      <w:r>
        <w:t xml:space="preserve"> </w:t>
      </w:r>
      <w:r w:rsidR="0014014E" w:rsidRPr="0014014E">
        <w:t>(</w:t>
      </w:r>
      <w:r w:rsidR="00F54FAC" w:rsidRPr="00D110C1">
        <w:rPr>
          <w:position w:val="-12"/>
        </w:rPr>
        <w:object w:dxaOrig="639" w:dyaOrig="360" w14:anchorId="7020AFBA">
          <v:shape id="_x0000_i1109" type="#_x0000_t75" style="width:30pt;height:18pt" o:ole="">
            <v:imagedata r:id="rId167" o:title=""/>
          </v:shape>
          <o:OLEObject Type="Embed" ProgID="Equation.DSMT4" ShapeID="_x0000_i1109" DrawAspect="Content" ObjectID="_1649780499" r:id="rId168"/>
        </w:object>
      </w:r>
      <w:r w:rsidR="0014014E" w:rsidRPr="0014014E">
        <w:t xml:space="preserve">) </w:t>
      </w:r>
      <w:r w:rsidR="0014014E">
        <w:t>текут и продольные, и поперечные токи с плотностями</w:t>
      </w:r>
    </w:p>
    <w:p w14:paraId="4C0C8F79" w14:textId="77E8FDA8" w:rsidR="007804DB" w:rsidRDefault="00994A46" w:rsidP="00E77250">
      <w:pPr>
        <w:pStyle w:val="a5"/>
      </w:pPr>
      <w:r w:rsidRPr="00B25AB1">
        <w:rPr>
          <w:position w:val="-32"/>
        </w:rPr>
        <w:object w:dxaOrig="3200" w:dyaOrig="780" w14:anchorId="0EC6B6B8">
          <v:shape id="_x0000_i1110" type="#_x0000_t75" style="width:162pt;height:42pt" o:ole="">
            <v:imagedata r:id="rId169" o:title=""/>
          </v:shape>
          <o:OLEObject Type="Embed" ProgID="Equation.DSMT4" ShapeID="_x0000_i1110" DrawAspect="Content" ObjectID="_1649780500" r:id="rId170"/>
        </w:object>
      </w:r>
      <w:r w:rsidR="00E77250">
        <w:t>,</w:t>
      </w:r>
    </w:p>
    <w:p w14:paraId="772743A6" w14:textId="40580680" w:rsidR="00FF1C29" w:rsidRDefault="00994A46" w:rsidP="00E77250">
      <w:pPr>
        <w:pStyle w:val="a5"/>
      </w:pPr>
      <w:r w:rsidRPr="00F96555">
        <w:rPr>
          <w:position w:val="-32"/>
        </w:rPr>
        <w:object w:dxaOrig="2520" w:dyaOrig="780" w14:anchorId="4DA14E4F">
          <v:shape id="_x0000_i1111" type="#_x0000_t75" style="width:126pt;height:42pt" o:ole="">
            <v:imagedata r:id="rId171" o:title=""/>
          </v:shape>
          <o:OLEObject Type="Embed" ProgID="Equation.DSMT4" ShapeID="_x0000_i1111" DrawAspect="Content" ObjectID="_1649780501" r:id="rId172"/>
        </w:object>
      </w:r>
      <w:r w:rsidR="00FF1C29">
        <w:t xml:space="preserve"> </w:t>
      </w:r>
      <w:r w:rsidR="00E77250">
        <w:t>,</w:t>
      </w:r>
    </w:p>
    <w:p w14:paraId="6A6906DD" w14:textId="5BE7EDC2" w:rsidR="00824CC4" w:rsidRPr="00F96555" w:rsidRDefault="00824CC4" w:rsidP="00824CC4">
      <w:pPr>
        <w:ind w:firstLine="0"/>
      </w:pPr>
      <w:r>
        <w:t>а на боков</w:t>
      </w:r>
      <w:r w:rsidR="00CE2F14">
        <w:t>ой</w:t>
      </w:r>
      <w:r w:rsidR="00EE0426">
        <w:t xml:space="preserve"> стенк</w:t>
      </w:r>
      <w:r w:rsidR="00CE2F14">
        <w:t>е</w:t>
      </w:r>
      <w:r w:rsidR="00EE0426">
        <w:t xml:space="preserve"> </w:t>
      </w:r>
      <w:r w:rsidRPr="0014014E">
        <w:t>(</w:t>
      </w:r>
      <w:r w:rsidR="003F4A15" w:rsidRPr="003F4A15">
        <w:rPr>
          <w:position w:val="-6"/>
        </w:rPr>
        <w:object w:dxaOrig="620" w:dyaOrig="300" w14:anchorId="5141C938">
          <v:shape id="_x0000_i1112" type="#_x0000_t75" style="width:30pt;height:18pt" o:ole="">
            <v:imagedata r:id="rId173" o:title=""/>
          </v:shape>
          <o:OLEObject Type="Embed" ProgID="Equation.DSMT4" ShapeID="_x0000_i1112" DrawAspect="Content" ObjectID="_1649780502" r:id="rId174"/>
        </w:object>
      </w:r>
      <w:r w:rsidRPr="0014014E">
        <w:t>)</w:t>
      </w:r>
      <w:r w:rsidR="00F96555" w:rsidRPr="00F96555">
        <w:t xml:space="preserve"> </w:t>
      </w:r>
      <w:r w:rsidR="00F96555">
        <w:t>имеются только поперечные токи с плотностью</w:t>
      </w:r>
    </w:p>
    <w:p w14:paraId="0A1B6258" w14:textId="1B460E8F" w:rsidR="0014014E" w:rsidRDefault="00E77250" w:rsidP="0014014E">
      <w:pPr>
        <w:pStyle w:val="a5"/>
      </w:pPr>
      <w:r w:rsidRPr="0072109B">
        <w:rPr>
          <w:position w:val="-16"/>
        </w:rPr>
        <w:object w:dxaOrig="1420" w:dyaOrig="460" w14:anchorId="452BA498">
          <v:shape id="_x0000_i1113" type="#_x0000_t75" style="width:1in;height:24pt" o:ole="">
            <v:imagedata r:id="rId175" o:title=""/>
          </v:shape>
          <o:OLEObject Type="Embed" ProgID="Equation.DSMT4" ShapeID="_x0000_i1113" DrawAspect="Content" ObjectID="_1649780503" r:id="rId176"/>
        </w:object>
      </w:r>
      <w:r w:rsidR="00F54FAC">
        <w:t>.</w:t>
      </w:r>
    </w:p>
    <w:p w14:paraId="0F2180B5" w14:textId="6C010C25" w:rsidR="00324A5B" w:rsidRDefault="000F58D1" w:rsidP="00324A5B">
      <w:r>
        <w:t>На противоположной широкой (</w:t>
      </w:r>
      <w:r w:rsidRPr="000F58D1">
        <w:rPr>
          <w:position w:val="-12"/>
        </w:rPr>
        <w:object w:dxaOrig="639" w:dyaOrig="360" w14:anchorId="0E2FDFAD">
          <v:shape id="_x0000_i1114" type="#_x0000_t75" style="width:30pt;height:18pt" o:ole="">
            <v:imagedata r:id="rId177" o:title=""/>
          </v:shape>
          <o:OLEObject Type="Embed" ProgID="Equation.DSMT4" ShapeID="_x0000_i1114" DrawAspect="Content" ObjectID="_1649780504" r:id="rId178"/>
        </w:object>
      </w:r>
      <w:r>
        <w:t>) стенке</w:t>
      </w:r>
      <w:r w:rsidR="007F787E">
        <w:t xml:space="preserve"> величина токов аналогична приведенным, однако направление протекания противоположно</w:t>
      </w:r>
      <w:r w:rsidR="00324A5B">
        <w:t xml:space="preserve">, </w:t>
      </w:r>
      <w:proofErr w:type="gramStart"/>
      <w:r w:rsidR="00324A5B">
        <w:t>т.к.</w:t>
      </w:r>
      <w:proofErr w:type="gramEnd"/>
      <w:r w:rsidR="00324A5B">
        <w:t xml:space="preserve"> противоположно направление нормали. На второй боковой </w:t>
      </w:r>
      <w:r w:rsidR="003F4A15">
        <w:t>(</w:t>
      </w:r>
      <w:r w:rsidR="003F4A15" w:rsidRPr="003F4A15">
        <w:rPr>
          <w:position w:val="-6"/>
        </w:rPr>
        <w:object w:dxaOrig="700" w:dyaOrig="240" w14:anchorId="67A5250A">
          <v:shape id="_x0000_i1115" type="#_x0000_t75" style="width:36pt;height:12pt" o:ole="">
            <v:imagedata r:id="rId179" o:title=""/>
          </v:shape>
          <o:OLEObject Type="Embed" ProgID="Equation.DSMT4" ShapeID="_x0000_i1115" DrawAspect="Content" ObjectID="_1649780505" r:id="rId180"/>
        </w:object>
      </w:r>
      <w:r w:rsidR="003F4A15">
        <w:t xml:space="preserve">)  стенке </w:t>
      </w:r>
      <w:r w:rsidR="003F4A15">
        <w:lastRenderedPageBreak/>
        <w:t>направление нормали противоположно, однако противоположно и направление вектора магнитного поля</w:t>
      </w:r>
      <w:r w:rsidR="00632EF5">
        <w:t xml:space="preserve"> </w:t>
      </w:r>
      <w:r w:rsidR="00632EF5" w:rsidRPr="00632EF5">
        <w:rPr>
          <w:position w:val="-4"/>
        </w:rPr>
        <w:object w:dxaOrig="320" w:dyaOrig="340" w14:anchorId="7CD8589C">
          <v:shape id="_x0000_i1116" type="#_x0000_t75" style="width:18pt;height:18pt" o:ole="">
            <v:imagedata r:id="rId181" o:title=""/>
          </v:shape>
          <o:OLEObject Type="Embed" ProgID="Equation.DSMT4" ShapeID="_x0000_i1116" DrawAspect="Content" ObjectID="_1649780506" r:id="rId182"/>
        </w:object>
      </w:r>
      <w:r w:rsidR="0064320B">
        <w:t xml:space="preserve">, в результате на боковых стенках для любого </w:t>
      </w:r>
      <w:r w:rsidR="002C6F19" w:rsidRPr="002C6F19">
        <w:rPr>
          <w:position w:val="-4"/>
        </w:rPr>
        <w:object w:dxaOrig="200" w:dyaOrig="220" w14:anchorId="033F4BA8">
          <v:shape id="_x0000_i1117" type="#_x0000_t75" style="width:12pt;height:12pt" o:ole="">
            <v:imagedata r:id="rId183" o:title=""/>
          </v:shape>
          <o:OLEObject Type="Embed" ProgID="Equation.DSMT4" ShapeID="_x0000_i1117" DrawAspect="Content" ObjectID="_1649780507" r:id="rId184"/>
        </w:object>
      </w:r>
      <w:r w:rsidR="002C6F19" w:rsidRPr="002C6F19">
        <w:t xml:space="preserve"> </w:t>
      </w:r>
      <w:r w:rsidR="002C6F19">
        <w:t>токи совпадают по величине и направлению.</w:t>
      </w:r>
    </w:p>
    <w:p w14:paraId="4D09C184" w14:textId="7CAE1FFC" w:rsidR="00990629" w:rsidRDefault="00990629" w:rsidP="00990629">
      <w:r w:rsidRPr="00A66DC6">
        <w:t xml:space="preserve">Поскольку картина распределения силовых линий вектора </w:t>
      </w:r>
      <w:r w:rsidR="00632EF5" w:rsidRPr="00E5481D">
        <w:rPr>
          <w:position w:val="-4"/>
        </w:rPr>
        <w:object w:dxaOrig="320" w:dyaOrig="340" w14:anchorId="6CFD0E97">
          <v:shape id="_x0000_i1118" type="#_x0000_t75" style="width:18pt;height:18pt" o:ole="">
            <v:imagedata r:id="rId185" o:title=""/>
          </v:shape>
          <o:OLEObject Type="Embed" ProgID="Equation.DSMT4" ShapeID="_x0000_i1118" DrawAspect="Content" ObjectID="_1649780508" r:id="rId186"/>
        </w:object>
      </w:r>
      <w:r w:rsidR="00E5481D">
        <w:t xml:space="preserve"> </w:t>
      </w:r>
      <w:r>
        <w:t xml:space="preserve"> </w:t>
      </w:r>
      <w:r w:rsidRPr="00A66DC6">
        <w:t>в волне рассматриваемого типа известна, построение линий тока на стенках не представляет затруднений: эти линии образуют семейство кривых, ортогональных семейству силовых линий напряженности магнитного поля</w:t>
      </w:r>
      <w:r>
        <w:t xml:space="preserve">. </w:t>
      </w:r>
    </w:p>
    <w:p w14:paraId="3B721F58" w14:textId="4DEB5535" w:rsidR="00DB0FA0" w:rsidRDefault="00DB0FA0" w:rsidP="00297BE9">
      <w:r>
        <w:t xml:space="preserve">Картина </w:t>
      </w:r>
      <w:r w:rsidR="00B945B3">
        <w:t xml:space="preserve">мгновенного распределения </w:t>
      </w:r>
      <w:r>
        <w:t>поверхностных</w:t>
      </w:r>
      <w:r w:rsidR="00297BE9">
        <w:t xml:space="preserve"> </w:t>
      </w:r>
      <w:r>
        <w:t xml:space="preserve">токов приведена на рисунке </w:t>
      </w:r>
      <w:r w:rsidR="00BF478A" w:rsidRPr="00BF478A">
        <w:t>4.</w:t>
      </w:r>
      <w:r w:rsidR="00B945B3">
        <w:t xml:space="preserve"> Во времени </w:t>
      </w:r>
      <w:r w:rsidR="00093A48">
        <w:t>данная картина</w:t>
      </w:r>
      <w:r w:rsidR="00B945B3">
        <w:t xml:space="preserve"> </w:t>
      </w:r>
      <w:r w:rsidR="00093A48">
        <w:t xml:space="preserve">также </w:t>
      </w:r>
      <w:r w:rsidR="00B945B3" w:rsidRPr="00A66DC6">
        <w:t>перемещается вдоль оси волновода с фазовой скоростью</w:t>
      </w:r>
      <w:r w:rsidR="004E325D">
        <w:t>.</w:t>
      </w:r>
    </w:p>
    <w:p w14:paraId="5830BAB4" w14:textId="77777777" w:rsidR="003D0A73" w:rsidRPr="00BF478A" w:rsidRDefault="003D0A73" w:rsidP="00297BE9"/>
    <w:p w14:paraId="72F8E999" w14:textId="77777777" w:rsidR="00974B0B" w:rsidRPr="00055522" w:rsidRDefault="00974B0B" w:rsidP="00974B0B">
      <w:pPr>
        <w:pStyle w:val="a5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2269A80" wp14:editId="2E020D86">
            <wp:simplePos x="0" y="0"/>
            <wp:positionH relativeFrom="column">
              <wp:posOffset>3080385</wp:posOffset>
            </wp:positionH>
            <wp:positionV relativeFrom="paragraph">
              <wp:posOffset>727710</wp:posOffset>
            </wp:positionV>
            <wp:extent cx="2967355" cy="1536700"/>
            <wp:effectExtent l="0" t="0" r="4445" b="6350"/>
            <wp:wrapThrough wrapText="bothSides">
              <wp:wrapPolygon edited="0">
                <wp:start x="0" y="0"/>
                <wp:lineTo x="0" y="21421"/>
                <wp:lineTo x="21494" y="21421"/>
                <wp:lineTo x="21494" y="0"/>
                <wp:lineTo x="0" y="0"/>
              </wp:wrapPolygon>
            </wp:wrapThrough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/>
                    <pic:cNvPicPr>
                      <a:picLocks noChangeAspect="1" noChangeArrowheads="1"/>
                    </pic:cNvPicPr>
                  </pic:nvPicPr>
                  <pic:blipFill>
                    <a:blip r:embed="rId1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7355" cy="153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1FCD8C2C" wp14:editId="2B873A32">
            <wp:extent cx="2918621" cy="2849880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8"/>
                    <a:stretch>
                      <a:fillRect/>
                    </a:stretch>
                  </pic:blipFill>
                  <pic:spPr>
                    <a:xfrm>
                      <a:off x="0" y="0"/>
                      <a:ext cx="2961141" cy="2891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BE23B0" w14:textId="551E066F" w:rsidR="005D4DDD" w:rsidRDefault="005D4DDD" w:rsidP="004E325D">
      <w:pPr>
        <w:pStyle w:val="a5"/>
        <w:spacing w:line="240" w:lineRule="auto"/>
      </w:pPr>
    </w:p>
    <w:p w14:paraId="0F9D84E8" w14:textId="48F28FE8" w:rsidR="00F555B3" w:rsidRDefault="005D4DDD" w:rsidP="00DE0E91">
      <w:r>
        <w:t xml:space="preserve">Рисунок 4 </w:t>
      </w:r>
      <w:r w:rsidR="00B137FF">
        <w:t>–</w:t>
      </w:r>
      <w:r>
        <w:t xml:space="preserve"> </w:t>
      </w:r>
      <w:r w:rsidR="00F555B3" w:rsidRPr="00A66DC6">
        <w:t>Распределение векторов плотности поверхностного электрического тока на стенках прямоугольного волновода с волной типа</w:t>
      </w:r>
      <w:r w:rsidR="00F555B3">
        <w:t xml:space="preserve"> </w:t>
      </w:r>
      <w:r w:rsidR="00F555B3" w:rsidRPr="00A66DC6">
        <w:t>H</w:t>
      </w:r>
      <w:r w:rsidR="00F555B3" w:rsidRPr="00A66DC6">
        <w:rPr>
          <w:vertAlign w:val="subscript"/>
        </w:rPr>
        <w:t>10</w:t>
      </w:r>
    </w:p>
    <w:p w14:paraId="6BB0ED93" w14:textId="16BA03F5" w:rsidR="00523E8C" w:rsidRDefault="00523E8C" w:rsidP="00523E8C"/>
    <w:p w14:paraId="7936872C" w14:textId="4024B12A" w:rsidR="00172DE0" w:rsidRDefault="00172DE0" w:rsidP="00523E8C">
      <w:r>
        <w:t>Поверхностные токи замыкаются поляризационными токами в диэлектрике (воздухе</w:t>
      </w:r>
      <w:r w:rsidR="00097D44">
        <w:t>), токами смещения по воображаемой трубе с центром волновода.</w:t>
      </w:r>
    </w:p>
    <w:p w14:paraId="1C878FB3" w14:textId="77777777" w:rsidR="00DE0E91" w:rsidRPr="00DE0E91" w:rsidRDefault="00DE0E91" w:rsidP="00DE0E91"/>
    <w:p w14:paraId="7C166B42" w14:textId="77777777" w:rsidR="000F12BD" w:rsidRDefault="000F12BD">
      <w:pPr>
        <w:spacing w:after="160" w:line="259" w:lineRule="auto"/>
        <w:ind w:firstLine="0"/>
        <w:jc w:val="left"/>
        <w:rPr>
          <w:rFonts w:eastAsiaTheme="majorEastAsia" w:cstheme="majorBidi"/>
          <w:b/>
          <w:szCs w:val="32"/>
        </w:rPr>
      </w:pPr>
      <w:bookmarkStart w:id="11" w:name="_Toc511175591"/>
      <w:r>
        <w:br w:type="page"/>
      </w:r>
    </w:p>
    <w:p w14:paraId="33AC1A74" w14:textId="4FD366AA" w:rsidR="00CF781F" w:rsidRDefault="00604D52" w:rsidP="00B25539">
      <w:pPr>
        <w:pStyle w:val="a3"/>
      </w:pPr>
      <w:r>
        <w:lastRenderedPageBreak/>
        <w:t>6</w:t>
      </w:r>
      <w:r w:rsidR="00B25539">
        <w:t xml:space="preserve"> Расчет основных параметров волны</w:t>
      </w:r>
      <w:bookmarkEnd w:id="11"/>
    </w:p>
    <w:p w14:paraId="29836E80" w14:textId="4CB1AED3" w:rsidR="00B25539" w:rsidRDefault="00B25539" w:rsidP="003D0A73">
      <w:pPr>
        <w:spacing w:line="240" w:lineRule="auto"/>
      </w:pPr>
    </w:p>
    <w:p w14:paraId="578CA234" w14:textId="570FAD17" w:rsidR="00FF2616" w:rsidRDefault="00FF2616" w:rsidP="00B25539">
      <w:r>
        <w:t xml:space="preserve">Для волны </w:t>
      </w:r>
      <w:r w:rsidR="00B46017" w:rsidRPr="00B46017">
        <w:rPr>
          <w:position w:val="-12"/>
        </w:rPr>
        <w:object w:dxaOrig="499" w:dyaOrig="380" w14:anchorId="4CD156D4">
          <v:shape id="_x0000_i1119" type="#_x0000_t75" style="width:24pt;height:18pt" o:ole="">
            <v:imagedata r:id="rId189" o:title=""/>
          </v:shape>
          <o:OLEObject Type="Embed" ProgID="Equation.DSMT4" ShapeID="_x0000_i1119" DrawAspect="Content" ObjectID="_1649780509" r:id="rId190"/>
        </w:object>
      </w:r>
      <w:r>
        <w:t xml:space="preserve"> </w:t>
      </w:r>
      <w:r w:rsidR="00B46017">
        <w:t>справедливы формулы:</w:t>
      </w:r>
    </w:p>
    <w:p w14:paraId="64441718" w14:textId="604078B6" w:rsidR="003D6C28" w:rsidRPr="008E07DF" w:rsidRDefault="003D6C28" w:rsidP="00BB4F90">
      <w:pPr>
        <w:tabs>
          <w:tab w:val="center" w:pos="4536"/>
          <w:tab w:val="right" w:pos="9639"/>
        </w:tabs>
        <w:ind w:firstLine="0"/>
      </w:pPr>
      <w:r>
        <w:tab/>
      </w:r>
      <w:r w:rsidR="00632EF5" w:rsidRPr="00632EF5">
        <w:rPr>
          <w:position w:val="-98"/>
        </w:rPr>
        <w:object w:dxaOrig="2020" w:dyaOrig="1420" w14:anchorId="08743A74">
          <v:shape id="_x0000_i1120" type="#_x0000_t75" style="width:102pt;height:1in" o:ole="">
            <v:imagedata r:id="rId191" o:title=""/>
          </v:shape>
          <o:OLEObject Type="Embed" ProgID="Equation.DSMT4" ShapeID="_x0000_i1120" DrawAspect="Content" ObjectID="_1649780510" r:id="rId192"/>
        </w:object>
      </w:r>
      <w:r w:rsidR="00632EF5">
        <w:t xml:space="preserve"> </w:t>
      </w:r>
      <w:r w:rsidRPr="008E07DF">
        <w:t>,</w:t>
      </w:r>
      <w:r>
        <w:tab/>
      </w:r>
      <w:r w:rsidR="009109C2">
        <w:t xml:space="preserve"> </w:t>
      </w:r>
      <w:r w:rsidRPr="008E07DF">
        <w:t>(</w:t>
      </w:r>
      <w:r w:rsidR="00634047">
        <w:t>11</w:t>
      </w:r>
      <w:r w:rsidRPr="008E07DF">
        <w:t>)</w:t>
      </w:r>
    </w:p>
    <w:p w14:paraId="0BABF3C4" w14:textId="009A83ED" w:rsidR="003D6C28" w:rsidRPr="008E07DF" w:rsidRDefault="003D6C28" w:rsidP="00BB4F90">
      <w:pPr>
        <w:tabs>
          <w:tab w:val="center" w:pos="4536"/>
          <w:tab w:val="right" w:pos="9639"/>
        </w:tabs>
        <w:ind w:firstLine="0"/>
      </w:pPr>
      <w:r>
        <w:tab/>
      </w:r>
      <w:r w:rsidR="0016312F" w:rsidRPr="0016312F">
        <w:rPr>
          <w:position w:val="-42"/>
        </w:rPr>
        <w:object w:dxaOrig="2260" w:dyaOrig="1080" w14:anchorId="6B09CBEA">
          <v:shape id="_x0000_i1121" type="#_x0000_t75" style="width:114pt;height:54pt" o:ole="">
            <v:imagedata r:id="rId193" o:title=""/>
          </v:shape>
          <o:OLEObject Type="Embed" ProgID="Equation.DSMT4" ShapeID="_x0000_i1121" DrawAspect="Content" ObjectID="_1649780511" r:id="rId194"/>
        </w:object>
      </w:r>
      <w:r w:rsidRPr="008E07DF">
        <w:t>,</w:t>
      </w:r>
      <w:r>
        <w:tab/>
      </w:r>
      <w:r w:rsidRPr="008E07DF">
        <w:t>(</w:t>
      </w:r>
      <w:r w:rsidR="0087551D" w:rsidRPr="008E07DF">
        <w:t>1</w:t>
      </w:r>
      <w:r w:rsidR="00634047">
        <w:t>2</w:t>
      </w:r>
      <w:r w:rsidRPr="008E07DF">
        <w:t>)</w:t>
      </w:r>
    </w:p>
    <w:p w14:paraId="7A984EE0" w14:textId="6CF56DC8" w:rsidR="00BE1A4F" w:rsidRPr="00BE1A4F" w:rsidRDefault="00BE1A4F" w:rsidP="00BB4F90">
      <w:pPr>
        <w:tabs>
          <w:tab w:val="center" w:pos="4536"/>
          <w:tab w:val="right" w:pos="9639"/>
        </w:tabs>
        <w:ind w:firstLine="0"/>
      </w:pPr>
      <w:r>
        <w:tab/>
      </w:r>
      <w:r w:rsidRPr="00BE1A4F">
        <w:rPr>
          <w:position w:val="-98"/>
        </w:rPr>
        <w:object w:dxaOrig="1920" w:dyaOrig="1420" w14:anchorId="00F304A7">
          <v:shape id="_x0000_i1122" type="#_x0000_t75" style="width:96pt;height:1in" o:ole="">
            <v:imagedata r:id="rId195" o:title=""/>
          </v:shape>
          <o:OLEObject Type="Embed" ProgID="Equation.DSMT4" ShapeID="_x0000_i1122" DrawAspect="Content" ObjectID="_1649780512" r:id="rId196"/>
        </w:object>
      </w:r>
      <w:r>
        <w:t>,</w:t>
      </w:r>
      <w:r>
        <w:tab/>
      </w:r>
      <w:r w:rsidRPr="00BE1A4F">
        <w:t xml:space="preserve"> </w:t>
      </w:r>
      <w:r>
        <w:t>(1</w:t>
      </w:r>
      <w:r w:rsidR="00634047">
        <w:t>3</w:t>
      </w:r>
      <w:r>
        <w:t>)</w:t>
      </w:r>
    </w:p>
    <w:p w14:paraId="493E75BE" w14:textId="673F0AB6" w:rsidR="009A2B07" w:rsidRPr="00BE1A4F" w:rsidRDefault="003D6C28" w:rsidP="00BB4F90">
      <w:pPr>
        <w:tabs>
          <w:tab w:val="center" w:pos="4536"/>
          <w:tab w:val="right" w:pos="9639"/>
        </w:tabs>
        <w:ind w:firstLine="0"/>
      </w:pPr>
      <w:r>
        <w:tab/>
      </w:r>
      <w:r w:rsidRPr="00666B2B">
        <w:rPr>
          <w:position w:val="-98"/>
        </w:rPr>
        <w:object w:dxaOrig="2100" w:dyaOrig="1420" w14:anchorId="3C87560C">
          <v:shape id="_x0000_i1123" type="#_x0000_t75" style="width:108pt;height:1in" o:ole="">
            <v:imagedata r:id="rId197" o:title=""/>
          </v:shape>
          <o:OLEObject Type="Embed" ProgID="Equation.DSMT4" ShapeID="_x0000_i1123" DrawAspect="Content" ObjectID="_1649780513" r:id="rId198"/>
        </w:object>
      </w:r>
      <w:r w:rsidRPr="00BE1A4F">
        <w:t>,</w:t>
      </w:r>
      <w:r>
        <w:tab/>
      </w:r>
      <w:r w:rsidR="0016312F">
        <w:t xml:space="preserve"> </w:t>
      </w:r>
      <w:r w:rsidRPr="00BE1A4F">
        <w:t>(</w:t>
      </w:r>
      <w:r w:rsidR="0087551D" w:rsidRPr="00BE1A4F">
        <w:t>1</w:t>
      </w:r>
      <w:r w:rsidR="00634047">
        <w:t>4</w:t>
      </w:r>
      <w:r w:rsidRPr="00BE1A4F">
        <w:t>)</w:t>
      </w:r>
    </w:p>
    <w:p w14:paraId="0CF72160" w14:textId="0CDE29E9" w:rsidR="00D577EA" w:rsidRDefault="00BF502F" w:rsidP="001A5FD1">
      <w:pPr>
        <w:ind w:firstLine="0"/>
      </w:pPr>
      <w:r>
        <w:t xml:space="preserve">где </w:t>
      </w:r>
      <w:r w:rsidRPr="00BF502F">
        <w:rPr>
          <w:position w:val="-16"/>
        </w:rPr>
        <w:object w:dxaOrig="320" w:dyaOrig="420" w14:anchorId="66EC8959">
          <v:shape id="_x0000_i1124" type="#_x0000_t75" style="width:18pt;height:24pt" o:ole="">
            <v:imagedata r:id="rId199" o:title=""/>
          </v:shape>
          <o:OLEObject Type="Embed" ProgID="Equation.DSMT4" ShapeID="_x0000_i1124" DrawAspect="Content" ObjectID="_1649780514" r:id="rId200"/>
        </w:object>
      </w:r>
      <w:r w:rsidR="00DE0E91" w:rsidRPr="00DE0E91">
        <w:t xml:space="preserve"> </w:t>
      </w:r>
      <w:r>
        <w:t xml:space="preserve">– фазовая скорость; </w:t>
      </w:r>
      <w:r w:rsidR="00EB57F9" w:rsidRPr="00BF502F">
        <w:rPr>
          <w:position w:val="-16"/>
        </w:rPr>
        <w:object w:dxaOrig="360" w:dyaOrig="420" w14:anchorId="365F18F1">
          <v:shape id="_x0000_i1125" type="#_x0000_t75" style="width:18pt;height:24pt" o:ole="">
            <v:imagedata r:id="rId201" o:title=""/>
          </v:shape>
          <o:OLEObject Type="Embed" ProgID="Equation.DSMT4" ShapeID="_x0000_i1125" DrawAspect="Content" ObjectID="_1649780515" r:id="rId202"/>
        </w:object>
      </w:r>
      <w:r>
        <w:t xml:space="preserve"> </w:t>
      </w:r>
      <w:r w:rsidR="00EB57F9">
        <w:t>– групповая скорость</w:t>
      </w:r>
      <w:r w:rsidR="00495818">
        <w:t>;</w:t>
      </w:r>
      <w:r w:rsidR="00EB57F9">
        <w:t xml:space="preserve"> </w:t>
      </w:r>
      <w:r w:rsidR="00495818" w:rsidRPr="00BE1A4F">
        <w:rPr>
          <w:position w:val="-4"/>
        </w:rPr>
        <w:object w:dxaOrig="279" w:dyaOrig="279" w14:anchorId="189EADCA">
          <v:shape id="_x0000_i1126" type="#_x0000_t75" style="width:12pt;height:12pt" o:ole="">
            <v:imagedata r:id="rId203" o:title=""/>
          </v:shape>
          <o:OLEObject Type="Embed" ProgID="Equation.DSMT4" ShapeID="_x0000_i1126" DrawAspect="Content" ObjectID="_1649780516" r:id="rId204"/>
        </w:object>
      </w:r>
      <w:r w:rsidR="00495818">
        <w:t>– длина волны в волноводе;</w:t>
      </w:r>
      <w:r w:rsidR="001214A9">
        <w:t xml:space="preserve"> </w:t>
      </w:r>
      <w:r w:rsidR="001214A9" w:rsidRPr="001214A9">
        <w:rPr>
          <w:position w:val="-16"/>
        </w:rPr>
        <w:object w:dxaOrig="440" w:dyaOrig="420" w14:anchorId="7041EAB8">
          <v:shape id="_x0000_i1127" type="#_x0000_t75" style="width:24pt;height:24pt" o:ole="">
            <v:imagedata r:id="rId205" o:title=""/>
          </v:shape>
          <o:OLEObject Type="Embed" ProgID="Equation.DSMT4" ShapeID="_x0000_i1127" DrawAspect="Content" ObjectID="_1649780517" r:id="rId206"/>
        </w:object>
      </w:r>
      <w:r w:rsidR="001214A9">
        <w:t xml:space="preserve"> </w:t>
      </w:r>
      <w:r w:rsidR="00EB57F9">
        <w:t xml:space="preserve">– волновое сопротивление </w:t>
      </w:r>
      <w:r w:rsidR="001A5FD1">
        <w:t>для волны Н-типа</w:t>
      </w:r>
      <w:r w:rsidR="00495818">
        <w:t>;</w:t>
      </w:r>
      <w:r w:rsidR="00C63F7D">
        <w:t xml:space="preserve"> </w:t>
      </w:r>
      <w:r w:rsidR="00C63F7D" w:rsidRPr="00C63F7D">
        <w:rPr>
          <w:position w:val="-12"/>
        </w:rPr>
        <w:object w:dxaOrig="340" w:dyaOrig="380" w14:anchorId="5EFBBB64">
          <v:shape id="_x0000_i1128" type="#_x0000_t75" style="width:18pt;height:18pt" o:ole="">
            <v:imagedata r:id="rId207" o:title=""/>
          </v:shape>
          <o:OLEObject Type="Embed" ProgID="Equation.DSMT4" ShapeID="_x0000_i1128" DrawAspect="Content" ObjectID="_1649780518" r:id="rId208"/>
        </w:object>
      </w:r>
      <w:r w:rsidR="00C63F7D">
        <w:t xml:space="preserve"> – волновое сопротивление среды, заполняющей волновод. </w:t>
      </w:r>
    </w:p>
    <w:p w14:paraId="3BB27120" w14:textId="231D0809" w:rsidR="0058596D" w:rsidRDefault="00880502" w:rsidP="00923ADB">
      <w:r>
        <w:t xml:space="preserve">Для начала </w:t>
      </w:r>
      <w:r w:rsidR="00E94AE3">
        <w:t>следует</w:t>
      </w:r>
      <w:r>
        <w:t xml:space="preserve"> задать размеры </w:t>
      </w:r>
      <w:r w:rsidR="00632EF5">
        <w:t xml:space="preserve">сечения </w:t>
      </w:r>
      <w:r>
        <w:t xml:space="preserve">волновода. Для этого </w:t>
      </w:r>
      <w:r w:rsidR="00317E57">
        <w:t xml:space="preserve">необходимо учесть </w:t>
      </w:r>
      <w:r w:rsidR="00220244">
        <w:t>соотношени</w:t>
      </w:r>
      <w:r w:rsidR="00632EF5">
        <w:t>я</w:t>
      </w:r>
      <w:r w:rsidR="00317E57">
        <w:t xml:space="preserve"> (</w:t>
      </w:r>
      <w:r w:rsidR="00632EF5">
        <w:t>3</w:t>
      </w:r>
      <w:r w:rsidR="00317E57">
        <w:t>)</w:t>
      </w:r>
      <w:r w:rsidR="00220244">
        <w:t>, из котор</w:t>
      </w:r>
      <w:r w:rsidR="00632EF5">
        <w:t>ых</w:t>
      </w:r>
      <w:r w:rsidR="00220244">
        <w:t xml:space="preserve"> вытека</w:t>
      </w:r>
      <w:r w:rsidR="001214A9">
        <w:t>ю</w:t>
      </w:r>
      <w:r w:rsidR="00220244">
        <w:t>т услови</w:t>
      </w:r>
      <w:r w:rsidR="001214A9">
        <w:t>я</w:t>
      </w:r>
      <w:r w:rsidR="00220244">
        <w:t xml:space="preserve"> выбора </w:t>
      </w:r>
      <w:r w:rsidR="001A051D">
        <w:t>размер</w:t>
      </w:r>
      <w:r w:rsidR="000B2B68">
        <w:t>ов</w:t>
      </w:r>
      <w:r w:rsidR="001A051D">
        <w:t xml:space="preserve"> волновода</w:t>
      </w:r>
      <w:r w:rsidR="000B2B68">
        <w:t xml:space="preserve">, удовлетворяющих работе на «чистой» волне </w:t>
      </w:r>
      <w:r w:rsidR="000B2B68">
        <w:rPr>
          <w:lang w:val="en-US"/>
        </w:rPr>
        <w:t>H</w:t>
      </w:r>
      <w:r w:rsidR="000B2B68" w:rsidRPr="000B2B68">
        <w:rPr>
          <w:vertAlign w:val="subscript"/>
        </w:rPr>
        <w:t>10</w:t>
      </w:r>
      <w:r w:rsidR="000B2B68">
        <w:t>: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4"/>
        <w:gridCol w:w="844"/>
      </w:tblGrid>
      <w:tr w:rsidR="006B43F6" w14:paraId="13AC4075" w14:textId="77777777" w:rsidTr="006B43F6">
        <w:tc>
          <w:tcPr>
            <w:tcW w:w="8784" w:type="dxa"/>
            <w:vAlign w:val="center"/>
          </w:tcPr>
          <w:p w14:paraId="10FA66BB" w14:textId="4ACCCF27" w:rsidR="006B43F6" w:rsidRDefault="006B43F6" w:rsidP="006B43F6">
            <w:pPr>
              <w:tabs>
                <w:tab w:val="center" w:pos="4536"/>
                <w:tab w:val="right" w:pos="9639"/>
              </w:tabs>
              <w:ind w:firstLine="0"/>
              <w:jc w:val="center"/>
            </w:pPr>
            <w:r w:rsidRPr="00517163">
              <w:rPr>
                <w:position w:val="-26"/>
              </w:rPr>
              <w:object w:dxaOrig="1280" w:dyaOrig="700" w14:anchorId="7ECEEF9E">
                <v:shape id="_x0000_i1129" type="#_x0000_t75" style="width:66pt;height:36pt" o:ole="">
                  <v:imagedata r:id="rId209" o:title=""/>
                </v:shape>
                <o:OLEObject Type="Embed" ProgID="Equation.DSMT4" ShapeID="_x0000_i1129" DrawAspect="Content" ObjectID="_1649780519" r:id="rId210"/>
              </w:object>
            </w:r>
            <w:r>
              <w:t>,</w:t>
            </w:r>
          </w:p>
          <w:p w14:paraId="20CF5759" w14:textId="50450C86" w:rsidR="006B43F6" w:rsidRDefault="006B43F6" w:rsidP="006B43F6">
            <w:pPr>
              <w:tabs>
                <w:tab w:val="center" w:pos="4536"/>
              </w:tabs>
              <w:ind w:firstLine="0"/>
              <w:jc w:val="center"/>
            </w:pPr>
            <w:r w:rsidRPr="00517163">
              <w:rPr>
                <w:position w:val="-26"/>
              </w:rPr>
              <w:object w:dxaOrig="1200" w:dyaOrig="700" w14:anchorId="63CB8000">
                <v:shape id="_x0000_i1130" type="#_x0000_t75" style="width:60pt;height:36pt" o:ole="">
                  <v:imagedata r:id="rId211" o:title=""/>
                </v:shape>
                <o:OLEObject Type="Embed" ProgID="Equation.DSMT4" ShapeID="_x0000_i1130" DrawAspect="Content" ObjectID="_1649780520" r:id="rId212"/>
              </w:object>
            </w:r>
            <w:r>
              <w:t>.</w:t>
            </w:r>
          </w:p>
        </w:tc>
        <w:tc>
          <w:tcPr>
            <w:tcW w:w="844" w:type="dxa"/>
            <w:vAlign w:val="center"/>
          </w:tcPr>
          <w:p w14:paraId="4D56BD62" w14:textId="4DD87985" w:rsidR="006B43F6" w:rsidRDefault="006B43F6" w:rsidP="006B43F6">
            <w:pPr>
              <w:ind w:firstLine="0"/>
              <w:jc w:val="right"/>
            </w:pPr>
            <w:r w:rsidRPr="00C81BB9">
              <w:t>(1</w:t>
            </w:r>
            <w:r>
              <w:t>5</w:t>
            </w:r>
            <w:r w:rsidRPr="00C81BB9">
              <w:t>)</w:t>
            </w:r>
          </w:p>
        </w:tc>
      </w:tr>
    </w:tbl>
    <w:p w14:paraId="2213AE3C" w14:textId="4C2A3F4F" w:rsidR="001A051D" w:rsidRDefault="001A051D" w:rsidP="00BB4F90">
      <w:pPr>
        <w:tabs>
          <w:tab w:val="right" w:pos="9639"/>
        </w:tabs>
      </w:pPr>
      <w:r>
        <w:t>С учетом исходны</w:t>
      </w:r>
      <w:r w:rsidR="00EC5F03">
        <w:t>х данных</w:t>
      </w:r>
      <w:r w:rsidR="00051773">
        <w:rPr>
          <w:lang w:val="en-US"/>
        </w:rPr>
        <w:t xml:space="preserve"> (</w:t>
      </w:r>
      <w:r w:rsidR="00FE5044" w:rsidRPr="00051773">
        <w:rPr>
          <w:position w:val="-12"/>
        </w:rPr>
        <w:object w:dxaOrig="1359" w:dyaOrig="380" w14:anchorId="366B0739">
          <v:shape id="_x0000_i1131" type="#_x0000_t75" style="width:66pt;height:18pt" o:ole="">
            <v:imagedata r:id="rId213" o:title=""/>
          </v:shape>
          <o:OLEObject Type="Embed" ProgID="Equation.DSMT4" ShapeID="_x0000_i1131" DrawAspect="Content" ObjectID="_1649780521" r:id="rId214"/>
        </w:object>
      </w:r>
      <w:r w:rsidR="00FE5044">
        <w:t>)</w:t>
      </w:r>
      <w:r w:rsidR="00B83A26">
        <w:t>,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4"/>
        <w:gridCol w:w="844"/>
      </w:tblGrid>
      <w:tr w:rsidR="00E539FB" w14:paraId="40AE5192" w14:textId="77777777" w:rsidTr="002D2621">
        <w:tc>
          <w:tcPr>
            <w:tcW w:w="8784" w:type="dxa"/>
            <w:vAlign w:val="center"/>
          </w:tcPr>
          <w:p w14:paraId="3FA67E4F" w14:textId="0B014AF0" w:rsidR="00E539FB" w:rsidRDefault="000B7DFE" w:rsidP="002D2621">
            <w:pPr>
              <w:tabs>
                <w:tab w:val="center" w:pos="4536"/>
                <w:tab w:val="right" w:pos="9639"/>
              </w:tabs>
              <w:ind w:firstLine="0"/>
              <w:jc w:val="center"/>
            </w:pPr>
            <w:r w:rsidRPr="00EF11BB">
              <w:rPr>
                <w:position w:val="-10"/>
              </w:rPr>
              <w:object w:dxaOrig="2380" w:dyaOrig="340" w14:anchorId="6AEC8354">
                <v:shape id="_x0000_i1132" type="#_x0000_t75" style="width:120pt;height:18pt" o:ole="">
                  <v:imagedata r:id="rId215" o:title=""/>
                </v:shape>
                <o:OLEObject Type="Embed" ProgID="Equation.DSMT4" ShapeID="_x0000_i1132" DrawAspect="Content" ObjectID="_1649780522" r:id="rId216"/>
              </w:object>
            </w:r>
            <w:r w:rsidR="00E539FB">
              <w:t>,</w:t>
            </w:r>
          </w:p>
          <w:p w14:paraId="71487D34" w14:textId="4BA47D61" w:rsidR="00E539FB" w:rsidRDefault="002B23EC" w:rsidP="002D2621">
            <w:pPr>
              <w:tabs>
                <w:tab w:val="center" w:pos="4536"/>
              </w:tabs>
              <w:ind w:firstLine="0"/>
              <w:jc w:val="center"/>
            </w:pPr>
            <w:r w:rsidRPr="002B23EC">
              <w:rPr>
                <w:position w:val="-10"/>
              </w:rPr>
              <w:object w:dxaOrig="1740" w:dyaOrig="340" w14:anchorId="585F444B">
                <v:shape id="_x0000_i1133" type="#_x0000_t75" style="width:90pt;height:18pt" o:ole="">
                  <v:imagedata r:id="rId217" o:title=""/>
                </v:shape>
                <o:OLEObject Type="Embed" ProgID="Equation.DSMT4" ShapeID="_x0000_i1133" DrawAspect="Content" ObjectID="_1649780523" r:id="rId218"/>
              </w:object>
            </w:r>
            <w:r w:rsidR="00E539FB">
              <w:t>.</w:t>
            </w:r>
          </w:p>
        </w:tc>
        <w:tc>
          <w:tcPr>
            <w:tcW w:w="844" w:type="dxa"/>
            <w:vAlign w:val="center"/>
          </w:tcPr>
          <w:p w14:paraId="04F8324C" w14:textId="07E11AA8" w:rsidR="00E539FB" w:rsidRDefault="00E539FB" w:rsidP="002D2621">
            <w:pPr>
              <w:ind w:firstLine="0"/>
              <w:jc w:val="right"/>
            </w:pPr>
            <w:r w:rsidRPr="00C81BB9">
              <w:t>(1</w:t>
            </w:r>
            <w:r w:rsidR="00AF6D80">
              <w:t>6</w:t>
            </w:r>
            <w:r w:rsidRPr="00C81BB9">
              <w:t>)</w:t>
            </w:r>
          </w:p>
        </w:tc>
      </w:tr>
    </w:tbl>
    <w:p w14:paraId="5DB28F8F" w14:textId="4F36AC55" w:rsidR="00536B0B" w:rsidRPr="0087551D" w:rsidRDefault="00AA59CD" w:rsidP="00BB4F90">
      <w:pPr>
        <w:tabs>
          <w:tab w:val="right" w:pos="9639"/>
        </w:tabs>
      </w:pPr>
      <w:r>
        <w:lastRenderedPageBreak/>
        <w:t>Условию (</w:t>
      </w:r>
      <w:r w:rsidR="00B83A26">
        <w:t>1</w:t>
      </w:r>
      <w:r w:rsidR="00634047">
        <w:t>6</w:t>
      </w:r>
      <w:r>
        <w:t>) удовлетворя</w:t>
      </w:r>
      <w:r w:rsidR="007E6F74">
        <w:t>е</w:t>
      </w:r>
      <w:r>
        <w:t>т</w:t>
      </w:r>
      <w:r w:rsidR="00C81BB9">
        <w:t xml:space="preserve"> стандартн</w:t>
      </w:r>
      <w:r w:rsidR="004F23FF">
        <w:t>ый</w:t>
      </w:r>
      <w:r w:rsidR="00C81BB9">
        <w:t xml:space="preserve"> волновод</w:t>
      </w:r>
      <w:r w:rsidR="004F23FF">
        <w:t xml:space="preserve"> типа </w:t>
      </w:r>
      <w:r w:rsidR="004F23FF">
        <w:rPr>
          <w:lang w:val="en-US"/>
        </w:rPr>
        <w:t>R</w:t>
      </w:r>
      <w:r w:rsidR="004F23FF" w:rsidRPr="004F23FF">
        <w:t xml:space="preserve">120 </w:t>
      </w:r>
      <w:r w:rsidR="00C81BB9">
        <w:t>(</w:t>
      </w:r>
      <w:r w:rsidR="0063390E" w:rsidRPr="0063390E">
        <w:t>ISO/IEC 14776-153</w:t>
      </w:r>
      <w:r w:rsidR="00C81BB9">
        <w:t>)</w:t>
      </w:r>
      <w:r w:rsidR="00066ABC">
        <w:t xml:space="preserve"> с размерами</w:t>
      </w:r>
      <w:r w:rsidR="00536B0B">
        <w:t>:</w:t>
      </w:r>
    </w:p>
    <w:p w14:paraId="56179F98" w14:textId="46CEE2BF" w:rsidR="00536B0B" w:rsidRDefault="002F0AB4" w:rsidP="00BB4F90">
      <w:pPr>
        <w:tabs>
          <w:tab w:val="center" w:pos="4536"/>
          <w:tab w:val="right" w:pos="9639"/>
        </w:tabs>
        <w:ind w:firstLine="0"/>
      </w:pPr>
      <w:r>
        <w:tab/>
      </w:r>
      <w:r w:rsidR="00A13BA7" w:rsidRPr="00A13BA7">
        <w:rPr>
          <w:position w:val="-32"/>
        </w:rPr>
        <w:object w:dxaOrig="1780" w:dyaOrig="760" w14:anchorId="0327EF1A">
          <v:shape id="_x0000_i1134" type="#_x0000_t75" style="width:90pt;height:36pt" o:ole="">
            <v:imagedata r:id="rId219" o:title=""/>
          </v:shape>
          <o:OLEObject Type="Embed" ProgID="Equation.DSMT4" ShapeID="_x0000_i1134" DrawAspect="Content" ObjectID="_1649780524" r:id="rId220"/>
        </w:object>
      </w:r>
      <w:r w:rsidR="00A13BA7">
        <w:t xml:space="preserve"> </w:t>
      </w:r>
      <w:r>
        <w:tab/>
        <w:t>(1</w:t>
      </w:r>
      <w:r w:rsidR="00634047">
        <w:t>7</w:t>
      </w:r>
      <w:r>
        <w:t>)</w:t>
      </w:r>
    </w:p>
    <w:p w14:paraId="735FB6B5" w14:textId="71CE42A2" w:rsidR="00D577EA" w:rsidRDefault="00231462" w:rsidP="00707F49">
      <w:r>
        <w:t>Критическая длина волны</w:t>
      </w:r>
      <w:r w:rsidR="003D4F45">
        <w:t xml:space="preserve"> находится по формуле (2)</w:t>
      </w:r>
      <w:r>
        <w:t>:</w:t>
      </w:r>
    </w:p>
    <w:p w14:paraId="6580F5CF" w14:textId="128368F3" w:rsidR="0058596D" w:rsidRDefault="008F1337" w:rsidP="008637FD">
      <w:pPr>
        <w:pStyle w:val="a5"/>
      </w:pPr>
      <w:r w:rsidRPr="00B42BBA">
        <w:rPr>
          <w:position w:val="-16"/>
        </w:rPr>
        <w:object w:dxaOrig="3280" w:dyaOrig="420" w14:anchorId="49BD5C52">
          <v:shape id="_x0000_i1135" type="#_x0000_t75" style="width:162pt;height:24pt" o:ole="">
            <v:imagedata r:id="rId221" o:title=""/>
          </v:shape>
          <o:OLEObject Type="Embed" ProgID="Equation.DSMT4" ShapeID="_x0000_i1135" DrawAspect="Content" ObjectID="_1649780525" r:id="rId222"/>
        </w:object>
      </w:r>
      <w:r w:rsidR="00B42BBA">
        <w:t xml:space="preserve"> </w:t>
      </w:r>
      <w:r w:rsidR="008637FD">
        <w:t>.</w:t>
      </w:r>
    </w:p>
    <w:p w14:paraId="4495CEF4" w14:textId="153E063D" w:rsidR="000631F6" w:rsidRDefault="00D463B3" w:rsidP="00707F49">
      <w:r>
        <w:t>Длина волны в волноводе</w:t>
      </w:r>
      <w:r w:rsidR="008637FD">
        <w:t xml:space="preserve"> </w:t>
      </w:r>
      <w:r w:rsidR="008637FD" w:rsidRPr="00025957">
        <w:rPr>
          <w:position w:val="-4"/>
        </w:rPr>
        <w:object w:dxaOrig="279" w:dyaOrig="279" w14:anchorId="6F40DA19">
          <v:shape id="_x0000_i1136" type="#_x0000_t75" style="width:12pt;height:12pt" o:ole="">
            <v:imagedata r:id="rId223" o:title=""/>
          </v:shape>
          <o:OLEObject Type="Embed" ProgID="Equation.DSMT4" ShapeID="_x0000_i1136" DrawAspect="Content" ObjectID="_1649780526" r:id="rId224"/>
        </w:object>
      </w:r>
      <w:r w:rsidR="008637FD">
        <w:t>, согласно формуле</w:t>
      </w:r>
      <w:r w:rsidR="00E94AE3">
        <w:t xml:space="preserve"> (1</w:t>
      </w:r>
      <w:r w:rsidR="00634047">
        <w:t>3</w:t>
      </w:r>
      <w:r w:rsidR="00E94AE3">
        <w:t>), равна</w:t>
      </w:r>
    </w:p>
    <w:p w14:paraId="180A8DC8" w14:textId="06FD30BA" w:rsidR="00D463B3" w:rsidRDefault="00C44AFB" w:rsidP="00C27E69">
      <w:pPr>
        <w:pStyle w:val="a5"/>
      </w:pPr>
      <w:r w:rsidRPr="008F43EE">
        <w:rPr>
          <w:position w:val="-56"/>
        </w:rPr>
        <w:object w:dxaOrig="5520" w:dyaOrig="999" w14:anchorId="35C908EB">
          <v:shape id="_x0000_i1137" type="#_x0000_t75" style="width:276pt;height:48pt" o:ole="">
            <v:imagedata r:id="rId225" o:title=""/>
          </v:shape>
          <o:OLEObject Type="Embed" ProgID="Equation.DSMT4" ShapeID="_x0000_i1137" DrawAspect="Content" ObjectID="_1649780527" r:id="rId226"/>
        </w:object>
      </w:r>
      <w:r w:rsidR="00C27E69">
        <w:t>.</w:t>
      </w:r>
    </w:p>
    <w:p w14:paraId="24A5232A" w14:textId="2571E99C" w:rsidR="003809E8" w:rsidRDefault="003809E8" w:rsidP="00707F49">
      <w:r>
        <w:t>Групповая скорость</w:t>
      </w:r>
      <w:r w:rsidR="00C27E69">
        <w:t xml:space="preserve"> вычисляется по формуле (1</w:t>
      </w:r>
      <w:r w:rsidR="00634047">
        <w:t>2</w:t>
      </w:r>
      <w:r w:rsidR="00C27E69">
        <w:t>)</w:t>
      </w:r>
      <w:r w:rsidR="00231462">
        <w:t>:</w:t>
      </w:r>
    </w:p>
    <w:p w14:paraId="6A9299BF" w14:textId="36EAE72D" w:rsidR="003809E8" w:rsidRDefault="00090BD7" w:rsidP="0048797D">
      <w:pPr>
        <w:pStyle w:val="a5"/>
      </w:pPr>
      <w:r w:rsidRPr="00845BDB">
        <w:rPr>
          <w:position w:val="-20"/>
        </w:rPr>
        <w:object w:dxaOrig="7200" w:dyaOrig="639" w14:anchorId="7F2B7F2C">
          <v:shape id="_x0000_i1138" type="#_x0000_t75" style="width:5in;height:30pt" o:ole="">
            <v:imagedata r:id="rId227" o:title=""/>
          </v:shape>
          <o:OLEObject Type="Embed" ProgID="Equation.DSMT4" ShapeID="_x0000_i1138" DrawAspect="Content" ObjectID="_1649780528" r:id="rId228"/>
        </w:object>
      </w:r>
      <w:r w:rsidR="00845BDB">
        <w:t xml:space="preserve"> </w:t>
      </w:r>
      <w:r w:rsidR="00231462">
        <w:t>.</w:t>
      </w:r>
    </w:p>
    <w:p w14:paraId="4DF231FA" w14:textId="7701DDFA" w:rsidR="0048797D" w:rsidRDefault="002203E6" w:rsidP="002203E6">
      <w:r>
        <w:t xml:space="preserve">Фазовая скорость определяется </w:t>
      </w:r>
      <w:r w:rsidR="003D0A73">
        <w:t xml:space="preserve">по </w:t>
      </w:r>
      <w:r>
        <w:t>формул</w:t>
      </w:r>
      <w:r w:rsidR="003D0A73">
        <w:t>е</w:t>
      </w:r>
      <w:r>
        <w:t xml:space="preserve"> (1</w:t>
      </w:r>
      <w:r w:rsidR="00634047">
        <w:t>1</w:t>
      </w:r>
      <w:r>
        <w:t>):</w:t>
      </w:r>
    </w:p>
    <w:p w14:paraId="41DE3AB7" w14:textId="179CC082" w:rsidR="002203E6" w:rsidRDefault="00183595" w:rsidP="0068157A">
      <w:pPr>
        <w:pStyle w:val="a5"/>
      </w:pPr>
      <w:r w:rsidRPr="00183595">
        <w:rPr>
          <w:position w:val="-56"/>
        </w:rPr>
        <w:object w:dxaOrig="6280" w:dyaOrig="1040" w14:anchorId="62FBCD86">
          <v:shape id="_x0000_i1139" type="#_x0000_t75" style="width:312pt;height:54pt" o:ole="">
            <v:imagedata r:id="rId229" o:title=""/>
          </v:shape>
          <o:OLEObject Type="Embed" ProgID="Equation.DSMT4" ShapeID="_x0000_i1139" DrawAspect="Content" ObjectID="_1649780529" r:id="rId230"/>
        </w:object>
      </w:r>
      <w:r>
        <w:t xml:space="preserve"> </w:t>
      </w:r>
      <w:r w:rsidR="00463C2D">
        <w:t>.</w:t>
      </w:r>
    </w:p>
    <w:p w14:paraId="17599DF4" w14:textId="2B67EF68" w:rsidR="00231462" w:rsidRPr="00231462" w:rsidRDefault="00231462" w:rsidP="00707F49">
      <w:r>
        <w:t xml:space="preserve">Волновое сопротивление </w:t>
      </w:r>
      <w:r w:rsidR="003A107C" w:rsidRPr="003A107C">
        <w:rPr>
          <w:position w:val="-16"/>
        </w:rPr>
        <w:object w:dxaOrig="440" w:dyaOrig="420" w14:anchorId="6932F213">
          <v:shape id="_x0000_i1140" type="#_x0000_t75" style="width:24pt;height:24pt" o:ole="">
            <v:imagedata r:id="rId231" o:title=""/>
          </v:shape>
          <o:OLEObject Type="Embed" ProgID="Equation.DSMT4" ShapeID="_x0000_i1140" DrawAspect="Content" ObjectID="_1649780530" r:id="rId232"/>
        </w:object>
      </w:r>
      <w:r w:rsidR="00337044">
        <w:t xml:space="preserve"> </w:t>
      </w:r>
      <w:r>
        <w:t>для волны Н</w:t>
      </w:r>
      <w:r>
        <w:rPr>
          <w:vertAlign w:val="subscript"/>
        </w:rPr>
        <w:t>10</w:t>
      </w:r>
      <w:r w:rsidR="00765F4F">
        <w:t xml:space="preserve"> </w:t>
      </w:r>
      <w:r w:rsidR="007852D2">
        <w:t>рассчитывается по формуле (14)</w:t>
      </w:r>
      <w:r w:rsidR="00C30830">
        <w:t>:</w:t>
      </w:r>
    </w:p>
    <w:p w14:paraId="2C431149" w14:textId="21D7FC39" w:rsidR="00231462" w:rsidRDefault="005E4FC9" w:rsidP="005C726B">
      <w:pPr>
        <w:pStyle w:val="a5"/>
      </w:pPr>
      <w:r w:rsidRPr="003A5820">
        <w:rPr>
          <w:position w:val="-56"/>
        </w:rPr>
        <w:object w:dxaOrig="6000" w:dyaOrig="999" w14:anchorId="6258156C">
          <v:shape id="_x0000_i1141" type="#_x0000_t75" style="width:300pt;height:48pt" o:ole="">
            <v:imagedata r:id="rId233" o:title=""/>
          </v:shape>
          <o:OLEObject Type="Embed" ProgID="Equation.DSMT4" ShapeID="_x0000_i1141" DrawAspect="Content" ObjectID="_1649780531" r:id="rId234"/>
        </w:object>
      </w:r>
      <w:r w:rsidR="003A5820">
        <w:t xml:space="preserve"> </w:t>
      </w:r>
      <w:r w:rsidR="00924A65">
        <w:t>.</w:t>
      </w:r>
    </w:p>
    <w:p w14:paraId="618CCB5C" w14:textId="0BE548A5" w:rsidR="002C2C9C" w:rsidRPr="0087551D" w:rsidRDefault="00240B3B" w:rsidP="002C2C9C">
      <w:pPr>
        <w:tabs>
          <w:tab w:val="right" w:pos="9639"/>
        </w:tabs>
      </w:pPr>
      <w:r>
        <w:t>Амплитуд</w:t>
      </w:r>
      <w:r w:rsidR="00646EF7">
        <w:t>у</w:t>
      </w:r>
      <w:r>
        <w:t xml:space="preserve"> </w:t>
      </w:r>
      <w:r w:rsidR="00F20B72">
        <w:t>напряженности электрического поля</w:t>
      </w:r>
      <w:r w:rsidR="005E4FC9">
        <w:t xml:space="preserve"> </w:t>
      </w:r>
      <w:r w:rsidR="005E4FC9" w:rsidRPr="005E4FC9">
        <w:rPr>
          <w:position w:val="-16"/>
        </w:rPr>
        <w:object w:dxaOrig="460" w:dyaOrig="420" w14:anchorId="772FBD0D">
          <v:shape id="_x0000_i1142" type="#_x0000_t75" style="width:24pt;height:24pt" o:ole="">
            <v:imagedata r:id="rId235" o:title=""/>
          </v:shape>
          <o:OLEObject Type="Embed" ProgID="Equation.DSMT4" ShapeID="_x0000_i1142" DrawAspect="Content" ObjectID="_1649780532" r:id="rId236"/>
        </w:object>
      </w:r>
      <w:r w:rsidR="00646EF7">
        <w:t xml:space="preserve"> можно найти </w:t>
      </w:r>
      <w:r w:rsidR="00850A4F">
        <w:t>п</w:t>
      </w:r>
      <w:r w:rsidR="00646EF7">
        <w:t>о формуле</w:t>
      </w:r>
      <w:r w:rsidR="007F5632">
        <w:t>:</w:t>
      </w:r>
      <w:r w:rsidR="00A45D93">
        <w:t xml:space="preserve"> </w:t>
      </w:r>
    </w:p>
    <w:p w14:paraId="71626149" w14:textId="44C70312" w:rsidR="002C2C9C" w:rsidRDefault="002C2C9C" w:rsidP="002C2C9C">
      <w:pPr>
        <w:tabs>
          <w:tab w:val="center" w:pos="4536"/>
          <w:tab w:val="right" w:pos="9639"/>
        </w:tabs>
        <w:ind w:firstLine="0"/>
      </w:pPr>
      <w:r>
        <w:tab/>
      </w:r>
      <w:r w:rsidRPr="002C2C9C">
        <w:rPr>
          <w:position w:val="-56"/>
        </w:rPr>
        <w:object w:dxaOrig="2439" w:dyaOrig="1420" w14:anchorId="00144DE8">
          <v:shape id="_x0000_i1143" type="#_x0000_t75" style="width:120pt;height:1in" o:ole="">
            <v:imagedata r:id="rId237" o:title=""/>
          </v:shape>
          <o:OLEObject Type="Embed" ProgID="Equation.DSMT4" ShapeID="_x0000_i1143" DrawAspect="Content" ObjectID="_1649780533" r:id="rId238"/>
        </w:object>
      </w:r>
      <w:r w:rsidR="00A34276">
        <w:t>,</w:t>
      </w:r>
      <w:r>
        <w:tab/>
        <w:t>(18)</w:t>
      </w:r>
    </w:p>
    <w:p w14:paraId="21CDAD45" w14:textId="77777777" w:rsidR="00A47172" w:rsidRDefault="00A47172" w:rsidP="003A033A">
      <w:pPr>
        <w:tabs>
          <w:tab w:val="center" w:pos="4536"/>
          <w:tab w:val="right" w:pos="9639"/>
        </w:tabs>
        <w:spacing w:line="240" w:lineRule="auto"/>
        <w:ind w:firstLine="0"/>
      </w:pPr>
    </w:p>
    <w:p w14:paraId="5BBAE9B3" w14:textId="6A937AA1" w:rsidR="00A34276" w:rsidRDefault="00A34276" w:rsidP="002C2C9C">
      <w:pPr>
        <w:tabs>
          <w:tab w:val="center" w:pos="4536"/>
          <w:tab w:val="right" w:pos="9639"/>
        </w:tabs>
        <w:ind w:firstLine="0"/>
      </w:pPr>
      <w:r>
        <w:t xml:space="preserve">где </w:t>
      </w:r>
      <w:r w:rsidR="000E395B" w:rsidRPr="00025957">
        <w:rPr>
          <w:position w:val="-4"/>
        </w:rPr>
        <w:object w:dxaOrig="260" w:dyaOrig="279" w14:anchorId="67CB712E">
          <v:shape id="_x0000_i1144" type="#_x0000_t75" style="width:12pt;height:12pt" o:ole="">
            <v:imagedata r:id="rId239" o:title=""/>
          </v:shape>
          <o:OLEObject Type="Embed" ProgID="Equation.DSMT4" ShapeID="_x0000_i1144" DrawAspect="Content" ObjectID="_1649780534" r:id="rId240"/>
        </w:object>
      </w:r>
      <w:r w:rsidR="000E395B">
        <w:t xml:space="preserve"> – передаваемая мощность. </w:t>
      </w:r>
    </w:p>
    <w:p w14:paraId="1EB7FBC8" w14:textId="4A82FD8B" w:rsidR="00A45D93" w:rsidRDefault="000E395B" w:rsidP="00047721">
      <w:r>
        <w:t>П</w:t>
      </w:r>
      <w:r w:rsidR="00047721">
        <w:t>одстановк</w:t>
      </w:r>
      <w:r>
        <w:t>а</w:t>
      </w:r>
      <w:r w:rsidR="00047721">
        <w:t xml:space="preserve"> исходных данных </w:t>
      </w:r>
      <w:r>
        <w:t>в формулу (18) дает следующий результат:</w:t>
      </w:r>
    </w:p>
    <w:p w14:paraId="0EC81032" w14:textId="41AD5921" w:rsidR="007F5632" w:rsidRPr="00832819" w:rsidRDefault="00401FC7" w:rsidP="00401368">
      <w:pPr>
        <w:pStyle w:val="a5"/>
      </w:pPr>
      <w:r w:rsidRPr="00401FC7">
        <w:rPr>
          <w:position w:val="-56"/>
        </w:rPr>
        <w:object w:dxaOrig="7980" w:dyaOrig="1460" w14:anchorId="1B55FED0">
          <v:shape id="_x0000_i1145" type="#_x0000_t75" style="width:396pt;height:1in" o:ole="">
            <v:imagedata r:id="rId241" o:title=""/>
          </v:shape>
          <o:OLEObject Type="Embed" ProgID="Equation.DSMT4" ShapeID="_x0000_i1145" DrawAspect="Content" ObjectID="_1649780535" r:id="rId242"/>
        </w:object>
      </w:r>
      <w:r w:rsidR="00401368">
        <w:t>.</w:t>
      </w:r>
    </w:p>
    <w:p w14:paraId="692DCEFA" w14:textId="31D58069" w:rsidR="00D96DDF" w:rsidRDefault="00832819" w:rsidP="00D96DDF">
      <w:pPr>
        <w:tabs>
          <w:tab w:val="right" w:pos="9639"/>
        </w:tabs>
      </w:pPr>
      <w:r>
        <w:t>Амплитуд</w:t>
      </w:r>
      <w:r w:rsidR="005F48D9">
        <w:t>ы</w:t>
      </w:r>
      <w:r>
        <w:t xml:space="preserve"> </w:t>
      </w:r>
      <w:r w:rsidR="005F48D9">
        <w:t xml:space="preserve">поперечных поверхностных токов </w:t>
      </w:r>
      <w:r w:rsidR="008F54C8" w:rsidRPr="008F54C8">
        <w:rPr>
          <w:position w:val="-16"/>
        </w:rPr>
        <w:object w:dxaOrig="440" w:dyaOrig="460" w14:anchorId="54E2BF67">
          <v:shape id="_x0000_i1146" type="#_x0000_t75" style="width:24pt;height:24pt" o:ole="">
            <v:imagedata r:id="rId243" o:title=""/>
          </v:shape>
          <o:OLEObject Type="Embed" ProgID="Equation.DSMT4" ShapeID="_x0000_i1146" DrawAspect="Content" ObjectID="_1649780536" r:id="rId244"/>
        </w:object>
      </w:r>
      <w:r w:rsidR="008F54C8">
        <w:t xml:space="preserve"> </w:t>
      </w:r>
      <w:r w:rsidR="006E013F">
        <w:t xml:space="preserve">и </w:t>
      </w:r>
      <w:r w:rsidR="008F54C8" w:rsidRPr="008F54C8">
        <w:rPr>
          <w:position w:val="-16"/>
        </w:rPr>
        <w:object w:dxaOrig="440" w:dyaOrig="460" w14:anchorId="14C1F182">
          <v:shape id="_x0000_i1147" type="#_x0000_t75" style="width:24pt;height:24pt" o:ole="">
            <v:imagedata r:id="rId245" o:title=""/>
          </v:shape>
          <o:OLEObject Type="Embed" ProgID="Equation.DSMT4" ShapeID="_x0000_i1147" DrawAspect="Content" ObjectID="_1649780537" r:id="rId246"/>
        </w:object>
      </w:r>
      <w:r w:rsidR="006E013F">
        <w:t xml:space="preserve"> </w:t>
      </w:r>
      <w:r w:rsidR="004676E3">
        <w:t>определяются выражением</w:t>
      </w:r>
      <w:r w:rsidR="00401FC7">
        <w:t xml:space="preserve"> (19):</w:t>
      </w:r>
      <w:r w:rsidR="00D96DDF" w:rsidRPr="00D96DDF">
        <w:t xml:space="preserve"> </w:t>
      </w:r>
    </w:p>
    <w:p w14:paraId="66AC07BF" w14:textId="77777777" w:rsidR="00A47172" w:rsidRPr="0087551D" w:rsidRDefault="00A47172" w:rsidP="000270F9">
      <w:pPr>
        <w:tabs>
          <w:tab w:val="right" w:pos="9639"/>
        </w:tabs>
        <w:spacing w:line="240" w:lineRule="auto"/>
      </w:pPr>
    </w:p>
    <w:p w14:paraId="1D6A4ED3" w14:textId="70B20ECA" w:rsidR="00D96DDF" w:rsidRDefault="00D96DDF" w:rsidP="00D96DDF">
      <w:pPr>
        <w:tabs>
          <w:tab w:val="center" w:pos="4536"/>
          <w:tab w:val="right" w:pos="9639"/>
        </w:tabs>
        <w:ind w:firstLine="0"/>
      </w:pPr>
      <w:r>
        <w:tab/>
      </w:r>
      <w:r w:rsidRPr="00D96DDF">
        <w:rPr>
          <w:position w:val="-56"/>
        </w:rPr>
        <w:object w:dxaOrig="4099" w:dyaOrig="1060" w14:anchorId="026A913D">
          <v:shape id="_x0000_i1148" type="#_x0000_t75" style="width:204pt;height:54pt" o:ole="">
            <v:imagedata r:id="rId247" o:title=""/>
          </v:shape>
          <o:OLEObject Type="Embed" ProgID="Equation.DSMT4" ShapeID="_x0000_i1148" DrawAspect="Content" ObjectID="_1649780538" r:id="rId248"/>
        </w:object>
      </w:r>
      <w:r>
        <w:t xml:space="preserve"> </w:t>
      </w:r>
      <w:r w:rsidR="008F2B25">
        <w:t>,</w:t>
      </w:r>
      <w:r>
        <w:tab/>
        <w:t>(19)</w:t>
      </w:r>
    </w:p>
    <w:p w14:paraId="79EE4481" w14:textId="77777777" w:rsidR="00A47172" w:rsidRDefault="00A47172" w:rsidP="000270F9">
      <w:pPr>
        <w:tabs>
          <w:tab w:val="center" w:pos="4536"/>
          <w:tab w:val="right" w:pos="9639"/>
        </w:tabs>
        <w:spacing w:line="240" w:lineRule="auto"/>
        <w:ind w:firstLine="0"/>
      </w:pPr>
    </w:p>
    <w:p w14:paraId="2DE88CE3" w14:textId="7E05D922" w:rsidR="00401FC7" w:rsidRDefault="008F54C8" w:rsidP="00707F49">
      <w:r>
        <w:t xml:space="preserve">Таким образом, искомые величины </w:t>
      </w:r>
      <w:r w:rsidRPr="008F54C8">
        <w:rPr>
          <w:position w:val="-16"/>
        </w:rPr>
        <w:object w:dxaOrig="440" w:dyaOrig="460" w14:anchorId="3F1167F1">
          <v:shape id="_x0000_i1149" type="#_x0000_t75" style="width:24pt;height:24pt" o:ole="">
            <v:imagedata r:id="rId243" o:title=""/>
          </v:shape>
          <o:OLEObject Type="Embed" ProgID="Equation.DSMT4" ShapeID="_x0000_i1149" DrawAspect="Content" ObjectID="_1649780539" r:id="rId249"/>
        </w:object>
      </w:r>
      <w:r>
        <w:t xml:space="preserve"> и </w:t>
      </w:r>
      <w:r w:rsidRPr="008F54C8">
        <w:rPr>
          <w:position w:val="-16"/>
        </w:rPr>
        <w:object w:dxaOrig="440" w:dyaOrig="460" w14:anchorId="19CD6A09">
          <v:shape id="_x0000_i1150" type="#_x0000_t75" style="width:24pt;height:24pt" o:ole="">
            <v:imagedata r:id="rId245" o:title=""/>
          </v:shape>
          <o:OLEObject Type="Embed" ProgID="Equation.DSMT4" ShapeID="_x0000_i1150" DrawAspect="Content" ObjectID="_1649780540" r:id="rId250"/>
        </w:object>
      </w:r>
      <w:r>
        <w:t xml:space="preserve"> равны</w:t>
      </w:r>
    </w:p>
    <w:p w14:paraId="1B308A40" w14:textId="2D117626" w:rsidR="005F48D9" w:rsidRDefault="00093DF1" w:rsidP="008F54C8">
      <w:pPr>
        <w:pStyle w:val="a5"/>
      </w:pPr>
      <w:r w:rsidRPr="008F54C8">
        <w:rPr>
          <w:position w:val="-48"/>
        </w:rPr>
        <w:object w:dxaOrig="8300" w:dyaOrig="1020" w14:anchorId="5B73CC09">
          <v:shape id="_x0000_i1151" type="#_x0000_t75" style="width:414pt;height:54pt" o:ole="">
            <v:imagedata r:id="rId251" o:title=""/>
          </v:shape>
          <o:OLEObject Type="Embed" ProgID="Equation.DSMT4" ShapeID="_x0000_i1151" DrawAspect="Content" ObjectID="_1649780541" r:id="rId252"/>
        </w:object>
      </w:r>
      <w:r w:rsidR="008F54C8">
        <w:t xml:space="preserve"> .</w:t>
      </w:r>
    </w:p>
    <w:p w14:paraId="4E41FFD2" w14:textId="05045C7B" w:rsidR="00900D69" w:rsidRDefault="00900D69" w:rsidP="00707F49">
      <w:r>
        <w:t>Амплитуда продольного тока</w:t>
      </w:r>
      <w:r w:rsidR="00C917EC" w:rsidRPr="00BF5CAC">
        <w:t xml:space="preserve"> </w:t>
      </w:r>
      <w:r w:rsidR="00093DF1" w:rsidRPr="00093DF1">
        <w:rPr>
          <w:position w:val="-16"/>
        </w:rPr>
        <w:object w:dxaOrig="440" w:dyaOrig="460" w14:anchorId="7288A3F4">
          <v:shape id="_x0000_i1152" type="#_x0000_t75" style="width:24pt;height:24pt" o:ole="">
            <v:imagedata r:id="rId253" o:title=""/>
          </v:shape>
          <o:OLEObject Type="Embed" ProgID="Equation.DSMT4" ShapeID="_x0000_i1152" DrawAspect="Content" ObjectID="_1649780542" r:id="rId254"/>
        </w:object>
      </w:r>
      <w:r w:rsidR="00093DF1">
        <w:t xml:space="preserve"> определяется по формуле</w:t>
      </w:r>
    </w:p>
    <w:p w14:paraId="7F04E344" w14:textId="77777777" w:rsidR="00A47172" w:rsidRPr="0087551D" w:rsidRDefault="00A47172" w:rsidP="00230DFC">
      <w:pPr>
        <w:tabs>
          <w:tab w:val="right" w:pos="9639"/>
        </w:tabs>
        <w:spacing w:line="240" w:lineRule="auto"/>
      </w:pPr>
    </w:p>
    <w:p w14:paraId="798F982B" w14:textId="49C516EB" w:rsidR="00A47172" w:rsidRDefault="00A47172" w:rsidP="00A47172">
      <w:pPr>
        <w:tabs>
          <w:tab w:val="center" w:pos="4536"/>
          <w:tab w:val="right" w:pos="9639"/>
        </w:tabs>
        <w:ind w:firstLine="0"/>
      </w:pPr>
      <w:r>
        <w:tab/>
      </w:r>
      <w:r w:rsidRPr="00093DF1">
        <w:rPr>
          <w:position w:val="-42"/>
        </w:rPr>
        <w:object w:dxaOrig="3080" w:dyaOrig="1080" w14:anchorId="48F9145C">
          <v:shape id="_x0000_i1153" type="#_x0000_t75" style="width:156pt;height:54pt" o:ole="">
            <v:imagedata r:id="rId255" o:title=""/>
          </v:shape>
          <o:OLEObject Type="Embed" ProgID="Equation.DSMT4" ShapeID="_x0000_i1153" DrawAspect="Content" ObjectID="_1649780543" r:id="rId256"/>
        </w:object>
      </w:r>
      <w:r>
        <w:t>,</w:t>
      </w:r>
      <w:r>
        <w:tab/>
        <w:t>(</w:t>
      </w:r>
      <w:r w:rsidR="003A033A">
        <w:t>20</w:t>
      </w:r>
      <w:r>
        <w:t>)</w:t>
      </w:r>
    </w:p>
    <w:p w14:paraId="5E0162A4" w14:textId="0F218F43" w:rsidR="00093DF1" w:rsidRDefault="00093DF1" w:rsidP="00CA742D">
      <w:pPr>
        <w:spacing w:line="240" w:lineRule="auto"/>
      </w:pPr>
    </w:p>
    <w:p w14:paraId="1581C499" w14:textId="3E90CB12" w:rsidR="00A47172" w:rsidRDefault="00A47172" w:rsidP="00707F49">
      <w:r>
        <w:t xml:space="preserve">С учетом </w:t>
      </w:r>
      <w:r w:rsidR="00A5022D">
        <w:t>исходных данных,</w:t>
      </w:r>
    </w:p>
    <w:p w14:paraId="4B682022" w14:textId="1377CF42" w:rsidR="00093DF1" w:rsidRPr="00BF5CAC" w:rsidRDefault="00D3562E" w:rsidP="00384974">
      <w:pPr>
        <w:pStyle w:val="a5"/>
      </w:pPr>
      <w:r w:rsidRPr="00384974">
        <w:rPr>
          <w:position w:val="-36"/>
        </w:rPr>
        <w:object w:dxaOrig="7180" w:dyaOrig="960" w14:anchorId="74A59CFA">
          <v:shape id="_x0000_i1154" type="#_x0000_t75" style="width:5in;height:48pt" o:ole="">
            <v:imagedata r:id="rId257" o:title=""/>
          </v:shape>
          <o:OLEObject Type="Embed" ProgID="Equation.DSMT4" ShapeID="_x0000_i1154" DrawAspect="Content" ObjectID="_1649780544" r:id="rId258"/>
        </w:object>
      </w:r>
      <w:r>
        <w:t>.</w:t>
      </w:r>
    </w:p>
    <w:p w14:paraId="37CD1F89" w14:textId="77777777" w:rsidR="003A033A" w:rsidRDefault="00094996" w:rsidP="003A033A">
      <w:r>
        <w:t>Амплитуда тока смещения</w:t>
      </w:r>
      <w:r w:rsidR="00D3562E">
        <w:t xml:space="preserve"> </w:t>
      </w:r>
      <w:r w:rsidR="00D3562E" w:rsidRPr="00D3562E">
        <w:rPr>
          <w:position w:val="-16"/>
        </w:rPr>
        <w:object w:dxaOrig="440" w:dyaOrig="420" w14:anchorId="6C9B0536">
          <v:shape id="_x0000_i1155" type="#_x0000_t75" style="width:24pt;height:24pt" o:ole="">
            <v:imagedata r:id="rId259" o:title=""/>
          </v:shape>
          <o:OLEObject Type="Embed" ProgID="Equation.DSMT4" ShapeID="_x0000_i1155" DrawAspect="Content" ObjectID="_1649780545" r:id="rId260"/>
        </w:object>
      </w:r>
      <w:r>
        <w:t>:</w:t>
      </w:r>
    </w:p>
    <w:p w14:paraId="533FA07D" w14:textId="77777777" w:rsidR="003A033A" w:rsidRPr="0087551D" w:rsidRDefault="003A033A" w:rsidP="00330139">
      <w:pPr>
        <w:tabs>
          <w:tab w:val="right" w:pos="9639"/>
        </w:tabs>
        <w:spacing w:line="240" w:lineRule="auto"/>
      </w:pPr>
    </w:p>
    <w:p w14:paraId="4AFCAD75" w14:textId="3BC2B186" w:rsidR="003A033A" w:rsidRDefault="003A033A" w:rsidP="003A033A">
      <w:pPr>
        <w:tabs>
          <w:tab w:val="center" w:pos="4536"/>
          <w:tab w:val="right" w:pos="9639"/>
        </w:tabs>
        <w:ind w:firstLine="0"/>
      </w:pPr>
      <w:r>
        <w:tab/>
      </w:r>
      <w:r w:rsidR="00330139" w:rsidRPr="00330139">
        <w:rPr>
          <w:position w:val="-16"/>
        </w:rPr>
        <w:object w:dxaOrig="1680" w:dyaOrig="420" w14:anchorId="5CC1EF60">
          <v:shape id="_x0000_i1156" type="#_x0000_t75" style="width:84pt;height:24pt" o:ole="">
            <v:imagedata r:id="rId261" o:title=""/>
          </v:shape>
          <o:OLEObject Type="Embed" ProgID="Equation.DSMT4" ShapeID="_x0000_i1156" DrawAspect="Content" ObjectID="_1649780546" r:id="rId262"/>
        </w:object>
      </w:r>
      <w:r>
        <w:t>,</w:t>
      </w:r>
      <w:r>
        <w:tab/>
        <w:t>(2</w:t>
      </w:r>
      <w:r w:rsidR="00330139">
        <w:t>1</w:t>
      </w:r>
      <w:r>
        <w:t>)</w:t>
      </w:r>
    </w:p>
    <w:p w14:paraId="742486C3" w14:textId="77777777" w:rsidR="003A033A" w:rsidRDefault="003A033A" w:rsidP="00094996"/>
    <w:p w14:paraId="16C9B43A" w14:textId="02CB003F" w:rsidR="00094996" w:rsidRPr="00094996" w:rsidRDefault="00A354FE" w:rsidP="006E5BEB">
      <w:pPr>
        <w:pStyle w:val="a5"/>
      </w:pPr>
      <w:r w:rsidRPr="005568DF">
        <w:rPr>
          <w:position w:val="-32"/>
        </w:rPr>
        <w:object w:dxaOrig="6320" w:dyaOrig="800" w14:anchorId="369A6092">
          <v:shape id="_x0000_i1157" type="#_x0000_t75" style="width:318pt;height:42pt" o:ole="">
            <v:imagedata r:id="rId263" o:title=""/>
          </v:shape>
          <o:OLEObject Type="Embed" ProgID="Equation.DSMT4" ShapeID="_x0000_i1157" DrawAspect="Content" ObjectID="_1649780547" r:id="rId264"/>
        </w:object>
      </w:r>
      <w:r w:rsidR="00AF7FE2">
        <w:t>.</w:t>
      </w:r>
    </w:p>
    <w:p w14:paraId="5E5CE752" w14:textId="77777777" w:rsidR="008D4F8B" w:rsidRDefault="008D4F8B" w:rsidP="00470DCC">
      <w:pPr>
        <w:pStyle w:val="a5"/>
      </w:pPr>
    </w:p>
    <w:p w14:paraId="2FEB9B0D" w14:textId="5D684644" w:rsidR="00DC04A5" w:rsidRDefault="00604D52" w:rsidP="00DC04A5">
      <w:pPr>
        <w:pStyle w:val="a3"/>
      </w:pPr>
      <w:bookmarkStart w:id="12" w:name="_Toc511175592"/>
      <w:r>
        <w:lastRenderedPageBreak/>
        <w:t>7</w:t>
      </w:r>
      <w:r w:rsidR="00DC04A5">
        <w:t xml:space="preserve"> Расчет </w:t>
      </w:r>
      <w:r w:rsidR="00AB1937">
        <w:t>характеристик фидера</w:t>
      </w:r>
      <w:bookmarkEnd w:id="12"/>
    </w:p>
    <w:p w14:paraId="2F02DF92" w14:textId="77777777" w:rsidR="008D4F8B" w:rsidRDefault="008D4F8B" w:rsidP="008D4F8B"/>
    <w:p w14:paraId="007078EA" w14:textId="735D8C06" w:rsidR="00A354FE" w:rsidRDefault="008D4F8B" w:rsidP="00A354FE">
      <w:r>
        <w:t xml:space="preserve">Предельная мощность </w:t>
      </w:r>
      <w:r w:rsidR="00A354FE" w:rsidRPr="00A354FE">
        <w:rPr>
          <w:position w:val="-16"/>
        </w:rPr>
        <w:object w:dxaOrig="380" w:dyaOrig="420" w14:anchorId="6E51C4CE">
          <v:shape id="_x0000_i1158" type="#_x0000_t75" style="width:18pt;height:24pt" o:ole="">
            <v:imagedata r:id="rId265" o:title=""/>
          </v:shape>
          <o:OLEObject Type="Embed" ProgID="Equation.DSMT4" ShapeID="_x0000_i1158" DrawAspect="Content" ObjectID="_1649780548" r:id="rId266"/>
        </w:object>
      </w:r>
      <w:r w:rsidR="00A354FE">
        <w:t xml:space="preserve"> </w:t>
      </w:r>
      <w:r>
        <w:t xml:space="preserve"> для данного волновода </w:t>
      </w:r>
      <w:r w:rsidR="00D668B2">
        <w:t>находится по формуле</w:t>
      </w:r>
      <w:r w:rsidR="00A354FE" w:rsidRPr="00A354FE">
        <w:t xml:space="preserve"> </w:t>
      </w:r>
    </w:p>
    <w:p w14:paraId="75DB6267" w14:textId="77777777" w:rsidR="00A354FE" w:rsidRPr="0087551D" w:rsidRDefault="00A354FE" w:rsidP="00D04B09">
      <w:pPr>
        <w:tabs>
          <w:tab w:val="right" w:pos="9639"/>
        </w:tabs>
        <w:spacing w:line="240" w:lineRule="auto"/>
      </w:pPr>
    </w:p>
    <w:p w14:paraId="3D4E9F21" w14:textId="2ABCAC0D" w:rsidR="00E63603" w:rsidRDefault="00A354FE" w:rsidP="00E63603">
      <w:pPr>
        <w:tabs>
          <w:tab w:val="center" w:pos="4536"/>
          <w:tab w:val="right" w:pos="9639"/>
        </w:tabs>
        <w:ind w:firstLine="0"/>
      </w:pPr>
      <w:r>
        <w:tab/>
      </w:r>
      <w:r w:rsidR="00D668B2" w:rsidRPr="00A354FE">
        <w:rPr>
          <w:position w:val="-42"/>
        </w:rPr>
        <w:object w:dxaOrig="2760" w:dyaOrig="1080" w14:anchorId="75E84DFE">
          <v:shape id="_x0000_i1159" type="#_x0000_t75" style="width:138pt;height:54pt" o:ole="">
            <v:imagedata r:id="rId267" o:title=""/>
          </v:shape>
          <o:OLEObject Type="Embed" ProgID="Equation.DSMT4" ShapeID="_x0000_i1159" DrawAspect="Content" ObjectID="_1649780549" r:id="rId268"/>
        </w:object>
      </w:r>
      <w:r>
        <w:t xml:space="preserve"> ,</w:t>
      </w:r>
      <w:r>
        <w:tab/>
        <w:t>(2</w:t>
      </w:r>
      <w:r w:rsidR="00D668B2">
        <w:t>2</w:t>
      </w:r>
      <w:r>
        <w:t>)</w:t>
      </w:r>
    </w:p>
    <w:p w14:paraId="23214425" w14:textId="77777777" w:rsidR="00E63603" w:rsidRDefault="00E63603" w:rsidP="00D04B09">
      <w:pPr>
        <w:tabs>
          <w:tab w:val="center" w:pos="4536"/>
          <w:tab w:val="right" w:pos="9639"/>
        </w:tabs>
        <w:spacing w:line="240" w:lineRule="auto"/>
        <w:ind w:firstLine="0"/>
      </w:pPr>
    </w:p>
    <w:p w14:paraId="7BEF7A89" w14:textId="6114E5D2" w:rsidR="008D4F8B" w:rsidRDefault="008D4F8B" w:rsidP="008D4F8B">
      <w:pPr>
        <w:ind w:firstLine="0"/>
      </w:pPr>
      <w:r>
        <w:t xml:space="preserve">где </w:t>
      </w:r>
      <w:r w:rsidRPr="003D5EE2">
        <w:rPr>
          <w:position w:val="-16"/>
        </w:rPr>
        <w:object w:dxaOrig="1939" w:dyaOrig="460" w14:anchorId="2CBF2479">
          <v:shape id="_x0000_i1160" type="#_x0000_t75" style="width:96pt;height:24pt" o:ole="">
            <v:imagedata r:id="rId269" o:title=""/>
          </v:shape>
          <o:OLEObject Type="Embed" ProgID="Equation.DSMT4" ShapeID="_x0000_i1160" DrawAspect="Content" ObjectID="_1649780550" r:id="rId270"/>
        </w:object>
      </w:r>
      <w:r>
        <w:t xml:space="preserve"> – пробивная напряженность сухого воздуха в диапазоне сантиметровых волн.</w:t>
      </w:r>
    </w:p>
    <w:p w14:paraId="79C1A119" w14:textId="3F61CDBB" w:rsidR="00D04B09" w:rsidRDefault="00D04B09" w:rsidP="00D04B09">
      <w:r>
        <w:t xml:space="preserve">Подстановка </w:t>
      </w:r>
      <w:r w:rsidR="000D46FE">
        <w:t>исходных данных в формулу (22) дает следующий результат:</w:t>
      </w:r>
    </w:p>
    <w:p w14:paraId="261E643D" w14:textId="11A05817" w:rsidR="000D46FE" w:rsidRDefault="00AD4945" w:rsidP="00630F52">
      <w:pPr>
        <w:pStyle w:val="a5"/>
      </w:pPr>
      <w:r w:rsidRPr="00630F52">
        <w:rPr>
          <w:position w:val="-36"/>
        </w:rPr>
        <w:object w:dxaOrig="6940" w:dyaOrig="960" w14:anchorId="76F841D0">
          <v:shape id="_x0000_i1161" type="#_x0000_t75" style="width:348pt;height:48pt" o:ole="">
            <v:imagedata r:id="rId271" o:title=""/>
          </v:shape>
          <o:OLEObject Type="Embed" ProgID="Equation.DSMT4" ShapeID="_x0000_i1161" DrawAspect="Content" ObjectID="_1649780551" r:id="rId272"/>
        </w:object>
      </w:r>
      <w:r>
        <w:t>.</w:t>
      </w:r>
    </w:p>
    <w:p w14:paraId="2D3CD002" w14:textId="77777777" w:rsidR="008D4F8B" w:rsidRDefault="008D4F8B" w:rsidP="008D4F8B">
      <w:r>
        <w:t xml:space="preserve">Глубина скин-слоя </w:t>
      </w:r>
      <w:r w:rsidRPr="00BF5CAC">
        <w:rPr>
          <w:position w:val="-12"/>
        </w:rPr>
        <w:object w:dxaOrig="279" w:dyaOrig="380" w14:anchorId="3BE70169">
          <v:shape id="_x0000_i1162" type="#_x0000_t75" style="width:12pt;height:18pt" o:ole="">
            <v:imagedata r:id="rId273" o:title=""/>
          </v:shape>
          <o:OLEObject Type="Embed" ProgID="Equation.DSMT4" ShapeID="_x0000_i1162" DrawAspect="Content" ObjectID="_1649780552" r:id="rId274"/>
        </w:object>
      </w:r>
      <w:r>
        <w:t xml:space="preserve"> зависит от частоты поля и проводимости материала стенок:</w:t>
      </w:r>
      <w:r w:rsidRPr="00FF3688">
        <w:t xml:space="preserve"> </w:t>
      </w:r>
    </w:p>
    <w:p w14:paraId="1104A87B" w14:textId="77777777" w:rsidR="008D4F8B" w:rsidRPr="0087551D" w:rsidRDefault="008D4F8B" w:rsidP="008D4F8B">
      <w:pPr>
        <w:spacing w:line="240" w:lineRule="auto"/>
      </w:pPr>
    </w:p>
    <w:p w14:paraId="7AC042A8" w14:textId="3C25C10E" w:rsidR="008D4F8B" w:rsidRDefault="008D4F8B" w:rsidP="00BB4F90">
      <w:pPr>
        <w:tabs>
          <w:tab w:val="center" w:pos="4536"/>
          <w:tab w:val="right" w:pos="9639"/>
        </w:tabs>
        <w:ind w:firstLine="0"/>
      </w:pPr>
      <w:r>
        <w:tab/>
      </w:r>
      <w:r w:rsidR="00FA7555" w:rsidRPr="00C15307">
        <w:rPr>
          <w:position w:val="-36"/>
        </w:rPr>
        <w:object w:dxaOrig="1960" w:dyaOrig="859" w14:anchorId="282DEF9D">
          <v:shape id="_x0000_i1163" type="#_x0000_t75" style="width:96pt;height:42pt" o:ole="">
            <v:imagedata r:id="rId275" o:title=""/>
          </v:shape>
          <o:OLEObject Type="Embed" ProgID="Equation.DSMT4" ShapeID="_x0000_i1163" DrawAspect="Content" ObjectID="_1649780553" r:id="rId276"/>
        </w:object>
      </w:r>
      <w:r w:rsidR="00A13D3F">
        <w:t>,</w:t>
      </w:r>
      <w:r>
        <w:tab/>
        <w:t>(</w:t>
      </w:r>
      <w:r w:rsidR="00AD4945">
        <w:t>23</w:t>
      </w:r>
      <w:r>
        <w:t>)</w:t>
      </w:r>
    </w:p>
    <w:p w14:paraId="3CCA2E47" w14:textId="77777777" w:rsidR="008D4F8B" w:rsidRDefault="008D4F8B" w:rsidP="00BB4F90">
      <w:pPr>
        <w:tabs>
          <w:tab w:val="center" w:pos="4536"/>
          <w:tab w:val="right" w:pos="9639"/>
        </w:tabs>
        <w:spacing w:line="240" w:lineRule="auto"/>
        <w:ind w:firstLine="0"/>
      </w:pPr>
    </w:p>
    <w:p w14:paraId="335E2E63" w14:textId="4526997E" w:rsidR="008D4F8B" w:rsidRDefault="008D4F8B" w:rsidP="00BB4F90">
      <w:pPr>
        <w:tabs>
          <w:tab w:val="center" w:pos="4536"/>
          <w:tab w:val="right" w:pos="9639"/>
        </w:tabs>
        <w:ind w:firstLine="0"/>
      </w:pPr>
      <w:r>
        <w:t xml:space="preserve">где </w:t>
      </w:r>
      <w:r w:rsidRPr="00D80744">
        <w:rPr>
          <w:position w:val="-6"/>
        </w:rPr>
        <w:object w:dxaOrig="260" w:dyaOrig="240" w14:anchorId="054E250B">
          <v:shape id="_x0000_i1164" type="#_x0000_t75" style="width:12pt;height:12pt" o:ole="">
            <v:imagedata r:id="rId277" o:title=""/>
          </v:shape>
          <o:OLEObject Type="Embed" ProgID="Equation.DSMT4" ShapeID="_x0000_i1164" DrawAspect="Content" ObjectID="_1649780554" r:id="rId278"/>
        </w:object>
      </w:r>
      <w:r>
        <w:t xml:space="preserve"> –</w:t>
      </w:r>
      <w:r w:rsidR="00765F4F">
        <w:t xml:space="preserve"> </w:t>
      </w:r>
      <w:r>
        <w:t xml:space="preserve">частота поля; </w:t>
      </w:r>
      <w:r w:rsidRPr="00D80744">
        <w:rPr>
          <w:position w:val="-12"/>
        </w:rPr>
        <w:object w:dxaOrig="400" w:dyaOrig="380" w14:anchorId="21EFC3A8">
          <v:shape id="_x0000_i1165" type="#_x0000_t75" style="width:18pt;height:18pt" o:ole="">
            <v:imagedata r:id="rId279" o:title=""/>
          </v:shape>
          <o:OLEObject Type="Embed" ProgID="Equation.DSMT4" ShapeID="_x0000_i1165" DrawAspect="Content" ObjectID="_1649780555" r:id="rId280"/>
        </w:object>
      </w:r>
      <w:r>
        <w:t xml:space="preserve"> – магнитная проницаемость материала стенок; </w:t>
      </w:r>
      <w:r w:rsidR="00AD4945" w:rsidRPr="00AD4945">
        <w:rPr>
          <w:position w:val="-12"/>
        </w:rPr>
        <w:object w:dxaOrig="2220" w:dyaOrig="420" w14:anchorId="0BA4A7C3">
          <v:shape id="_x0000_i1166" type="#_x0000_t75" style="width:114pt;height:24pt" o:ole="">
            <v:imagedata r:id="rId281" o:title=""/>
          </v:shape>
          <o:OLEObject Type="Embed" ProgID="Equation.DSMT4" ShapeID="_x0000_i1166" DrawAspect="Content" ObjectID="_1649780556" r:id="rId282"/>
        </w:object>
      </w:r>
      <w:r w:rsidR="00AD4945">
        <w:t xml:space="preserve"> </w:t>
      </w:r>
      <w:r>
        <w:t xml:space="preserve">– магнитная постоянная; </w:t>
      </w:r>
      <w:r w:rsidRPr="0056683B">
        <w:rPr>
          <w:position w:val="-12"/>
        </w:rPr>
        <w:object w:dxaOrig="400" w:dyaOrig="380" w14:anchorId="3DD536D4">
          <v:shape id="_x0000_i1167" type="#_x0000_t75" style="width:18pt;height:18pt" o:ole="">
            <v:imagedata r:id="rId283" o:title=""/>
          </v:shape>
          <o:OLEObject Type="Embed" ProgID="Equation.DSMT4" ShapeID="_x0000_i1167" DrawAspect="Content" ObjectID="_1649780557" r:id="rId284"/>
        </w:object>
      </w:r>
      <w:r>
        <w:t xml:space="preserve"> –</w:t>
      </w:r>
      <w:r w:rsidR="00765F4F">
        <w:t xml:space="preserve"> </w:t>
      </w:r>
      <w:r>
        <w:t xml:space="preserve">проводимость материала стенок. </w:t>
      </w:r>
    </w:p>
    <w:p w14:paraId="425FC65B" w14:textId="4ACA48E6" w:rsidR="006E7ED4" w:rsidRDefault="007E7C99" w:rsidP="00BB4F90">
      <w:pPr>
        <w:tabs>
          <w:tab w:val="right" w:pos="9639"/>
        </w:tabs>
      </w:pPr>
      <w:r>
        <w:t>Постоянн</w:t>
      </w:r>
      <w:r w:rsidR="006E7ED4">
        <w:t>ую</w:t>
      </w:r>
      <w:r>
        <w:t xml:space="preserve"> затухания </w:t>
      </w:r>
      <w:r w:rsidR="008D7DA1" w:rsidRPr="008D7DA1">
        <w:rPr>
          <w:position w:val="-20"/>
        </w:rPr>
        <w:object w:dxaOrig="780" w:dyaOrig="460" w14:anchorId="62F43392">
          <v:shape id="_x0000_i1168" type="#_x0000_t75" style="width:42pt;height:24pt" o:ole="">
            <v:imagedata r:id="rId285" o:title=""/>
          </v:shape>
          <o:OLEObject Type="Embed" ProgID="Equation.DSMT4" ShapeID="_x0000_i1168" DrawAspect="Content" ObjectID="_1649780558" r:id="rId286"/>
        </w:object>
      </w:r>
      <w:r w:rsidR="008D7DA1">
        <w:t xml:space="preserve"> </w:t>
      </w:r>
      <w:r w:rsidR="008D4F8B">
        <w:t xml:space="preserve">на единицу длины волновода </w:t>
      </w:r>
      <w:r w:rsidR="007519C4">
        <w:t xml:space="preserve">для волны </w:t>
      </w:r>
      <w:r w:rsidR="007519C4">
        <w:rPr>
          <w:lang w:val="en-US"/>
        </w:rPr>
        <w:t>H</w:t>
      </w:r>
      <w:r w:rsidR="007519C4">
        <w:rPr>
          <w:vertAlign w:val="subscript"/>
        </w:rPr>
        <w:t>10</w:t>
      </w:r>
      <w:r w:rsidR="007519C4">
        <w:t xml:space="preserve"> </w:t>
      </w:r>
      <w:r w:rsidR="006E7ED4">
        <w:t>можно найти по формуле (</w:t>
      </w:r>
      <w:r w:rsidR="00E7230A">
        <w:t>24</w:t>
      </w:r>
      <w:r w:rsidR="006E7ED4">
        <w:t>):</w:t>
      </w:r>
      <w:r w:rsidR="006E7ED4" w:rsidRPr="006E7ED4">
        <w:t xml:space="preserve"> </w:t>
      </w:r>
    </w:p>
    <w:p w14:paraId="310EAD0E" w14:textId="77777777" w:rsidR="00A13D3F" w:rsidRDefault="00A13D3F" w:rsidP="00BB4F90">
      <w:pPr>
        <w:tabs>
          <w:tab w:val="right" w:pos="9639"/>
        </w:tabs>
      </w:pPr>
    </w:p>
    <w:p w14:paraId="6C0488D7" w14:textId="71D2032A" w:rsidR="006E7ED4" w:rsidRDefault="006E7ED4" w:rsidP="00BB4F90">
      <w:pPr>
        <w:tabs>
          <w:tab w:val="center" w:pos="4536"/>
          <w:tab w:val="right" w:pos="9639"/>
        </w:tabs>
        <w:ind w:firstLine="0"/>
      </w:pPr>
      <w:r>
        <w:tab/>
      </w:r>
      <w:r w:rsidR="00E7230A" w:rsidRPr="00AD4945">
        <w:rPr>
          <w:position w:val="-50"/>
        </w:rPr>
        <w:object w:dxaOrig="5440" w:dyaOrig="1420" w14:anchorId="4B8E68C7">
          <v:shape id="_x0000_i1169" type="#_x0000_t75" style="width:270pt;height:1in" o:ole="">
            <v:imagedata r:id="rId287" o:title=""/>
          </v:shape>
          <o:OLEObject Type="Embed" ProgID="Equation.DSMT4" ShapeID="_x0000_i1169" DrawAspect="Content" ObjectID="_1649780559" r:id="rId288"/>
        </w:object>
      </w:r>
      <w:r w:rsidR="00AD4945">
        <w:t xml:space="preserve"> </w:t>
      </w:r>
      <w:r>
        <w:t>.</w:t>
      </w:r>
      <w:r>
        <w:tab/>
        <w:t>(</w:t>
      </w:r>
      <w:r w:rsidR="00E7230A">
        <w:t>24</w:t>
      </w:r>
      <w:r>
        <w:t>)</w:t>
      </w:r>
    </w:p>
    <w:p w14:paraId="4517716F" w14:textId="77777777" w:rsidR="00A13D3F" w:rsidRDefault="00A13D3F" w:rsidP="00BB4F90">
      <w:pPr>
        <w:tabs>
          <w:tab w:val="center" w:pos="4536"/>
          <w:tab w:val="right" w:pos="9639"/>
        </w:tabs>
        <w:ind w:firstLine="0"/>
      </w:pPr>
    </w:p>
    <w:p w14:paraId="3E33230A" w14:textId="20D05BA5" w:rsidR="005D4180" w:rsidRDefault="003E6984" w:rsidP="00E058E8">
      <w:r>
        <w:lastRenderedPageBreak/>
        <w:t xml:space="preserve">Заметим, что величины </w:t>
      </w:r>
      <w:r w:rsidR="004F5ECC" w:rsidRPr="004F5ECC">
        <w:rPr>
          <w:position w:val="-12"/>
        </w:rPr>
        <w:object w:dxaOrig="279" w:dyaOrig="380" w14:anchorId="7FDCC336">
          <v:shape id="_x0000_i1170" type="#_x0000_t75" style="width:12pt;height:18pt" o:ole="">
            <v:imagedata r:id="rId289" o:title=""/>
          </v:shape>
          <o:OLEObject Type="Embed" ProgID="Equation.DSMT4" ShapeID="_x0000_i1170" DrawAspect="Content" ObjectID="_1649780560" r:id="rId290"/>
        </w:object>
      </w:r>
      <w:r w:rsidR="004F5ECC">
        <w:t xml:space="preserve"> </w:t>
      </w:r>
      <w:r w:rsidR="002F250E">
        <w:t xml:space="preserve">и </w:t>
      </w:r>
      <w:r w:rsidR="004F5ECC" w:rsidRPr="004F5ECC">
        <w:rPr>
          <w:position w:val="-20"/>
        </w:rPr>
        <w:object w:dxaOrig="780" w:dyaOrig="460" w14:anchorId="58A72235">
          <v:shape id="_x0000_i1171" type="#_x0000_t75" style="width:42pt;height:24pt" o:ole="">
            <v:imagedata r:id="rId291" o:title=""/>
          </v:shape>
          <o:OLEObject Type="Embed" ProgID="Equation.DSMT4" ShapeID="_x0000_i1171" DrawAspect="Content" ObjectID="_1649780561" r:id="rId292"/>
        </w:object>
      </w:r>
      <w:r w:rsidR="004F5ECC">
        <w:t xml:space="preserve"> </w:t>
      </w:r>
      <w:r w:rsidR="002F250E">
        <w:t>зависят от мате</w:t>
      </w:r>
      <w:r w:rsidR="004F5ECC">
        <w:t xml:space="preserve">риала стенок волновода. </w:t>
      </w:r>
      <w:r w:rsidR="00FD11F5">
        <w:t xml:space="preserve">В данной работе рассматриваются два материала стенок: медь и серебро. </w:t>
      </w:r>
    </w:p>
    <w:p w14:paraId="7458864E" w14:textId="77777777" w:rsidR="00E7230A" w:rsidRPr="001E576A" w:rsidRDefault="00E7230A" w:rsidP="00E058E8"/>
    <w:p w14:paraId="2EF4F075" w14:textId="2505CCDE" w:rsidR="00E46D3D" w:rsidRDefault="00091644" w:rsidP="001E576A">
      <w:pPr>
        <w:pStyle w:val="1"/>
      </w:pPr>
      <w:bookmarkStart w:id="13" w:name="_Toc511175593"/>
      <w:r>
        <w:t>7</w:t>
      </w:r>
      <w:r w:rsidR="001E576A" w:rsidRPr="008E07DF">
        <w:t xml:space="preserve">.1 </w:t>
      </w:r>
      <w:r w:rsidR="001E576A">
        <w:t>Расчет характеристик медного волновода</w:t>
      </w:r>
      <w:bookmarkEnd w:id="13"/>
    </w:p>
    <w:p w14:paraId="23A7D6E1" w14:textId="617A2004" w:rsidR="00EE3CDB" w:rsidRDefault="00EE3CDB" w:rsidP="00EE3CDB">
      <w:r>
        <w:t>Для дальнейших расчетов понадобятся следующие справочные данные:</w:t>
      </w:r>
    </w:p>
    <w:p w14:paraId="78EB2E88" w14:textId="6F441B51" w:rsidR="00EE3CDB" w:rsidRDefault="00EE3CDB" w:rsidP="00E058E8">
      <w:pPr>
        <w:pStyle w:val="a6"/>
        <w:numPr>
          <w:ilvl w:val="0"/>
          <w:numId w:val="9"/>
        </w:numPr>
        <w:tabs>
          <w:tab w:val="left" w:pos="1134"/>
        </w:tabs>
        <w:ind w:left="0" w:firstLine="709"/>
      </w:pPr>
      <w:r>
        <w:t>магнитная проницаемость меди:</w:t>
      </w:r>
      <w:r w:rsidR="00E7230A">
        <w:t xml:space="preserve"> </w:t>
      </w:r>
      <w:r w:rsidR="009523AF" w:rsidRPr="009523AF">
        <w:rPr>
          <w:position w:val="-12"/>
        </w:rPr>
        <w:object w:dxaOrig="2700" w:dyaOrig="420" w14:anchorId="651EC94D">
          <v:shape id="_x0000_i1172" type="#_x0000_t75" style="width:138pt;height:24pt" o:ole="">
            <v:imagedata r:id="rId293" o:title=""/>
          </v:shape>
          <o:OLEObject Type="Embed" ProgID="Equation.DSMT4" ShapeID="_x0000_i1172" DrawAspect="Content" ObjectID="_1649780562" r:id="rId294"/>
        </w:object>
      </w:r>
      <w:r>
        <w:t>;</w:t>
      </w:r>
    </w:p>
    <w:p w14:paraId="71650B78" w14:textId="2AB1C3DF" w:rsidR="00EE3CDB" w:rsidRDefault="00EE3CDB" w:rsidP="00E058E8">
      <w:pPr>
        <w:pStyle w:val="a6"/>
        <w:numPr>
          <w:ilvl w:val="0"/>
          <w:numId w:val="9"/>
        </w:numPr>
        <w:tabs>
          <w:tab w:val="left" w:pos="1134"/>
        </w:tabs>
        <w:ind w:left="0" w:firstLine="709"/>
      </w:pPr>
      <w:r>
        <w:t xml:space="preserve">удельная проводимость меди:  </w:t>
      </w:r>
      <w:r w:rsidR="00E7230A" w:rsidRPr="00E7230A">
        <w:rPr>
          <w:position w:val="-12"/>
        </w:rPr>
        <w:object w:dxaOrig="2439" w:dyaOrig="420" w14:anchorId="63248A6D">
          <v:shape id="_x0000_i1173" type="#_x0000_t75" style="width:120pt;height:24pt" o:ole="">
            <v:imagedata r:id="rId295" o:title=""/>
          </v:shape>
          <o:OLEObject Type="Embed" ProgID="Equation.DSMT4" ShapeID="_x0000_i1173" DrawAspect="Content" ObjectID="_1649780563" r:id="rId296"/>
        </w:object>
      </w:r>
      <w:r>
        <w:t>.</w:t>
      </w:r>
    </w:p>
    <w:p w14:paraId="0C3BCF08" w14:textId="6E46D5A1" w:rsidR="00EE3CDB" w:rsidRDefault="00EE3CDB" w:rsidP="00EE3CDB">
      <w:r>
        <w:t>Согласно формуле (</w:t>
      </w:r>
      <w:r w:rsidR="00EB20B0">
        <w:t>23</w:t>
      </w:r>
      <w:r>
        <w:t xml:space="preserve">), глубина скин-слоя </w:t>
      </w:r>
      <w:r w:rsidR="00245291" w:rsidRPr="00245291">
        <w:rPr>
          <w:position w:val="-12"/>
        </w:rPr>
        <w:object w:dxaOrig="420" w:dyaOrig="380" w14:anchorId="2E200299">
          <v:shape id="_x0000_i1174" type="#_x0000_t75" style="width:24pt;height:18pt" o:ole="">
            <v:imagedata r:id="rId297" o:title=""/>
          </v:shape>
          <o:OLEObject Type="Embed" ProgID="Equation.DSMT4" ShapeID="_x0000_i1174" DrawAspect="Content" ObjectID="_1649780564" r:id="rId298"/>
        </w:object>
      </w:r>
      <w:r w:rsidR="00245291">
        <w:t xml:space="preserve"> </w:t>
      </w:r>
      <w:r w:rsidR="00885E4F">
        <w:t>для рассматриваемого волновода составит</w:t>
      </w:r>
    </w:p>
    <w:p w14:paraId="126C96AD" w14:textId="77777777" w:rsidR="00882919" w:rsidRDefault="00882919" w:rsidP="005D4B80">
      <w:pPr>
        <w:spacing w:line="240" w:lineRule="auto"/>
      </w:pPr>
    </w:p>
    <w:p w14:paraId="2BBC5A55" w14:textId="1D338CF6" w:rsidR="00885E4F" w:rsidRDefault="00245291" w:rsidP="007B0EF9">
      <w:pPr>
        <w:pStyle w:val="a5"/>
      </w:pPr>
      <w:r w:rsidRPr="00245291">
        <w:rPr>
          <w:position w:val="-72"/>
        </w:rPr>
        <w:object w:dxaOrig="8919" w:dyaOrig="1219" w14:anchorId="0C80E76B">
          <v:shape id="_x0000_i1175" type="#_x0000_t75" style="width:444pt;height:60pt" o:ole="">
            <v:imagedata r:id="rId299" o:title=""/>
          </v:shape>
          <o:OLEObject Type="Embed" ProgID="Equation.DSMT4" ShapeID="_x0000_i1175" DrawAspect="Content" ObjectID="_1649780565" r:id="rId300"/>
        </w:object>
      </w:r>
      <w:r w:rsidR="00CF5EC7">
        <w:t>.</w:t>
      </w:r>
    </w:p>
    <w:p w14:paraId="40068625" w14:textId="77777777" w:rsidR="00882919" w:rsidRDefault="00882919" w:rsidP="00942C1A">
      <w:pPr>
        <w:pStyle w:val="a5"/>
        <w:spacing w:line="240" w:lineRule="auto"/>
      </w:pPr>
    </w:p>
    <w:p w14:paraId="6E9DFC71" w14:textId="424879A6" w:rsidR="00CF5EC7" w:rsidRPr="00EB20B0" w:rsidRDefault="00634827" w:rsidP="001126C1">
      <w:r>
        <w:t>П</w:t>
      </w:r>
      <w:r w:rsidR="001126C1">
        <w:t>остоянная затухания</w:t>
      </w:r>
      <w:r w:rsidR="00487322" w:rsidRPr="001E3CBC">
        <w:t xml:space="preserve"> </w:t>
      </w:r>
      <w:r w:rsidR="00487322" w:rsidRPr="00487322">
        <w:rPr>
          <w:position w:val="-20"/>
        </w:rPr>
        <w:object w:dxaOrig="780" w:dyaOrig="460" w14:anchorId="67BE9F24">
          <v:shape id="_x0000_i1176" type="#_x0000_t75" style="width:42pt;height:24pt" o:ole="">
            <v:imagedata r:id="rId301" o:title=""/>
          </v:shape>
          <o:OLEObject Type="Embed" ProgID="Equation.DSMT4" ShapeID="_x0000_i1176" DrawAspect="Content" ObjectID="_1649780566" r:id="rId302"/>
        </w:object>
      </w:r>
      <w:r>
        <w:t xml:space="preserve"> </w:t>
      </w:r>
      <w:r w:rsidR="001E3CBC">
        <w:t>для медного волновода</w:t>
      </w:r>
      <w:r w:rsidR="00EB20B0" w:rsidRPr="00EB20B0">
        <w:t xml:space="preserve"> </w:t>
      </w:r>
      <w:r w:rsidR="00EB20B0">
        <w:t>определяется по формуле (24):</w:t>
      </w:r>
    </w:p>
    <w:p w14:paraId="60F18703" w14:textId="77777777" w:rsidR="00882919" w:rsidRDefault="00882919" w:rsidP="001126C1"/>
    <w:p w14:paraId="702921DA" w14:textId="5900F275" w:rsidR="004E702B" w:rsidRDefault="007C3B77" w:rsidP="0001046B">
      <w:pPr>
        <w:pStyle w:val="a5"/>
      </w:pPr>
      <w:r w:rsidRPr="000B2674">
        <w:rPr>
          <w:position w:val="-48"/>
        </w:rPr>
        <w:object w:dxaOrig="9260" w:dyaOrig="1400" w14:anchorId="4A63E65B">
          <v:shape id="_x0000_i1177" type="#_x0000_t75" style="width:462pt;height:1in" o:ole="">
            <v:imagedata r:id="rId303" o:title=""/>
          </v:shape>
          <o:OLEObject Type="Embed" ProgID="Equation.DSMT4" ShapeID="_x0000_i1177" DrawAspect="Content" ObjectID="_1649780567" r:id="rId304"/>
        </w:object>
      </w:r>
    </w:p>
    <w:p w14:paraId="4EE560FE" w14:textId="77777777" w:rsidR="004E702B" w:rsidRPr="004E702B" w:rsidRDefault="004E702B" w:rsidP="00737CCD">
      <w:pPr>
        <w:spacing w:line="240" w:lineRule="auto"/>
      </w:pPr>
    </w:p>
    <w:p w14:paraId="22A88CDC" w14:textId="5BC37587" w:rsidR="001E576A" w:rsidRPr="001E576A" w:rsidRDefault="00091644" w:rsidP="004E702B">
      <w:pPr>
        <w:pStyle w:val="1"/>
      </w:pPr>
      <w:bookmarkStart w:id="14" w:name="_Toc511175594"/>
      <w:r>
        <w:t>7</w:t>
      </w:r>
      <w:r w:rsidR="004E702B">
        <w:t>.2 Расчет характеристик серебряного волновода</w:t>
      </w:r>
      <w:bookmarkEnd w:id="14"/>
    </w:p>
    <w:p w14:paraId="77DA3FF6" w14:textId="15C0A495" w:rsidR="0001046B" w:rsidRDefault="0001046B" w:rsidP="0001046B">
      <w:r>
        <w:t>Для дальнейших расчетов понадобятся следующие справочные данные:</w:t>
      </w:r>
    </w:p>
    <w:p w14:paraId="64B6D97F" w14:textId="53631794" w:rsidR="00E058E8" w:rsidRDefault="00E058E8" w:rsidP="00E058E8">
      <w:pPr>
        <w:pStyle w:val="a6"/>
        <w:numPr>
          <w:ilvl w:val="0"/>
          <w:numId w:val="9"/>
        </w:numPr>
        <w:tabs>
          <w:tab w:val="left" w:pos="1134"/>
        </w:tabs>
        <w:ind w:left="0" w:firstLine="709"/>
      </w:pPr>
      <w:r>
        <w:t>магнитная проницаемость серебра:</w:t>
      </w:r>
      <w:r w:rsidR="0078051A" w:rsidRPr="0078051A">
        <w:rPr>
          <w:position w:val="-16"/>
        </w:rPr>
        <w:object w:dxaOrig="2720" w:dyaOrig="460" w14:anchorId="316A0092">
          <v:shape id="_x0000_i1178" type="#_x0000_t75" style="width:138pt;height:24pt" o:ole="">
            <v:imagedata r:id="rId305" o:title=""/>
          </v:shape>
          <o:OLEObject Type="Embed" ProgID="Equation.DSMT4" ShapeID="_x0000_i1178" DrawAspect="Content" ObjectID="_1649780568" r:id="rId306"/>
        </w:object>
      </w:r>
      <w:r w:rsidR="0078051A">
        <w:t xml:space="preserve"> </w:t>
      </w:r>
      <w:r>
        <w:t>;</w:t>
      </w:r>
    </w:p>
    <w:p w14:paraId="55C2DC70" w14:textId="5B1485A0" w:rsidR="00E058E8" w:rsidRPr="001E576A" w:rsidRDefault="00E058E8" w:rsidP="00E058E8">
      <w:pPr>
        <w:pStyle w:val="a6"/>
        <w:numPr>
          <w:ilvl w:val="0"/>
          <w:numId w:val="9"/>
        </w:numPr>
        <w:tabs>
          <w:tab w:val="left" w:pos="1134"/>
        </w:tabs>
        <w:ind w:left="0" w:firstLine="709"/>
      </w:pPr>
      <w:r>
        <w:t>удельная проводимость серебра:</w:t>
      </w:r>
      <w:r w:rsidR="0078051A" w:rsidRPr="0078051A">
        <w:rPr>
          <w:position w:val="-16"/>
        </w:rPr>
        <w:object w:dxaOrig="2500" w:dyaOrig="460" w14:anchorId="3596BF5A">
          <v:shape id="_x0000_i1179" type="#_x0000_t75" style="width:126pt;height:24pt" o:ole="">
            <v:imagedata r:id="rId307" o:title=""/>
          </v:shape>
          <o:OLEObject Type="Embed" ProgID="Equation.DSMT4" ShapeID="_x0000_i1179" DrawAspect="Content" ObjectID="_1649780569" r:id="rId308"/>
        </w:object>
      </w:r>
      <w:r>
        <w:rPr>
          <w:lang w:val="en-US"/>
        </w:rPr>
        <w:t>.</w:t>
      </w:r>
    </w:p>
    <w:p w14:paraId="79FB521F" w14:textId="7318D7B0" w:rsidR="0001046B" w:rsidRDefault="0001046B" w:rsidP="0001046B">
      <w:r>
        <w:t>Согласно формуле (</w:t>
      </w:r>
      <w:r w:rsidR="00EB20B0">
        <w:t>23</w:t>
      </w:r>
      <w:r>
        <w:t xml:space="preserve">), глубина скин-слоя </w:t>
      </w:r>
      <w:r w:rsidR="00796A3A" w:rsidRPr="00796A3A">
        <w:rPr>
          <w:position w:val="-16"/>
        </w:rPr>
        <w:object w:dxaOrig="420" w:dyaOrig="420" w14:anchorId="6FAED68E">
          <v:shape id="_x0000_i1180" type="#_x0000_t75" style="width:24pt;height:24pt" o:ole="">
            <v:imagedata r:id="rId309" o:title=""/>
          </v:shape>
          <o:OLEObject Type="Embed" ProgID="Equation.DSMT4" ShapeID="_x0000_i1180" DrawAspect="Content" ObjectID="_1649780570" r:id="rId310"/>
        </w:object>
      </w:r>
      <w:r>
        <w:t xml:space="preserve"> для рассматриваемого волновода составит</w:t>
      </w:r>
    </w:p>
    <w:p w14:paraId="7F43B989" w14:textId="77777777" w:rsidR="00882919" w:rsidRDefault="00882919" w:rsidP="0037513E">
      <w:pPr>
        <w:spacing w:line="240" w:lineRule="auto"/>
      </w:pPr>
    </w:p>
    <w:p w14:paraId="398A681F" w14:textId="0BB64EC5" w:rsidR="0001046B" w:rsidRDefault="00B45FB9" w:rsidP="0001046B">
      <w:pPr>
        <w:pStyle w:val="a5"/>
      </w:pPr>
      <w:r w:rsidRPr="000170CE">
        <w:rPr>
          <w:position w:val="-72"/>
        </w:rPr>
        <w:object w:dxaOrig="8960" w:dyaOrig="1219" w14:anchorId="16F691FD">
          <v:shape id="_x0000_i1181" type="#_x0000_t75" style="width:450pt;height:60pt" o:ole="">
            <v:imagedata r:id="rId311" o:title=""/>
          </v:shape>
          <o:OLEObject Type="Embed" ProgID="Equation.DSMT4" ShapeID="_x0000_i1181" DrawAspect="Content" ObjectID="_1649780571" r:id="rId312"/>
        </w:object>
      </w:r>
      <w:r w:rsidR="0001046B">
        <w:t>.</w:t>
      </w:r>
    </w:p>
    <w:p w14:paraId="60B5EA73" w14:textId="77777777" w:rsidR="00882919" w:rsidRDefault="00882919" w:rsidP="00BB36F0">
      <w:pPr>
        <w:pStyle w:val="a5"/>
        <w:spacing w:line="240" w:lineRule="auto"/>
      </w:pPr>
    </w:p>
    <w:p w14:paraId="0DC946A8" w14:textId="059AEA7D" w:rsidR="0001046B" w:rsidRDefault="008E0E76" w:rsidP="0001046B">
      <w:r>
        <w:t>П</w:t>
      </w:r>
      <w:r w:rsidR="0001046B">
        <w:t>остоянная затухания</w:t>
      </w:r>
      <w:r w:rsidR="0001046B" w:rsidRPr="001E3CBC">
        <w:t xml:space="preserve"> </w:t>
      </w:r>
      <w:r w:rsidR="0001046B" w:rsidRPr="00487322">
        <w:rPr>
          <w:position w:val="-20"/>
        </w:rPr>
        <w:object w:dxaOrig="780" w:dyaOrig="460" w14:anchorId="0C4B4B83">
          <v:shape id="_x0000_i1182" type="#_x0000_t75" style="width:42pt;height:24pt" o:ole="">
            <v:imagedata r:id="rId301" o:title=""/>
          </v:shape>
          <o:OLEObject Type="Embed" ProgID="Equation.DSMT4" ShapeID="_x0000_i1182" DrawAspect="Content" ObjectID="_1649780572" r:id="rId313"/>
        </w:object>
      </w:r>
      <w:r>
        <w:t xml:space="preserve"> </w:t>
      </w:r>
      <w:r w:rsidR="0001046B">
        <w:t xml:space="preserve">для </w:t>
      </w:r>
      <w:r w:rsidR="00796A3A">
        <w:t>серебряного</w:t>
      </w:r>
      <w:r w:rsidR="0001046B">
        <w:t xml:space="preserve"> волновода</w:t>
      </w:r>
      <w:r w:rsidR="00CA780F">
        <w:t xml:space="preserve"> рассчитана по формуле (</w:t>
      </w:r>
      <w:r w:rsidR="00796A3A">
        <w:t>24</w:t>
      </w:r>
      <w:r w:rsidR="00CA780F">
        <w:t>):</w:t>
      </w:r>
    </w:p>
    <w:p w14:paraId="41BAD80F" w14:textId="77777777" w:rsidR="00882919" w:rsidRDefault="00882919" w:rsidP="00634827">
      <w:pPr>
        <w:spacing w:line="240" w:lineRule="auto"/>
      </w:pPr>
    </w:p>
    <w:p w14:paraId="22C79B16" w14:textId="1B8C611C" w:rsidR="00DF00C3" w:rsidRDefault="00553F45" w:rsidP="00634827">
      <w:pPr>
        <w:pStyle w:val="a5"/>
        <w:rPr>
          <w:rFonts w:eastAsiaTheme="majorEastAsia" w:cstheme="majorBidi"/>
          <w:b/>
          <w:szCs w:val="32"/>
        </w:rPr>
      </w:pPr>
      <w:r w:rsidRPr="00FC121F">
        <w:rPr>
          <w:position w:val="-48"/>
        </w:rPr>
        <w:object w:dxaOrig="9320" w:dyaOrig="1400" w14:anchorId="6622A99E">
          <v:shape id="_x0000_i1183" type="#_x0000_t75" style="width:468pt;height:1in" o:ole="">
            <v:imagedata r:id="rId314" o:title=""/>
          </v:shape>
          <o:OLEObject Type="Embed" ProgID="Equation.DSMT4" ShapeID="_x0000_i1183" DrawAspect="Content" ObjectID="_1649780573" r:id="rId315"/>
        </w:object>
      </w:r>
    </w:p>
    <w:p w14:paraId="16FF21C3" w14:textId="77777777" w:rsidR="0078051A" w:rsidRDefault="0078051A">
      <w:pPr>
        <w:spacing w:after="160" w:line="259" w:lineRule="auto"/>
        <w:ind w:firstLine="0"/>
        <w:jc w:val="left"/>
        <w:rPr>
          <w:rFonts w:eastAsiaTheme="majorEastAsia" w:cstheme="majorBidi"/>
          <w:b/>
          <w:szCs w:val="32"/>
        </w:rPr>
      </w:pPr>
      <w:bookmarkStart w:id="15" w:name="_Toc511175595"/>
      <w:r>
        <w:br w:type="page"/>
      </w:r>
    </w:p>
    <w:p w14:paraId="625E3D9D" w14:textId="73762890" w:rsidR="00B25539" w:rsidRDefault="008E171B" w:rsidP="008E171B">
      <w:pPr>
        <w:pStyle w:val="a3"/>
        <w:ind w:firstLine="0"/>
        <w:jc w:val="center"/>
      </w:pPr>
      <w:r>
        <w:lastRenderedPageBreak/>
        <w:t>Заключение</w:t>
      </w:r>
      <w:bookmarkEnd w:id="15"/>
    </w:p>
    <w:p w14:paraId="20E675D9" w14:textId="4443B988" w:rsidR="002A2D53" w:rsidRDefault="002A2D53" w:rsidP="002A2D53"/>
    <w:p w14:paraId="75317CFB" w14:textId="5C13BFCE" w:rsidR="002A2D53" w:rsidRDefault="008E7302" w:rsidP="002A2D53">
      <w:r>
        <w:t>В данной расчетно-графической работе бы</w:t>
      </w:r>
      <w:r w:rsidR="00817A13">
        <w:t xml:space="preserve">л исследован прямоугольных волновод, рассмотрены условия </w:t>
      </w:r>
      <w:r w:rsidR="00725CB5">
        <w:t xml:space="preserve">существования в </w:t>
      </w:r>
      <w:r w:rsidR="00454AD8">
        <w:t>нем</w:t>
      </w:r>
      <w:r w:rsidR="00725CB5">
        <w:t xml:space="preserve"> основной (низшей) волны</w:t>
      </w:r>
      <w:r w:rsidR="00454AD8">
        <w:t xml:space="preserve">, исходя из которых </w:t>
      </w:r>
      <w:r w:rsidR="004D276B">
        <w:t>выбирались</w:t>
      </w:r>
      <w:r w:rsidR="00454AD8">
        <w:t xml:space="preserve"> размеры волновода.</w:t>
      </w:r>
      <w:r w:rsidR="00C4743A">
        <w:t xml:space="preserve"> </w:t>
      </w:r>
      <w:r w:rsidR="00655D4D">
        <w:t xml:space="preserve">Рассмотрена и изучена структура </w:t>
      </w:r>
      <w:r w:rsidR="009018EB">
        <w:t xml:space="preserve">силовых линий векторов </w:t>
      </w:r>
      <w:r w:rsidR="00655D4D">
        <w:t xml:space="preserve">электромагнитного поля </w:t>
      </w:r>
      <w:r w:rsidR="00473428">
        <w:t>волны, распространяющейся в волноводе</w:t>
      </w:r>
      <w:r w:rsidR="009018EB">
        <w:t xml:space="preserve">, картина распределения </w:t>
      </w:r>
      <w:r w:rsidR="009018EB" w:rsidRPr="00A66DC6">
        <w:t xml:space="preserve">векторов плотности поверхностного электрического тока на стенках прямоугольного волновода </w:t>
      </w:r>
      <w:r w:rsidR="00A0730F">
        <w:t>с волной основного типа. На</w:t>
      </w:r>
      <w:r w:rsidR="00C4743A">
        <w:t xml:space="preserve"> основе индивидуальных </w:t>
      </w:r>
      <w:r w:rsidR="00A0730F">
        <w:t>расчетных</w:t>
      </w:r>
      <w:r w:rsidR="00C4743A">
        <w:t xml:space="preserve"> данных были </w:t>
      </w:r>
      <w:r w:rsidR="00A0730F">
        <w:t>найдены</w:t>
      </w:r>
      <w:r w:rsidR="00741F10">
        <w:t xml:space="preserve"> основные </w:t>
      </w:r>
      <w:r w:rsidR="00C80463">
        <w:t>параметры</w:t>
      </w:r>
      <w:r w:rsidR="00741F10">
        <w:t xml:space="preserve"> </w:t>
      </w:r>
      <w:r w:rsidR="00C745F3">
        <w:t>волны, такие как</w:t>
      </w:r>
      <w:r w:rsidR="00D338A6">
        <w:t xml:space="preserve"> </w:t>
      </w:r>
      <w:r w:rsidR="00ED14F7">
        <w:t>фазов</w:t>
      </w:r>
      <w:r w:rsidR="00D338A6">
        <w:t>ая</w:t>
      </w:r>
      <w:r w:rsidR="00B426A0">
        <w:t xml:space="preserve"> и</w:t>
      </w:r>
      <w:r w:rsidR="00ED14F7">
        <w:t xml:space="preserve"> группов</w:t>
      </w:r>
      <w:r w:rsidR="00D338A6">
        <w:t>ая</w:t>
      </w:r>
      <w:r w:rsidR="00ED14F7">
        <w:t xml:space="preserve"> скорост</w:t>
      </w:r>
      <w:r w:rsidR="00D338A6">
        <w:t>и</w:t>
      </w:r>
      <w:r w:rsidR="00ED14F7">
        <w:t>,</w:t>
      </w:r>
      <w:r w:rsidR="00B426A0">
        <w:t xml:space="preserve"> критическая и волноводная длин</w:t>
      </w:r>
      <w:r w:rsidR="00A0730F">
        <w:t>ы</w:t>
      </w:r>
      <w:r w:rsidR="003157E9">
        <w:t xml:space="preserve"> волны,</w:t>
      </w:r>
      <w:r w:rsidR="00ED14F7">
        <w:t xml:space="preserve"> ам</w:t>
      </w:r>
      <w:r w:rsidR="00D338A6">
        <w:t>плитуд</w:t>
      </w:r>
      <w:r w:rsidR="007E6962">
        <w:t>а</w:t>
      </w:r>
      <w:r w:rsidR="00A43208">
        <w:t xml:space="preserve"> напряженности электрического поля</w:t>
      </w:r>
      <w:r w:rsidR="00A0730F">
        <w:t xml:space="preserve">. </w:t>
      </w:r>
      <w:r w:rsidR="003157E9">
        <w:t xml:space="preserve">Были также определены </w:t>
      </w:r>
      <w:r w:rsidR="00547450">
        <w:t>характеристическое сопротивление</w:t>
      </w:r>
      <w:r w:rsidR="00234B8A">
        <w:t>, предельная мощность</w:t>
      </w:r>
      <w:r w:rsidR="002B21A9">
        <w:t xml:space="preserve">, глубина скин-слоя, постоянная затухания </w:t>
      </w:r>
      <w:r w:rsidR="005877AE">
        <w:t>для исследуемого</w:t>
      </w:r>
      <w:r w:rsidR="00547450">
        <w:t xml:space="preserve"> </w:t>
      </w:r>
      <w:r w:rsidR="00A0730F">
        <w:t>волно</w:t>
      </w:r>
      <w:r w:rsidR="00234B8A">
        <w:t>вода</w:t>
      </w:r>
      <w:r w:rsidR="005877AE">
        <w:t xml:space="preserve"> и др.</w:t>
      </w:r>
    </w:p>
    <w:p w14:paraId="5FBFBF98" w14:textId="010AA8DA" w:rsidR="00C352AD" w:rsidRPr="00BD3A46" w:rsidRDefault="00C352AD" w:rsidP="00C352AD">
      <w:r>
        <w:t>В ходе выполнения работы были закреплены знания по дисциплине,</w:t>
      </w:r>
      <w:r w:rsidR="00C4458E">
        <w:t xml:space="preserve"> </w:t>
      </w:r>
      <w:r>
        <w:t xml:space="preserve">приобретен опыт </w:t>
      </w:r>
      <w:r w:rsidR="005877AE">
        <w:t>по расчету</w:t>
      </w:r>
      <w:r w:rsidR="005877AE" w:rsidRPr="00BD3A46">
        <w:t xml:space="preserve"> основны</w:t>
      </w:r>
      <w:r w:rsidR="005877AE">
        <w:t>х</w:t>
      </w:r>
      <w:r w:rsidR="005877AE" w:rsidRPr="00BD3A46">
        <w:t xml:space="preserve"> характеристик волноводных линий передач</w:t>
      </w:r>
      <w:r w:rsidRPr="00BD3A46">
        <w:t>.</w:t>
      </w:r>
    </w:p>
    <w:p w14:paraId="38448E08" w14:textId="77777777" w:rsidR="00C352AD" w:rsidRPr="008E7302" w:rsidRDefault="00C352AD" w:rsidP="002A2D53"/>
    <w:p w14:paraId="15AF692F" w14:textId="0562F670" w:rsidR="008E171B" w:rsidRDefault="008E171B">
      <w:pPr>
        <w:spacing w:after="160" w:line="259" w:lineRule="auto"/>
        <w:ind w:firstLine="0"/>
        <w:jc w:val="left"/>
      </w:pPr>
      <w:r>
        <w:br w:type="page"/>
      </w:r>
    </w:p>
    <w:p w14:paraId="4094C94E" w14:textId="2D6F1DAD" w:rsidR="008E171B" w:rsidRDefault="00113483" w:rsidP="00113483">
      <w:pPr>
        <w:pStyle w:val="a3"/>
        <w:ind w:firstLine="0"/>
        <w:jc w:val="center"/>
        <w:rPr>
          <w:b w:val="0"/>
        </w:rPr>
      </w:pPr>
      <w:bookmarkStart w:id="16" w:name="_Toc511175596"/>
      <w:r>
        <w:rPr>
          <w:b w:val="0"/>
        </w:rPr>
        <w:lastRenderedPageBreak/>
        <w:t>Список литературы</w:t>
      </w:r>
      <w:bookmarkEnd w:id="16"/>
    </w:p>
    <w:p w14:paraId="11F73CB9" w14:textId="77777777" w:rsidR="00080849" w:rsidRPr="00A66DC6" w:rsidRDefault="00080849" w:rsidP="00080849">
      <w:pPr>
        <w:tabs>
          <w:tab w:val="left" w:pos="426"/>
          <w:tab w:val="left" w:pos="8295"/>
        </w:tabs>
        <w:suppressAutoHyphens/>
      </w:pPr>
    </w:p>
    <w:p w14:paraId="54E14964" w14:textId="459345CE" w:rsidR="00080849" w:rsidRDefault="00080849" w:rsidP="00C427F2">
      <w:pPr>
        <w:numPr>
          <w:ilvl w:val="0"/>
          <w:numId w:val="4"/>
        </w:numPr>
        <w:tabs>
          <w:tab w:val="clear" w:pos="720"/>
          <w:tab w:val="left" w:pos="1134"/>
        </w:tabs>
        <w:suppressAutoHyphens/>
        <w:spacing w:line="240" w:lineRule="auto"/>
        <w:ind w:left="0" w:firstLine="709"/>
        <w:rPr>
          <w:sz w:val="24"/>
          <w:szCs w:val="24"/>
        </w:rPr>
      </w:pPr>
      <w:r w:rsidRPr="00C91BC1">
        <w:rPr>
          <w:sz w:val="24"/>
          <w:szCs w:val="24"/>
        </w:rPr>
        <w:t xml:space="preserve">Баскаков </w:t>
      </w:r>
      <w:proofErr w:type="gramStart"/>
      <w:r w:rsidRPr="00C91BC1">
        <w:rPr>
          <w:sz w:val="24"/>
          <w:szCs w:val="24"/>
        </w:rPr>
        <w:t>С.И.</w:t>
      </w:r>
      <w:proofErr w:type="gramEnd"/>
      <w:r w:rsidRPr="00C91BC1">
        <w:rPr>
          <w:sz w:val="24"/>
          <w:szCs w:val="24"/>
        </w:rPr>
        <w:t xml:space="preserve"> Электродинамика и распространение радиоволн</w:t>
      </w:r>
      <w:r w:rsidR="00AC35D5">
        <w:rPr>
          <w:sz w:val="24"/>
          <w:szCs w:val="24"/>
        </w:rPr>
        <w:t>: Учеб. Пособие для вузов по спец. «Радиотехника».</w:t>
      </w:r>
      <w:r w:rsidRPr="00C91BC1">
        <w:rPr>
          <w:sz w:val="24"/>
          <w:szCs w:val="24"/>
        </w:rPr>
        <w:t xml:space="preserve"> – М.: Высшая школа, 1992. – 416</w:t>
      </w:r>
      <w:r w:rsidR="00063A32">
        <w:rPr>
          <w:sz w:val="24"/>
          <w:szCs w:val="24"/>
        </w:rPr>
        <w:t xml:space="preserve"> </w:t>
      </w:r>
      <w:r w:rsidRPr="00C91BC1">
        <w:rPr>
          <w:sz w:val="24"/>
          <w:szCs w:val="24"/>
        </w:rPr>
        <w:t>с</w:t>
      </w:r>
      <w:r w:rsidR="00156DF2">
        <w:rPr>
          <w:sz w:val="24"/>
          <w:szCs w:val="24"/>
        </w:rPr>
        <w:t>.</w:t>
      </w:r>
    </w:p>
    <w:p w14:paraId="6711C803" w14:textId="372F3C9B" w:rsidR="00FE288C" w:rsidRDefault="00FE288C" w:rsidP="00C427F2">
      <w:pPr>
        <w:numPr>
          <w:ilvl w:val="0"/>
          <w:numId w:val="4"/>
        </w:numPr>
        <w:tabs>
          <w:tab w:val="clear" w:pos="720"/>
          <w:tab w:val="left" w:pos="1134"/>
        </w:tabs>
        <w:suppressAutoHyphens/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Лебедев </w:t>
      </w:r>
      <w:proofErr w:type="gramStart"/>
      <w:r>
        <w:rPr>
          <w:sz w:val="24"/>
          <w:szCs w:val="24"/>
        </w:rPr>
        <w:t>И.В.</w:t>
      </w:r>
      <w:proofErr w:type="gramEnd"/>
      <w:r w:rsidR="002B647A">
        <w:rPr>
          <w:sz w:val="24"/>
          <w:szCs w:val="24"/>
        </w:rPr>
        <w:t xml:space="preserve"> Техника и приборы СВЧ. Под ред. академика Н. Д. Девяткова</w:t>
      </w:r>
      <w:r w:rsidR="00262361">
        <w:rPr>
          <w:sz w:val="24"/>
          <w:szCs w:val="24"/>
        </w:rPr>
        <w:t>. Учебник для студентов вузов по специальности «Электронные приборы». – М.</w:t>
      </w:r>
      <w:r w:rsidR="00D07325">
        <w:rPr>
          <w:sz w:val="24"/>
          <w:szCs w:val="24"/>
        </w:rPr>
        <w:t>: Высшая школа, 1970. – 4</w:t>
      </w:r>
      <w:r w:rsidR="000C21CD">
        <w:rPr>
          <w:sz w:val="24"/>
          <w:szCs w:val="24"/>
        </w:rPr>
        <w:t>40 с.</w:t>
      </w:r>
    </w:p>
    <w:p w14:paraId="78925827" w14:textId="68BC3710" w:rsidR="00156DF2" w:rsidRPr="00C91BC1" w:rsidRDefault="00156DF2" w:rsidP="00C427F2">
      <w:pPr>
        <w:numPr>
          <w:ilvl w:val="0"/>
          <w:numId w:val="4"/>
        </w:numPr>
        <w:tabs>
          <w:tab w:val="clear" w:pos="720"/>
          <w:tab w:val="left" w:pos="1134"/>
        </w:tabs>
        <w:suppressAutoHyphens/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Уколова Г.Г. Передающие линии СВЧ: Учебное пособие</w:t>
      </w:r>
      <w:r w:rsidR="006C0441">
        <w:rPr>
          <w:sz w:val="24"/>
          <w:szCs w:val="24"/>
        </w:rPr>
        <w:t>. – Владивосток: Изд-во ДВГТУ, 1997</w:t>
      </w:r>
      <w:r w:rsidR="009A0423">
        <w:rPr>
          <w:sz w:val="24"/>
          <w:szCs w:val="24"/>
        </w:rPr>
        <w:t>. – 72 с.</w:t>
      </w:r>
    </w:p>
    <w:p w14:paraId="1AD25443" w14:textId="77777777" w:rsidR="00080849" w:rsidRPr="00080849" w:rsidRDefault="00080849" w:rsidP="00080849"/>
    <w:p w14:paraId="22A972EC" w14:textId="59AA8DF1" w:rsidR="00B25539" w:rsidRDefault="00B25539" w:rsidP="00B25539"/>
    <w:sectPr w:rsidR="00B25539" w:rsidSect="00785D64">
      <w:footerReference w:type="default" r:id="rId316"/>
      <w:pgSz w:w="11906" w:h="16838"/>
      <w:pgMar w:top="1134" w:right="567" w:bottom="1134" w:left="1701" w:header="709" w:footer="465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7F1E0A" w14:textId="77777777" w:rsidR="00E3507F" w:rsidRDefault="00E3507F" w:rsidP="00785D64">
      <w:pPr>
        <w:spacing w:line="240" w:lineRule="auto"/>
      </w:pPr>
      <w:r>
        <w:separator/>
      </w:r>
    </w:p>
  </w:endnote>
  <w:endnote w:type="continuationSeparator" w:id="0">
    <w:p w14:paraId="496E6BE5" w14:textId="77777777" w:rsidR="00E3507F" w:rsidRDefault="00E3507F" w:rsidP="00785D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47294410"/>
      <w:docPartObj>
        <w:docPartGallery w:val="Page Numbers (Bottom of Page)"/>
        <w:docPartUnique/>
      </w:docPartObj>
    </w:sdtPr>
    <w:sdtEndPr/>
    <w:sdtContent>
      <w:p w14:paraId="174E744E" w14:textId="5A1E9862" w:rsidR="00785D64" w:rsidRDefault="00785D64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05846A8" w14:textId="77777777" w:rsidR="00785D64" w:rsidRDefault="00785D64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7CB161" w14:textId="77777777" w:rsidR="00E3507F" w:rsidRDefault="00E3507F" w:rsidP="00785D64">
      <w:pPr>
        <w:spacing w:line="240" w:lineRule="auto"/>
      </w:pPr>
      <w:r>
        <w:separator/>
      </w:r>
    </w:p>
  </w:footnote>
  <w:footnote w:type="continuationSeparator" w:id="0">
    <w:p w14:paraId="7BEEF6E7" w14:textId="77777777" w:rsidR="00E3507F" w:rsidRDefault="00E3507F" w:rsidP="00785D6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AD6ECC"/>
    <w:multiLevelType w:val="hybridMultilevel"/>
    <w:tmpl w:val="CC6AB78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95A18A6"/>
    <w:multiLevelType w:val="hybridMultilevel"/>
    <w:tmpl w:val="13585A34"/>
    <w:lvl w:ilvl="0" w:tplc="90102E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 w:val="0"/>
        <w:i w:val="0"/>
        <w:strike w:val="0"/>
        <w:dstrike w:val="0"/>
        <w:sz w:val="28"/>
        <w:vertAlign w:val="baseline"/>
      </w:rPr>
    </w:lvl>
    <w:lvl w:ilvl="1" w:tplc="EFA67C7C">
      <w:start w:val="1"/>
      <w:numFmt w:val="russianLower"/>
      <w:lvlText w:val="%2)"/>
      <w:lvlJc w:val="left"/>
      <w:pPr>
        <w:ind w:left="2912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2953A5E"/>
    <w:multiLevelType w:val="hybridMultilevel"/>
    <w:tmpl w:val="DC9AA88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8822587"/>
    <w:multiLevelType w:val="hybridMultilevel"/>
    <w:tmpl w:val="DB40BAA6"/>
    <w:lvl w:ilvl="0" w:tplc="90102E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 w:val="0"/>
        <w:i w:val="0"/>
        <w:strike w:val="0"/>
        <w:dstrike w:val="0"/>
        <w:sz w:val="28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6853012"/>
    <w:multiLevelType w:val="hybridMultilevel"/>
    <w:tmpl w:val="B45E1BE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i w:val="0"/>
        <w:strike w:val="0"/>
        <w:dstrike w:val="0"/>
        <w:sz w:val="28"/>
        <w:vertAlign w:val="baseline"/>
      </w:rPr>
    </w:lvl>
    <w:lvl w:ilvl="1" w:tplc="EFA67C7C">
      <w:start w:val="1"/>
      <w:numFmt w:val="russianLower"/>
      <w:lvlText w:val="%2)"/>
      <w:lvlJc w:val="left"/>
      <w:pPr>
        <w:ind w:left="2411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 w15:restartNumberingAfterBreak="0">
    <w:nsid w:val="47584128"/>
    <w:multiLevelType w:val="hybridMultilevel"/>
    <w:tmpl w:val="DE5AA1B6"/>
    <w:lvl w:ilvl="0" w:tplc="90102E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 w:val="0"/>
        <w:i w:val="0"/>
        <w:strike w:val="0"/>
        <w:dstrike w:val="0"/>
        <w:sz w:val="28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C4C3252"/>
    <w:multiLevelType w:val="hybridMultilevel"/>
    <w:tmpl w:val="6BECAC4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63224BC7"/>
    <w:multiLevelType w:val="hybridMultilevel"/>
    <w:tmpl w:val="A47A729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6AA46F66"/>
    <w:multiLevelType w:val="hybridMultilevel"/>
    <w:tmpl w:val="ECC8672C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i w:val="0"/>
        <w:strike w:val="0"/>
        <w:dstrike w:val="0"/>
        <w:sz w:val="28"/>
        <w:vertAlign w:val="baseline"/>
      </w:rPr>
    </w:lvl>
    <w:lvl w:ilvl="1" w:tplc="EFA67C7C">
      <w:start w:val="1"/>
      <w:numFmt w:val="russianLower"/>
      <w:lvlText w:val="%2)"/>
      <w:lvlJc w:val="left"/>
      <w:pPr>
        <w:ind w:left="2411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9" w15:restartNumberingAfterBreak="0">
    <w:nsid w:val="768A5578"/>
    <w:multiLevelType w:val="hybridMultilevel"/>
    <w:tmpl w:val="401603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7"/>
  </w:num>
  <w:num w:numId="5">
    <w:abstractNumId w:val="3"/>
  </w:num>
  <w:num w:numId="6">
    <w:abstractNumId w:val="0"/>
  </w:num>
  <w:num w:numId="7">
    <w:abstractNumId w:val="6"/>
  </w:num>
  <w:num w:numId="8">
    <w:abstractNumId w:val="2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C30"/>
    <w:rsid w:val="00000407"/>
    <w:rsid w:val="0000316D"/>
    <w:rsid w:val="0001046B"/>
    <w:rsid w:val="00010C95"/>
    <w:rsid w:val="00014452"/>
    <w:rsid w:val="000170CE"/>
    <w:rsid w:val="0001792E"/>
    <w:rsid w:val="00021280"/>
    <w:rsid w:val="00022E61"/>
    <w:rsid w:val="000270F9"/>
    <w:rsid w:val="00036EA0"/>
    <w:rsid w:val="00040406"/>
    <w:rsid w:val="00040E28"/>
    <w:rsid w:val="0004128B"/>
    <w:rsid w:val="0004320B"/>
    <w:rsid w:val="00043A5F"/>
    <w:rsid w:val="000446DF"/>
    <w:rsid w:val="00044F59"/>
    <w:rsid w:val="00047721"/>
    <w:rsid w:val="00047F94"/>
    <w:rsid w:val="00051512"/>
    <w:rsid w:val="00051773"/>
    <w:rsid w:val="0005220C"/>
    <w:rsid w:val="00056DCE"/>
    <w:rsid w:val="00056F9A"/>
    <w:rsid w:val="00062057"/>
    <w:rsid w:val="000631F6"/>
    <w:rsid w:val="000635E9"/>
    <w:rsid w:val="00063A32"/>
    <w:rsid w:val="00066ABC"/>
    <w:rsid w:val="0007328B"/>
    <w:rsid w:val="000752D7"/>
    <w:rsid w:val="00080849"/>
    <w:rsid w:val="00080D2D"/>
    <w:rsid w:val="00082BB5"/>
    <w:rsid w:val="00085301"/>
    <w:rsid w:val="00090BD7"/>
    <w:rsid w:val="00091264"/>
    <w:rsid w:val="00091644"/>
    <w:rsid w:val="000933CA"/>
    <w:rsid w:val="00093A48"/>
    <w:rsid w:val="00093D46"/>
    <w:rsid w:val="00093DF1"/>
    <w:rsid w:val="00094996"/>
    <w:rsid w:val="00095EEA"/>
    <w:rsid w:val="00097D44"/>
    <w:rsid w:val="000A02C0"/>
    <w:rsid w:val="000A0D14"/>
    <w:rsid w:val="000A1353"/>
    <w:rsid w:val="000A55E5"/>
    <w:rsid w:val="000A5B66"/>
    <w:rsid w:val="000B14C6"/>
    <w:rsid w:val="000B1B30"/>
    <w:rsid w:val="000B2052"/>
    <w:rsid w:val="000B2272"/>
    <w:rsid w:val="000B2674"/>
    <w:rsid w:val="000B2B68"/>
    <w:rsid w:val="000B3451"/>
    <w:rsid w:val="000B50FA"/>
    <w:rsid w:val="000B7DFE"/>
    <w:rsid w:val="000C203B"/>
    <w:rsid w:val="000C21CD"/>
    <w:rsid w:val="000C2421"/>
    <w:rsid w:val="000C5821"/>
    <w:rsid w:val="000C6BD9"/>
    <w:rsid w:val="000C7463"/>
    <w:rsid w:val="000D46FE"/>
    <w:rsid w:val="000D6776"/>
    <w:rsid w:val="000D7B6E"/>
    <w:rsid w:val="000E026A"/>
    <w:rsid w:val="000E373B"/>
    <w:rsid w:val="000E395B"/>
    <w:rsid w:val="000E4CED"/>
    <w:rsid w:val="000E5D31"/>
    <w:rsid w:val="000F0228"/>
    <w:rsid w:val="000F12BD"/>
    <w:rsid w:val="000F58D1"/>
    <w:rsid w:val="000F7106"/>
    <w:rsid w:val="0010148D"/>
    <w:rsid w:val="0010223A"/>
    <w:rsid w:val="001032E1"/>
    <w:rsid w:val="00105B09"/>
    <w:rsid w:val="001061B7"/>
    <w:rsid w:val="001117E7"/>
    <w:rsid w:val="001126C1"/>
    <w:rsid w:val="00113483"/>
    <w:rsid w:val="001142C9"/>
    <w:rsid w:val="001163A5"/>
    <w:rsid w:val="001214A9"/>
    <w:rsid w:val="001237BB"/>
    <w:rsid w:val="001252C5"/>
    <w:rsid w:val="001258C0"/>
    <w:rsid w:val="001260F3"/>
    <w:rsid w:val="0013018F"/>
    <w:rsid w:val="0013367C"/>
    <w:rsid w:val="00137317"/>
    <w:rsid w:val="0014014E"/>
    <w:rsid w:val="001405C8"/>
    <w:rsid w:val="001424A5"/>
    <w:rsid w:val="00142883"/>
    <w:rsid w:val="001462F3"/>
    <w:rsid w:val="001477A0"/>
    <w:rsid w:val="001500EB"/>
    <w:rsid w:val="00150653"/>
    <w:rsid w:val="00153B31"/>
    <w:rsid w:val="0015598B"/>
    <w:rsid w:val="00156DF2"/>
    <w:rsid w:val="00162EB1"/>
    <w:rsid w:val="0016312F"/>
    <w:rsid w:val="00166652"/>
    <w:rsid w:val="00172DE0"/>
    <w:rsid w:val="001779B0"/>
    <w:rsid w:val="00183595"/>
    <w:rsid w:val="00185475"/>
    <w:rsid w:val="001918E5"/>
    <w:rsid w:val="001A051D"/>
    <w:rsid w:val="001A206E"/>
    <w:rsid w:val="001A5FD1"/>
    <w:rsid w:val="001A7BAC"/>
    <w:rsid w:val="001B3D99"/>
    <w:rsid w:val="001B46A8"/>
    <w:rsid w:val="001B63E6"/>
    <w:rsid w:val="001C2ED4"/>
    <w:rsid w:val="001C30BE"/>
    <w:rsid w:val="001C3393"/>
    <w:rsid w:val="001C6B5D"/>
    <w:rsid w:val="001C6BBD"/>
    <w:rsid w:val="001D2C2E"/>
    <w:rsid w:val="001D33C4"/>
    <w:rsid w:val="001E15F4"/>
    <w:rsid w:val="001E1B4E"/>
    <w:rsid w:val="001E1F65"/>
    <w:rsid w:val="001E3542"/>
    <w:rsid w:val="001E3CBC"/>
    <w:rsid w:val="001E576A"/>
    <w:rsid w:val="001F0A09"/>
    <w:rsid w:val="001F5056"/>
    <w:rsid w:val="0020010F"/>
    <w:rsid w:val="00204454"/>
    <w:rsid w:val="002056C3"/>
    <w:rsid w:val="002071D2"/>
    <w:rsid w:val="00210FE7"/>
    <w:rsid w:val="00213E5D"/>
    <w:rsid w:val="00216CCA"/>
    <w:rsid w:val="00220244"/>
    <w:rsid w:val="002203E6"/>
    <w:rsid w:val="00224612"/>
    <w:rsid w:val="002272D7"/>
    <w:rsid w:val="0022735E"/>
    <w:rsid w:val="002303A3"/>
    <w:rsid w:val="00230DB0"/>
    <w:rsid w:val="00230DFC"/>
    <w:rsid w:val="00231462"/>
    <w:rsid w:val="00232649"/>
    <w:rsid w:val="002330CB"/>
    <w:rsid w:val="00234B8A"/>
    <w:rsid w:val="00240B3B"/>
    <w:rsid w:val="00245291"/>
    <w:rsid w:val="00245BBB"/>
    <w:rsid w:val="002508BD"/>
    <w:rsid w:val="00255D18"/>
    <w:rsid w:val="00256884"/>
    <w:rsid w:val="0026188D"/>
    <w:rsid w:val="00262361"/>
    <w:rsid w:val="002628BB"/>
    <w:rsid w:val="00263033"/>
    <w:rsid w:val="002651BB"/>
    <w:rsid w:val="002668F3"/>
    <w:rsid w:val="0026761E"/>
    <w:rsid w:val="00272D68"/>
    <w:rsid w:val="00273B16"/>
    <w:rsid w:val="00284248"/>
    <w:rsid w:val="002955FC"/>
    <w:rsid w:val="00297BE9"/>
    <w:rsid w:val="002A0088"/>
    <w:rsid w:val="002A1DE9"/>
    <w:rsid w:val="002A2D53"/>
    <w:rsid w:val="002B0644"/>
    <w:rsid w:val="002B21A9"/>
    <w:rsid w:val="002B23EC"/>
    <w:rsid w:val="002B2E26"/>
    <w:rsid w:val="002B647A"/>
    <w:rsid w:val="002C1FF8"/>
    <w:rsid w:val="002C29C7"/>
    <w:rsid w:val="002C2C9C"/>
    <w:rsid w:val="002C6564"/>
    <w:rsid w:val="002C6F19"/>
    <w:rsid w:val="002D0823"/>
    <w:rsid w:val="002D0EF0"/>
    <w:rsid w:val="002D6E64"/>
    <w:rsid w:val="002E53FD"/>
    <w:rsid w:val="002F0AB4"/>
    <w:rsid w:val="002F243A"/>
    <w:rsid w:val="002F250E"/>
    <w:rsid w:val="002F2921"/>
    <w:rsid w:val="002F5F6A"/>
    <w:rsid w:val="003044DB"/>
    <w:rsid w:val="0030737E"/>
    <w:rsid w:val="003157E9"/>
    <w:rsid w:val="00317E57"/>
    <w:rsid w:val="00321997"/>
    <w:rsid w:val="00322763"/>
    <w:rsid w:val="00324A5B"/>
    <w:rsid w:val="00324F3F"/>
    <w:rsid w:val="00326A02"/>
    <w:rsid w:val="00330139"/>
    <w:rsid w:val="0033017E"/>
    <w:rsid w:val="00330EEC"/>
    <w:rsid w:val="00335B1E"/>
    <w:rsid w:val="00337044"/>
    <w:rsid w:val="003408B2"/>
    <w:rsid w:val="00341A6E"/>
    <w:rsid w:val="003422A0"/>
    <w:rsid w:val="003469D4"/>
    <w:rsid w:val="003527A2"/>
    <w:rsid w:val="00354E1F"/>
    <w:rsid w:val="00354FC7"/>
    <w:rsid w:val="0035671D"/>
    <w:rsid w:val="00357211"/>
    <w:rsid w:val="00361174"/>
    <w:rsid w:val="00362907"/>
    <w:rsid w:val="00364605"/>
    <w:rsid w:val="00364FB4"/>
    <w:rsid w:val="00366C6A"/>
    <w:rsid w:val="00366D4E"/>
    <w:rsid w:val="00367DFA"/>
    <w:rsid w:val="00370BE1"/>
    <w:rsid w:val="0037170D"/>
    <w:rsid w:val="003734F8"/>
    <w:rsid w:val="0037513E"/>
    <w:rsid w:val="003754A1"/>
    <w:rsid w:val="003755A2"/>
    <w:rsid w:val="003763A8"/>
    <w:rsid w:val="00376E4F"/>
    <w:rsid w:val="003809E8"/>
    <w:rsid w:val="00384974"/>
    <w:rsid w:val="00384C7F"/>
    <w:rsid w:val="00392701"/>
    <w:rsid w:val="003972B5"/>
    <w:rsid w:val="003A033A"/>
    <w:rsid w:val="003A107C"/>
    <w:rsid w:val="003A2C3D"/>
    <w:rsid w:val="003A4A71"/>
    <w:rsid w:val="003A5820"/>
    <w:rsid w:val="003A78D7"/>
    <w:rsid w:val="003B7D08"/>
    <w:rsid w:val="003C0913"/>
    <w:rsid w:val="003C3F03"/>
    <w:rsid w:val="003D0A73"/>
    <w:rsid w:val="003D12CF"/>
    <w:rsid w:val="003D2E52"/>
    <w:rsid w:val="003D4274"/>
    <w:rsid w:val="003D4F45"/>
    <w:rsid w:val="003D5EE2"/>
    <w:rsid w:val="003D68F3"/>
    <w:rsid w:val="003D6C28"/>
    <w:rsid w:val="003E275A"/>
    <w:rsid w:val="003E303A"/>
    <w:rsid w:val="003E334D"/>
    <w:rsid w:val="003E6984"/>
    <w:rsid w:val="003E6E6D"/>
    <w:rsid w:val="003E7D2C"/>
    <w:rsid w:val="003F2325"/>
    <w:rsid w:val="003F3145"/>
    <w:rsid w:val="003F324A"/>
    <w:rsid w:val="003F4A15"/>
    <w:rsid w:val="003F77E0"/>
    <w:rsid w:val="003F7CD2"/>
    <w:rsid w:val="00401368"/>
    <w:rsid w:val="00401FC7"/>
    <w:rsid w:val="00405CDE"/>
    <w:rsid w:val="0040661E"/>
    <w:rsid w:val="00406FB2"/>
    <w:rsid w:val="00416147"/>
    <w:rsid w:val="00420428"/>
    <w:rsid w:val="00421636"/>
    <w:rsid w:val="00427613"/>
    <w:rsid w:val="004366A1"/>
    <w:rsid w:val="00436C5A"/>
    <w:rsid w:val="0044099E"/>
    <w:rsid w:val="00442760"/>
    <w:rsid w:val="00445145"/>
    <w:rsid w:val="00450F45"/>
    <w:rsid w:val="00454AD8"/>
    <w:rsid w:val="00455059"/>
    <w:rsid w:val="004626D9"/>
    <w:rsid w:val="00463C2D"/>
    <w:rsid w:val="004676E3"/>
    <w:rsid w:val="00470DCC"/>
    <w:rsid w:val="00473428"/>
    <w:rsid w:val="00484EB0"/>
    <w:rsid w:val="00487322"/>
    <w:rsid w:val="0048797D"/>
    <w:rsid w:val="00495818"/>
    <w:rsid w:val="004965FF"/>
    <w:rsid w:val="004A583A"/>
    <w:rsid w:val="004B00F1"/>
    <w:rsid w:val="004B0E3C"/>
    <w:rsid w:val="004B44EB"/>
    <w:rsid w:val="004C7891"/>
    <w:rsid w:val="004D231F"/>
    <w:rsid w:val="004D276B"/>
    <w:rsid w:val="004D3A71"/>
    <w:rsid w:val="004E05A4"/>
    <w:rsid w:val="004E06E1"/>
    <w:rsid w:val="004E325D"/>
    <w:rsid w:val="004E3699"/>
    <w:rsid w:val="004E702B"/>
    <w:rsid w:val="004E70EA"/>
    <w:rsid w:val="004F23FF"/>
    <w:rsid w:val="004F2ED2"/>
    <w:rsid w:val="004F4308"/>
    <w:rsid w:val="004F4F25"/>
    <w:rsid w:val="004F5ECC"/>
    <w:rsid w:val="004F5EE0"/>
    <w:rsid w:val="00501011"/>
    <w:rsid w:val="00502AFF"/>
    <w:rsid w:val="005035BB"/>
    <w:rsid w:val="00503E24"/>
    <w:rsid w:val="00507007"/>
    <w:rsid w:val="0051171E"/>
    <w:rsid w:val="00517163"/>
    <w:rsid w:val="0052163B"/>
    <w:rsid w:val="00522EB8"/>
    <w:rsid w:val="00523E8C"/>
    <w:rsid w:val="0052483C"/>
    <w:rsid w:val="005256E7"/>
    <w:rsid w:val="0053386F"/>
    <w:rsid w:val="00535387"/>
    <w:rsid w:val="00536253"/>
    <w:rsid w:val="00536B0B"/>
    <w:rsid w:val="00541D24"/>
    <w:rsid w:val="00543579"/>
    <w:rsid w:val="005454E7"/>
    <w:rsid w:val="00547031"/>
    <w:rsid w:val="00547450"/>
    <w:rsid w:val="00553F45"/>
    <w:rsid w:val="00555B68"/>
    <w:rsid w:val="005568B6"/>
    <w:rsid w:val="005568DF"/>
    <w:rsid w:val="005624AD"/>
    <w:rsid w:val="00562D3E"/>
    <w:rsid w:val="0056683B"/>
    <w:rsid w:val="00566D3F"/>
    <w:rsid w:val="00571130"/>
    <w:rsid w:val="00571B3E"/>
    <w:rsid w:val="00571C77"/>
    <w:rsid w:val="00573926"/>
    <w:rsid w:val="00573C75"/>
    <w:rsid w:val="005767A0"/>
    <w:rsid w:val="00581A99"/>
    <w:rsid w:val="00581B5C"/>
    <w:rsid w:val="00581E3D"/>
    <w:rsid w:val="00584AD8"/>
    <w:rsid w:val="0058596D"/>
    <w:rsid w:val="00586182"/>
    <w:rsid w:val="005877AE"/>
    <w:rsid w:val="00590E1A"/>
    <w:rsid w:val="0059404D"/>
    <w:rsid w:val="00595742"/>
    <w:rsid w:val="005975F2"/>
    <w:rsid w:val="00597EB2"/>
    <w:rsid w:val="005A0938"/>
    <w:rsid w:val="005A4631"/>
    <w:rsid w:val="005A75D8"/>
    <w:rsid w:val="005B2F9C"/>
    <w:rsid w:val="005C1240"/>
    <w:rsid w:val="005C1F15"/>
    <w:rsid w:val="005C2E14"/>
    <w:rsid w:val="005C726B"/>
    <w:rsid w:val="005D1612"/>
    <w:rsid w:val="005D4180"/>
    <w:rsid w:val="005D4B80"/>
    <w:rsid w:val="005D4DDD"/>
    <w:rsid w:val="005D733F"/>
    <w:rsid w:val="005E20A3"/>
    <w:rsid w:val="005E4FC9"/>
    <w:rsid w:val="005E7588"/>
    <w:rsid w:val="005F48D9"/>
    <w:rsid w:val="005F55FD"/>
    <w:rsid w:val="005F6D77"/>
    <w:rsid w:val="00603428"/>
    <w:rsid w:val="00603C42"/>
    <w:rsid w:val="00604D52"/>
    <w:rsid w:val="00605E9C"/>
    <w:rsid w:val="00607FE8"/>
    <w:rsid w:val="00611921"/>
    <w:rsid w:val="006142FC"/>
    <w:rsid w:val="00617D51"/>
    <w:rsid w:val="006222DF"/>
    <w:rsid w:val="00625F85"/>
    <w:rsid w:val="00630F52"/>
    <w:rsid w:val="00632EF5"/>
    <w:rsid w:val="0063390E"/>
    <w:rsid w:val="00634047"/>
    <w:rsid w:val="00634827"/>
    <w:rsid w:val="0064320B"/>
    <w:rsid w:val="006462CC"/>
    <w:rsid w:val="00646EF7"/>
    <w:rsid w:val="00653765"/>
    <w:rsid w:val="00654471"/>
    <w:rsid w:val="00654CED"/>
    <w:rsid w:val="00655D4D"/>
    <w:rsid w:val="00656472"/>
    <w:rsid w:val="0065713A"/>
    <w:rsid w:val="006575F4"/>
    <w:rsid w:val="0065782D"/>
    <w:rsid w:val="006609B5"/>
    <w:rsid w:val="00666B2B"/>
    <w:rsid w:val="00670667"/>
    <w:rsid w:val="00670E10"/>
    <w:rsid w:val="00672C1D"/>
    <w:rsid w:val="00673A18"/>
    <w:rsid w:val="00673A56"/>
    <w:rsid w:val="0068095B"/>
    <w:rsid w:val="0068157A"/>
    <w:rsid w:val="0068425A"/>
    <w:rsid w:val="0068490F"/>
    <w:rsid w:val="00685F5B"/>
    <w:rsid w:val="006917D7"/>
    <w:rsid w:val="00693F44"/>
    <w:rsid w:val="0069659A"/>
    <w:rsid w:val="00697153"/>
    <w:rsid w:val="00697E19"/>
    <w:rsid w:val="006A0B52"/>
    <w:rsid w:val="006A1EA0"/>
    <w:rsid w:val="006A590B"/>
    <w:rsid w:val="006A74DC"/>
    <w:rsid w:val="006B05B0"/>
    <w:rsid w:val="006B15D7"/>
    <w:rsid w:val="006B1977"/>
    <w:rsid w:val="006B1CA4"/>
    <w:rsid w:val="006B43F6"/>
    <w:rsid w:val="006B4C1F"/>
    <w:rsid w:val="006C0441"/>
    <w:rsid w:val="006C5A09"/>
    <w:rsid w:val="006C62EB"/>
    <w:rsid w:val="006C6CBA"/>
    <w:rsid w:val="006D25F3"/>
    <w:rsid w:val="006D29D4"/>
    <w:rsid w:val="006D66E2"/>
    <w:rsid w:val="006E013F"/>
    <w:rsid w:val="006E343A"/>
    <w:rsid w:val="006E3DDA"/>
    <w:rsid w:val="006E5BEB"/>
    <w:rsid w:val="006E7ED4"/>
    <w:rsid w:val="006F0A7F"/>
    <w:rsid w:val="00707F49"/>
    <w:rsid w:val="007100A9"/>
    <w:rsid w:val="00713A64"/>
    <w:rsid w:val="0071620F"/>
    <w:rsid w:val="0072109B"/>
    <w:rsid w:val="007232AD"/>
    <w:rsid w:val="007253DB"/>
    <w:rsid w:val="00725CB5"/>
    <w:rsid w:val="00726270"/>
    <w:rsid w:val="00730DD3"/>
    <w:rsid w:val="0073542B"/>
    <w:rsid w:val="00736FF4"/>
    <w:rsid w:val="00737CCD"/>
    <w:rsid w:val="00741F10"/>
    <w:rsid w:val="007458A7"/>
    <w:rsid w:val="00747AB4"/>
    <w:rsid w:val="00747B97"/>
    <w:rsid w:val="007517BA"/>
    <w:rsid w:val="007519C4"/>
    <w:rsid w:val="0075354B"/>
    <w:rsid w:val="007629F5"/>
    <w:rsid w:val="00763E92"/>
    <w:rsid w:val="00764777"/>
    <w:rsid w:val="00765F4F"/>
    <w:rsid w:val="00770E88"/>
    <w:rsid w:val="00774274"/>
    <w:rsid w:val="00774497"/>
    <w:rsid w:val="00776A2E"/>
    <w:rsid w:val="007804DB"/>
    <w:rsid w:val="0078051A"/>
    <w:rsid w:val="007852D2"/>
    <w:rsid w:val="00785D64"/>
    <w:rsid w:val="00786811"/>
    <w:rsid w:val="00791093"/>
    <w:rsid w:val="0079382A"/>
    <w:rsid w:val="00795DD4"/>
    <w:rsid w:val="00796A3A"/>
    <w:rsid w:val="007A132E"/>
    <w:rsid w:val="007A3A2C"/>
    <w:rsid w:val="007A4028"/>
    <w:rsid w:val="007A63BC"/>
    <w:rsid w:val="007B0EF9"/>
    <w:rsid w:val="007B2718"/>
    <w:rsid w:val="007C3B77"/>
    <w:rsid w:val="007C6A4D"/>
    <w:rsid w:val="007D1EED"/>
    <w:rsid w:val="007D6E81"/>
    <w:rsid w:val="007E3356"/>
    <w:rsid w:val="007E64B5"/>
    <w:rsid w:val="007E6962"/>
    <w:rsid w:val="007E6F74"/>
    <w:rsid w:val="007E7C99"/>
    <w:rsid w:val="007F0D4B"/>
    <w:rsid w:val="007F5632"/>
    <w:rsid w:val="007F5D77"/>
    <w:rsid w:val="007F787E"/>
    <w:rsid w:val="00803021"/>
    <w:rsid w:val="0080353B"/>
    <w:rsid w:val="00805625"/>
    <w:rsid w:val="00810772"/>
    <w:rsid w:val="008111AF"/>
    <w:rsid w:val="00812DA3"/>
    <w:rsid w:val="00812F23"/>
    <w:rsid w:val="008150E4"/>
    <w:rsid w:val="00817A13"/>
    <w:rsid w:val="00824CC4"/>
    <w:rsid w:val="008300F6"/>
    <w:rsid w:val="00832819"/>
    <w:rsid w:val="00833A29"/>
    <w:rsid w:val="008359FB"/>
    <w:rsid w:val="00836C2E"/>
    <w:rsid w:val="00845BDB"/>
    <w:rsid w:val="00850A4F"/>
    <w:rsid w:val="00852C94"/>
    <w:rsid w:val="00853587"/>
    <w:rsid w:val="00854491"/>
    <w:rsid w:val="00857FF5"/>
    <w:rsid w:val="008628F3"/>
    <w:rsid w:val="008629A4"/>
    <w:rsid w:val="008637FD"/>
    <w:rsid w:val="00864A47"/>
    <w:rsid w:val="008666B7"/>
    <w:rsid w:val="008731F3"/>
    <w:rsid w:val="00873852"/>
    <w:rsid w:val="0087551D"/>
    <w:rsid w:val="008772C7"/>
    <w:rsid w:val="00880502"/>
    <w:rsid w:val="00881592"/>
    <w:rsid w:val="00882919"/>
    <w:rsid w:val="00885E4F"/>
    <w:rsid w:val="00887C30"/>
    <w:rsid w:val="00893F4F"/>
    <w:rsid w:val="008A3FD3"/>
    <w:rsid w:val="008A54AF"/>
    <w:rsid w:val="008A5666"/>
    <w:rsid w:val="008A6BCF"/>
    <w:rsid w:val="008A79BA"/>
    <w:rsid w:val="008B59F0"/>
    <w:rsid w:val="008B5F29"/>
    <w:rsid w:val="008C048A"/>
    <w:rsid w:val="008C6665"/>
    <w:rsid w:val="008C6B5D"/>
    <w:rsid w:val="008D1944"/>
    <w:rsid w:val="008D246D"/>
    <w:rsid w:val="008D4F8B"/>
    <w:rsid w:val="008D7AD0"/>
    <w:rsid w:val="008D7DA1"/>
    <w:rsid w:val="008E07DF"/>
    <w:rsid w:val="008E0E76"/>
    <w:rsid w:val="008E171B"/>
    <w:rsid w:val="008E7302"/>
    <w:rsid w:val="008F0232"/>
    <w:rsid w:val="008F06FA"/>
    <w:rsid w:val="008F1337"/>
    <w:rsid w:val="008F2B25"/>
    <w:rsid w:val="008F31A7"/>
    <w:rsid w:val="008F43EE"/>
    <w:rsid w:val="008F44D3"/>
    <w:rsid w:val="008F4C33"/>
    <w:rsid w:val="008F54C8"/>
    <w:rsid w:val="008F775D"/>
    <w:rsid w:val="00900D69"/>
    <w:rsid w:val="009018EB"/>
    <w:rsid w:val="00906A2F"/>
    <w:rsid w:val="009109C2"/>
    <w:rsid w:val="00912A52"/>
    <w:rsid w:val="00913F24"/>
    <w:rsid w:val="00914778"/>
    <w:rsid w:val="009225CA"/>
    <w:rsid w:val="00923ADB"/>
    <w:rsid w:val="00924A65"/>
    <w:rsid w:val="00925153"/>
    <w:rsid w:val="00927D1F"/>
    <w:rsid w:val="00934225"/>
    <w:rsid w:val="00934370"/>
    <w:rsid w:val="009343CC"/>
    <w:rsid w:val="009346B2"/>
    <w:rsid w:val="00937556"/>
    <w:rsid w:val="009416F6"/>
    <w:rsid w:val="00941F59"/>
    <w:rsid w:val="00942C1A"/>
    <w:rsid w:val="00942FC7"/>
    <w:rsid w:val="009440C7"/>
    <w:rsid w:val="00945760"/>
    <w:rsid w:val="0094641F"/>
    <w:rsid w:val="0095157B"/>
    <w:rsid w:val="009517E4"/>
    <w:rsid w:val="009523AF"/>
    <w:rsid w:val="0095472A"/>
    <w:rsid w:val="00955F47"/>
    <w:rsid w:val="0095654C"/>
    <w:rsid w:val="00961B0E"/>
    <w:rsid w:val="009672C9"/>
    <w:rsid w:val="00971AE2"/>
    <w:rsid w:val="00974B0B"/>
    <w:rsid w:val="00990629"/>
    <w:rsid w:val="009919C3"/>
    <w:rsid w:val="009938D7"/>
    <w:rsid w:val="00994A46"/>
    <w:rsid w:val="009A0423"/>
    <w:rsid w:val="009A2B07"/>
    <w:rsid w:val="009A4C33"/>
    <w:rsid w:val="009A5B73"/>
    <w:rsid w:val="009A6839"/>
    <w:rsid w:val="009A7354"/>
    <w:rsid w:val="009A76CC"/>
    <w:rsid w:val="009B5636"/>
    <w:rsid w:val="009B5A3C"/>
    <w:rsid w:val="009B68DA"/>
    <w:rsid w:val="009C0501"/>
    <w:rsid w:val="009C2EFA"/>
    <w:rsid w:val="009C5368"/>
    <w:rsid w:val="009C6DAD"/>
    <w:rsid w:val="009D2BB9"/>
    <w:rsid w:val="009D614A"/>
    <w:rsid w:val="009D7DE1"/>
    <w:rsid w:val="009E2622"/>
    <w:rsid w:val="009E3D93"/>
    <w:rsid w:val="009E6706"/>
    <w:rsid w:val="009E7BF0"/>
    <w:rsid w:val="009F26B1"/>
    <w:rsid w:val="009F29E4"/>
    <w:rsid w:val="009F4539"/>
    <w:rsid w:val="009F768D"/>
    <w:rsid w:val="00A007BB"/>
    <w:rsid w:val="00A00B1E"/>
    <w:rsid w:val="00A01926"/>
    <w:rsid w:val="00A02485"/>
    <w:rsid w:val="00A05C8A"/>
    <w:rsid w:val="00A060C8"/>
    <w:rsid w:val="00A0730F"/>
    <w:rsid w:val="00A12612"/>
    <w:rsid w:val="00A13BA7"/>
    <w:rsid w:val="00A13D3F"/>
    <w:rsid w:val="00A15A6D"/>
    <w:rsid w:val="00A24CDB"/>
    <w:rsid w:val="00A34276"/>
    <w:rsid w:val="00A350D1"/>
    <w:rsid w:val="00A354FE"/>
    <w:rsid w:val="00A4037D"/>
    <w:rsid w:val="00A4275B"/>
    <w:rsid w:val="00A43208"/>
    <w:rsid w:val="00A44A0E"/>
    <w:rsid w:val="00A45D93"/>
    <w:rsid w:val="00A460D6"/>
    <w:rsid w:val="00A4613C"/>
    <w:rsid w:val="00A47172"/>
    <w:rsid w:val="00A5022D"/>
    <w:rsid w:val="00A51451"/>
    <w:rsid w:val="00A55F33"/>
    <w:rsid w:val="00A76B32"/>
    <w:rsid w:val="00A76D90"/>
    <w:rsid w:val="00A8506E"/>
    <w:rsid w:val="00A92D77"/>
    <w:rsid w:val="00A934D9"/>
    <w:rsid w:val="00A95625"/>
    <w:rsid w:val="00A956EA"/>
    <w:rsid w:val="00AA188E"/>
    <w:rsid w:val="00AA1BFF"/>
    <w:rsid w:val="00AA260C"/>
    <w:rsid w:val="00AA2EDB"/>
    <w:rsid w:val="00AA59CD"/>
    <w:rsid w:val="00AB1075"/>
    <w:rsid w:val="00AB1937"/>
    <w:rsid w:val="00AB696D"/>
    <w:rsid w:val="00AC35D5"/>
    <w:rsid w:val="00AC4C4C"/>
    <w:rsid w:val="00AD0785"/>
    <w:rsid w:val="00AD4945"/>
    <w:rsid w:val="00AD7E73"/>
    <w:rsid w:val="00AE00F4"/>
    <w:rsid w:val="00AE185E"/>
    <w:rsid w:val="00AE1ABA"/>
    <w:rsid w:val="00AE7412"/>
    <w:rsid w:val="00AE7D37"/>
    <w:rsid w:val="00AF0410"/>
    <w:rsid w:val="00AF2257"/>
    <w:rsid w:val="00AF2857"/>
    <w:rsid w:val="00AF2CAE"/>
    <w:rsid w:val="00AF62E9"/>
    <w:rsid w:val="00AF6D80"/>
    <w:rsid w:val="00AF7AE1"/>
    <w:rsid w:val="00AF7FE2"/>
    <w:rsid w:val="00B0281E"/>
    <w:rsid w:val="00B032E3"/>
    <w:rsid w:val="00B13002"/>
    <w:rsid w:val="00B137FF"/>
    <w:rsid w:val="00B25539"/>
    <w:rsid w:val="00B25AB1"/>
    <w:rsid w:val="00B25DDE"/>
    <w:rsid w:val="00B26EBC"/>
    <w:rsid w:val="00B300C9"/>
    <w:rsid w:val="00B301DA"/>
    <w:rsid w:val="00B31D8D"/>
    <w:rsid w:val="00B35EBC"/>
    <w:rsid w:val="00B3623A"/>
    <w:rsid w:val="00B373CA"/>
    <w:rsid w:val="00B401EF"/>
    <w:rsid w:val="00B426A0"/>
    <w:rsid w:val="00B42BBA"/>
    <w:rsid w:val="00B43F5E"/>
    <w:rsid w:val="00B45FB9"/>
    <w:rsid w:val="00B46017"/>
    <w:rsid w:val="00B51444"/>
    <w:rsid w:val="00B54CCB"/>
    <w:rsid w:val="00B54EFD"/>
    <w:rsid w:val="00B54FA0"/>
    <w:rsid w:val="00B56526"/>
    <w:rsid w:val="00B576ED"/>
    <w:rsid w:val="00B60CCD"/>
    <w:rsid w:val="00B60E44"/>
    <w:rsid w:val="00B615E7"/>
    <w:rsid w:val="00B63344"/>
    <w:rsid w:val="00B633BA"/>
    <w:rsid w:val="00B63EF9"/>
    <w:rsid w:val="00B74F73"/>
    <w:rsid w:val="00B80F90"/>
    <w:rsid w:val="00B830DB"/>
    <w:rsid w:val="00B83A26"/>
    <w:rsid w:val="00B9070B"/>
    <w:rsid w:val="00B945B3"/>
    <w:rsid w:val="00BA1E74"/>
    <w:rsid w:val="00BA799F"/>
    <w:rsid w:val="00BB36F0"/>
    <w:rsid w:val="00BB4F90"/>
    <w:rsid w:val="00BC422F"/>
    <w:rsid w:val="00BC5365"/>
    <w:rsid w:val="00BC6213"/>
    <w:rsid w:val="00BD2CDE"/>
    <w:rsid w:val="00BD3866"/>
    <w:rsid w:val="00BD4BD0"/>
    <w:rsid w:val="00BD6178"/>
    <w:rsid w:val="00BE1A4F"/>
    <w:rsid w:val="00BE1AE6"/>
    <w:rsid w:val="00BE20F5"/>
    <w:rsid w:val="00BE4EDD"/>
    <w:rsid w:val="00BF178E"/>
    <w:rsid w:val="00BF3D1A"/>
    <w:rsid w:val="00BF478A"/>
    <w:rsid w:val="00BF502F"/>
    <w:rsid w:val="00BF5CAC"/>
    <w:rsid w:val="00BF69E8"/>
    <w:rsid w:val="00C014FD"/>
    <w:rsid w:val="00C1027A"/>
    <w:rsid w:val="00C12C4D"/>
    <w:rsid w:val="00C15307"/>
    <w:rsid w:val="00C24B45"/>
    <w:rsid w:val="00C27391"/>
    <w:rsid w:val="00C27E69"/>
    <w:rsid w:val="00C30830"/>
    <w:rsid w:val="00C352AD"/>
    <w:rsid w:val="00C35A97"/>
    <w:rsid w:val="00C40149"/>
    <w:rsid w:val="00C411ED"/>
    <w:rsid w:val="00C417C0"/>
    <w:rsid w:val="00C41E6D"/>
    <w:rsid w:val="00C427F2"/>
    <w:rsid w:val="00C4458E"/>
    <w:rsid w:val="00C44AFB"/>
    <w:rsid w:val="00C44C2C"/>
    <w:rsid w:val="00C4743A"/>
    <w:rsid w:val="00C510C0"/>
    <w:rsid w:val="00C53B1B"/>
    <w:rsid w:val="00C54086"/>
    <w:rsid w:val="00C558EC"/>
    <w:rsid w:val="00C5600C"/>
    <w:rsid w:val="00C56300"/>
    <w:rsid w:val="00C63C27"/>
    <w:rsid w:val="00C63F7D"/>
    <w:rsid w:val="00C71D5E"/>
    <w:rsid w:val="00C73B72"/>
    <w:rsid w:val="00C745F3"/>
    <w:rsid w:val="00C80463"/>
    <w:rsid w:val="00C81A36"/>
    <w:rsid w:val="00C81BB9"/>
    <w:rsid w:val="00C83592"/>
    <w:rsid w:val="00C83A4C"/>
    <w:rsid w:val="00C9039D"/>
    <w:rsid w:val="00C917EC"/>
    <w:rsid w:val="00C91BC1"/>
    <w:rsid w:val="00C94721"/>
    <w:rsid w:val="00C94F4E"/>
    <w:rsid w:val="00C95824"/>
    <w:rsid w:val="00CA02F5"/>
    <w:rsid w:val="00CA742D"/>
    <w:rsid w:val="00CA780F"/>
    <w:rsid w:val="00CB0CEC"/>
    <w:rsid w:val="00CB15A1"/>
    <w:rsid w:val="00CB696B"/>
    <w:rsid w:val="00CC0F66"/>
    <w:rsid w:val="00CC51B1"/>
    <w:rsid w:val="00CD163F"/>
    <w:rsid w:val="00CD27FD"/>
    <w:rsid w:val="00CD452C"/>
    <w:rsid w:val="00CD6250"/>
    <w:rsid w:val="00CD754A"/>
    <w:rsid w:val="00CD76BE"/>
    <w:rsid w:val="00CE158F"/>
    <w:rsid w:val="00CE1E4F"/>
    <w:rsid w:val="00CE2539"/>
    <w:rsid w:val="00CE2F14"/>
    <w:rsid w:val="00CE3B91"/>
    <w:rsid w:val="00CE6C38"/>
    <w:rsid w:val="00CE72A2"/>
    <w:rsid w:val="00CF18CB"/>
    <w:rsid w:val="00CF19F0"/>
    <w:rsid w:val="00CF2E96"/>
    <w:rsid w:val="00CF5EC7"/>
    <w:rsid w:val="00CF781F"/>
    <w:rsid w:val="00CF7C30"/>
    <w:rsid w:val="00CF7F1B"/>
    <w:rsid w:val="00D01BEB"/>
    <w:rsid w:val="00D03DD6"/>
    <w:rsid w:val="00D04212"/>
    <w:rsid w:val="00D042AB"/>
    <w:rsid w:val="00D04B09"/>
    <w:rsid w:val="00D07325"/>
    <w:rsid w:val="00D10D14"/>
    <w:rsid w:val="00D10D30"/>
    <w:rsid w:val="00D110C1"/>
    <w:rsid w:val="00D11FF1"/>
    <w:rsid w:val="00D204A6"/>
    <w:rsid w:val="00D25F08"/>
    <w:rsid w:val="00D32C2F"/>
    <w:rsid w:val="00D338A6"/>
    <w:rsid w:val="00D34514"/>
    <w:rsid w:val="00D3562E"/>
    <w:rsid w:val="00D374AA"/>
    <w:rsid w:val="00D43518"/>
    <w:rsid w:val="00D43DDC"/>
    <w:rsid w:val="00D4467A"/>
    <w:rsid w:val="00D463B3"/>
    <w:rsid w:val="00D5183F"/>
    <w:rsid w:val="00D53841"/>
    <w:rsid w:val="00D577EA"/>
    <w:rsid w:val="00D610AA"/>
    <w:rsid w:val="00D61D49"/>
    <w:rsid w:val="00D61D9B"/>
    <w:rsid w:val="00D6374D"/>
    <w:rsid w:val="00D668B2"/>
    <w:rsid w:val="00D668CA"/>
    <w:rsid w:val="00D700D4"/>
    <w:rsid w:val="00D711F9"/>
    <w:rsid w:val="00D72237"/>
    <w:rsid w:val="00D76E1E"/>
    <w:rsid w:val="00D80599"/>
    <w:rsid w:val="00D80744"/>
    <w:rsid w:val="00D83AD8"/>
    <w:rsid w:val="00D8795E"/>
    <w:rsid w:val="00D90240"/>
    <w:rsid w:val="00D91856"/>
    <w:rsid w:val="00D91CC3"/>
    <w:rsid w:val="00D94FE4"/>
    <w:rsid w:val="00D96DDF"/>
    <w:rsid w:val="00DA1B62"/>
    <w:rsid w:val="00DA1FD6"/>
    <w:rsid w:val="00DA2A39"/>
    <w:rsid w:val="00DA2DAE"/>
    <w:rsid w:val="00DA5040"/>
    <w:rsid w:val="00DB0FA0"/>
    <w:rsid w:val="00DB14A2"/>
    <w:rsid w:val="00DB251E"/>
    <w:rsid w:val="00DB5889"/>
    <w:rsid w:val="00DC04A5"/>
    <w:rsid w:val="00DC1613"/>
    <w:rsid w:val="00DC3835"/>
    <w:rsid w:val="00DC5B6C"/>
    <w:rsid w:val="00DC659F"/>
    <w:rsid w:val="00DC7D0B"/>
    <w:rsid w:val="00DE0E91"/>
    <w:rsid w:val="00DE4640"/>
    <w:rsid w:val="00DE5C99"/>
    <w:rsid w:val="00DF00C3"/>
    <w:rsid w:val="00DF488C"/>
    <w:rsid w:val="00DF50E7"/>
    <w:rsid w:val="00E01D2A"/>
    <w:rsid w:val="00E04E26"/>
    <w:rsid w:val="00E058E8"/>
    <w:rsid w:val="00E05F30"/>
    <w:rsid w:val="00E17061"/>
    <w:rsid w:val="00E22B6E"/>
    <w:rsid w:val="00E2403A"/>
    <w:rsid w:val="00E3507F"/>
    <w:rsid w:val="00E37420"/>
    <w:rsid w:val="00E4065B"/>
    <w:rsid w:val="00E42321"/>
    <w:rsid w:val="00E448BF"/>
    <w:rsid w:val="00E46D3D"/>
    <w:rsid w:val="00E47652"/>
    <w:rsid w:val="00E500DE"/>
    <w:rsid w:val="00E505C3"/>
    <w:rsid w:val="00E522F7"/>
    <w:rsid w:val="00E539FB"/>
    <w:rsid w:val="00E5481D"/>
    <w:rsid w:val="00E55E55"/>
    <w:rsid w:val="00E5693A"/>
    <w:rsid w:val="00E57AF7"/>
    <w:rsid w:val="00E63603"/>
    <w:rsid w:val="00E705C3"/>
    <w:rsid w:val="00E70700"/>
    <w:rsid w:val="00E7230A"/>
    <w:rsid w:val="00E74D3D"/>
    <w:rsid w:val="00E75D41"/>
    <w:rsid w:val="00E75FB2"/>
    <w:rsid w:val="00E77250"/>
    <w:rsid w:val="00E85F55"/>
    <w:rsid w:val="00E87B40"/>
    <w:rsid w:val="00E9252B"/>
    <w:rsid w:val="00E93E42"/>
    <w:rsid w:val="00E93F53"/>
    <w:rsid w:val="00E94AE3"/>
    <w:rsid w:val="00E96EFC"/>
    <w:rsid w:val="00E974B3"/>
    <w:rsid w:val="00EA02DE"/>
    <w:rsid w:val="00EA0EFA"/>
    <w:rsid w:val="00EA2DDB"/>
    <w:rsid w:val="00EA2FC7"/>
    <w:rsid w:val="00EA30A3"/>
    <w:rsid w:val="00EA3F88"/>
    <w:rsid w:val="00EB20B0"/>
    <w:rsid w:val="00EB2445"/>
    <w:rsid w:val="00EB57F9"/>
    <w:rsid w:val="00EC1774"/>
    <w:rsid w:val="00EC3F36"/>
    <w:rsid w:val="00EC5F03"/>
    <w:rsid w:val="00EC7634"/>
    <w:rsid w:val="00ED14F7"/>
    <w:rsid w:val="00ED39CC"/>
    <w:rsid w:val="00EE0426"/>
    <w:rsid w:val="00EE354D"/>
    <w:rsid w:val="00EE3CDB"/>
    <w:rsid w:val="00EE71AD"/>
    <w:rsid w:val="00EF11BB"/>
    <w:rsid w:val="00EF1975"/>
    <w:rsid w:val="00EF4E7F"/>
    <w:rsid w:val="00EF6DE0"/>
    <w:rsid w:val="00F04000"/>
    <w:rsid w:val="00F1057B"/>
    <w:rsid w:val="00F12738"/>
    <w:rsid w:val="00F12B20"/>
    <w:rsid w:val="00F15FDC"/>
    <w:rsid w:val="00F20B72"/>
    <w:rsid w:val="00F26121"/>
    <w:rsid w:val="00F30BB3"/>
    <w:rsid w:val="00F341AC"/>
    <w:rsid w:val="00F358F5"/>
    <w:rsid w:val="00F372A6"/>
    <w:rsid w:val="00F4323E"/>
    <w:rsid w:val="00F449CF"/>
    <w:rsid w:val="00F54876"/>
    <w:rsid w:val="00F54C07"/>
    <w:rsid w:val="00F54FAC"/>
    <w:rsid w:val="00F555B3"/>
    <w:rsid w:val="00F5645F"/>
    <w:rsid w:val="00F57C97"/>
    <w:rsid w:val="00F6031D"/>
    <w:rsid w:val="00F61D8B"/>
    <w:rsid w:val="00F668F8"/>
    <w:rsid w:val="00F7128B"/>
    <w:rsid w:val="00F71C1F"/>
    <w:rsid w:val="00F72422"/>
    <w:rsid w:val="00F74FDB"/>
    <w:rsid w:val="00F750FE"/>
    <w:rsid w:val="00F75741"/>
    <w:rsid w:val="00F766B7"/>
    <w:rsid w:val="00F77E82"/>
    <w:rsid w:val="00F81145"/>
    <w:rsid w:val="00F81E93"/>
    <w:rsid w:val="00F87219"/>
    <w:rsid w:val="00F92352"/>
    <w:rsid w:val="00F96555"/>
    <w:rsid w:val="00FA0536"/>
    <w:rsid w:val="00FA7555"/>
    <w:rsid w:val="00FB19F0"/>
    <w:rsid w:val="00FB50D1"/>
    <w:rsid w:val="00FB62E1"/>
    <w:rsid w:val="00FC121F"/>
    <w:rsid w:val="00FC64FC"/>
    <w:rsid w:val="00FC7491"/>
    <w:rsid w:val="00FD043B"/>
    <w:rsid w:val="00FD11F5"/>
    <w:rsid w:val="00FD4B18"/>
    <w:rsid w:val="00FE1ED5"/>
    <w:rsid w:val="00FE288C"/>
    <w:rsid w:val="00FE4F98"/>
    <w:rsid w:val="00FE5044"/>
    <w:rsid w:val="00FE559D"/>
    <w:rsid w:val="00FE6735"/>
    <w:rsid w:val="00FF087B"/>
    <w:rsid w:val="00FF1C29"/>
    <w:rsid w:val="00FF1D05"/>
    <w:rsid w:val="00FF24F9"/>
    <w:rsid w:val="00FF2616"/>
    <w:rsid w:val="00FF3688"/>
    <w:rsid w:val="00FF5531"/>
    <w:rsid w:val="00FF5BBB"/>
    <w:rsid w:val="00FF6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1B88979"/>
  <w15:chartTrackingRefBased/>
  <w15:docId w15:val="{B600EDDC-B443-4C82-BF4E-E83719C67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84AD8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6B1977"/>
    <w:pPr>
      <w:keepNext/>
      <w:keepLines/>
      <w:outlineLvl w:val="0"/>
    </w:pPr>
    <w:rPr>
      <w:rFonts w:eastAsiaTheme="majorEastAsia" w:cstheme="majorBidi"/>
      <w:b/>
      <w:color w:val="000000" w:themeColor="text1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двфу"/>
    <w:basedOn w:val="1"/>
    <w:next w:val="a"/>
    <w:link w:val="a4"/>
    <w:qFormat/>
    <w:rsid w:val="006B1977"/>
    <w:rPr>
      <w:color w:val="auto"/>
    </w:rPr>
  </w:style>
  <w:style w:type="character" w:customStyle="1" w:styleId="a4">
    <w:name w:val="Заголовок двфу Знак"/>
    <w:basedOn w:val="a0"/>
    <w:link w:val="a3"/>
    <w:rsid w:val="006B1977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10">
    <w:name w:val="Заголовок 1 Знак"/>
    <w:basedOn w:val="a0"/>
    <w:link w:val="1"/>
    <w:uiPriority w:val="9"/>
    <w:rsid w:val="006B1977"/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  <w:style w:type="paragraph" w:styleId="a5">
    <w:name w:val="No Spacing"/>
    <w:aliases w:val="Рисунок"/>
    <w:uiPriority w:val="1"/>
    <w:qFormat/>
    <w:rsid w:val="006B1977"/>
    <w:pPr>
      <w:spacing w:after="0" w:line="360" w:lineRule="auto"/>
      <w:jc w:val="center"/>
    </w:pPr>
    <w:rPr>
      <w:rFonts w:ascii="Times New Roman" w:hAnsi="Times New Roman"/>
      <w:sz w:val="28"/>
    </w:rPr>
  </w:style>
  <w:style w:type="paragraph" w:styleId="a6">
    <w:name w:val="List Paragraph"/>
    <w:basedOn w:val="a"/>
    <w:uiPriority w:val="34"/>
    <w:qFormat/>
    <w:rsid w:val="0004128B"/>
    <w:pPr>
      <w:ind w:left="720"/>
      <w:contextualSpacing/>
    </w:pPr>
  </w:style>
  <w:style w:type="paragraph" w:styleId="a7">
    <w:name w:val="Body Text"/>
    <w:basedOn w:val="a"/>
    <w:link w:val="a8"/>
    <w:uiPriority w:val="99"/>
    <w:rsid w:val="0013018F"/>
    <w:pPr>
      <w:spacing w:line="240" w:lineRule="auto"/>
      <w:ind w:firstLine="0"/>
      <w:jc w:val="center"/>
    </w:pPr>
    <w:rPr>
      <w:rFonts w:eastAsia="Times New Roman" w:cs="Times New Roman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13018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13018F"/>
    <w:pPr>
      <w:spacing w:after="120" w:line="480" w:lineRule="auto"/>
      <w:ind w:left="283"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1301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2A2D53"/>
    <w:pPr>
      <w:widowControl w:val="0"/>
      <w:autoSpaceDE w:val="0"/>
      <w:autoSpaceDN w:val="0"/>
      <w:adjustRightInd w:val="0"/>
      <w:spacing w:line="257" w:lineRule="exact"/>
      <w:ind w:firstLine="389"/>
    </w:pPr>
    <w:rPr>
      <w:rFonts w:ascii="Trebuchet MS" w:eastAsia="Times New Roman" w:hAnsi="Trebuchet MS" w:cs="Times New Roman"/>
      <w:sz w:val="24"/>
      <w:szCs w:val="24"/>
      <w:lang w:eastAsia="ru-RU"/>
    </w:rPr>
  </w:style>
  <w:style w:type="character" w:customStyle="1" w:styleId="FontStyle12">
    <w:name w:val="Font Style12"/>
    <w:rsid w:val="002A2D53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13">
    <w:name w:val="Font Style13"/>
    <w:rsid w:val="002A2D53"/>
    <w:rPr>
      <w:rFonts w:ascii="Times New Roman" w:hAnsi="Times New Roman" w:cs="Times New Roman"/>
      <w:sz w:val="26"/>
      <w:szCs w:val="26"/>
    </w:rPr>
  </w:style>
  <w:style w:type="table" w:styleId="a9">
    <w:name w:val="Table Grid"/>
    <w:basedOn w:val="a1"/>
    <w:uiPriority w:val="39"/>
    <w:rsid w:val="00555B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TOC Heading"/>
    <w:basedOn w:val="1"/>
    <w:next w:val="a"/>
    <w:uiPriority w:val="39"/>
    <w:unhideWhenUsed/>
    <w:qFormat/>
    <w:rsid w:val="003408B2"/>
    <w:pPr>
      <w:spacing w:before="240" w:line="259" w:lineRule="auto"/>
      <w:ind w:firstLine="0"/>
      <w:jc w:val="left"/>
      <w:outlineLvl w:val="9"/>
    </w:pPr>
    <w:rPr>
      <w:rFonts w:asciiTheme="majorHAnsi" w:hAnsiTheme="majorHAnsi"/>
      <w:b w:val="0"/>
      <w:color w:val="2F5496" w:themeColor="accent1" w:themeShade="BF"/>
      <w:sz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BB4F90"/>
    <w:pPr>
      <w:tabs>
        <w:tab w:val="left" w:pos="851"/>
        <w:tab w:val="right" w:leader="dot" w:pos="9639"/>
      </w:tabs>
      <w:spacing w:after="100" w:line="240" w:lineRule="auto"/>
    </w:pPr>
  </w:style>
  <w:style w:type="character" w:styleId="ab">
    <w:name w:val="Hyperlink"/>
    <w:basedOn w:val="a0"/>
    <w:uiPriority w:val="99"/>
    <w:unhideWhenUsed/>
    <w:rsid w:val="003408B2"/>
    <w:rPr>
      <w:color w:val="0563C1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785D64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85D64"/>
    <w:rPr>
      <w:rFonts w:ascii="Times New Roman" w:hAnsi="Times New Roman"/>
      <w:sz w:val="28"/>
    </w:rPr>
  </w:style>
  <w:style w:type="paragraph" w:styleId="ae">
    <w:name w:val="footer"/>
    <w:basedOn w:val="a"/>
    <w:link w:val="af"/>
    <w:uiPriority w:val="99"/>
    <w:unhideWhenUsed/>
    <w:rsid w:val="00785D64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85D64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82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3.wmf"/><Relationship Id="rId299" Type="http://schemas.openxmlformats.org/officeDocument/2006/relationships/image" Target="media/image142.wmf"/><Relationship Id="rId21" Type="http://schemas.openxmlformats.org/officeDocument/2006/relationships/image" Target="media/image8.wmf"/><Relationship Id="rId63" Type="http://schemas.openxmlformats.org/officeDocument/2006/relationships/image" Target="media/image29.wmf"/><Relationship Id="rId159" Type="http://schemas.openxmlformats.org/officeDocument/2006/relationships/image" Target="media/image72.wmf"/><Relationship Id="rId170" Type="http://schemas.openxmlformats.org/officeDocument/2006/relationships/oleObject" Target="embeddings/oleObject86.bin"/><Relationship Id="rId226" Type="http://schemas.openxmlformats.org/officeDocument/2006/relationships/oleObject" Target="embeddings/oleObject113.bin"/><Relationship Id="rId268" Type="http://schemas.openxmlformats.org/officeDocument/2006/relationships/oleObject" Target="embeddings/oleObject135.bin"/><Relationship Id="rId32" Type="http://schemas.openxmlformats.org/officeDocument/2006/relationships/oleObject" Target="embeddings/oleObject12.bin"/><Relationship Id="rId74" Type="http://schemas.openxmlformats.org/officeDocument/2006/relationships/image" Target="media/image33.wmf"/><Relationship Id="rId128" Type="http://schemas.openxmlformats.org/officeDocument/2006/relationships/oleObject" Target="embeddings/oleObject64.bin"/><Relationship Id="rId5" Type="http://schemas.openxmlformats.org/officeDocument/2006/relationships/webSettings" Target="webSettings.xml"/><Relationship Id="rId181" Type="http://schemas.openxmlformats.org/officeDocument/2006/relationships/image" Target="media/image83.wmf"/><Relationship Id="rId237" Type="http://schemas.openxmlformats.org/officeDocument/2006/relationships/image" Target="media/image112.wmf"/><Relationship Id="rId279" Type="http://schemas.openxmlformats.org/officeDocument/2006/relationships/image" Target="media/image132.wmf"/><Relationship Id="rId43" Type="http://schemas.openxmlformats.org/officeDocument/2006/relationships/image" Target="media/image19.wmf"/><Relationship Id="rId139" Type="http://schemas.openxmlformats.org/officeDocument/2006/relationships/image" Target="media/image62.wmf"/><Relationship Id="rId290" Type="http://schemas.openxmlformats.org/officeDocument/2006/relationships/oleObject" Target="embeddings/oleObject146.bin"/><Relationship Id="rId304" Type="http://schemas.openxmlformats.org/officeDocument/2006/relationships/oleObject" Target="embeddings/oleObject153.bin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6.bin"/><Relationship Id="rId192" Type="http://schemas.openxmlformats.org/officeDocument/2006/relationships/oleObject" Target="embeddings/oleObject96.bin"/><Relationship Id="rId206" Type="http://schemas.openxmlformats.org/officeDocument/2006/relationships/oleObject" Target="embeddings/oleObject103.bin"/><Relationship Id="rId248" Type="http://schemas.openxmlformats.org/officeDocument/2006/relationships/oleObject" Target="embeddings/oleObject124.bin"/><Relationship Id="rId12" Type="http://schemas.openxmlformats.org/officeDocument/2006/relationships/image" Target="media/image3.wmf"/><Relationship Id="rId108" Type="http://schemas.openxmlformats.org/officeDocument/2006/relationships/oleObject" Target="embeddings/oleObject52.bin"/><Relationship Id="rId315" Type="http://schemas.openxmlformats.org/officeDocument/2006/relationships/oleObject" Target="embeddings/oleObject159.bin"/><Relationship Id="rId54" Type="http://schemas.openxmlformats.org/officeDocument/2006/relationships/oleObject" Target="embeddings/oleObject23.bin"/><Relationship Id="rId96" Type="http://schemas.openxmlformats.org/officeDocument/2006/relationships/image" Target="media/image44.wmf"/><Relationship Id="rId161" Type="http://schemas.openxmlformats.org/officeDocument/2006/relationships/image" Target="media/image73.wmf"/><Relationship Id="rId217" Type="http://schemas.openxmlformats.org/officeDocument/2006/relationships/image" Target="media/image102.wmf"/><Relationship Id="rId259" Type="http://schemas.openxmlformats.org/officeDocument/2006/relationships/image" Target="media/image122.wmf"/><Relationship Id="rId23" Type="http://schemas.openxmlformats.org/officeDocument/2006/relationships/image" Target="media/image9.wmf"/><Relationship Id="rId119" Type="http://schemas.openxmlformats.org/officeDocument/2006/relationships/oleObject" Target="embeddings/oleObject59.bin"/><Relationship Id="rId270" Type="http://schemas.openxmlformats.org/officeDocument/2006/relationships/oleObject" Target="embeddings/oleObject136.bin"/><Relationship Id="rId65" Type="http://schemas.openxmlformats.org/officeDocument/2006/relationships/image" Target="media/image30.wmf"/><Relationship Id="rId130" Type="http://schemas.openxmlformats.org/officeDocument/2006/relationships/oleObject" Target="embeddings/oleObject65.bin"/><Relationship Id="rId172" Type="http://schemas.openxmlformats.org/officeDocument/2006/relationships/oleObject" Target="embeddings/oleObject87.bin"/><Relationship Id="rId228" Type="http://schemas.openxmlformats.org/officeDocument/2006/relationships/oleObject" Target="embeddings/oleObject114.bin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3.bin"/><Relationship Id="rId260" Type="http://schemas.openxmlformats.org/officeDocument/2006/relationships/oleObject" Target="embeddings/oleObject131.bin"/><Relationship Id="rId281" Type="http://schemas.openxmlformats.org/officeDocument/2006/relationships/image" Target="media/image133.wmf"/><Relationship Id="rId316" Type="http://schemas.openxmlformats.org/officeDocument/2006/relationships/footer" Target="footer1.xml"/><Relationship Id="rId34" Type="http://schemas.openxmlformats.org/officeDocument/2006/relationships/oleObject" Target="embeddings/oleObject13.bin"/><Relationship Id="rId55" Type="http://schemas.openxmlformats.org/officeDocument/2006/relationships/image" Target="media/image25.wmf"/><Relationship Id="rId76" Type="http://schemas.openxmlformats.org/officeDocument/2006/relationships/image" Target="media/image34.wmf"/><Relationship Id="rId97" Type="http://schemas.openxmlformats.org/officeDocument/2006/relationships/oleObject" Target="embeddings/oleObject46.bin"/><Relationship Id="rId120" Type="http://schemas.openxmlformats.org/officeDocument/2006/relationships/image" Target="media/image54.wmf"/><Relationship Id="rId141" Type="http://schemas.openxmlformats.org/officeDocument/2006/relationships/image" Target="media/image63.png"/><Relationship Id="rId7" Type="http://schemas.openxmlformats.org/officeDocument/2006/relationships/endnotes" Target="endnotes.xml"/><Relationship Id="rId162" Type="http://schemas.openxmlformats.org/officeDocument/2006/relationships/oleObject" Target="embeddings/oleObject82.bin"/><Relationship Id="rId183" Type="http://schemas.openxmlformats.org/officeDocument/2006/relationships/image" Target="media/image84.wmf"/><Relationship Id="rId218" Type="http://schemas.openxmlformats.org/officeDocument/2006/relationships/oleObject" Target="embeddings/oleObject109.bin"/><Relationship Id="rId239" Type="http://schemas.openxmlformats.org/officeDocument/2006/relationships/image" Target="media/image113.wmf"/><Relationship Id="rId250" Type="http://schemas.openxmlformats.org/officeDocument/2006/relationships/oleObject" Target="embeddings/oleObject126.bin"/><Relationship Id="rId271" Type="http://schemas.openxmlformats.org/officeDocument/2006/relationships/image" Target="media/image128.wmf"/><Relationship Id="rId292" Type="http://schemas.openxmlformats.org/officeDocument/2006/relationships/oleObject" Target="embeddings/oleObject147.bin"/><Relationship Id="rId306" Type="http://schemas.openxmlformats.org/officeDocument/2006/relationships/oleObject" Target="embeddings/oleObject154.bin"/><Relationship Id="rId24" Type="http://schemas.openxmlformats.org/officeDocument/2006/relationships/oleObject" Target="embeddings/oleObject8.bin"/><Relationship Id="rId45" Type="http://schemas.openxmlformats.org/officeDocument/2006/relationships/image" Target="media/image20.wmf"/><Relationship Id="rId66" Type="http://schemas.openxmlformats.org/officeDocument/2006/relationships/oleObject" Target="embeddings/oleObject29.bin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4.bin"/><Relationship Id="rId131" Type="http://schemas.openxmlformats.org/officeDocument/2006/relationships/image" Target="media/image59.wmf"/><Relationship Id="rId152" Type="http://schemas.openxmlformats.org/officeDocument/2006/relationships/oleObject" Target="embeddings/oleObject77.bin"/><Relationship Id="rId173" Type="http://schemas.openxmlformats.org/officeDocument/2006/relationships/image" Target="media/image79.wmf"/><Relationship Id="rId194" Type="http://schemas.openxmlformats.org/officeDocument/2006/relationships/oleObject" Target="embeddings/oleObject97.bin"/><Relationship Id="rId208" Type="http://schemas.openxmlformats.org/officeDocument/2006/relationships/oleObject" Target="embeddings/oleObject104.bin"/><Relationship Id="rId229" Type="http://schemas.openxmlformats.org/officeDocument/2006/relationships/image" Target="media/image108.wmf"/><Relationship Id="rId240" Type="http://schemas.openxmlformats.org/officeDocument/2006/relationships/oleObject" Target="embeddings/oleObject120.bin"/><Relationship Id="rId261" Type="http://schemas.openxmlformats.org/officeDocument/2006/relationships/image" Target="media/image123.wmf"/><Relationship Id="rId14" Type="http://schemas.openxmlformats.org/officeDocument/2006/relationships/image" Target="media/image4.wmf"/><Relationship Id="rId35" Type="http://schemas.openxmlformats.org/officeDocument/2006/relationships/image" Target="media/image15.wmf"/><Relationship Id="rId56" Type="http://schemas.openxmlformats.org/officeDocument/2006/relationships/oleObject" Target="embeddings/oleObject24.bin"/><Relationship Id="rId77" Type="http://schemas.openxmlformats.org/officeDocument/2006/relationships/oleObject" Target="embeddings/oleObject36.bin"/><Relationship Id="rId100" Type="http://schemas.openxmlformats.org/officeDocument/2006/relationships/image" Target="media/image46.wmf"/><Relationship Id="rId282" Type="http://schemas.openxmlformats.org/officeDocument/2006/relationships/oleObject" Target="embeddings/oleObject142.bin"/><Relationship Id="rId317" Type="http://schemas.openxmlformats.org/officeDocument/2006/relationships/fontTable" Target="fontTable.xml"/><Relationship Id="rId8" Type="http://schemas.openxmlformats.org/officeDocument/2006/relationships/image" Target="media/image1.wmf"/><Relationship Id="rId98" Type="http://schemas.openxmlformats.org/officeDocument/2006/relationships/image" Target="media/image45.wmf"/><Relationship Id="rId121" Type="http://schemas.openxmlformats.org/officeDocument/2006/relationships/oleObject" Target="embeddings/oleObject60.bin"/><Relationship Id="rId142" Type="http://schemas.openxmlformats.org/officeDocument/2006/relationships/oleObject" Target="embeddings/oleObject72.bin"/><Relationship Id="rId163" Type="http://schemas.openxmlformats.org/officeDocument/2006/relationships/image" Target="media/image74.wmf"/><Relationship Id="rId184" Type="http://schemas.openxmlformats.org/officeDocument/2006/relationships/oleObject" Target="embeddings/oleObject93.bin"/><Relationship Id="rId219" Type="http://schemas.openxmlformats.org/officeDocument/2006/relationships/image" Target="media/image103.wmf"/><Relationship Id="rId230" Type="http://schemas.openxmlformats.org/officeDocument/2006/relationships/oleObject" Target="embeddings/oleObject115.bin"/><Relationship Id="rId251" Type="http://schemas.openxmlformats.org/officeDocument/2006/relationships/image" Target="media/image118.wmf"/><Relationship Id="rId25" Type="http://schemas.openxmlformats.org/officeDocument/2006/relationships/image" Target="media/image10.wmf"/><Relationship Id="rId46" Type="http://schemas.openxmlformats.org/officeDocument/2006/relationships/oleObject" Target="embeddings/oleObject19.bin"/><Relationship Id="rId67" Type="http://schemas.openxmlformats.org/officeDocument/2006/relationships/oleObject" Target="embeddings/oleObject30.bin"/><Relationship Id="rId272" Type="http://schemas.openxmlformats.org/officeDocument/2006/relationships/oleObject" Target="embeddings/oleObject137.bin"/><Relationship Id="rId293" Type="http://schemas.openxmlformats.org/officeDocument/2006/relationships/image" Target="media/image139.wmf"/><Relationship Id="rId307" Type="http://schemas.openxmlformats.org/officeDocument/2006/relationships/image" Target="media/image146.wmf"/><Relationship Id="rId88" Type="http://schemas.openxmlformats.org/officeDocument/2006/relationships/image" Target="media/image40.wmf"/><Relationship Id="rId111" Type="http://schemas.openxmlformats.org/officeDocument/2006/relationships/image" Target="media/image50.wmf"/><Relationship Id="rId132" Type="http://schemas.openxmlformats.org/officeDocument/2006/relationships/oleObject" Target="embeddings/oleObject66.bin"/><Relationship Id="rId153" Type="http://schemas.openxmlformats.org/officeDocument/2006/relationships/image" Target="media/image69.wmf"/><Relationship Id="rId174" Type="http://schemas.openxmlformats.org/officeDocument/2006/relationships/oleObject" Target="embeddings/oleObject88.bin"/><Relationship Id="rId195" Type="http://schemas.openxmlformats.org/officeDocument/2006/relationships/image" Target="media/image91.wmf"/><Relationship Id="rId209" Type="http://schemas.openxmlformats.org/officeDocument/2006/relationships/image" Target="media/image98.wmf"/><Relationship Id="rId220" Type="http://schemas.openxmlformats.org/officeDocument/2006/relationships/oleObject" Target="embeddings/oleObject110.bin"/><Relationship Id="rId241" Type="http://schemas.openxmlformats.org/officeDocument/2006/relationships/image" Target="media/image114.wmf"/><Relationship Id="rId15" Type="http://schemas.openxmlformats.org/officeDocument/2006/relationships/oleObject" Target="embeddings/oleObject4.bin"/><Relationship Id="rId36" Type="http://schemas.openxmlformats.org/officeDocument/2006/relationships/oleObject" Target="embeddings/oleObject14.bin"/><Relationship Id="rId57" Type="http://schemas.openxmlformats.org/officeDocument/2006/relationships/image" Target="media/image26.wmf"/><Relationship Id="rId262" Type="http://schemas.openxmlformats.org/officeDocument/2006/relationships/oleObject" Target="embeddings/oleObject132.bin"/><Relationship Id="rId283" Type="http://schemas.openxmlformats.org/officeDocument/2006/relationships/image" Target="media/image134.wmf"/><Relationship Id="rId318" Type="http://schemas.openxmlformats.org/officeDocument/2006/relationships/theme" Target="theme/theme1.xml"/><Relationship Id="rId78" Type="http://schemas.openxmlformats.org/officeDocument/2006/relationships/image" Target="media/image3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61.bin"/><Relationship Id="rId143" Type="http://schemas.openxmlformats.org/officeDocument/2006/relationships/oleObject" Target="embeddings/oleObject73.bin"/><Relationship Id="rId164" Type="http://schemas.openxmlformats.org/officeDocument/2006/relationships/oleObject" Target="embeddings/oleObject83.bin"/><Relationship Id="rId185" Type="http://schemas.openxmlformats.org/officeDocument/2006/relationships/image" Target="media/image85.wmf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105.bin"/><Relationship Id="rId26" Type="http://schemas.openxmlformats.org/officeDocument/2006/relationships/oleObject" Target="embeddings/oleObject9.bin"/><Relationship Id="rId231" Type="http://schemas.openxmlformats.org/officeDocument/2006/relationships/image" Target="media/image109.wmf"/><Relationship Id="rId252" Type="http://schemas.openxmlformats.org/officeDocument/2006/relationships/oleObject" Target="embeddings/oleObject127.bin"/><Relationship Id="rId273" Type="http://schemas.openxmlformats.org/officeDocument/2006/relationships/image" Target="media/image129.wmf"/><Relationship Id="rId294" Type="http://schemas.openxmlformats.org/officeDocument/2006/relationships/oleObject" Target="embeddings/oleObject148.bin"/><Relationship Id="rId308" Type="http://schemas.openxmlformats.org/officeDocument/2006/relationships/oleObject" Target="embeddings/oleObject155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5.bin"/><Relationship Id="rId133" Type="http://schemas.openxmlformats.org/officeDocument/2006/relationships/oleObject" Target="embeddings/oleObject67.bin"/><Relationship Id="rId154" Type="http://schemas.openxmlformats.org/officeDocument/2006/relationships/oleObject" Target="embeddings/oleObject78.bin"/><Relationship Id="rId175" Type="http://schemas.openxmlformats.org/officeDocument/2006/relationships/image" Target="media/image80.wmf"/><Relationship Id="rId196" Type="http://schemas.openxmlformats.org/officeDocument/2006/relationships/oleObject" Target="embeddings/oleObject98.bin"/><Relationship Id="rId200" Type="http://schemas.openxmlformats.org/officeDocument/2006/relationships/oleObject" Target="embeddings/oleObject100.bin"/><Relationship Id="rId16" Type="http://schemas.openxmlformats.org/officeDocument/2006/relationships/image" Target="media/image5.png"/><Relationship Id="rId221" Type="http://schemas.openxmlformats.org/officeDocument/2006/relationships/image" Target="media/image104.wmf"/><Relationship Id="rId242" Type="http://schemas.openxmlformats.org/officeDocument/2006/relationships/oleObject" Target="embeddings/oleObject121.bin"/><Relationship Id="rId263" Type="http://schemas.openxmlformats.org/officeDocument/2006/relationships/image" Target="media/image124.wmf"/><Relationship Id="rId284" Type="http://schemas.openxmlformats.org/officeDocument/2006/relationships/oleObject" Target="embeddings/oleObject143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5.bin"/><Relationship Id="rId79" Type="http://schemas.openxmlformats.org/officeDocument/2006/relationships/oleObject" Target="embeddings/oleObject37.bin"/><Relationship Id="rId102" Type="http://schemas.openxmlformats.org/officeDocument/2006/relationships/image" Target="media/image47.wmf"/><Relationship Id="rId123" Type="http://schemas.openxmlformats.org/officeDocument/2006/relationships/image" Target="media/image55.wmf"/><Relationship Id="rId144" Type="http://schemas.openxmlformats.org/officeDocument/2006/relationships/image" Target="media/image64.png"/><Relationship Id="rId90" Type="http://schemas.openxmlformats.org/officeDocument/2006/relationships/image" Target="media/image41.wmf"/><Relationship Id="rId165" Type="http://schemas.openxmlformats.org/officeDocument/2006/relationships/image" Target="media/image75.wmf"/><Relationship Id="rId186" Type="http://schemas.openxmlformats.org/officeDocument/2006/relationships/oleObject" Target="embeddings/oleObject94.bin"/><Relationship Id="rId211" Type="http://schemas.openxmlformats.org/officeDocument/2006/relationships/image" Target="media/image99.wmf"/><Relationship Id="rId232" Type="http://schemas.openxmlformats.org/officeDocument/2006/relationships/oleObject" Target="embeddings/oleObject116.bin"/><Relationship Id="rId253" Type="http://schemas.openxmlformats.org/officeDocument/2006/relationships/image" Target="media/image119.wmf"/><Relationship Id="rId274" Type="http://schemas.openxmlformats.org/officeDocument/2006/relationships/oleObject" Target="embeddings/oleObject138.bin"/><Relationship Id="rId295" Type="http://schemas.openxmlformats.org/officeDocument/2006/relationships/image" Target="media/image140.wmf"/><Relationship Id="rId309" Type="http://schemas.openxmlformats.org/officeDocument/2006/relationships/image" Target="media/image147.wmf"/><Relationship Id="rId27" Type="http://schemas.openxmlformats.org/officeDocument/2006/relationships/image" Target="media/image11.wmf"/><Relationship Id="rId48" Type="http://schemas.openxmlformats.org/officeDocument/2006/relationships/oleObject" Target="embeddings/oleObject20.bin"/><Relationship Id="rId69" Type="http://schemas.openxmlformats.org/officeDocument/2006/relationships/oleObject" Target="embeddings/oleObject32.bin"/><Relationship Id="rId113" Type="http://schemas.openxmlformats.org/officeDocument/2006/relationships/image" Target="media/image51.wmf"/><Relationship Id="rId134" Type="http://schemas.openxmlformats.org/officeDocument/2006/relationships/image" Target="media/image60.wmf"/><Relationship Id="rId80" Type="http://schemas.openxmlformats.org/officeDocument/2006/relationships/image" Target="media/image36.wmf"/><Relationship Id="rId155" Type="http://schemas.openxmlformats.org/officeDocument/2006/relationships/image" Target="media/image70.wmf"/><Relationship Id="rId176" Type="http://schemas.openxmlformats.org/officeDocument/2006/relationships/oleObject" Target="embeddings/oleObject89.bin"/><Relationship Id="rId197" Type="http://schemas.openxmlformats.org/officeDocument/2006/relationships/image" Target="media/image92.wmf"/><Relationship Id="rId201" Type="http://schemas.openxmlformats.org/officeDocument/2006/relationships/image" Target="media/image94.wmf"/><Relationship Id="rId222" Type="http://schemas.openxmlformats.org/officeDocument/2006/relationships/oleObject" Target="embeddings/oleObject111.bin"/><Relationship Id="rId243" Type="http://schemas.openxmlformats.org/officeDocument/2006/relationships/image" Target="media/image115.wmf"/><Relationship Id="rId264" Type="http://schemas.openxmlformats.org/officeDocument/2006/relationships/oleObject" Target="embeddings/oleObject133.bin"/><Relationship Id="rId285" Type="http://schemas.openxmlformats.org/officeDocument/2006/relationships/image" Target="media/image135.wmf"/><Relationship Id="rId17" Type="http://schemas.openxmlformats.org/officeDocument/2006/relationships/image" Target="media/image6.wmf"/><Relationship Id="rId38" Type="http://schemas.openxmlformats.org/officeDocument/2006/relationships/oleObject" Target="embeddings/oleObject15.bin"/><Relationship Id="rId59" Type="http://schemas.openxmlformats.org/officeDocument/2006/relationships/image" Target="media/image27.wmf"/><Relationship Id="rId103" Type="http://schemas.openxmlformats.org/officeDocument/2006/relationships/oleObject" Target="embeddings/oleObject49.bin"/><Relationship Id="rId124" Type="http://schemas.openxmlformats.org/officeDocument/2006/relationships/oleObject" Target="embeddings/oleObject62.bin"/><Relationship Id="rId310" Type="http://schemas.openxmlformats.org/officeDocument/2006/relationships/oleObject" Target="embeddings/oleObject156.bin"/><Relationship Id="rId70" Type="http://schemas.openxmlformats.org/officeDocument/2006/relationships/image" Target="media/image31.wmf"/><Relationship Id="rId91" Type="http://schemas.openxmlformats.org/officeDocument/2006/relationships/oleObject" Target="embeddings/oleObject43.bin"/><Relationship Id="rId145" Type="http://schemas.openxmlformats.org/officeDocument/2006/relationships/image" Target="media/image65.wmf"/><Relationship Id="rId166" Type="http://schemas.openxmlformats.org/officeDocument/2006/relationships/oleObject" Target="embeddings/oleObject84.bin"/><Relationship Id="rId187" Type="http://schemas.openxmlformats.org/officeDocument/2006/relationships/image" Target="media/image86.PNG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6.bin"/><Relationship Id="rId233" Type="http://schemas.openxmlformats.org/officeDocument/2006/relationships/image" Target="media/image110.wmf"/><Relationship Id="rId254" Type="http://schemas.openxmlformats.org/officeDocument/2006/relationships/oleObject" Target="embeddings/oleObject128.bin"/><Relationship Id="rId28" Type="http://schemas.openxmlformats.org/officeDocument/2006/relationships/oleObject" Target="embeddings/oleObject10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6.bin"/><Relationship Id="rId275" Type="http://schemas.openxmlformats.org/officeDocument/2006/relationships/image" Target="media/image130.wmf"/><Relationship Id="rId296" Type="http://schemas.openxmlformats.org/officeDocument/2006/relationships/oleObject" Target="embeddings/oleObject149.bin"/><Relationship Id="rId300" Type="http://schemas.openxmlformats.org/officeDocument/2006/relationships/oleObject" Target="embeddings/oleObject151.bin"/><Relationship Id="rId60" Type="http://schemas.openxmlformats.org/officeDocument/2006/relationships/oleObject" Target="embeddings/oleObject26.bin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8.bin"/><Relationship Id="rId156" Type="http://schemas.openxmlformats.org/officeDocument/2006/relationships/oleObject" Target="embeddings/oleObject79.bin"/><Relationship Id="rId177" Type="http://schemas.openxmlformats.org/officeDocument/2006/relationships/image" Target="media/image81.wmf"/><Relationship Id="rId198" Type="http://schemas.openxmlformats.org/officeDocument/2006/relationships/oleObject" Target="embeddings/oleObject99.bin"/><Relationship Id="rId202" Type="http://schemas.openxmlformats.org/officeDocument/2006/relationships/oleObject" Target="embeddings/oleObject101.bin"/><Relationship Id="rId223" Type="http://schemas.openxmlformats.org/officeDocument/2006/relationships/image" Target="media/image105.wmf"/><Relationship Id="rId244" Type="http://schemas.openxmlformats.org/officeDocument/2006/relationships/oleObject" Target="embeddings/oleObject122.bin"/><Relationship Id="rId18" Type="http://schemas.openxmlformats.org/officeDocument/2006/relationships/oleObject" Target="embeddings/oleObject5.bin"/><Relationship Id="rId39" Type="http://schemas.openxmlformats.org/officeDocument/2006/relationships/image" Target="media/image17.wmf"/><Relationship Id="rId265" Type="http://schemas.openxmlformats.org/officeDocument/2006/relationships/image" Target="media/image125.wmf"/><Relationship Id="rId286" Type="http://schemas.openxmlformats.org/officeDocument/2006/relationships/oleObject" Target="embeddings/oleObject144.bin"/><Relationship Id="rId50" Type="http://schemas.openxmlformats.org/officeDocument/2006/relationships/oleObject" Target="embeddings/oleObject21.bin"/><Relationship Id="rId104" Type="http://schemas.openxmlformats.org/officeDocument/2006/relationships/image" Target="media/image48.wmf"/><Relationship Id="rId125" Type="http://schemas.openxmlformats.org/officeDocument/2006/relationships/image" Target="media/image56.wmf"/><Relationship Id="rId146" Type="http://schemas.openxmlformats.org/officeDocument/2006/relationships/oleObject" Target="embeddings/oleObject74.bin"/><Relationship Id="rId167" Type="http://schemas.openxmlformats.org/officeDocument/2006/relationships/image" Target="media/image76.wmf"/><Relationship Id="rId188" Type="http://schemas.openxmlformats.org/officeDocument/2006/relationships/image" Target="media/image87.png"/><Relationship Id="rId311" Type="http://schemas.openxmlformats.org/officeDocument/2006/relationships/image" Target="media/image148.wmf"/><Relationship Id="rId71" Type="http://schemas.openxmlformats.org/officeDocument/2006/relationships/oleObject" Target="embeddings/oleObject33.bin"/><Relationship Id="rId92" Type="http://schemas.openxmlformats.org/officeDocument/2006/relationships/image" Target="media/image42.wmf"/><Relationship Id="rId213" Type="http://schemas.openxmlformats.org/officeDocument/2006/relationships/image" Target="media/image100.wmf"/><Relationship Id="rId234" Type="http://schemas.openxmlformats.org/officeDocument/2006/relationships/oleObject" Target="embeddings/oleObject117.bin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55" Type="http://schemas.openxmlformats.org/officeDocument/2006/relationships/image" Target="media/image120.wmf"/><Relationship Id="rId276" Type="http://schemas.openxmlformats.org/officeDocument/2006/relationships/oleObject" Target="embeddings/oleObject139.bin"/><Relationship Id="rId297" Type="http://schemas.openxmlformats.org/officeDocument/2006/relationships/image" Target="media/image141.wmf"/><Relationship Id="rId40" Type="http://schemas.openxmlformats.org/officeDocument/2006/relationships/oleObject" Target="embeddings/oleObject16.bin"/><Relationship Id="rId115" Type="http://schemas.openxmlformats.org/officeDocument/2006/relationships/image" Target="media/image52.wmf"/><Relationship Id="rId136" Type="http://schemas.openxmlformats.org/officeDocument/2006/relationships/oleObject" Target="embeddings/oleObject69.bin"/><Relationship Id="rId157" Type="http://schemas.openxmlformats.org/officeDocument/2006/relationships/image" Target="media/image71.wmf"/><Relationship Id="rId178" Type="http://schemas.openxmlformats.org/officeDocument/2006/relationships/oleObject" Target="embeddings/oleObject90.bin"/><Relationship Id="rId301" Type="http://schemas.openxmlformats.org/officeDocument/2006/relationships/image" Target="media/image143.wmf"/><Relationship Id="rId61" Type="http://schemas.openxmlformats.org/officeDocument/2006/relationships/image" Target="media/image28.wmf"/><Relationship Id="rId82" Type="http://schemas.openxmlformats.org/officeDocument/2006/relationships/image" Target="media/image37.wmf"/><Relationship Id="rId199" Type="http://schemas.openxmlformats.org/officeDocument/2006/relationships/image" Target="media/image93.wmf"/><Relationship Id="rId203" Type="http://schemas.openxmlformats.org/officeDocument/2006/relationships/image" Target="media/image95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12.bin"/><Relationship Id="rId245" Type="http://schemas.openxmlformats.org/officeDocument/2006/relationships/image" Target="media/image116.wmf"/><Relationship Id="rId266" Type="http://schemas.openxmlformats.org/officeDocument/2006/relationships/oleObject" Target="embeddings/oleObject134.bin"/><Relationship Id="rId287" Type="http://schemas.openxmlformats.org/officeDocument/2006/relationships/image" Target="media/image136.wmf"/><Relationship Id="rId30" Type="http://schemas.openxmlformats.org/officeDocument/2006/relationships/oleObject" Target="embeddings/oleObject11.bin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3.bin"/><Relationship Id="rId147" Type="http://schemas.openxmlformats.org/officeDocument/2006/relationships/image" Target="media/image66.wmf"/><Relationship Id="rId168" Type="http://schemas.openxmlformats.org/officeDocument/2006/relationships/oleObject" Target="embeddings/oleObject85.bin"/><Relationship Id="rId312" Type="http://schemas.openxmlformats.org/officeDocument/2006/relationships/oleObject" Target="embeddings/oleObject157.bin"/><Relationship Id="rId51" Type="http://schemas.openxmlformats.org/officeDocument/2006/relationships/image" Target="media/image23.wmf"/><Relationship Id="rId72" Type="http://schemas.openxmlformats.org/officeDocument/2006/relationships/image" Target="media/image32.wmf"/><Relationship Id="rId93" Type="http://schemas.openxmlformats.org/officeDocument/2006/relationships/oleObject" Target="embeddings/oleObject44.bin"/><Relationship Id="rId189" Type="http://schemas.openxmlformats.org/officeDocument/2006/relationships/image" Target="media/image88.wmf"/><Relationship Id="rId3" Type="http://schemas.openxmlformats.org/officeDocument/2006/relationships/styles" Target="styles.xml"/><Relationship Id="rId214" Type="http://schemas.openxmlformats.org/officeDocument/2006/relationships/oleObject" Target="embeddings/oleObject107.bin"/><Relationship Id="rId235" Type="http://schemas.openxmlformats.org/officeDocument/2006/relationships/image" Target="media/image111.wmf"/><Relationship Id="rId256" Type="http://schemas.openxmlformats.org/officeDocument/2006/relationships/oleObject" Target="embeddings/oleObject129.bin"/><Relationship Id="rId277" Type="http://schemas.openxmlformats.org/officeDocument/2006/relationships/image" Target="media/image131.wmf"/><Relationship Id="rId298" Type="http://schemas.openxmlformats.org/officeDocument/2006/relationships/oleObject" Target="embeddings/oleObject150.bin"/><Relationship Id="rId116" Type="http://schemas.openxmlformats.org/officeDocument/2006/relationships/oleObject" Target="embeddings/oleObject57.bin"/><Relationship Id="rId137" Type="http://schemas.openxmlformats.org/officeDocument/2006/relationships/image" Target="media/image61.wmf"/><Relationship Id="rId158" Type="http://schemas.openxmlformats.org/officeDocument/2006/relationships/oleObject" Target="embeddings/oleObject80.bin"/><Relationship Id="rId302" Type="http://schemas.openxmlformats.org/officeDocument/2006/relationships/oleObject" Target="embeddings/oleObject152.bin"/><Relationship Id="rId20" Type="http://schemas.openxmlformats.org/officeDocument/2006/relationships/oleObject" Target="embeddings/oleObject6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7.bin"/><Relationship Id="rId83" Type="http://schemas.openxmlformats.org/officeDocument/2006/relationships/oleObject" Target="embeddings/oleObject39.bin"/><Relationship Id="rId179" Type="http://schemas.openxmlformats.org/officeDocument/2006/relationships/image" Target="media/image82.wmf"/><Relationship Id="rId190" Type="http://schemas.openxmlformats.org/officeDocument/2006/relationships/oleObject" Target="embeddings/oleObject95.bin"/><Relationship Id="rId204" Type="http://schemas.openxmlformats.org/officeDocument/2006/relationships/oleObject" Target="embeddings/oleObject102.bin"/><Relationship Id="rId225" Type="http://schemas.openxmlformats.org/officeDocument/2006/relationships/image" Target="media/image106.wmf"/><Relationship Id="rId246" Type="http://schemas.openxmlformats.org/officeDocument/2006/relationships/oleObject" Target="embeddings/oleObject123.bin"/><Relationship Id="rId267" Type="http://schemas.openxmlformats.org/officeDocument/2006/relationships/image" Target="media/image126.wmf"/><Relationship Id="rId288" Type="http://schemas.openxmlformats.org/officeDocument/2006/relationships/oleObject" Target="embeddings/oleObject145.bin"/><Relationship Id="rId106" Type="http://schemas.openxmlformats.org/officeDocument/2006/relationships/image" Target="media/image49.wmf"/><Relationship Id="rId127" Type="http://schemas.openxmlformats.org/officeDocument/2006/relationships/image" Target="media/image57.wmf"/><Relationship Id="rId313" Type="http://schemas.openxmlformats.org/officeDocument/2006/relationships/oleObject" Target="embeddings/oleObject158.bin"/><Relationship Id="rId10" Type="http://schemas.openxmlformats.org/officeDocument/2006/relationships/image" Target="media/image2.wmf"/><Relationship Id="rId31" Type="http://schemas.openxmlformats.org/officeDocument/2006/relationships/image" Target="media/image13.wmf"/><Relationship Id="rId52" Type="http://schemas.openxmlformats.org/officeDocument/2006/relationships/oleObject" Target="embeddings/oleObject22.bin"/><Relationship Id="rId73" Type="http://schemas.openxmlformats.org/officeDocument/2006/relationships/oleObject" Target="embeddings/oleObject34.bin"/><Relationship Id="rId94" Type="http://schemas.openxmlformats.org/officeDocument/2006/relationships/image" Target="media/image43.wmf"/><Relationship Id="rId148" Type="http://schemas.openxmlformats.org/officeDocument/2006/relationships/oleObject" Target="embeddings/oleObject75.bin"/><Relationship Id="rId169" Type="http://schemas.openxmlformats.org/officeDocument/2006/relationships/image" Target="media/image77.wmf"/><Relationship Id="rId4" Type="http://schemas.openxmlformats.org/officeDocument/2006/relationships/settings" Target="settings.xml"/><Relationship Id="rId180" Type="http://schemas.openxmlformats.org/officeDocument/2006/relationships/oleObject" Target="embeddings/oleObject91.bin"/><Relationship Id="rId215" Type="http://schemas.openxmlformats.org/officeDocument/2006/relationships/image" Target="media/image101.wmf"/><Relationship Id="rId236" Type="http://schemas.openxmlformats.org/officeDocument/2006/relationships/oleObject" Target="embeddings/oleObject118.bin"/><Relationship Id="rId257" Type="http://schemas.openxmlformats.org/officeDocument/2006/relationships/image" Target="media/image121.wmf"/><Relationship Id="rId278" Type="http://schemas.openxmlformats.org/officeDocument/2006/relationships/oleObject" Target="embeddings/oleObject140.bin"/><Relationship Id="rId303" Type="http://schemas.openxmlformats.org/officeDocument/2006/relationships/image" Target="media/image144.wmf"/><Relationship Id="rId42" Type="http://schemas.openxmlformats.org/officeDocument/2006/relationships/oleObject" Target="embeddings/oleObject17.bin"/><Relationship Id="rId84" Type="http://schemas.openxmlformats.org/officeDocument/2006/relationships/image" Target="media/image38.wmf"/><Relationship Id="rId138" Type="http://schemas.openxmlformats.org/officeDocument/2006/relationships/oleObject" Target="embeddings/oleObject70.bin"/><Relationship Id="rId191" Type="http://schemas.openxmlformats.org/officeDocument/2006/relationships/image" Target="media/image89.wmf"/><Relationship Id="rId205" Type="http://schemas.openxmlformats.org/officeDocument/2006/relationships/image" Target="media/image96.wmf"/><Relationship Id="rId247" Type="http://schemas.openxmlformats.org/officeDocument/2006/relationships/image" Target="media/image117.wmf"/><Relationship Id="rId107" Type="http://schemas.openxmlformats.org/officeDocument/2006/relationships/oleObject" Target="embeddings/oleObject51.bin"/><Relationship Id="rId289" Type="http://schemas.openxmlformats.org/officeDocument/2006/relationships/image" Target="media/image137.wmf"/><Relationship Id="rId11" Type="http://schemas.openxmlformats.org/officeDocument/2006/relationships/oleObject" Target="embeddings/oleObject2.bin"/><Relationship Id="rId53" Type="http://schemas.openxmlformats.org/officeDocument/2006/relationships/image" Target="media/image24.wmf"/><Relationship Id="rId149" Type="http://schemas.openxmlformats.org/officeDocument/2006/relationships/image" Target="media/image67.wmf"/><Relationship Id="rId314" Type="http://schemas.openxmlformats.org/officeDocument/2006/relationships/image" Target="media/image149.wmf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81.bin"/><Relationship Id="rId216" Type="http://schemas.openxmlformats.org/officeDocument/2006/relationships/oleObject" Target="embeddings/oleObject108.bin"/><Relationship Id="rId258" Type="http://schemas.openxmlformats.org/officeDocument/2006/relationships/oleObject" Target="embeddings/oleObject130.bin"/><Relationship Id="rId22" Type="http://schemas.openxmlformats.org/officeDocument/2006/relationships/oleObject" Target="embeddings/oleObject7.bin"/><Relationship Id="rId64" Type="http://schemas.openxmlformats.org/officeDocument/2006/relationships/oleObject" Target="embeddings/oleObject28.bin"/><Relationship Id="rId118" Type="http://schemas.openxmlformats.org/officeDocument/2006/relationships/oleObject" Target="embeddings/oleObject58.bin"/><Relationship Id="rId171" Type="http://schemas.openxmlformats.org/officeDocument/2006/relationships/image" Target="media/image78.wmf"/><Relationship Id="rId227" Type="http://schemas.openxmlformats.org/officeDocument/2006/relationships/image" Target="media/image107.wmf"/><Relationship Id="rId269" Type="http://schemas.openxmlformats.org/officeDocument/2006/relationships/image" Target="media/image127.wmf"/><Relationship Id="rId33" Type="http://schemas.openxmlformats.org/officeDocument/2006/relationships/image" Target="media/image14.wmf"/><Relationship Id="rId129" Type="http://schemas.openxmlformats.org/officeDocument/2006/relationships/image" Target="media/image58.wmf"/><Relationship Id="rId280" Type="http://schemas.openxmlformats.org/officeDocument/2006/relationships/oleObject" Target="embeddings/oleObject141.bin"/><Relationship Id="rId75" Type="http://schemas.openxmlformats.org/officeDocument/2006/relationships/oleObject" Target="embeddings/oleObject35.bin"/><Relationship Id="rId140" Type="http://schemas.openxmlformats.org/officeDocument/2006/relationships/oleObject" Target="embeddings/oleObject71.bin"/><Relationship Id="rId182" Type="http://schemas.openxmlformats.org/officeDocument/2006/relationships/oleObject" Target="embeddings/oleObject92.bin"/><Relationship Id="rId6" Type="http://schemas.openxmlformats.org/officeDocument/2006/relationships/footnotes" Target="footnotes.xml"/><Relationship Id="rId238" Type="http://schemas.openxmlformats.org/officeDocument/2006/relationships/oleObject" Target="embeddings/oleObject119.bin"/><Relationship Id="rId291" Type="http://schemas.openxmlformats.org/officeDocument/2006/relationships/image" Target="media/image138.wmf"/><Relationship Id="rId305" Type="http://schemas.openxmlformats.org/officeDocument/2006/relationships/image" Target="media/image145.wmf"/><Relationship Id="rId44" Type="http://schemas.openxmlformats.org/officeDocument/2006/relationships/oleObject" Target="embeddings/oleObject18.bin"/><Relationship Id="rId86" Type="http://schemas.openxmlformats.org/officeDocument/2006/relationships/image" Target="media/image39.wmf"/><Relationship Id="rId151" Type="http://schemas.openxmlformats.org/officeDocument/2006/relationships/image" Target="media/image68.wmf"/><Relationship Id="rId193" Type="http://schemas.openxmlformats.org/officeDocument/2006/relationships/image" Target="media/image90.wmf"/><Relationship Id="rId207" Type="http://schemas.openxmlformats.org/officeDocument/2006/relationships/image" Target="media/image97.wmf"/><Relationship Id="rId249" Type="http://schemas.openxmlformats.org/officeDocument/2006/relationships/oleObject" Target="embeddings/oleObject12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B62F68-708D-4041-9FF4-8DEE52CF6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19</Pages>
  <Words>2748</Words>
  <Characters>15670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Федотова Ксения Владимировна</dc:creator>
  <cp:keywords/>
  <dc:description/>
  <cp:lastModifiedBy>ME</cp:lastModifiedBy>
  <cp:revision>2</cp:revision>
  <cp:lastPrinted>2018-04-17T13:46:00Z</cp:lastPrinted>
  <dcterms:created xsi:type="dcterms:W3CDTF">2020-04-30T09:29:00Z</dcterms:created>
  <dcterms:modified xsi:type="dcterms:W3CDTF">2020-04-30T09:29:00Z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nNumsOnRight">
    <vt:bool>false</vt:bool>
  </property>
  <property fmtid="{D5CDD505-2E9C-101B-9397-08002B2CF9AE}" pid="4" name="MTEquationNumber2">
    <vt:lpwstr>(#S1.#E1)</vt:lpwstr>
  </property>
</Properties>
</file>