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E1" w:rsidRPr="00C533E1" w:rsidRDefault="00C533E1" w:rsidP="00C533E1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Fonts w:ascii="Arial" w:eastAsia="Times New Roman" w:hAnsi="Arial" w:cs="Arial"/>
          <w:b/>
          <w:color w:val="4E4C4C"/>
          <w:kern w:val="36"/>
          <w:sz w:val="27"/>
          <w:szCs w:val="27"/>
          <w:lang w:eastAsia="ru-RU"/>
        </w:rPr>
      </w:pPr>
      <w:r w:rsidRPr="00C533E1">
        <w:rPr>
          <w:rFonts w:ascii="Arial" w:eastAsia="Times New Roman" w:hAnsi="Arial" w:cs="Arial"/>
          <w:b/>
          <w:color w:val="4E4C4C"/>
          <w:kern w:val="36"/>
          <w:sz w:val="27"/>
          <w:szCs w:val="27"/>
          <w:lang w:eastAsia="ru-RU"/>
        </w:rPr>
        <w:t>Задача № 1</w:t>
      </w:r>
    </w:p>
    <w:p w:rsidR="00C533E1" w:rsidRPr="00C533E1" w:rsidRDefault="00C533E1" w:rsidP="00C533E1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  <w:t> </w:t>
      </w:r>
    </w:p>
    <w:p w:rsidR="00C533E1" w:rsidRPr="00C533E1" w:rsidRDefault="00C533E1" w:rsidP="00C533E1">
      <w:pPr>
        <w:shd w:val="clear" w:color="auto" w:fill="FFFFFF"/>
        <w:spacing w:before="130" w:after="0" w:line="240" w:lineRule="auto"/>
        <w:ind w:left="158" w:firstLine="567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боковой вертикальной стенке резервуара есть прямо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угольное отверстие с раз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мерами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 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proofErr w:type="spellStart"/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b,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перекрываемое</w:t>
      </w:r>
      <w:proofErr w:type="spellEnd"/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плоским щитом, шарнирно закрепленным верхней стороной на горизонтальной оси, вокруг которой он может вращаться против часо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 стрелки (рис. 1).</w:t>
      </w:r>
    </w:p>
    <w:p w:rsidR="00C533E1" w:rsidRPr="00C533E1" w:rsidRDefault="00C533E1" w:rsidP="00C533E1">
      <w:pPr>
        <w:spacing w:before="422"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48480" cy="2562225"/>
            <wp:effectExtent l="0" t="0" r="0" b="9525"/>
            <wp:docPr id="1" name="Рисунок 1" descr="http://cito.mgsu.ru/COURSES/course205/files/HtmlStuff/1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o.mgsu.ru/COURSES/course205/files/HtmlStuff/1clip_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1" w:rsidRPr="00C533E1" w:rsidRDefault="00C533E1" w:rsidP="00C533E1">
      <w:pPr>
        <w:spacing w:before="360" w:after="0" w:line="240" w:lineRule="auto"/>
        <w:ind w:left="24"/>
        <w:jc w:val="center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C533E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1</w:t>
      </w:r>
    </w:p>
    <w:p w:rsidR="00C533E1" w:rsidRPr="00C533E1" w:rsidRDefault="00C533E1" w:rsidP="00C533E1">
      <w:pPr>
        <w:shd w:val="clear" w:color="auto" w:fill="FFFFFF"/>
        <w:spacing w:before="264" w:after="0" w:line="240" w:lineRule="auto"/>
        <w:ind w:left="86" w:right="29" w:firstLine="557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определить вес груза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val="en-US" w:eastAsia="ru-RU"/>
        </w:rPr>
        <w:t>G 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 рычага длиной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ℓ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жестко прикреп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ленного к щиту, который позволил бы щиту </w:t>
      </w:r>
      <w:proofErr w:type="gramStart"/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proofErr w:type="spellStart"/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крываться</w:t>
      </w:r>
      <w:proofErr w:type="spellEnd"/>
      <w:proofErr w:type="gramEnd"/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достижении водой в резервуаре  уровня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</w:t>
      </w:r>
    </w:p>
    <w:tbl>
      <w:tblPr>
        <w:tblW w:w="22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757"/>
      </w:tblGrid>
      <w:tr w:rsidR="00C533E1" w:rsidRPr="00C533E1" w:rsidTr="00C533E1">
        <w:trPr>
          <w:gridAfter w:val="1"/>
          <w:wAfter w:w="757" w:type="dxa"/>
          <w:trHeight w:val="451"/>
          <w:jc w:val="center"/>
        </w:trPr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</w:t>
            </w:r>
          </w:p>
        </w:tc>
      </w:tr>
      <w:tr w:rsidR="00C533E1" w:rsidRPr="00C533E1" w:rsidTr="00C533E1">
        <w:trPr>
          <w:trHeight w:val="4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3E1" w:rsidRPr="00C533E1" w:rsidRDefault="00C533E1" w:rsidP="00C5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E1" w:rsidRPr="00C533E1" w:rsidTr="00C533E1">
        <w:trPr>
          <w:trHeight w:val="1811"/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a, м</w:t>
            </w:r>
          </w:p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b, м</w:t>
            </w:r>
          </w:p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H, м</w:t>
            </w:r>
          </w:p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l, м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  <w:p w:rsidR="00C533E1" w:rsidRPr="00C533E1" w:rsidRDefault="00C533E1" w:rsidP="00C533E1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</w:tbl>
    <w:p w:rsidR="00C533E1" w:rsidRPr="00C533E1" w:rsidRDefault="00C533E1" w:rsidP="00C533E1">
      <w:pPr>
        <w:spacing w:after="0" w:line="240" w:lineRule="auto"/>
        <w:jc w:val="center"/>
        <w:rPr>
          <w:rFonts w:ascii="Arial" w:eastAsia="Times New Roman" w:hAnsi="Arial" w:cs="Arial"/>
          <w:color w:val="4E4C4C"/>
          <w:sz w:val="21"/>
          <w:szCs w:val="21"/>
          <w:lang w:eastAsia="ru-RU"/>
        </w:rPr>
      </w:pPr>
      <w:r w:rsidRPr="00C533E1">
        <w:rPr>
          <w:rFonts w:ascii="Arial" w:eastAsia="Times New Roman" w:hAnsi="Arial" w:cs="Arial"/>
          <w:color w:val="4E4C4C"/>
          <w:sz w:val="21"/>
          <w:szCs w:val="21"/>
          <w:lang w:eastAsia="ru-RU"/>
        </w:rPr>
        <w:t> </w:t>
      </w:r>
    </w:p>
    <w:p w:rsidR="00C533E1" w:rsidRPr="00C533E1" w:rsidRDefault="00C533E1" w:rsidP="00C53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найти величину и точку приложения силы избыточного гидростатического давления на щит, после чего при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равнять момент силы </w:t>
      </w:r>
      <w:proofErr w:type="gramStart"/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оси вращения при достиже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водой уровня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вращающему моменту от веса груза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из этого равенства найти искомый вес груза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G.</w:t>
      </w:r>
    </w:p>
    <w:p w:rsidR="00C533E1" w:rsidRPr="00C533E1" w:rsidRDefault="00C533E1" w:rsidP="00C533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  <w:t> </w:t>
      </w:r>
    </w:p>
    <w:p w:rsidR="00C533E1" w:rsidRPr="00C533E1" w:rsidRDefault="00C533E1" w:rsidP="00C533E1">
      <w:pPr>
        <w:shd w:val="clear" w:color="auto" w:fill="FFFFFF"/>
        <w:spacing w:before="100" w:beforeAutospacing="1" w:after="100" w:afterAutospacing="1" w:line="270" w:lineRule="atLeast"/>
        <w:jc w:val="center"/>
        <w:outlineLvl w:val="0"/>
        <w:rPr>
          <w:rFonts w:ascii="Arial" w:eastAsia="Times New Roman" w:hAnsi="Arial" w:cs="Arial"/>
          <w:b/>
          <w:color w:val="4E4C4C"/>
          <w:kern w:val="36"/>
          <w:sz w:val="27"/>
          <w:szCs w:val="27"/>
          <w:lang w:eastAsia="ru-RU"/>
        </w:rPr>
      </w:pPr>
      <w:r w:rsidRPr="00C533E1">
        <w:rPr>
          <w:rFonts w:ascii="Arial" w:eastAsia="Times New Roman" w:hAnsi="Arial" w:cs="Arial"/>
          <w:b/>
          <w:color w:val="4E4C4C"/>
          <w:kern w:val="36"/>
          <w:sz w:val="27"/>
          <w:szCs w:val="27"/>
          <w:lang w:eastAsia="ru-RU"/>
        </w:rPr>
        <w:lastRenderedPageBreak/>
        <w:t>Задача № 2</w:t>
      </w:r>
    </w:p>
    <w:p w:rsidR="00C533E1" w:rsidRPr="00C533E1" w:rsidRDefault="00C533E1" w:rsidP="00C533E1">
      <w:pPr>
        <w:shd w:val="clear" w:color="auto" w:fill="FFFFFF"/>
        <w:spacing w:after="0" w:line="315" w:lineRule="atLeast"/>
        <w:ind w:left="1265"/>
        <w:jc w:val="center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  <w:t> </w:t>
      </w:r>
    </w:p>
    <w:p w:rsidR="00C533E1" w:rsidRPr="00C533E1" w:rsidRDefault="00C533E1" w:rsidP="00C533E1">
      <w:pPr>
        <w:shd w:val="clear" w:color="auto" w:fill="FFFFFF"/>
        <w:spacing w:after="0" w:line="315" w:lineRule="atLeast"/>
        <w:ind w:left="1270" w:right="1265" w:firstLine="571"/>
        <w:jc w:val="both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33E1" w:rsidRPr="00C533E1" w:rsidRDefault="00C533E1" w:rsidP="00C533E1">
      <w:pPr>
        <w:shd w:val="clear" w:color="auto" w:fill="FFFFFF"/>
        <w:spacing w:after="0" w:line="315" w:lineRule="atLeast"/>
        <w:ind w:left="1270" w:right="1265" w:firstLine="571"/>
        <w:jc w:val="both"/>
        <w:rPr>
          <w:rFonts w:ascii="Times New Roman" w:eastAsia="Times New Roman" w:hAnsi="Times New Roman" w:cs="Times New Roman"/>
          <w:color w:val="4E4C4C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плоской вертикальной стенке резервуара, наполненного водой, есть прямоугольное отверстие высотой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 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шириной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b, 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рекрываемое полуцилиндрической крышкой </w:t>
      </w:r>
      <w:proofErr w:type="gramStart"/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</w:t>
      </w:r>
      <w:proofErr w:type="gramEnd"/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 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(рис. 2). Верх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кромка этого отверстия находится на глубине </w:t>
      </w:r>
      <w:r w:rsidRPr="00C533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H </w:t>
      </w:r>
      <w:r w:rsidRPr="00C5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уровнем воды в резервуаре.</w:t>
      </w:r>
    </w:p>
    <w:p w:rsidR="00C533E1" w:rsidRPr="00C533E1" w:rsidRDefault="00C533E1" w:rsidP="00C533E1">
      <w:pPr>
        <w:shd w:val="clear" w:color="auto" w:fill="FFFFFF"/>
        <w:spacing w:before="446" w:after="0" w:line="315" w:lineRule="atLeast"/>
        <w:ind w:right="1265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-6"/>
          <w:sz w:val="28"/>
          <w:szCs w:val="28"/>
          <w:lang w:eastAsia="ru-RU"/>
        </w:rPr>
        <w:drawing>
          <wp:inline distT="0" distB="0" distL="0" distR="0">
            <wp:extent cx="3827780" cy="2232660"/>
            <wp:effectExtent l="0" t="0" r="1270" b="0"/>
            <wp:docPr id="2" name="Рисунок 2" descr="http://cito.mgsu.ru/COURSES/course205/files/HtmlStuff/2B1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to.mgsu.ru/COURSES/course205/files/HtmlStuff/2B158~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1" w:rsidRPr="00C533E1" w:rsidRDefault="00C533E1" w:rsidP="00C533E1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i/>
          <w:iCs/>
          <w:color w:val="000000"/>
          <w:spacing w:val="-6"/>
          <w:lang w:eastAsia="ru-RU"/>
        </w:rPr>
        <w:t>Рис. 2</w:t>
      </w:r>
    </w:p>
    <w:p w:rsidR="00C533E1" w:rsidRPr="00C533E1" w:rsidRDefault="00C533E1" w:rsidP="00C533E1">
      <w:pPr>
        <w:shd w:val="clear" w:color="auto" w:fill="FFFFFF"/>
        <w:spacing w:before="523" w:after="514" w:line="315" w:lineRule="atLeast"/>
        <w:ind w:left="1270" w:firstLine="55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C533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Определить величину и линию действия силы избыточного гидростатического давления, действующей на цилиндрическую поверхность  крышки  </w:t>
      </w:r>
      <w:proofErr w:type="gramStart"/>
      <w:r w:rsidRPr="00C533E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A</w:t>
      </w:r>
      <w:proofErr w:type="gramEnd"/>
      <w:r w:rsidRPr="00C533E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ВС.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570"/>
      </w:tblGrid>
      <w:tr w:rsidR="00C533E1" w:rsidRPr="00C533E1" w:rsidTr="00C533E1">
        <w:trPr>
          <w:gridAfter w:val="1"/>
          <w:wAfter w:w="570" w:type="dxa"/>
          <w:trHeight w:val="422"/>
          <w:jc w:val="center"/>
        </w:trPr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Исходныеданные</w:t>
            </w:r>
            <w:proofErr w:type="spellEnd"/>
          </w:p>
        </w:tc>
      </w:tr>
      <w:tr w:rsidR="00C533E1" w:rsidRPr="00C533E1" w:rsidTr="00C533E1">
        <w:trPr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3E1" w:rsidRPr="00C533E1" w:rsidRDefault="00C533E1" w:rsidP="00C5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533E1" w:rsidRPr="00C533E1" w:rsidTr="00C533E1">
        <w:trPr>
          <w:trHeight w:val="432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H, 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533E1" w:rsidRPr="00C533E1" w:rsidTr="00C533E1">
        <w:trPr>
          <w:trHeight w:val="408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R, 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</w:tr>
      <w:tr w:rsidR="00C533E1" w:rsidRPr="00C533E1" w:rsidTr="00C533E1">
        <w:trPr>
          <w:trHeight w:val="445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b, 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Pr="00C533E1" w:rsidRDefault="00C533E1" w:rsidP="00C533E1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2,4 </w:t>
            </w:r>
          </w:p>
        </w:tc>
      </w:tr>
    </w:tbl>
    <w:p w:rsidR="00C533E1" w:rsidRPr="00C533E1" w:rsidRDefault="00C533E1" w:rsidP="00C533E1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533E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114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7"/>
        <w:gridCol w:w="5715"/>
        <w:gridCol w:w="2858"/>
      </w:tblGrid>
      <w:tr w:rsidR="00C533E1" w:rsidRPr="00C533E1" w:rsidTr="00C533E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3E1" w:rsidRPr="00C533E1" w:rsidRDefault="00C533E1" w:rsidP="00C533E1">
            <w:pPr>
              <w:spacing w:before="45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5"/>
            </w:tblGrid>
            <w:tr w:rsidR="00C533E1" w:rsidRPr="00C533E1">
              <w:tc>
                <w:tcPr>
                  <w:tcW w:w="0" w:type="auto"/>
                  <w:hideMark/>
                </w:tcPr>
                <w:p w:rsidR="00C533E1" w:rsidRPr="00C533E1" w:rsidRDefault="00C533E1" w:rsidP="00C533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33E1" w:rsidRPr="00C533E1" w:rsidRDefault="00C533E1" w:rsidP="00C533E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3E1" w:rsidRPr="00C533E1" w:rsidRDefault="00C533E1" w:rsidP="00C533E1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3E1" w:rsidRPr="00C533E1" w:rsidRDefault="00C533E1" w:rsidP="00C533E1">
      <w:pPr>
        <w:pStyle w:val="1"/>
        <w:shd w:val="clear" w:color="auto" w:fill="FFFFFF"/>
        <w:spacing w:line="270" w:lineRule="atLeast"/>
        <w:jc w:val="center"/>
        <w:rPr>
          <w:rFonts w:ascii="Arial" w:hAnsi="Arial" w:cs="Arial"/>
          <w:bCs w:val="0"/>
          <w:color w:val="4E4C4C"/>
          <w:sz w:val="27"/>
          <w:szCs w:val="27"/>
        </w:rPr>
      </w:pPr>
      <w:r w:rsidRPr="00C533E1">
        <w:rPr>
          <w:rFonts w:ascii="Arial" w:hAnsi="Arial" w:cs="Arial"/>
          <w:bCs w:val="0"/>
          <w:color w:val="4E4C4C"/>
          <w:sz w:val="27"/>
          <w:szCs w:val="27"/>
        </w:rPr>
        <w:t>Задача № 3</w:t>
      </w:r>
    </w:p>
    <w:p w:rsidR="00C533E1" w:rsidRPr="00C533E1" w:rsidRDefault="00C533E1" w:rsidP="00C533E1">
      <w:pPr>
        <w:shd w:val="clear" w:color="auto" w:fill="FFFFFF"/>
        <w:spacing w:before="259" w:line="315" w:lineRule="atLeast"/>
        <w:ind w:left="10" w:firstLine="552"/>
        <w:jc w:val="both"/>
        <w:rPr>
          <w:rFonts w:ascii="Times New Roman" w:hAnsi="Times New Roman" w:cs="Times New Roman"/>
          <w:color w:val="4E4C4C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Из открытого резервуара, в котором поддерживается посто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>янный уровень, по стальному трубопроводу (эквивалентная шеро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>ховатость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э</w:t>
      </w:r>
      <w:proofErr w:type="spellEnd"/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= 0,1 мм), состоящему из труб различного диаметра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и различной длины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, вытекает в атмосферу вода, расход кото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>рой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Q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, температура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t°</w:t>
      </w:r>
      <w:proofErr w:type="gramStart"/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spellEnd"/>
      <w:r w:rsidRPr="00C533E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C533E1">
        <w:rPr>
          <w:rFonts w:ascii="Times New Roman" w:hAnsi="Times New Roman" w:cs="Times New Roman"/>
          <w:color w:val="000000"/>
          <w:sz w:val="28"/>
          <w:szCs w:val="28"/>
        </w:rPr>
        <w:t>рис. 3).</w:t>
      </w:r>
    </w:p>
    <w:p w:rsidR="00C533E1" w:rsidRPr="00C533E1" w:rsidRDefault="00C533E1" w:rsidP="00C533E1">
      <w:pPr>
        <w:shd w:val="clear" w:color="auto" w:fill="FFFFFF"/>
        <w:spacing w:before="5" w:line="315" w:lineRule="atLeast"/>
        <w:ind w:left="566"/>
        <w:rPr>
          <w:rFonts w:ascii="Times New Roman" w:hAnsi="Times New Roman" w:cs="Times New Roman"/>
          <w:color w:val="4E4C4C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Требуется:</w:t>
      </w:r>
    </w:p>
    <w:p w:rsidR="00C533E1" w:rsidRPr="00C533E1" w:rsidRDefault="00C533E1" w:rsidP="00C533E1">
      <w:pPr>
        <w:shd w:val="clear" w:color="auto" w:fill="FFFFFF"/>
        <w:spacing w:line="315" w:lineRule="atLeast"/>
        <w:ind w:right="24" w:firstLine="590"/>
        <w:jc w:val="both"/>
        <w:rPr>
          <w:rFonts w:ascii="Times New Roman" w:hAnsi="Times New Roman" w:cs="Times New Roman"/>
          <w:color w:val="4E4C4C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533E1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Определить скорости движения воды и потери напора (по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длине и местные) на каждом участке трубопровода.</w:t>
      </w:r>
    </w:p>
    <w:p w:rsidR="00C533E1" w:rsidRPr="00C533E1" w:rsidRDefault="00C533E1" w:rsidP="00C533E1">
      <w:pPr>
        <w:shd w:val="clear" w:color="auto" w:fill="FFFFFF"/>
        <w:spacing w:line="315" w:lineRule="atLeast"/>
        <w:ind w:left="566"/>
        <w:rPr>
          <w:rFonts w:ascii="Times New Roman" w:hAnsi="Times New Roman" w:cs="Times New Roman"/>
          <w:color w:val="4E4C4C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533E1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Установить величину напора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в резервуаре.</w:t>
      </w:r>
    </w:p>
    <w:p w:rsidR="00C533E1" w:rsidRPr="00C533E1" w:rsidRDefault="00C533E1" w:rsidP="00C533E1">
      <w:pPr>
        <w:shd w:val="clear" w:color="auto" w:fill="FFFFFF"/>
        <w:spacing w:after="509" w:line="315" w:lineRule="atLeast"/>
        <w:ind w:left="6" w:right="17" w:firstLine="556"/>
        <w:jc w:val="both"/>
        <w:rPr>
          <w:rFonts w:ascii="Times New Roman" w:hAnsi="Times New Roman" w:cs="Times New Roman"/>
          <w:color w:val="4E4C4C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533E1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Построить напорную и пьезометрическую линии на всех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участках трубопровода.</w:t>
      </w:r>
    </w:p>
    <w:p w:rsidR="00C533E1" w:rsidRDefault="00C533E1" w:rsidP="00C533E1">
      <w:pPr>
        <w:pStyle w:val="4"/>
        <w:spacing w:before="0" w:line="315" w:lineRule="atLeast"/>
        <w:ind w:right="883"/>
        <w:jc w:val="center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i w:val="0"/>
          <w:iCs w:val="0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89095" cy="2487930"/>
            <wp:effectExtent l="0" t="0" r="1905" b="7620"/>
            <wp:docPr id="4" name="Рисунок 4" descr="http://cito.mgsu.ru/COURSES/course205/files/HtmlStuff/3B5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ito.mgsu.ru/COURSES/course205/files/HtmlStuff/3B558~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1" w:rsidRDefault="00C533E1" w:rsidP="00C533E1">
      <w:pPr>
        <w:pStyle w:val="4"/>
        <w:spacing w:before="0" w:line="315" w:lineRule="atLeast"/>
        <w:ind w:right="883"/>
        <w:jc w:val="center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> </w:t>
      </w:r>
    </w:p>
    <w:p w:rsidR="00C533E1" w:rsidRDefault="00C533E1" w:rsidP="00C533E1">
      <w:pPr>
        <w:pStyle w:val="a7"/>
        <w:spacing w:before="0" w:beforeAutospacing="0" w:after="0" w:afterAutospacing="0" w:line="315" w:lineRule="atLeast"/>
        <w:ind w:right="883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2"/>
          <w:szCs w:val="22"/>
        </w:rPr>
        <w:t>Рис. 3</w:t>
      </w:r>
    </w:p>
    <w:p w:rsidR="00C533E1" w:rsidRDefault="00C533E1" w:rsidP="00C533E1">
      <w:pPr>
        <w:spacing w:line="315" w:lineRule="atLeast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C533E1" w:rsidRDefault="00C533E1" w:rsidP="00C533E1">
      <w:pPr>
        <w:spacing w:line="315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80"/>
      </w:tblGrid>
      <w:tr w:rsidR="00C533E1" w:rsidTr="00C533E1">
        <w:trPr>
          <w:gridAfter w:val="1"/>
          <w:wAfter w:w="580" w:type="dxa"/>
          <w:trHeight w:val="250"/>
          <w:jc w:val="center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Исходные</w:t>
            </w:r>
          </w:p>
          <w:p w:rsidR="00C533E1" w:rsidRDefault="00C533E1">
            <w:pPr>
              <w:shd w:val="clear" w:color="auto" w:fill="FFFFFF"/>
              <w:spacing w:line="364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данные</w:t>
            </w:r>
          </w:p>
          <w:p w:rsidR="00C533E1" w:rsidRDefault="00C533E1">
            <w:pPr>
              <w:shd w:val="clear" w:color="auto" w:fill="FFFFFF"/>
              <w:spacing w:line="221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24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Q, л/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21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C533E1" w:rsidRDefault="00C533E1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C533E1" w:rsidRDefault="00C533E1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21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C533E1" w:rsidRDefault="00C533E1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C533E1" w:rsidTr="00C533E1">
        <w:trPr>
          <w:trHeight w:val="336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t</w:t>
            </w:r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˚</w:t>
            </w:r>
            <w:r>
              <w:rPr>
                <w:rStyle w:val="apple-converted-space"/>
                <w:i/>
                <w:i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33E1" w:rsidRDefault="00C533E1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C533E1" w:rsidRPr="00C533E1" w:rsidRDefault="00C533E1" w:rsidP="00C533E1">
      <w:pPr>
        <w:pStyle w:val="1"/>
        <w:shd w:val="clear" w:color="auto" w:fill="FFFFFF"/>
        <w:spacing w:line="270" w:lineRule="atLeast"/>
        <w:jc w:val="center"/>
        <w:rPr>
          <w:rFonts w:ascii="Arial" w:hAnsi="Arial" w:cs="Arial"/>
          <w:bCs w:val="0"/>
          <w:color w:val="4E4C4C"/>
          <w:sz w:val="27"/>
          <w:szCs w:val="27"/>
        </w:rPr>
      </w:pPr>
      <w:r>
        <w:rPr>
          <w:rFonts w:ascii="Arial" w:hAnsi="Arial" w:cs="Arial"/>
          <w:b w:val="0"/>
          <w:bCs w:val="0"/>
          <w:color w:val="FFFFFF"/>
          <w:sz w:val="39"/>
          <w:szCs w:val="39"/>
        </w:rPr>
        <w:t>К</w:t>
      </w:r>
      <w:r w:rsidRPr="00C533E1">
        <w:rPr>
          <w:rFonts w:ascii="Arial" w:hAnsi="Arial" w:cs="Arial"/>
          <w:bCs w:val="0"/>
          <w:color w:val="FFFFFF"/>
          <w:sz w:val="39"/>
          <w:szCs w:val="39"/>
        </w:rPr>
        <w:t xml:space="preserve">арта </w:t>
      </w:r>
      <w:r w:rsidRPr="00C533E1">
        <w:rPr>
          <w:rFonts w:ascii="Arial" w:hAnsi="Arial" w:cs="Arial"/>
          <w:bCs w:val="0"/>
          <w:color w:val="4E4C4C"/>
          <w:sz w:val="27"/>
          <w:szCs w:val="27"/>
        </w:rPr>
        <w:t>Задача № 4</w:t>
      </w:r>
    </w:p>
    <w:p w:rsidR="00C533E1" w:rsidRPr="00C533E1" w:rsidRDefault="00C533E1" w:rsidP="00C533E1">
      <w:pPr>
        <w:shd w:val="clear" w:color="auto" w:fill="FFFFFF"/>
        <w:spacing w:before="245" w:line="315" w:lineRule="atLeast"/>
        <w:ind w:firstLine="547"/>
        <w:jc w:val="both"/>
        <w:rPr>
          <w:rFonts w:ascii="Times New Roman" w:hAnsi="Times New Roman" w:cs="Times New Roman"/>
          <w:color w:val="4E4C4C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Горизонтальный трубопровод из стальных труб, схема ко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>торого показана на рис. 5, имеет участок с параллельным соеди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>нением труб, состоящим из двух линий длиной 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и диаметрами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d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C533E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В точках</w:t>
      </w:r>
      <w:proofErr w:type="gramStart"/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</w:t>
      </w:r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заданы расходы воды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533E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B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533E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C533E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D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3E1" w:rsidRPr="00C533E1" w:rsidRDefault="00C533E1" w:rsidP="00C533E1">
      <w:pPr>
        <w:shd w:val="clear" w:color="auto" w:fill="FFFFFF"/>
        <w:spacing w:line="315" w:lineRule="atLeast"/>
        <w:ind w:left="23" w:firstLine="561"/>
        <w:jc w:val="center"/>
        <w:rPr>
          <w:rFonts w:ascii="Times New Roman" w:hAnsi="Times New Roman" w:cs="Times New Roman"/>
          <w:color w:val="000000"/>
        </w:rPr>
      </w:pPr>
      <w:r w:rsidRPr="00C533E1">
        <w:rPr>
          <w:rFonts w:ascii="Times New Roman" w:hAnsi="Times New Roman" w:cs="Times New Roman"/>
          <w:color w:val="000000"/>
        </w:rPr>
        <w:t> </w:t>
      </w:r>
    </w:p>
    <w:p w:rsidR="00C533E1" w:rsidRDefault="00C533E1" w:rsidP="00C533E1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58510" cy="1073785"/>
            <wp:effectExtent l="0" t="0" r="8890" b="0"/>
            <wp:docPr id="6" name="Рисунок 6" descr="http://cito.mgsu.ru/COURSES/course205/files/HtmlStuff/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ito.mgsu.ru/COURSES/course205/files/HtmlStuff/5BD58~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1" w:rsidRDefault="00C533E1" w:rsidP="00C533E1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color w:val="000000"/>
        </w:rPr>
        <w:t> </w:t>
      </w:r>
    </w:p>
    <w:p w:rsidR="00C533E1" w:rsidRDefault="00C533E1" w:rsidP="00C533E1">
      <w:pPr>
        <w:shd w:val="clear" w:color="auto" w:fill="FFFFFF"/>
        <w:spacing w:line="315" w:lineRule="atLeast"/>
        <w:jc w:val="center"/>
        <w:rPr>
          <w:color w:val="000000"/>
        </w:rPr>
      </w:pPr>
      <w:r>
        <w:rPr>
          <w:i/>
          <w:iCs/>
          <w:color w:val="000000"/>
        </w:rPr>
        <w:t>Рис. 5</w:t>
      </w:r>
    </w:p>
    <w:p w:rsidR="00C533E1" w:rsidRDefault="00C533E1" w:rsidP="00C533E1">
      <w:pPr>
        <w:shd w:val="clear" w:color="auto" w:fill="FFFFFF"/>
        <w:spacing w:line="315" w:lineRule="atLeast"/>
        <w:ind w:left="23" w:firstLine="561"/>
        <w:jc w:val="both"/>
        <w:rPr>
          <w:color w:val="000000"/>
        </w:rPr>
      </w:pPr>
      <w:r>
        <w:rPr>
          <w:color w:val="000000"/>
        </w:rPr>
        <w:t> </w:t>
      </w:r>
    </w:p>
    <w:p w:rsidR="00C533E1" w:rsidRPr="00C533E1" w:rsidRDefault="00C533E1" w:rsidP="00C533E1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Требуется:</w:t>
      </w:r>
    </w:p>
    <w:p w:rsidR="00C533E1" w:rsidRPr="00C533E1" w:rsidRDefault="00C533E1" w:rsidP="00C533E1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C533E1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Установить диаметры труб на участках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proofErr w:type="gramEnd"/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по пре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>дельным расходам.</w:t>
      </w:r>
    </w:p>
    <w:p w:rsidR="00C533E1" w:rsidRPr="00C533E1" w:rsidRDefault="00C533E1" w:rsidP="00C533E1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533E1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Определить распределение расходов по 1-й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 и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 2-й линиям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параллельного соединения трубопроводов.</w:t>
      </w:r>
    </w:p>
    <w:p w:rsidR="00C533E1" w:rsidRPr="00C533E1" w:rsidRDefault="00C533E1" w:rsidP="00C533E1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C533E1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Определить необходимый напор в точке</w:t>
      </w:r>
      <w:proofErr w:type="gramStart"/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для обеспече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>ния заданных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расходов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Q</w:t>
      </w:r>
      <w:r w:rsidRPr="00C533E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B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Q</w:t>
      </w:r>
      <w:r w:rsidRPr="00C533E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3E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Q</w:t>
      </w:r>
      <w:r w:rsidRPr="00C533E1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D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при заданном свободном на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поре (превышении 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пьезометрической линии над </w:t>
      </w:r>
      <w:proofErr w:type="spellStart"/>
      <w:r w:rsidRPr="00C533E1">
        <w:rPr>
          <w:rFonts w:ascii="Times New Roman" w:hAnsi="Times New Roman" w:cs="Times New Roman"/>
          <w:color w:val="000000"/>
          <w:sz w:val="28"/>
          <w:szCs w:val="28"/>
        </w:rPr>
        <w:t>поверхностьюземли</w:t>
      </w:r>
      <w:proofErr w:type="spellEnd"/>
      <w:r w:rsidRPr="00C533E1">
        <w:rPr>
          <w:rFonts w:ascii="Times New Roman" w:hAnsi="Times New Roman" w:cs="Times New Roman"/>
          <w:color w:val="000000"/>
          <w:sz w:val="28"/>
          <w:szCs w:val="28"/>
        </w:rPr>
        <w:t>) в конце трубопровода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C533E1">
        <w:rPr>
          <w:rStyle w:val="a4"/>
          <w:rFonts w:ascii="Times New Roman" w:hAnsi="Times New Roman" w:cs="Times New Roman"/>
          <w:color w:val="000000"/>
          <w:sz w:val="28"/>
          <w:szCs w:val="28"/>
        </w:rPr>
        <w:t>H</w:t>
      </w:r>
      <w:r w:rsidRPr="00C533E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св</w:t>
      </w:r>
      <w:proofErr w:type="spellEnd"/>
      <w:r w:rsidRPr="00C533E1">
        <w:rPr>
          <w:rFonts w:ascii="Times New Roman" w:hAnsi="Times New Roman" w:cs="Times New Roman"/>
          <w:color w:val="000000"/>
          <w:sz w:val="28"/>
          <w:szCs w:val="28"/>
        </w:rPr>
        <w:t>, если известны длины участков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Style w:val="a4"/>
          <w:rFonts w:ascii="Times New Roman" w:hAnsi="Times New Roman" w:cs="Times New Roman"/>
          <w:color w:val="000000"/>
          <w:sz w:val="28"/>
          <w:szCs w:val="28"/>
        </w:rPr>
        <w:t>АВ</w:t>
      </w:r>
      <w:r w:rsidRPr="00C533E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533E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533E1">
        <w:rPr>
          <w:rStyle w:val="a4"/>
          <w:rFonts w:ascii="Times New Roman" w:hAnsi="Times New Roman" w:cs="Times New Roman"/>
          <w:color w:val="000000"/>
          <w:sz w:val="28"/>
          <w:szCs w:val="28"/>
        </w:rPr>
        <w:t>СD.</w:t>
      </w:r>
    </w:p>
    <w:p w:rsidR="00C533E1" w:rsidRPr="00C533E1" w:rsidRDefault="00C533E1" w:rsidP="00C533E1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</w:rPr>
      </w:pPr>
      <w:r w:rsidRPr="00C533E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533E1">
        <w:rPr>
          <w:rFonts w:ascii="Times New Roman" w:hAnsi="Times New Roman" w:cs="Times New Roman"/>
          <w:color w:val="000000"/>
          <w:sz w:val="32"/>
          <w:szCs w:val="32"/>
          <w:lang w:val="en-US"/>
        </w:rPr>
        <w:t> 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t>Построить пьезометрическую линию по длине трубопро</w:t>
      </w:r>
      <w:r w:rsidRPr="00C533E1">
        <w:rPr>
          <w:rFonts w:ascii="Times New Roman" w:hAnsi="Times New Roman" w:cs="Times New Roman"/>
          <w:color w:val="000000"/>
          <w:sz w:val="28"/>
          <w:szCs w:val="28"/>
        </w:rPr>
        <w:softHyphen/>
        <w:t>вода.</w:t>
      </w:r>
    </w:p>
    <w:p w:rsidR="00C533E1" w:rsidRDefault="00C533E1" w:rsidP="00C533E1">
      <w:pPr>
        <w:shd w:val="clear" w:color="auto" w:fill="FFFFFF"/>
        <w:spacing w:line="315" w:lineRule="atLeast"/>
        <w:ind w:firstLine="567"/>
        <w:jc w:val="both"/>
        <w:rPr>
          <w:color w:val="000000"/>
        </w:rPr>
      </w:pPr>
      <w:r>
        <w:rPr>
          <w:color w:val="000000"/>
          <w:sz w:val="15"/>
          <w:szCs w:val="15"/>
        </w:rPr>
        <w:t> </w:t>
      </w:r>
    </w:p>
    <w:tbl>
      <w:tblPr>
        <w:tblW w:w="22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845"/>
      </w:tblGrid>
      <w:tr w:rsidR="00C533E1" w:rsidTr="00C533E1">
        <w:trPr>
          <w:gridAfter w:val="1"/>
          <w:wAfter w:w="845" w:type="dxa"/>
          <w:trHeight w:val="493"/>
          <w:jc w:val="center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Исходные</w:t>
            </w:r>
          </w:p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Данные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3E1" w:rsidRDefault="00C533E1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1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400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АВ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CD</w:t>
            </w:r>
            <w:proofErr w:type="spellEnd"/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1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л/с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л/с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,л/с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</w:t>
            </w:r>
          </w:p>
        </w:tc>
      </w:tr>
      <w:tr w:rsidR="00C533E1" w:rsidTr="00C533E1">
        <w:trPr>
          <w:trHeight w:val="48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H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св</w:t>
            </w:r>
            <w:proofErr w:type="spellEnd"/>
            <w:r>
              <w:rPr>
                <w:rStyle w:val="apple-converted-space"/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 , 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33E1" w:rsidRDefault="00C533E1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18</w:t>
            </w:r>
          </w:p>
        </w:tc>
      </w:tr>
    </w:tbl>
    <w:p w:rsidR="00C533E1" w:rsidRPr="00C533E1" w:rsidRDefault="00C533E1" w:rsidP="00C533E1">
      <w:pPr>
        <w:pStyle w:val="1"/>
        <w:shd w:val="clear" w:color="auto" w:fill="FFFFFF"/>
        <w:spacing w:line="270" w:lineRule="atLeast"/>
        <w:jc w:val="center"/>
        <w:rPr>
          <w:rFonts w:ascii="Arial" w:hAnsi="Arial" w:cs="Arial"/>
          <w:bCs w:val="0"/>
          <w:color w:val="4E4C4C"/>
          <w:sz w:val="27"/>
          <w:szCs w:val="27"/>
        </w:rPr>
      </w:pPr>
      <w:r w:rsidRPr="00C533E1">
        <w:rPr>
          <w:rFonts w:ascii="Arial" w:hAnsi="Arial" w:cs="Arial"/>
          <w:bCs w:val="0"/>
          <w:color w:val="4E4C4C"/>
          <w:sz w:val="27"/>
          <w:szCs w:val="27"/>
        </w:rPr>
        <w:t>Задача № 5</w:t>
      </w:r>
      <w:r>
        <w:rPr>
          <w:rFonts w:ascii="Arial" w:hAnsi="Arial" w:cs="Arial"/>
          <w:color w:val="4E4C4C"/>
          <w:sz w:val="21"/>
          <w:szCs w:val="21"/>
        </w:rPr>
        <w:t> </w:t>
      </w:r>
    </w:p>
    <w:p w:rsidR="00C533E1" w:rsidRDefault="00C533E1" w:rsidP="00C533E1">
      <w:pPr>
        <w:pStyle w:val="8"/>
        <w:spacing w:before="0"/>
        <w:ind w:firstLine="567"/>
        <w:rPr>
          <w:rFonts w:ascii="Arial" w:hAnsi="Arial" w:cs="Arial"/>
          <w:color w:val="4E4C4C"/>
          <w:sz w:val="21"/>
          <w:szCs w:val="21"/>
        </w:rPr>
      </w:pPr>
      <w:r>
        <w:rPr>
          <w:color w:val="000000"/>
          <w:sz w:val="28"/>
          <w:szCs w:val="28"/>
        </w:rPr>
        <w:t>Определить расход воды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Q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проходящей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через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водоспускную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трубу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бетонной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плотине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если :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напор над центром трубы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 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диаметр трубы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d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 длина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ℓ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 рис . 6 )</w:t>
      </w:r>
    </w:p>
    <w:p w:rsidR="00C533E1" w:rsidRDefault="00C533E1" w:rsidP="00C533E1">
      <w:pPr>
        <w:shd w:val="clear" w:color="auto" w:fill="FFFFFF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p w:rsidR="00C533E1" w:rsidRDefault="00C533E1" w:rsidP="00C533E1">
      <w:pPr>
        <w:shd w:val="clear" w:color="auto" w:fill="FFFFFF"/>
        <w:jc w:val="center"/>
        <w:rPr>
          <w:color w:val="000000"/>
          <w:spacing w:val="-11"/>
        </w:rPr>
      </w:pPr>
      <w:r>
        <w:rPr>
          <w:i/>
          <w:iCs/>
          <w:noProof/>
          <w:color w:val="000000"/>
          <w:spacing w:val="-11"/>
          <w:sz w:val="20"/>
          <w:szCs w:val="20"/>
          <w:lang w:eastAsia="ru-RU"/>
        </w:rPr>
        <w:lastRenderedPageBreak/>
        <w:drawing>
          <wp:inline distT="0" distB="0" distL="0" distR="0">
            <wp:extent cx="3742690" cy="3147060"/>
            <wp:effectExtent l="0" t="0" r="0" b="0"/>
            <wp:docPr id="7" name="Рисунок 7" descr="http://cito.mgsu.ru/COURSES/course205/files/HtmlStuff/6B16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ito.mgsu.ru/COURSES/course205/files/HtmlStuff/6B168~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E1" w:rsidRDefault="00C533E1" w:rsidP="00C533E1">
      <w:pPr>
        <w:shd w:val="clear" w:color="auto" w:fill="FFFFFF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> </w:t>
      </w:r>
    </w:p>
    <w:p w:rsidR="00C533E1" w:rsidRDefault="00C533E1" w:rsidP="00C533E1">
      <w:pPr>
        <w:shd w:val="clear" w:color="auto" w:fill="FFFFFF"/>
        <w:jc w:val="center"/>
        <w:rPr>
          <w:color w:val="000000"/>
          <w:spacing w:val="-11"/>
        </w:rPr>
      </w:pPr>
      <w:r>
        <w:rPr>
          <w:i/>
          <w:iCs/>
          <w:color w:val="000000"/>
          <w:spacing w:val="-11"/>
        </w:rPr>
        <w:t>Рис. 6</w:t>
      </w:r>
    </w:p>
    <w:p w:rsidR="00C533E1" w:rsidRDefault="00C533E1" w:rsidP="00C533E1">
      <w:pPr>
        <w:shd w:val="clear" w:color="auto" w:fill="FFFFFF"/>
        <w:rPr>
          <w:color w:val="000000"/>
          <w:spacing w:val="-11"/>
        </w:rPr>
      </w:pPr>
      <w:r>
        <w:rPr>
          <w:color w:val="000000"/>
          <w:spacing w:val="-11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822"/>
      </w:tblGrid>
      <w:tr w:rsidR="00C533E1" w:rsidTr="00C533E1">
        <w:trPr>
          <w:gridAfter w:val="1"/>
          <w:wAfter w:w="822" w:type="dxa"/>
          <w:trHeight w:val="493"/>
          <w:jc w:val="center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E1" w:rsidRDefault="00C533E1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Исходные</w:t>
            </w:r>
          </w:p>
          <w:p w:rsidR="00C533E1" w:rsidRDefault="00C533E1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данные</w:t>
            </w:r>
          </w:p>
        </w:tc>
      </w:tr>
      <w:tr w:rsidR="00C533E1" w:rsidTr="00C533E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3E1" w:rsidRDefault="00C533E1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E1" w:rsidRDefault="00C533E1">
            <w:pPr>
              <w:spacing w:line="260" w:lineRule="atLeast"/>
              <w:jc w:val="center"/>
              <w:rPr>
                <w:sz w:val="24"/>
                <w:szCs w:val="24"/>
              </w:rPr>
            </w:pPr>
          </w:p>
        </w:tc>
      </w:tr>
      <w:tr w:rsidR="00C533E1" w:rsidTr="00C533E1">
        <w:trPr>
          <w:trHeight w:val="837"/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E1" w:rsidRDefault="00C533E1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</w:t>
            </w:r>
          </w:p>
          <w:p w:rsidR="00C533E1" w:rsidRDefault="00C533E1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d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, м</w:t>
            </w:r>
          </w:p>
          <w:p w:rsidR="00C533E1" w:rsidRDefault="00C533E1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L,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3E1" w:rsidRDefault="00C533E1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C533E1" w:rsidRDefault="00C533E1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1,75</w:t>
            </w:r>
          </w:p>
          <w:p w:rsidR="00C533E1" w:rsidRDefault="00C533E1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bookmarkStart w:id="0" w:name="_GoBack"/>
        <w:bookmarkEnd w:id="0"/>
      </w:tr>
    </w:tbl>
    <w:p w:rsidR="00C533E1" w:rsidRDefault="00C533E1" w:rsidP="00C533E1">
      <w:pPr>
        <w:pStyle w:val="2"/>
        <w:spacing w:before="0"/>
        <w:rPr>
          <w:rFonts w:ascii="Arial" w:hAnsi="Arial" w:cs="Arial"/>
          <w:b w:val="0"/>
          <w:bCs w:val="0"/>
          <w:color w:val="FFFFFF"/>
          <w:sz w:val="39"/>
          <w:szCs w:val="39"/>
        </w:rPr>
      </w:pPr>
    </w:p>
    <w:p w:rsidR="00C533E1" w:rsidRDefault="00C533E1" w:rsidP="00C533E1">
      <w:pPr>
        <w:rPr>
          <w:rFonts w:ascii="Arial" w:hAnsi="Arial" w:cs="Arial"/>
          <w:color w:val="2C2D2E"/>
          <w:sz w:val="20"/>
          <w:szCs w:val="20"/>
        </w:rPr>
      </w:pPr>
    </w:p>
    <w:p w:rsidR="00473CF6" w:rsidRDefault="00473CF6"/>
    <w:sectPr w:rsidR="0047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E1"/>
    <w:rsid w:val="00473CF6"/>
    <w:rsid w:val="00C5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33E1"/>
  </w:style>
  <w:style w:type="paragraph" w:styleId="a3">
    <w:name w:val="caption"/>
    <w:basedOn w:val="a"/>
    <w:uiPriority w:val="35"/>
    <w:qFormat/>
    <w:rsid w:val="00C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33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33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C533E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533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3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3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3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3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3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33E1"/>
  </w:style>
  <w:style w:type="paragraph" w:styleId="a3">
    <w:name w:val="caption"/>
    <w:basedOn w:val="a"/>
    <w:uiPriority w:val="35"/>
    <w:qFormat/>
    <w:rsid w:val="00C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33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E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33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C533E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C533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3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210">
                  <w:marLeft w:val="1260"/>
                  <w:marRight w:val="126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906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2089">
                  <w:marLeft w:val="1260"/>
                  <w:marRight w:val="126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90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9267">
                      <w:marLeft w:val="84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86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979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7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170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30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466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7149">
                      <w:marLeft w:val="84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638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6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562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109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8835">
                      <w:marLeft w:val="84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9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900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56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601">
                  <w:marLeft w:val="1260"/>
                  <w:marRight w:val="126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543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9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7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0677">
                      <w:marLeft w:val="84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1985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8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16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170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415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0472">
                      <w:marLeft w:val="84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8800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5995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5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920">
                      <w:marLeft w:val="84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0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87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2016-10-03T12:42:00Z</dcterms:created>
  <dcterms:modified xsi:type="dcterms:W3CDTF">2016-10-03T12:47:00Z</dcterms:modified>
</cp:coreProperties>
</file>