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8C" w:rsidRPr="00DD3F68" w:rsidRDefault="00DD3F68">
      <w:pPr>
        <w:rPr>
          <w:sz w:val="28"/>
          <w:szCs w:val="28"/>
        </w:rPr>
      </w:pPr>
      <w:r>
        <w:rPr>
          <w:sz w:val="28"/>
          <w:szCs w:val="28"/>
        </w:rPr>
        <w:t>Реферат:</w:t>
      </w:r>
      <w:r w:rsidRPr="00DD3F68">
        <w:rPr>
          <w:color w:val="000000"/>
          <w:sz w:val="24"/>
          <w:szCs w:val="24"/>
        </w:rPr>
        <w:t xml:space="preserve"> </w:t>
      </w:r>
      <w:r w:rsidRPr="00395013">
        <w:rPr>
          <w:color w:val="000000"/>
          <w:sz w:val="24"/>
          <w:szCs w:val="24"/>
        </w:rPr>
        <w:t>Учение Платона о государстве и законах.</w:t>
      </w:r>
      <w:r>
        <w:rPr>
          <w:color w:val="000000"/>
          <w:sz w:val="24"/>
          <w:szCs w:val="24"/>
        </w:rPr>
        <w:t>(на 2-3 листа)</w:t>
      </w:r>
    </w:p>
    <w:sectPr w:rsidR="00E64F8C" w:rsidRPr="00DD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3F68"/>
    <w:rsid w:val="00DD3F68"/>
    <w:rsid w:val="00E6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Казариновы</dc:creator>
  <cp:keywords/>
  <dc:description/>
  <cp:lastModifiedBy>Казариновы</cp:lastModifiedBy>
  <cp:revision>3</cp:revision>
  <dcterms:created xsi:type="dcterms:W3CDTF">2017-01-20T05:24:00Z</dcterms:created>
  <dcterms:modified xsi:type="dcterms:W3CDTF">2017-01-20T05:25:00Z</dcterms:modified>
</cp:coreProperties>
</file>