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711" w:rsidRPr="00D1078E" w:rsidRDefault="00384711" w:rsidP="00384711">
      <w:pPr>
        <w:pStyle w:val="1"/>
        <w:pBdr>
          <w:bottom w:val="thinThickSmallGap" w:sz="24" w:space="1" w:color="auto"/>
        </w:pBdr>
        <w:spacing w:before="4000" w:after="360"/>
        <w:rPr>
          <w:caps/>
          <w:spacing w:val="20"/>
        </w:rPr>
      </w:pPr>
      <w:bookmarkStart w:id="0" w:name="_Toc227248164"/>
      <w:r>
        <w:rPr>
          <w:rFonts w:ascii="Georgia" w:hAnsi="Georgia"/>
          <w:caps/>
        </w:rPr>
        <w:t>7</w:t>
      </w:r>
      <w:r w:rsidRPr="00CB7017">
        <w:rPr>
          <w:rFonts w:ascii="Georgia" w:hAnsi="Georgia"/>
          <w:caps/>
        </w:rPr>
        <w:t>. Сетевое планирование</w:t>
      </w:r>
      <w:bookmarkEnd w:id="0"/>
    </w:p>
    <w:p w:rsidR="00384711" w:rsidRPr="00FE1DBF" w:rsidRDefault="00384711" w:rsidP="00384711">
      <w:pPr>
        <w:pStyle w:val="2"/>
        <w:jc w:val="center"/>
        <w:rPr>
          <w:rFonts w:ascii="Bookman Old Style" w:hAnsi="Bookman Old Style"/>
          <w:i/>
          <w:iCs/>
          <w:smallCaps/>
          <w:spacing w:val="20"/>
        </w:rPr>
      </w:pPr>
      <w:bookmarkStart w:id="1" w:name="_Toc102074795"/>
      <w:bookmarkStart w:id="2" w:name="_Toc227248165"/>
      <w:r>
        <w:rPr>
          <w:rFonts w:ascii="Bookman Old Style" w:hAnsi="Bookman Old Style"/>
          <w:i/>
          <w:iCs/>
          <w:smallCaps/>
          <w:spacing w:val="20"/>
        </w:rPr>
        <w:t>7</w:t>
      </w:r>
      <w:r w:rsidRPr="00336931">
        <w:rPr>
          <w:rFonts w:ascii="Bookman Old Style" w:hAnsi="Bookman Old Style"/>
          <w:i/>
          <w:iCs/>
          <w:smallCaps/>
          <w:spacing w:val="20"/>
        </w:rPr>
        <w:t>.</w:t>
      </w:r>
      <w:r w:rsidRPr="00FE1DBF">
        <w:rPr>
          <w:rFonts w:ascii="Bookman Old Style" w:hAnsi="Bookman Old Style"/>
          <w:i/>
          <w:iCs/>
          <w:smallCaps/>
          <w:spacing w:val="20"/>
        </w:rPr>
        <w:t>1. Общие сведения</w:t>
      </w:r>
      <w:bookmarkEnd w:id="1"/>
      <w:bookmarkEnd w:id="2"/>
    </w:p>
    <w:p w:rsidR="00384711" w:rsidRPr="009F7BF1" w:rsidRDefault="00384711" w:rsidP="00384711">
      <w:pPr>
        <w:ind w:firstLine="567"/>
        <w:jc w:val="both"/>
        <w:rPr>
          <w:sz w:val="32"/>
          <w:szCs w:val="32"/>
        </w:rPr>
      </w:pPr>
      <w:r w:rsidRPr="009F7BF1">
        <w:rPr>
          <w:i/>
          <w:sz w:val="32"/>
          <w:szCs w:val="32"/>
        </w:rPr>
        <w:t>Сетевая модель</w:t>
      </w:r>
      <w:r w:rsidRPr="009F7BF1">
        <w:rPr>
          <w:sz w:val="32"/>
          <w:szCs w:val="32"/>
        </w:rPr>
        <w:t xml:space="preserve"> (сетевой график, сеть) – это математическая м</w:t>
      </w:r>
      <w:r w:rsidRPr="009F7BF1">
        <w:rPr>
          <w:sz w:val="32"/>
          <w:szCs w:val="32"/>
        </w:rPr>
        <w:t>о</w:t>
      </w:r>
      <w:r w:rsidRPr="009F7BF1">
        <w:rPr>
          <w:sz w:val="32"/>
          <w:szCs w:val="32"/>
        </w:rPr>
        <w:t>дель, отражающая комплекс работ и событий, отображающих пр</w:t>
      </w:r>
      <w:r w:rsidRPr="009F7BF1">
        <w:rPr>
          <w:sz w:val="32"/>
          <w:szCs w:val="32"/>
        </w:rPr>
        <w:t>о</w:t>
      </w:r>
      <w:r w:rsidRPr="009F7BF1">
        <w:rPr>
          <w:sz w:val="32"/>
          <w:szCs w:val="32"/>
        </w:rPr>
        <w:t>цесс достижения определенной цели и связанных с реализацией нек</w:t>
      </w:r>
      <w:r w:rsidRPr="009F7BF1">
        <w:rPr>
          <w:sz w:val="32"/>
          <w:szCs w:val="32"/>
        </w:rPr>
        <w:t>о</w:t>
      </w:r>
      <w:r w:rsidRPr="009F7BF1">
        <w:rPr>
          <w:sz w:val="32"/>
          <w:szCs w:val="32"/>
        </w:rPr>
        <w:t>торого проекта, их технологической и логической последовательн</w:t>
      </w:r>
      <w:r w:rsidRPr="009F7BF1">
        <w:rPr>
          <w:sz w:val="32"/>
          <w:szCs w:val="32"/>
        </w:rPr>
        <w:t>о</w:t>
      </w:r>
      <w:r w:rsidRPr="009F7BF1">
        <w:rPr>
          <w:sz w:val="32"/>
          <w:szCs w:val="32"/>
        </w:rPr>
        <w:t>стью и связями. Сетевая модель (</w:t>
      </w:r>
      <w:proofErr w:type="gramStart"/>
      <w:r w:rsidRPr="009F7BF1">
        <w:rPr>
          <w:sz w:val="32"/>
          <w:szCs w:val="32"/>
        </w:rPr>
        <w:t>СМ</w:t>
      </w:r>
      <w:proofErr w:type="gramEnd"/>
      <w:r w:rsidRPr="009F7BF1">
        <w:rPr>
          <w:sz w:val="32"/>
          <w:szCs w:val="32"/>
        </w:rPr>
        <w:t>) может быть представлена в в</w:t>
      </w:r>
      <w:r w:rsidRPr="009F7BF1">
        <w:rPr>
          <w:sz w:val="32"/>
          <w:szCs w:val="32"/>
        </w:rPr>
        <w:t>и</w:t>
      </w:r>
      <w:r w:rsidRPr="009F7BF1">
        <w:rPr>
          <w:sz w:val="32"/>
          <w:szCs w:val="32"/>
        </w:rPr>
        <w:t>де графика или таблицы.</w:t>
      </w:r>
    </w:p>
    <w:p w:rsidR="00384711" w:rsidRPr="009F7BF1" w:rsidRDefault="00384711" w:rsidP="00384711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А</w:t>
      </w:r>
      <w:r w:rsidRPr="009F7BF1">
        <w:rPr>
          <w:sz w:val="32"/>
          <w:szCs w:val="32"/>
        </w:rPr>
        <w:t xml:space="preserve">нализ сетевой модели – </w:t>
      </w:r>
      <w:r>
        <w:rPr>
          <w:sz w:val="32"/>
          <w:szCs w:val="32"/>
        </w:rPr>
        <w:t xml:space="preserve">это </w:t>
      </w:r>
      <w:r w:rsidRPr="009F7BF1">
        <w:rPr>
          <w:sz w:val="32"/>
          <w:szCs w:val="32"/>
        </w:rPr>
        <w:t>выяв</w:t>
      </w:r>
      <w:r>
        <w:rPr>
          <w:sz w:val="32"/>
          <w:szCs w:val="32"/>
        </w:rPr>
        <w:t>ление</w:t>
      </w:r>
      <w:r w:rsidRPr="009F7BF1">
        <w:rPr>
          <w:sz w:val="32"/>
          <w:szCs w:val="32"/>
        </w:rPr>
        <w:t xml:space="preserve"> взаимосвязи этапов ре</w:t>
      </w:r>
      <w:r w:rsidRPr="009F7BF1">
        <w:rPr>
          <w:sz w:val="32"/>
          <w:szCs w:val="32"/>
        </w:rPr>
        <w:t>а</w:t>
      </w:r>
      <w:r w:rsidRPr="009F7BF1">
        <w:rPr>
          <w:sz w:val="32"/>
          <w:szCs w:val="32"/>
        </w:rPr>
        <w:t>лизации проекта и определ</w:t>
      </w:r>
      <w:r>
        <w:rPr>
          <w:sz w:val="32"/>
          <w:szCs w:val="32"/>
        </w:rPr>
        <w:t>ение</w:t>
      </w:r>
      <w:r w:rsidRPr="009F7BF1">
        <w:rPr>
          <w:sz w:val="32"/>
          <w:szCs w:val="32"/>
        </w:rPr>
        <w:t xml:space="preserve"> наиболее оптимальн</w:t>
      </w:r>
      <w:r>
        <w:rPr>
          <w:sz w:val="32"/>
          <w:szCs w:val="32"/>
        </w:rPr>
        <w:t>ого</w:t>
      </w:r>
      <w:r w:rsidRPr="009F7BF1">
        <w:rPr>
          <w:sz w:val="32"/>
          <w:szCs w:val="32"/>
        </w:rPr>
        <w:t xml:space="preserve"> порядк</w:t>
      </w:r>
      <w:r>
        <w:rPr>
          <w:sz w:val="32"/>
          <w:szCs w:val="32"/>
        </w:rPr>
        <w:t>а</w:t>
      </w:r>
      <w:r w:rsidRPr="009F7BF1">
        <w:rPr>
          <w:sz w:val="32"/>
          <w:szCs w:val="32"/>
        </w:rPr>
        <w:t xml:space="preserve"> в</w:t>
      </w:r>
      <w:r w:rsidRPr="009F7BF1">
        <w:rPr>
          <w:sz w:val="32"/>
          <w:szCs w:val="32"/>
        </w:rPr>
        <w:t>ы</w:t>
      </w:r>
      <w:r w:rsidRPr="009F7BF1">
        <w:rPr>
          <w:sz w:val="32"/>
          <w:szCs w:val="32"/>
        </w:rPr>
        <w:t>полнения этих этапов с целью сокращения сроков выполн</w:t>
      </w:r>
      <w:r w:rsidRPr="009F7BF1">
        <w:rPr>
          <w:sz w:val="32"/>
          <w:szCs w:val="32"/>
        </w:rPr>
        <w:t>е</w:t>
      </w:r>
      <w:r w:rsidRPr="009F7BF1">
        <w:rPr>
          <w:sz w:val="32"/>
          <w:szCs w:val="32"/>
        </w:rPr>
        <w:t>ния.</w:t>
      </w:r>
    </w:p>
    <w:p w:rsidR="00384711" w:rsidRPr="009F7BF1" w:rsidRDefault="00384711" w:rsidP="00384711">
      <w:pPr>
        <w:ind w:firstLine="567"/>
        <w:jc w:val="both"/>
        <w:rPr>
          <w:sz w:val="32"/>
          <w:szCs w:val="32"/>
        </w:rPr>
      </w:pPr>
      <w:r w:rsidRPr="009F7BF1">
        <w:rPr>
          <w:sz w:val="32"/>
          <w:szCs w:val="32"/>
        </w:rPr>
        <w:t xml:space="preserve">Основные понятия </w:t>
      </w:r>
      <w:proofErr w:type="gramStart"/>
      <w:r>
        <w:rPr>
          <w:sz w:val="32"/>
          <w:szCs w:val="32"/>
        </w:rPr>
        <w:t>СМ</w:t>
      </w:r>
      <w:proofErr w:type="gramEnd"/>
      <w:r w:rsidRPr="009F7BF1">
        <w:rPr>
          <w:sz w:val="32"/>
          <w:szCs w:val="32"/>
        </w:rPr>
        <w:t xml:space="preserve">: </w:t>
      </w:r>
      <w:r w:rsidRPr="009F7BF1">
        <w:rPr>
          <w:b/>
          <w:i/>
          <w:sz w:val="32"/>
          <w:szCs w:val="32"/>
        </w:rPr>
        <w:t>событие, работа и путь.</w:t>
      </w:r>
      <w:r w:rsidRPr="009F7BF1">
        <w:rPr>
          <w:sz w:val="32"/>
          <w:szCs w:val="32"/>
        </w:rPr>
        <w:t xml:space="preserve"> На рисунке </w:t>
      </w:r>
      <w:r>
        <w:rPr>
          <w:sz w:val="32"/>
          <w:szCs w:val="32"/>
        </w:rPr>
        <w:t>7</w:t>
      </w:r>
      <w:r w:rsidRPr="009F7BF1">
        <w:rPr>
          <w:sz w:val="32"/>
          <w:szCs w:val="32"/>
        </w:rPr>
        <w:t xml:space="preserve">.1 представлена </w:t>
      </w:r>
      <w:proofErr w:type="gramStart"/>
      <w:r w:rsidRPr="009F7BF1">
        <w:rPr>
          <w:sz w:val="32"/>
          <w:szCs w:val="32"/>
        </w:rPr>
        <w:t>СМ</w:t>
      </w:r>
      <w:proofErr w:type="gramEnd"/>
      <w:r w:rsidRPr="009F7BF1">
        <w:rPr>
          <w:sz w:val="32"/>
          <w:szCs w:val="32"/>
        </w:rPr>
        <w:t>, состоящая из 11 событий (кружки на рисунке) и 16</w:t>
      </w:r>
      <w:r>
        <w:rPr>
          <w:sz w:val="32"/>
          <w:szCs w:val="32"/>
        </w:rPr>
        <w:t> </w:t>
      </w:r>
      <w:r w:rsidRPr="009F7BF1">
        <w:rPr>
          <w:sz w:val="32"/>
          <w:szCs w:val="32"/>
        </w:rPr>
        <w:t>работ (стрелки), продолжительность выполнения которых указана над стрелками.</w:t>
      </w:r>
    </w:p>
    <w:p w:rsidR="00384711" w:rsidRDefault="00384711" w:rsidP="00384711">
      <w:pPr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4127500" cy="1931670"/>
            <wp:effectExtent l="19050" t="0" r="6350" b="0"/>
            <wp:docPr id="1" name="Рисунок 1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11" w:rsidRPr="00CB7017" w:rsidRDefault="00384711" w:rsidP="00384711">
      <w:pPr>
        <w:widowControl w:val="0"/>
        <w:shd w:val="clear" w:color="auto" w:fill="FFFFFF"/>
        <w:autoSpaceDE w:val="0"/>
        <w:autoSpaceDN w:val="0"/>
        <w:adjustRightInd w:val="0"/>
        <w:spacing w:after="120"/>
        <w:jc w:val="center"/>
        <w:rPr>
          <w:rFonts w:ascii="Arial" w:hAnsi="Arial" w:cs="Arial"/>
          <w:sz w:val="28"/>
          <w:szCs w:val="28"/>
        </w:rPr>
      </w:pPr>
      <w:r w:rsidRPr="00CB7017">
        <w:rPr>
          <w:rFonts w:ascii="Arial" w:hAnsi="Arial" w:cs="Arial"/>
          <w:sz w:val="28"/>
          <w:szCs w:val="28"/>
        </w:rPr>
        <w:t xml:space="preserve">Рисунок </w:t>
      </w:r>
      <w:r>
        <w:rPr>
          <w:rFonts w:ascii="Arial" w:hAnsi="Arial" w:cs="Arial"/>
          <w:sz w:val="28"/>
          <w:szCs w:val="28"/>
        </w:rPr>
        <w:t>7</w:t>
      </w:r>
      <w:r w:rsidRPr="00CB7017">
        <w:rPr>
          <w:rFonts w:ascii="Arial" w:hAnsi="Arial" w:cs="Arial"/>
          <w:sz w:val="28"/>
          <w:szCs w:val="28"/>
        </w:rPr>
        <w:t>.1 – Сетевая модель</w:t>
      </w:r>
    </w:p>
    <w:p w:rsidR="00384711" w:rsidRPr="009F7BF1" w:rsidRDefault="00384711" w:rsidP="00384711">
      <w:pPr>
        <w:widowControl w:val="0"/>
        <w:ind w:firstLine="567"/>
        <w:jc w:val="both"/>
        <w:rPr>
          <w:sz w:val="32"/>
          <w:szCs w:val="32"/>
        </w:rPr>
      </w:pPr>
      <w:r w:rsidRPr="009F7BF1">
        <w:rPr>
          <w:b/>
          <w:i/>
          <w:sz w:val="32"/>
          <w:szCs w:val="32"/>
        </w:rPr>
        <w:t>Работа</w:t>
      </w:r>
      <w:r w:rsidRPr="009F7BF1">
        <w:rPr>
          <w:sz w:val="32"/>
          <w:szCs w:val="32"/>
        </w:rPr>
        <w:t xml:space="preserve"> характеризует материальное действие, требующее и</w:t>
      </w:r>
      <w:r w:rsidRPr="009F7BF1">
        <w:rPr>
          <w:sz w:val="32"/>
          <w:szCs w:val="32"/>
        </w:rPr>
        <w:t>с</w:t>
      </w:r>
      <w:r w:rsidRPr="009F7BF1">
        <w:rPr>
          <w:sz w:val="32"/>
          <w:szCs w:val="32"/>
        </w:rPr>
        <w:t xml:space="preserve">пользования ресурсов, или логическое действие, требующее лишь взаимосвязи событий. </w:t>
      </w:r>
      <w:r>
        <w:rPr>
          <w:sz w:val="32"/>
          <w:szCs w:val="32"/>
        </w:rPr>
        <w:t>Р</w:t>
      </w:r>
      <w:r w:rsidRPr="009F7BF1">
        <w:rPr>
          <w:sz w:val="32"/>
          <w:szCs w:val="32"/>
        </w:rPr>
        <w:t>абота обозначается парой упорядоченных ч</w:t>
      </w:r>
      <w:r w:rsidRPr="009F7BF1">
        <w:rPr>
          <w:sz w:val="32"/>
          <w:szCs w:val="32"/>
        </w:rPr>
        <w:t>и</w:t>
      </w:r>
      <w:r w:rsidRPr="009F7BF1">
        <w:rPr>
          <w:sz w:val="32"/>
          <w:szCs w:val="32"/>
        </w:rPr>
        <w:lastRenderedPageBreak/>
        <w:t>сел (</w:t>
      </w:r>
      <w:proofErr w:type="spellStart"/>
      <w:r w:rsidRPr="009F7BF1">
        <w:rPr>
          <w:i/>
          <w:sz w:val="32"/>
          <w:szCs w:val="32"/>
          <w:lang w:val="en-US"/>
        </w:rPr>
        <w:t>i</w:t>
      </w:r>
      <w:proofErr w:type="spellEnd"/>
      <w:r w:rsidRPr="00FF5FF9">
        <w:rPr>
          <w:sz w:val="32"/>
          <w:szCs w:val="32"/>
        </w:rPr>
        <w:t>, </w:t>
      </w:r>
      <w:r w:rsidRPr="009F7BF1">
        <w:rPr>
          <w:i/>
          <w:sz w:val="32"/>
          <w:szCs w:val="32"/>
          <w:lang w:val="en-US"/>
        </w:rPr>
        <w:t>j</w:t>
      </w:r>
      <w:r w:rsidRPr="009F7BF1">
        <w:rPr>
          <w:sz w:val="32"/>
          <w:szCs w:val="32"/>
        </w:rPr>
        <w:t xml:space="preserve">), где </w:t>
      </w:r>
      <w:proofErr w:type="spellStart"/>
      <w:r w:rsidRPr="009F7BF1">
        <w:rPr>
          <w:i/>
          <w:sz w:val="32"/>
          <w:szCs w:val="32"/>
          <w:lang w:val="en-US"/>
        </w:rPr>
        <w:t>i</w:t>
      </w:r>
      <w:proofErr w:type="spellEnd"/>
      <w:r w:rsidRPr="009F7BF1">
        <w:rPr>
          <w:sz w:val="32"/>
          <w:szCs w:val="32"/>
        </w:rPr>
        <w:t xml:space="preserve"> – номер события, из которого выходит стрелка, обозн</w:t>
      </w:r>
      <w:r w:rsidRPr="009F7BF1">
        <w:rPr>
          <w:sz w:val="32"/>
          <w:szCs w:val="32"/>
        </w:rPr>
        <w:t>а</w:t>
      </w:r>
      <w:r w:rsidRPr="009F7BF1">
        <w:rPr>
          <w:sz w:val="32"/>
          <w:szCs w:val="32"/>
        </w:rPr>
        <w:t>чающая раб</w:t>
      </w:r>
      <w:r w:rsidRPr="009F7BF1">
        <w:rPr>
          <w:sz w:val="32"/>
          <w:szCs w:val="32"/>
        </w:rPr>
        <w:t>о</w:t>
      </w:r>
      <w:r w:rsidRPr="009F7BF1">
        <w:rPr>
          <w:sz w:val="32"/>
          <w:szCs w:val="32"/>
        </w:rPr>
        <w:t xml:space="preserve">ту, </w:t>
      </w:r>
      <w:proofErr w:type="spellStart"/>
      <w:r w:rsidRPr="009F7BF1">
        <w:rPr>
          <w:i/>
          <w:sz w:val="32"/>
          <w:szCs w:val="32"/>
        </w:rPr>
        <w:t>j</w:t>
      </w:r>
      <w:proofErr w:type="spellEnd"/>
      <w:r w:rsidRPr="009F7BF1">
        <w:rPr>
          <w:sz w:val="32"/>
          <w:szCs w:val="32"/>
        </w:rPr>
        <w:t xml:space="preserve"> – номер события, в которое она входит. Работа не может начаться раньше, чем совершится событие, которое ей пре</w:t>
      </w:r>
      <w:r w:rsidRPr="009F7BF1">
        <w:rPr>
          <w:sz w:val="32"/>
          <w:szCs w:val="32"/>
        </w:rPr>
        <w:t>д</w:t>
      </w:r>
      <w:r w:rsidRPr="009F7BF1">
        <w:rPr>
          <w:sz w:val="32"/>
          <w:szCs w:val="32"/>
        </w:rPr>
        <w:t xml:space="preserve">шествует. Каждая работа имеет определенную продолжительность </w:t>
      </w:r>
      <w:r w:rsidRPr="009F7BF1">
        <w:rPr>
          <w:i/>
          <w:sz w:val="32"/>
          <w:szCs w:val="32"/>
          <w:lang w:val="en-US"/>
        </w:rPr>
        <w:t>t</w:t>
      </w:r>
      <w:r w:rsidRPr="009F7BF1">
        <w:rPr>
          <w:sz w:val="32"/>
          <w:szCs w:val="32"/>
        </w:rPr>
        <w:t>(</w:t>
      </w:r>
      <w:proofErr w:type="spellStart"/>
      <w:r w:rsidRPr="009F7BF1">
        <w:rPr>
          <w:i/>
          <w:sz w:val="32"/>
          <w:szCs w:val="32"/>
          <w:lang w:val="en-US"/>
        </w:rPr>
        <w:t>i</w:t>
      </w:r>
      <w:proofErr w:type="spellEnd"/>
      <w:r w:rsidRPr="00FF5FF9">
        <w:rPr>
          <w:sz w:val="32"/>
          <w:szCs w:val="32"/>
        </w:rPr>
        <w:t>, </w:t>
      </w:r>
      <w:proofErr w:type="spellStart"/>
      <w:r w:rsidRPr="009F7BF1">
        <w:rPr>
          <w:i/>
          <w:sz w:val="32"/>
          <w:szCs w:val="32"/>
        </w:rPr>
        <w:t>j</w:t>
      </w:r>
      <w:proofErr w:type="spellEnd"/>
      <w:r w:rsidRPr="009F7BF1">
        <w:rPr>
          <w:sz w:val="32"/>
          <w:szCs w:val="32"/>
        </w:rPr>
        <w:t xml:space="preserve">). Например, запись </w:t>
      </w:r>
      <w:proofErr w:type="spellStart"/>
      <w:r w:rsidRPr="009F7BF1">
        <w:rPr>
          <w:i/>
          <w:sz w:val="32"/>
          <w:szCs w:val="32"/>
        </w:rPr>
        <w:t>t</w:t>
      </w:r>
      <w:proofErr w:type="spellEnd"/>
      <w:r>
        <w:rPr>
          <w:sz w:val="32"/>
          <w:szCs w:val="32"/>
        </w:rPr>
        <w:t>(2,</w:t>
      </w:r>
      <w:r>
        <w:rPr>
          <w:sz w:val="32"/>
          <w:szCs w:val="32"/>
          <w:lang w:val="en-US"/>
        </w:rPr>
        <w:t> </w:t>
      </w:r>
      <w:r w:rsidRPr="009F7BF1">
        <w:rPr>
          <w:sz w:val="32"/>
          <w:szCs w:val="32"/>
        </w:rPr>
        <w:t>6)</w:t>
      </w:r>
      <w:r>
        <w:rPr>
          <w:sz w:val="32"/>
          <w:szCs w:val="32"/>
          <w:lang w:val="en-US"/>
        </w:rPr>
        <w:t> </w:t>
      </w:r>
      <w:r w:rsidRPr="009F7BF1">
        <w:rPr>
          <w:sz w:val="32"/>
          <w:szCs w:val="32"/>
        </w:rPr>
        <w:t>=</w:t>
      </w:r>
      <w:r>
        <w:rPr>
          <w:sz w:val="32"/>
          <w:szCs w:val="32"/>
          <w:lang w:val="en-US"/>
        </w:rPr>
        <w:t> </w:t>
      </w:r>
      <w:r w:rsidRPr="009F7BF1">
        <w:rPr>
          <w:sz w:val="32"/>
          <w:szCs w:val="32"/>
        </w:rPr>
        <w:t>5 оз</w:t>
      </w:r>
      <w:r>
        <w:rPr>
          <w:sz w:val="32"/>
          <w:szCs w:val="32"/>
        </w:rPr>
        <w:t>начает, что работа (2,</w:t>
      </w:r>
      <w:r>
        <w:rPr>
          <w:sz w:val="32"/>
          <w:szCs w:val="32"/>
          <w:lang w:val="en-US"/>
        </w:rPr>
        <w:t> </w:t>
      </w:r>
      <w:r w:rsidRPr="009F7BF1">
        <w:rPr>
          <w:sz w:val="32"/>
          <w:szCs w:val="32"/>
        </w:rPr>
        <w:t>6) имеет продолжительность 5 единиц. К работам относятся также процессы, не</w:t>
      </w:r>
      <w:r>
        <w:rPr>
          <w:sz w:val="32"/>
          <w:szCs w:val="32"/>
        </w:rPr>
        <w:t xml:space="preserve"> </w:t>
      </w:r>
      <w:r w:rsidRPr="009F7BF1">
        <w:rPr>
          <w:sz w:val="32"/>
          <w:szCs w:val="32"/>
        </w:rPr>
        <w:t>требую</w:t>
      </w:r>
      <w:r>
        <w:rPr>
          <w:sz w:val="32"/>
          <w:szCs w:val="32"/>
        </w:rPr>
        <w:t>щие</w:t>
      </w:r>
      <w:r w:rsidRPr="009F7BF1">
        <w:rPr>
          <w:sz w:val="32"/>
          <w:szCs w:val="32"/>
        </w:rPr>
        <w:t xml:space="preserve"> ни ресурсов, ни времени выполнения. Они заключаю</w:t>
      </w:r>
      <w:r w:rsidRPr="009F7BF1">
        <w:rPr>
          <w:sz w:val="32"/>
          <w:szCs w:val="32"/>
        </w:rPr>
        <w:t>т</w:t>
      </w:r>
      <w:r w:rsidRPr="009F7BF1">
        <w:rPr>
          <w:sz w:val="32"/>
          <w:szCs w:val="32"/>
        </w:rPr>
        <w:t>ся в установлении логической взаимосвязи работ и показывают, что одна из них непосредственно зависит от другой; такие работы наз</w:t>
      </w:r>
      <w:r w:rsidRPr="009F7BF1">
        <w:rPr>
          <w:sz w:val="32"/>
          <w:szCs w:val="32"/>
        </w:rPr>
        <w:t>ы</w:t>
      </w:r>
      <w:r w:rsidRPr="009F7BF1">
        <w:rPr>
          <w:sz w:val="32"/>
          <w:szCs w:val="32"/>
        </w:rPr>
        <w:t>ваются фиктивными</w:t>
      </w:r>
      <w:r>
        <w:rPr>
          <w:sz w:val="32"/>
          <w:szCs w:val="32"/>
        </w:rPr>
        <w:t>,</w:t>
      </w:r>
      <w:r w:rsidRPr="009F7BF1">
        <w:rPr>
          <w:sz w:val="32"/>
          <w:szCs w:val="32"/>
        </w:rPr>
        <w:t xml:space="preserve"> на графике изображаются пунктирными стре</w:t>
      </w:r>
      <w:r w:rsidRPr="009F7BF1">
        <w:rPr>
          <w:sz w:val="32"/>
          <w:szCs w:val="32"/>
        </w:rPr>
        <w:t>л</w:t>
      </w:r>
      <w:r w:rsidRPr="009F7BF1">
        <w:rPr>
          <w:sz w:val="32"/>
          <w:szCs w:val="32"/>
        </w:rPr>
        <w:t xml:space="preserve">ками (рисунок </w:t>
      </w:r>
      <w:r>
        <w:rPr>
          <w:sz w:val="32"/>
          <w:szCs w:val="32"/>
        </w:rPr>
        <w:t>7</w:t>
      </w:r>
      <w:r w:rsidRPr="009F7BF1">
        <w:rPr>
          <w:sz w:val="32"/>
          <w:szCs w:val="32"/>
        </w:rPr>
        <w:t>.1, работа (4, 6)).</w:t>
      </w:r>
    </w:p>
    <w:p w:rsidR="00384711" w:rsidRPr="009F7BF1" w:rsidRDefault="00384711" w:rsidP="00384711">
      <w:pPr>
        <w:ind w:firstLine="567"/>
        <w:jc w:val="both"/>
        <w:rPr>
          <w:sz w:val="32"/>
          <w:szCs w:val="32"/>
        </w:rPr>
      </w:pPr>
      <w:r w:rsidRPr="009F7BF1">
        <w:rPr>
          <w:b/>
          <w:i/>
          <w:sz w:val="32"/>
          <w:szCs w:val="32"/>
        </w:rPr>
        <w:t>Событие</w:t>
      </w:r>
      <w:r w:rsidRPr="009F7BF1">
        <w:rPr>
          <w:sz w:val="32"/>
          <w:szCs w:val="32"/>
        </w:rPr>
        <w:t xml:space="preserve"> – это результат выполнения одной или нескольких р</w:t>
      </w:r>
      <w:r w:rsidRPr="009F7BF1">
        <w:rPr>
          <w:sz w:val="32"/>
          <w:szCs w:val="32"/>
        </w:rPr>
        <w:t>а</w:t>
      </w:r>
      <w:r w:rsidRPr="009F7BF1">
        <w:rPr>
          <w:sz w:val="32"/>
          <w:szCs w:val="32"/>
        </w:rPr>
        <w:t>бот. Оно не имеет протяженности во времени, так как совершается в тот момент, когда оканчивается последняя входящая в него работ</w:t>
      </w:r>
      <w:r>
        <w:rPr>
          <w:sz w:val="32"/>
          <w:szCs w:val="32"/>
        </w:rPr>
        <w:t>а</w:t>
      </w:r>
      <w:r w:rsidRPr="009F7BF1">
        <w:rPr>
          <w:sz w:val="32"/>
          <w:szCs w:val="32"/>
        </w:rPr>
        <w:t xml:space="preserve">. События </w:t>
      </w:r>
      <w:r>
        <w:rPr>
          <w:sz w:val="32"/>
          <w:szCs w:val="32"/>
        </w:rPr>
        <w:t xml:space="preserve">имеют </w:t>
      </w:r>
      <w:r w:rsidRPr="009F7BF1">
        <w:rPr>
          <w:sz w:val="32"/>
          <w:szCs w:val="32"/>
        </w:rPr>
        <w:t xml:space="preserve">порядковый номер </w:t>
      </w:r>
      <w:proofErr w:type="spellStart"/>
      <w:r w:rsidRPr="009F7BF1">
        <w:rPr>
          <w:i/>
          <w:sz w:val="32"/>
          <w:szCs w:val="32"/>
          <w:lang w:val="en-US"/>
        </w:rPr>
        <w:t>i</w:t>
      </w:r>
      <w:proofErr w:type="spellEnd"/>
      <w:r w:rsidRPr="00FF5FF9">
        <w:rPr>
          <w:sz w:val="32"/>
          <w:szCs w:val="32"/>
        </w:rPr>
        <w:t xml:space="preserve"> </w:t>
      </w:r>
      <w:r w:rsidRPr="009F7BF1">
        <w:rPr>
          <w:sz w:val="32"/>
          <w:szCs w:val="32"/>
        </w:rPr>
        <w:t>(</w:t>
      </w:r>
      <w:proofErr w:type="spellStart"/>
      <w:r w:rsidRPr="009F7BF1">
        <w:rPr>
          <w:i/>
          <w:sz w:val="32"/>
          <w:szCs w:val="32"/>
          <w:lang w:val="en-US"/>
        </w:rPr>
        <w:t>i</w:t>
      </w:r>
      <w:proofErr w:type="spellEnd"/>
      <w:r w:rsidRPr="009F7BF1">
        <w:rPr>
          <w:sz w:val="32"/>
          <w:szCs w:val="32"/>
        </w:rPr>
        <w:t xml:space="preserve"> = </w:t>
      </w:r>
      <w:r w:rsidRPr="00076D5C">
        <w:rPr>
          <w:position w:val="-10"/>
          <w:sz w:val="32"/>
          <w:szCs w:val="32"/>
        </w:rPr>
        <w:object w:dxaOrig="5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85pt;height:21.8pt" o:ole="">
            <v:imagedata r:id="rId6" o:title=""/>
          </v:shape>
          <o:OLEObject Type="Embed" ProgID="Equation.3" ShapeID="_x0000_i1025" DrawAspect="Content" ObjectID="_1507487034" r:id="rId7"/>
        </w:object>
      </w:r>
      <w:r w:rsidRPr="009F7BF1">
        <w:rPr>
          <w:sz w:val="32"/>
          <w:szCs w:val="32"/>
        </w:rPr>
        <w:t xml:space="preserve">). В </w:t>
      </w:r>
      <w:proofErr w:type="gramStart"/>
      <w:r w:rsidRPr="009F7BF1">
        <w:rPr>
          <w:sz w:val="32"/>
          <w:szCs w:val="32"/>
        </w:rPr>
        <w:t>СМ</w:t>
      </w:r>
      <w:proofErr w:type="gramEnd"/>
      <w:r w:rsidRPr="009F7BF1">
        <w:rPr>
          <w:sz w:val="32"/>
          <w:szCs w:val="32"/>
        </w:rPr>
        <w:t xml:space="preserve"> имеется начал</w:t>
      </w:r>
      <w:r w:rsidRPr="009F7BF1">
        <w:rPr>
          <w:sz w:val="32"/>
          <w:szCs w:val="32"/>
        </w:rPr>
        <w:t>ь</w:t>
      </w:r>
      <w:r w:rsidRPr="009F7BF1">
        <w:rPr>
          <w:sz w:val="32"/>
          <w:szCs w:val="32"/>
        </w:rPr>
        <w:t>ное событие (1), не имеющее предшествующих работ и соб</w:t>
      </w:r>
      <w:r w:rsidRPr="009F7BF1">
        <w:rPr>
          <w:sz w:val="32"/>
          <w:szCs w:val="32"/>
        </w:rPr>
        <w:t>ы</w:t>
      </w:r>
      <w:r w:rsidRPr="009F7BF1">
        <w:rPr>
          <w:sz w:val="32"/>
          <w:szCs w:val="32"/>
        </w:rPr>
        <w:t>тий, из которого работы только выходят, и конечное (</w:t>
      </w:r>
      <w:r w:rsidRPr="009F7BF1">
        <w:rPr>
          <w:i/>
          <w:sz w:val="32"/>
          <w:szCs w:val="32"/>
        </w:rPr>
        <w:t>N</w:t>
      </w:r>
      <w:r w:rsidRPr="009F7BF1">
        <w:rPr>
          <w:sz w:val="32"/>
          <w:szCs w:val="32"/>
        </w:rPr>
        <w:t>), в которое работы только входят, не имеющее последующих работ и соб</w:t>
      </w:r>
      <w:r w:rsidRPr="009F7BF1">
        <w:rPr>
          <w:sz w:val="32"/>
          <w:szCs w:val="32"/>
        </w:rPr>
        <w:t>ы</w:t>
      </w:r>
      <w:r w:rsidRPr="009F7BF1">
        <w:rPr>
          <w:sz w:val="32"/>
          <w:szCs w:val="32"/>
        </w:rPr>
        <w:t>тий.</w:t>
      </w:r>
    </w:p>
    <w:p w:rsidR="00384711" w:rsidRPr="00076D5C" w:rsidRDefault="00384711" w:rsidP="00384711">
      <w:pPr>
        <w:ind w:firstLine="567"/>
        <w:jc w:val="both"/>
        <w:rPr>
          <w:sz w:val="32"/>
          <w:szCs w:val="32"/>
        </w:rPr>
      </w:pPr>
      <w:r w:rsidRPr="00076D5C">
        <w:rPr>
          <w:b/>
          <w:i/>
          <w:sz w:val="32"/>
          <w:szCs w:val="32"/>
        </w:rPr>
        <w:t>Путь</w:t>
      </w:r>
      <w:r w:rsidRPr="00076D5C">
        <w:rPr>
          <w:sz w:val="32"/>
          <w:szCs w:val="32"/>
        </w:rPr>
        <w:t xml:space="preserve"> – это цепочка следующих друг за другом работ, соед</w:t>
      </w:r>
      <w:r w:rsidRPr="00076D5C">
        <w:rPr>
          <w:sz w:val="32"/>
          <w:szCs w:val="32"/>
        </w:rPr>
        <w:t>и</w:t>
      </w:r>
      <w:r w:rsidRPr="00076D5C">
        <w:rPr>
          <w:sz w:val="32"/>
          <w:szCs w:val="32"/>
        </w:rPr>
        <w:t>няющих на</w:t>
      </w:r>
      <w:r>
        <w:rPr>
          <w:sz w:val="32"/>
          <w:szCs w:val="32"/>
        </w:rPr>
        <w:t>чальную и конечную вершины.</w:t>
      </w:r>
      <w:r w:rsidRPr="00076D5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 </w:t>
      </w:r>
      <w:r w:rsidRPr="00076D5C">
        <w:rPr>
          <w:sz w:val="32"/>
          <w:szCs w:val="32"/>
        </w:rPr>
        <w:t xml:space="preserve">рисунке </w:t>
      </w:r>
      <w:r>
        <w:rPr>
          <w:sz w:val="32"/>
          <w:szCs w:val="32"/>
        </w:rPr>
        <w:t>7</w:t>
      </w:r>
      <w:r w:rsidRPr="00C95E15">
        <w:rPr>
          <w:sz w:val="32"/>
          <w:szCs w:val="32"/>
        </w:rPr>
        <w:t>.</w:t>
      </w:r>
      <w:r w:rsidRPr="00076D5C">
        <w:rPr>
          <w:sz w:val="32"/>
          <w:szCs w:val="32"/>
        </w:rPr>
        <w:t>1 путями я</w:t>
      </w:r>
      <w:r w:rsidRPr="00076D5C">
        <w:rPr>
          <w:sz w:val="32"/>
          <w:szCs w:val="32"/>
        </w:rPr>
        <w:t>в</w:t>
      </w:r>
      <w:r w:rsidRPr="00076D5C">
        <w:rPr>
          <w:sz w:val="32"/>
          <w:szCs w:val="32"/>
        </w:rPr>
        <w:t xml:space="preserve">ляются </w:t>
      </w:r>
      <w:r w:rsidRPr="00076D5C">
        <w:rPr>
          <w:i/>
          <w:sz w:val="32"/>
          <w:szCs w:val="32"/>
        </w:rPr>
        <w:t>L</w:t>
      </w:r>
      <w:r w:rsidRPr="00076D5C">
        <w:rPr>
          <w:sz w:val="32"/>
          <w:szCs w:val="32"/>
          <w:vertAlign w:val="subscript"/>
        </w:rPr>
        <w:t>1</w:t>
      </w:r>
      <w:r w:rsidRPr="00076D5C">
        <w:rPr>
          <w:sz w:val="32"/>
          <w:szCs w:val="32"/>
        </w:rPr>
        <w:t xml:space="preserve"> = (</w:t>
      </w:r>
      <w:r w:rsidRPr="00C95E15">
        <w:rPr>
          <w:sz w:val="32"/>
          <w:szCs w:val="32"/>
        </w:rPr>
        <w:t>1</w:t>
      </w:r>
      <w:r w:rsidRPr="00076D5C">
        <w:rPr>
          <w:sz w:val="32"/>
          <w:szCs w:val="32"/>
        </w:rPr>
        <w:t xml:space="preserve">, 2, 6, 9, 11), </w:t>
      </w:r>
      <w:r w:rsidRPr="00076D5C">
        <w:rPr>
          <w:i/>
          <w:sz w:val="32"/>
          <w:szCs w:val="32"/>
        </w:rPr>
        <w:t>L</w:t>
      </w:r>
      <w:r w:rsidRPr="00076D5C">
        <w:rPr>
          <w:sz w:val="32"/>
          <w:szCs w:val="32"/>
          <w:vertAlign w:val="subscript"/>
        </w:rPr>
        <w:t>2</w:t>
      </w:r>
      <w:r w:rsidRPr="00076D5C">
        <w:rPr>
          <w:sz w:val="32"/>
          <w:szCs w:val="32"/>
        </w:rPr>
        <w:t xml:space="preserve"> = (1, 4, 7, 9, 11), </w:t>
      </w:r>
      <w:r w:rsidRPr="00076D5C">
        <w:rPr>
          <w:i/>
          <w:sz w:val="32"/>
          <w:szCs w:val="32"/>
          <w:lang w:val="en-US"/>
        </w:rPr>
        <w:t>L</w:t>
      </w:r>
      <w:r w:rsidRPr="00076D5C">
        <w:rPr>
          <w:sz w:val="32"/>
          <w:szCs w:val="32"/>
          <w:vertAlign w:val="subscript"/>
        </w:rPr>
        <w:t>3</w:t>
      </w:r>
      <w:r w:rsidRPr="00FB0B40">
        <w:rPr>
          <w:sz w:val="32"/>
          <w:szCs w:val="32"/>
        </w:rPr>
        <w:t xml:space="preserve"> </w:t>
      </w:r>
      <w:r w:rsidRPr="00076D5C">
        <w:rPr>
          <w:sz w:val="32"/>
          <w:szCs w:val="32"/>
        </w:rPr>
        <w:t>=</w:t>
      </w:r>
      <w:r w:rsidRPr="00FB0B40">
        <w:rPr>
          <w:sz w:val="32"/>
          <w:szCs w:val="32"/>
        </w:rPr>
        <w:t xml:space="preserve"> </w:t>
      </w:r>
      <w:r w:rsidRPr="00076D5C">
        <w:rPr>
          <w:sz w:val="32"/>
          <w:szCs w:val="32"/>
        </w:rPr>
        <w:t xml:space="preserve">(1, 4, 6, 8, 11) и др. Продолжительность пути </w:t>
      </w:r>
      <w:r>
        <w:rPr>
          <w:sz w:val="32"/>
          <w:szCs w:val="32"/>
        </w:rPr>
        <w:t>–</w:t>
      </w:r>
      <w:r w:rsidRPr="00076D5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это </w:t>
      </w:r>
      <w:r w:rsidRPr="00076D5C">
        <w:rPr>
          <w:sz w:val="32"/>
          <w:szCs w:val="32"/>
        </w:rPr>
        <w:t>сумм</w:t>
      </w:r>
      <w:r>
        <w:rPr>
          <w:sz w:val="32"/>
          <w:szCs w:val="32"/>
        </w:rPr>
        <w:t>а</w:t>
      </w:r>
      <w:r w:rsidRPr="00076D5C">
        <w:rPr>
          <w:sz w:val="32"/>
          <w:szCs w:val="32"/>
        </w:rPr>
        <w:t xml:space="preserve"> продолжительностей соста</w:t>
      </w:r>
      <w:r w:rsidRPr="00076D5C">
        <w:rPr>
          <w:sz w:val="32"/>
          <w:szCs w:val="32"/>
        </w:rPr>
        <w:t>в</w:t>
      </w:r>
      <w:r w:rsidRPr="00076D5C">
        <w:rPr>
          <w:sz w:val="32"/>
          <w:szCs w:val="32"/>
        </w:rPr>
        <w:t xml:space="preserve">ляющих его работ. Путь, имеющий максимальную длину, называют </w:t>
      </w:r>
      <w:r w:rsidRPr="00076D5C">
        <w:rPr>
          <w:i/>
          <w:sz w:val="32"/>
          <w:szCs w:val="32"/>
        </w:rPr>
        <w:t>критическим</w:t>
      </w:r>
      <w:r w:rsidRPr="00076D5C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proofErr w:type="spellStart"/>
      <w:r w:rsidRPr="00076D5C">
        <w:rPr>
          <w:i/>
          <w:sz w:val="32"/>
          <w:szCs w:val="32"/>
        </w:rPr>
        <w:t>L</w:t>
      </w:r>
      <w:r w:rsidRPr="00076D5C">
        <w:rPr>
          <w:sz w:val="32"/>
          <w:szCs w:val="32"/>
          <w:vertAlign w:val="subscript"/>
        </w:rPr>
        <w:t>кр</w:t>
      </w:r>
      <w:proofErr w:type="spellEnd"/>
      <w:r>
        <w:rPr>
          <w:sz w:val="32"/>
          <w:szCs w:val="32"/>
        </w:rPr>
        <w:t>),</w:t>
      </w:r>
      <w:r w:rsidRPr="00076D5C">
        <w:rPr>
          <w:sz w:val="32"/>
          <w:szCs w:val="32"/>
        </w:rPr>
        <w:t xml:space="preserve"> его продолжительность – </w:t>
      </w:r>
      <w:proofErr w:type="gramStart"/>
      <w:r w:rsidRPr="00076D5C">
        <w:rPr>
          <w:i/>
          <w:sz w:val="32"/>
          <w:szCs w:val="32"/>
          <w:lang w:val="en-US"/>
        </w:rPr>
        <w:t>t</w:t>
      </w:r>
      <w:proofErr w:type="spellStart"/>
      <w:proofErr w:type="gramEnd"/>
      <w:r w:rsidRPr="00076D5C">
        <w:rPr>
          <w:sz w:val="32"/>
          <w:szCs w:val="32"/>
          <w:vertAlign w:val="subscript"/>
        </w:rPr>
        <w:t>кр</w:t>
      </w:r>
      <w:proofErr w:type="spellEnd"/>
      <w:r w:rsidRPr="00076D5C">
        <w:rPr>
          <w:sz w:val="32"/>
          <w:szCs w:val="32"/>
        </w:rPr>
        <w:t>. Работы, принадл</w:t>
      </w:r>
      <w:r w:rsidRPr="00076D5C">
        <w:rPr>
          <w:sz w:val="32"/>
          <w:szCs w:val="32"/>
        </w:rPr>
        <w:t>е</w:t>
      </w:r>
      <w:r w:rsidRPr="00076D5C">
        <w:rPr>
          <w:sz w:val="32"/>
          <w:szCs w:val="32"/>
        </w:rPr>
        <w:t>жащие критическому пути, называются критическими. Их несво</w:t>
      </w:r>
      <w:r w:rsidRPr="00076D5C">
        <w:rPr>
          <w:sz w:val="32"/>
          <w:szCs w:val="32"/>
        </w:rPr>
        <w:t>е</w:t>
      </w:r>
      <w:r w:rsidRPr="00076D5C">
        <w:rPr>
          <w:sz w:val="32"/>
          <w:szCs w:val="32"/>
        </w:rPr>
        <w:t>временное выполнение ведет к срыву сроков всего комплекса р</w:t>
      </w:r>
      <w:r w:rsidRPr="00076D5C">
        <w:rPr>
          <w:sz w:val="32"/>
          <w:szCs w:val="32"/>
        </w:rPr>
        <w:t>а</w:t>
      </w:r>
      <w:r w:rsidRPr="00076D5C">
        <w:rPr>
          <w:sz w:val="32"/>
          <w:szCs w:val="32"/>
        </w:rPr>
        <w:t>бот.</w:t>
      </w:r>
    </w:p>
    <w:p w:rsidR="00384711" w:rsidRPr="00C95E15" w:rsidRDefault="00384711" w:rsidP="00384711">
      <w:pPr>
        <w:ind w:firstLine="56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 xml:space="preserve">Сетевые модели имеют ряд характеристик, которые позволяют определить степень напряженности выполнения отдельных работ, а также всего их комплекса и принять решение о перераспределении ресурсов. </w:t>
      </w:r>
      <w:r>
        <w:rPr>
          <w:sz w:val="32"/>
          <w:szCs w:val="32"/>
        </w:rPr>
        <w:t>Но</w:t>
      </w:r>
      <w:r w:rsidRPr="00C95E15">
        <w:rPr>
          <w:sz w:val="32"/>
          <w:szCs w:val="32"/>
        </w:rPr>
        <w:t xml:space="preserve"> перед расчетом </w:t>
      </w:r>
      <w:proofErr w:type="gramStart"/>
      <w:r w:rsidRPr="00C95E15">
        <w:rPr>
          <w:sz w:val="32"/>
          <w:szCs w:val="32"/>
        </w:rPr>
        <w:t>СМ</w:t>
      </w:r>
      <w:proofErr w:type="gramEnd"/>
      <w:r w:rsidRPr="00C95E15">
        <w:rPr>
          <w:sz w:val="32"/>
          <w:szCs w:val="32"/>
        </w:rPr>
        <w:t xml:space="preserve"> следует убедиться, что она удовл</w:t>
      </w:r>
      <w:r w:rsidRPr="00C95E15">
        <w:rPr>
          <w:sz w:val="32"/>
          <w:szCs w:val="32"/>
        </w:rPr>
        <w:t>е</w:t>
      </w:r>
      <w:r w:rsidRPr="00C95E15">
        <w:rPr>
          <w:sz w:val="32"/>
          <w:szCs w:val="32"/>
        </w:rPr>
        <w:t>творяет следующим основным тр</w:t>
      </w:r>
      <w:r w:rsidRPr="00C95E15">
        <w:rPr>
          <w:sz w:val="32"/>
          <w:szCs w:val="32"/>
        </w:rPr>
        <w:t>е</w:t>
      </w:r>
      <w:r>
        <w:rPr>
          <w:sz w:val="32"/>
          <w:szCs w:val="32"/>
        </w:rPr>
        <w:t>бованиям</w:t>
      </w:r>
      <w:r w:rsidRPr="00C95E15">
        <w:rPr>
          <w:sz w:val="32"/>
          <w:szCs w:val="32"/>
        </w:rPr>
        <w:t>:</w:t>
      </w:r>
    </w:p>
    <w:p w:rsidR="00384711" w:rsidRPr="00C95E15" w:rsidRDefault="00384711" w:rsidP="00384711">
      <w:pPr>
        <w:numPr>
          <w:ilvl w:val="1"/>
          <w:numId w:val="1"/>
        </w:numPr>
        <w:tabs>
          <w:tab w:val="clear" w:pos="2502"/>
          <w:tab w:val="num" w:pos="-1700"/>
        </w:tabs>
        <w:ind w:left="397" w:hanging="39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События правильно пронумерованы, то есть для каждой работы (</w:t>
      </w:r>
      <w:proofErr w:type="spellStart"/>
      <w:r w:rsidRPr="00C95E15">
        <w:rPr>
          <w:i/>
          <w:sz w:val="32"/>
          <w:szCs w:val="32"/>
          <w:lang w:val="en-US"/>
        </w:rPr>
        <w:t>i</w:t>
      </w:r>
      <w:proofErr w:type="spellEnd"/>
      <w:r w:rsidRPr="005B5347">
        <w:rPr>
          <w:sz w:val="32"/>
          <w:szCs w:val="32"/>
        </w:rPr>
        <w:t>,</w:t>
      </w:r>
      <w:r w:rsidRPr="00023BB4">
        <w:rPr>
          <w:sz w:val="32"/>
          <w:szCs w:val="32"/>
        </w:rPr>
        <w:t> </w:t>
      </w:r>
      <w:proofErr w:type="spellStart"/>
      <w:r w:rsidRPr="00C95E15">
        <w:rPr>
          <w:i/>
          <w:sz w:val="32"/>
          <w:szCs w:val="32"/>
        </w:rPr>
        <w:t>j</w:t>
      </w:r>
      <w:proofErr w:type="spellEnd"/>
      <w:r w:rsidRPr="00C95E15">
        <w:rPr>
          <w:sz w:val="32"/>
          <w:szCs w:val="32"/>
        </w:rPr>
        <w:t xml:space="preserve">) </w:t>
      </w:r>
      <w:proofErr w:type="spellStart"/>
      <w:r w:rsidRPr="00C95E15">
        <w:rPr>
          <w:i/>
          <w:sz w:val="32"/>
          <w:szCs w:val="32"/>
        </w:rPr>
        <w:t>i</w:t>
      </w:r>
      <w:proofErr w:type="spellEnd"/>
      <w:r w:rsidRPr="00023BB4">
        <w:rPr>
          <w:sz w:val="32"/>
          <w:szCs w:val="32"/>
        </w:rPr>
        <w:t xml:space="preserve"> </w:t>
      </w:r>
      <w:r w:rsidRPr="005B5347">
        <w:rPr>
          <w:sz w:val="32"/>
          <w:szCs w:val="32"/>
        </w:rPr>
        <w:t>&lt;</w:t>
      </w:r>
      <w:r>
        <w:rPr>
          <w:sz w:val="32"/>
          <w:szCs w:val="32"/>
        </w:rPr>
        <w:t xml:space="preserve"> </w:t>
      </w:r>
      <w:proofErr w:type="spellStart"/>
      <w:r w:rsidRPr="00C95E15">
        <w:rPr>
          <w:i/>
          <w:sz w:val="32"/>
          <w:szCs w:val="32"/>
        </w:rPr>
        <w:t>j</w:t>
      </w:r>
      <w:proofErr w:type="spellEnd"/>
      <w:r w:rsidRPr="00C95E15">
        <w:rPr>
          <w:sz w:val="32"/>
          <w:szCs w:val="32"/>
        </w:rPr>
        <w:t>. При невыполнении этого требования необходимо и</w:t>
      </w:r>
      <w:r w:rsidRPr="00C95E15">
        <w:rPr>
          <w:sz w:val="32"/>
          <w:szCs w:val="32"/>
        </w:rPr>
        <w:t>с</w:t>
      </w:r>
      <w:r w:rsidRPr="00C95E15">
        <w:rPr>
          <w:sz w:val="32"/>
          <w:szCs w:val="32"/>
        </w:rPr>
        <w:t xml:space="preserve">пользовать алгоритм </w:t>
      </w:r>
      <w:proofErr w:type="spellStart"/>
      <w:r w:rsidRPr="00C95E15">
        <w:rPr>
          <w:sz w:val="32"/>
          <w:szCs w:val="32"/>
        </w:rPr>
        <w:t>перенумерации</w:t>
      </w:r>
      <w:proofErr w:type="spellEnd"/>
      <w:r w:rsidRPr="00C95E15">
        <w:rPr>
          <w:sz w:val="32"/>
          <w:szCs w:val="32"/>
        </w:rPr>
        <w:t xml:space="preserve"> событий, который заключае</w:t>
      </w:r>
      <w:r w:rsidRPr="00C95E15">
        <w:rPr>
          <w:sz w:val="32"/>
          <w:szCs w:val="32"/>
        </w:rPr>
        <w:t>т</w:t>
      </w:r>
      <w:r w:rsidRPr="00C95E15">
        <w:rPr>
          <w:sz w:val="32"/>
          <w:szCs w:val="32"/>
        </w:rPr>
        <w:t>ся в следующем:</w:t>
      </w:r>
    </w:p>
    <w:p w:rsidR="00384711" w:rsidRPr="00C95E15" w:rsidRDefault="00384711" w:rsidP="00384711">
      <w:pPr>
        <w:numPr>
          <w:ilvl w:val="0"/>
          <w:numId w:val="2"/>
        </w:numPr>
        <w:ind w:left="714" w:hanging="35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нумерация событий начинается с исходного события, которому присва</w:t>
      </w:r>
      <w:r w:rsidRPr="00C95E15">
        <w:rPr>
          <w:sz w:val="32"/>
          <w:szCs w:val="32"/>
        </w:rPr>
        <w:t>и</w:t>
      </w:r>
      <w:r w:rsidRPr="00C95E15">
        <w:rPr>
          <w:sz w:val="32"/>
          <w:szCs w:val="32"/>
        </w:rPr>
        <w:t>вается номер 1;</w:t>
      </w:r>
    </w:p>
    <w:p w:rsidR="00384711" w:rsidRPr="00C95E15" w:rsidRDefault="00384711" w:rsidP="00384711">
      <w:pPr>
        <w:numPr>
          <w:ilvl w:val="0"/>
          <w:numId w:val="2"/>
        </w:numPr>
        <w:ind w:left="714" w:hanging="357"/>
        <w:jc w:val="both"/>
        <w:rPr>
          <w:sz w:val="32"/>
          <w:szCs w:val="32"/>
        </w:rPr>
      </w:pPr>
      <w:r w:rsidRPr="00C95E15">
        <w:rPr>
          <w:sz w:val="32"/>
          <w:szCs w:val="32"/>
        </w:rPr>
        <w:lastRenderedPageBreak/>
        <w:t>из исходного события вычеркивают все исходящие из него р</w:t>
      </w:r>
      <w:r w:rsidRPr="00C95E15">
        <w:rPr>
          <w:sz w:val="32"/>
          <w:szCs w:val="32"/>
        </w:rPr>
        <w:t>а</w:t>
      </w:r>
      <w:r w:rsidRPr="00C95E15">
        <w:rPr>
          <w:sz w:val="32"/>
          <w:szCs w:val="32"/>
        </w:rPr>
        <w:t>боты</w:t>
      </w:r>
      <w:r>
        <w:rPr>
          <w:sz w:val="32"/>
          <w:szCs w:val="32"/>
        </w:rPr>
        <w:t>,</w:t>
      </w:r>
      <w:r w:rsidRPr="00C95E15">
        <w:rPr>
          <w:sz w:val="32"/>
          <w:szCs w:val="32"/>
        </w:rPr>
        <w:t xml:space="preserve"> на оставшейся сети находят событие, в которое не входит ни одна работа, ему присваивают номер 2;</w:t>
      </w:r>
    </w:p>
    <w:p w:rsidR="00384711" w:rsidRPr="00C95E15" w:rsidRDefault="00384711" w:rsidP="00384711">
      <w:pPr>
        <w:numPr>
          <w:ilvl w:val="0"/>
          <w:numId w:val="2"/>
        </w:numPr>
        <w:ind w:left="714" w:hanging="35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затем вычеркивают работы, выходящие из события номер 2, вновь находят событие, в которое не входит ни одна раб</w:t>
      </w:r>
      <w:r w:rsidRPr="00C95E15">
        <w:rPr>
          <w:sz w:val="32"/>
          <w:szCs w:val="32"/>
        </w:rPr>
        <w:t>о</w:t>
      </w:r>
      <w:r w:rsidRPr="00C95E15">
        <w:rPr>
          <w:sz w:val="32"/>
          <w:szCs w:val="32"/>
        </w:rPr>
        <w:t xml:space="preserve">та, ему присваивают номер 3, </w:t>
      </w:r>
      <w:r>
        <w:rPr>
          <w:sz w:val="32"/>
          <w:szCs w:val="32"/>
        </w:rPr>
        <w:t>т</w:t>
      </w:r>
      <w:r w:rsidRPr="00C95E15">
        <w:rPr>
          <w:sz w:val="32"/>
          <w:szCs w:val="32"/>
        </w:rPr>
        <w:t>ак продолжается до завершающего с</w:t>
      </w:r>
      <w:r w:rsidRPr="00C95E15">
        <w:rPr>
          <w:sz w:val="32"/>
          <w:szCs w:val="32"/>
        </w:rPr>
        <w:t>о</w:t>
      </w:r>
      <w:r w:rsidRPr="00C95E15">
        <w:rPr>
          <w:sz w:val="32"/>
          <w:szCs w:val="32"/>
        </w:rPr>
        <w:t>бытия, номер которого должен быть равен колич</w:t>
      </w:r>
      <w:r w:rsidRPr="00C95E15">
        <w:rPr>
          <w:sz w:val="32"/>
          <w:szCs w:val="32"/>
        </w:rPr>
        <w:t>е</w:t>
      </w:r>
      <w:r w:rsidRPr="00C95E15">
        <w:rPr>
          <w:sz w:val="32"/>
          <w:szCs w:val="32"/>
        </w:rPr>
        <w:t>ству событий в сетевом гр</w:t>
      </w:r>
      <w:r w:rsidRPr="00C95E15">
        <w:rPr>
          <w:sz w:val="32"/>
          <w:szCs w:val="32"/>
        </w:rPr>
        <w:t>а</w:t>
      </w:r>
      <w:r w:rsidRPr="00C95E15">
        <w:rPr>
          <w:sz w:val="32"/>
          <w:szCs w:val="32"/>
        </w:rPr>
        <w:t>фике;</w:t>
      </w:r>
    </w:p>
    <w:p w:rsidR="00384711" w:rsidRPr="00C95E15" w:rsidRDefault="00384711" w:rsidP="00384711">
      <w:pPr>
        <w:numPr>
          <w:ilvl w:val="0"/>
          <w:numId w:val="2"/>
        </w:numPr>
        <w:ind w:left="714" w:hanging="35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если при очередном вычеркивании работ одновременно н</w:t>
      </w:r>
      <w:r w:rsidRPr="00C95E15">
        <w:rPr>
          <w:sz w:val="32"/>
          <w:szCs w:val="32"/>
        </w:rPr>
        <w:t>е</w:t>
      </w:r>
      <w:r w:rsidRPr="00C95E15">
        <w:rPr>
          <w:sz w:val="32"/>
          <w:szCs w:val="32"/>
        </w:rPr>
        <w:t>сколько событий не имеют входящих в них работ, то их нум</w:t>
      </w:r>
      <w:r w:rsidRPr="00C95E15">
        <w:rPr>
          <w:sz w:val="32"/>
          <w:szCs w:val="32"/>
        </w:rPr>
        <w:t>е</w:t>
      </w:r>
      <w:r w:rsidRPr="00C95E15">
        <w:rPr>
          <w:sz w:val="32"/>
          <w:szCs w:val="32"/>
        </w:rPr>
        <w:t>руют очередными ном</w:t>
      </w:r>
      <w:r w:rsidRPr="00C95E15">
        <w:rPr>
          <w:sz w:val="32"/>
          <w:szCs w:val="32"/>
        </w:rPr>
        <w:t>е</w:t>
      </w:r>
      <w:r w:rsidRPr="00C95E15">
        <w:rPr>
          <w:sz w:val="32"/>
          <w:szCs w:val="32"/>
        </w:rPr>
        <w:t>рами в произвольном порядке.</w:t>
      </w:r>
    </w:p>
    <w:p w:rsidR="00384711" w:rsidRPr="00C95E15" w:rsidRDefault="00384711" w:rsidP="00384711">
      <w:pPr>
        <w:numPr>
          <w:ilvl w:val="1"/>
          <w:numId w:val="1"/>
        </w:numPr>
        <w:tabs>
          <w:tab w:val="clear" w:pos="2502"/>
          <w:tab w:val="num" w:pos="-1700"/>
        </w:tabs>
        <w:ind w:left="397" w:hanging="39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Отсутствуют тупиковые события (</w:t>
      </w:r>
      <w:proofErr w:type="gramStart"/>
      <w:r>
        <w:rPr>
          <w:sz w:val="32"/>
          <w:szCs w:val="32"/>
        </w:rPr>
        <w:t>кроме</w:t>
      </w:r>
      <w:proofErr w:type="gramEnd"/>
      <w:r w:rsidRPr="00C95E15">
        <w:rPr>
          <w:sz w:val="32"/>
          <w:szCs w:val="32"/>
        </w:rPr>
        <w:t xml:space="preserve"> завершающего), за кот</w:t>
      </w:r>
      <w:r w:rsidRPr="00C95E15">
        <w:rPr>
          <w:sz w:val="32"/>
          <w:szCs w:val="32"/>
        </w:rPr>
        <w:t>о</w:t>
      </w:r>
      <w:r w:rsidRPr="00C95E15">
        <w:rPr>
          <w:sz w:val="32"/>
          <w:szCs w:val="32"/>
        </w:rPr>
        <w:t>рыми не следует хотя бы одна р</w:t>
      </w:r>
      <w:r w:rsidRPr="00C95E15">
        <w:rPr>
          <w:sz w:val="32"/>
          <w:szCs w:val="32"/>
        </w:rPr>
        <w:t>а</w:t>
      </w:r>
      <w:r w:rsidRPr="00C95E15">
        <w:rPr>
          <w:sz w:val="32"/>
          <w:szCs w:val="32"/>
        </w:rPr>
        <w:t>бота.</w:t>
      </w:r>
    </w:p>
    <w:p w:rsidR="00384711" w:rsidRPr="00C95E15" w:rsidRDefault="00384711" w:rsidP="00384711">
      <w:pPr>
        <w:numPr>
          <w:ilvl w:val="1"/>
          <w:numId w:val="1"/>
        </w:numPr>
        <w:tabs>
          <w:tab w:val="clear" w:pos="2502"/>
          <w:tab w:val="num" w:pos="-1700"/>
        </w:tabs>
        <w:ind w:left="397" w:hanging="39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Отсутствуют события (за исключением исходного), которым не предшествует хотя бы одна раб</w:t>
      </w:r>
      <w:r w:rsidRPr="00C95E15">
        <w:rPr>
          <w:sz w:val="32"/>
          <w:szCs w:val="32"/>
        </w:rPr>
        <w:t>о</w:t>
      </w:r>
      <w:r w:rsidRPr="00C95E15">
        <w:rPr>
          <w:sz w:val="32"/>
          <w:szCs w:val="32"/>
        </w:rPr>
        <w:t>та.</w:t>
      </w:r>
    </w:p>
    <w:p w:rsidR="00384711" w:rsidRPr="00C95E15" w:rsidRDefault="00384711" w:rsidP="00384711">
      <w:pPr>
        <w:numPr>
          <w:ilvl w:val="1"/>
          <w:numId w:val="1"/>
        </w:numPr>
        <w:tabs>
          <w:tab w:val="clear" w:pos="2502"/>
          <w:tab w:val="num" w:pos="-1700"/>
        </w:tabs>
        <w:ind w:left="397" w:hanging="39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Отсутствуют циклы, то есть замкнутые пути, соединяющие соб</w:t>
      </w:r>
      <w:r w:rsidRPr="00C95E15">
        <w:rPr>
          <w:sz w:val="32"/>
          <w:szCs w:val="32"/>
        </w:rPr>
        <w:t>ы</w:t>
      </w:r>
      <w:r w:rsidRPr="00C95E15">
        <w:rPr>
          <w:sz w:val="32"/>
          <w:szCs w:val="32"/>
        </w:rPr>
        <w:t>тие с ним же самим.</w:t>
      </w:r>
    </w:p>
    <w:p w:rsidR="00384711" w:rsidRPr="00C95E15" w:rsidRDefault="00384711" w:rsidP="00384711">
      <w:pPr>
        <w:ind w:firstLine="56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 xml:space="preserve">Для событий рассчитывают три характеристики: </w:t>
      </w:r>
      <w:r w:rsidRPr="002A5005">
        <w:rPr>
          <w:b/>
          <w:i/>
          <w:sz w:val="32"/>
          <w:szCs w:val="32"/>
        </w:rPr>
        <w:t>ранний и поз</w:t>
      </w:r>
      <w:r w:rsidRPr="002A5005">
        <w:rPr>
          <w:b/>
          <w:i/>
          <w:sz w:val="32"/>
          <w:szCs w:val="32"/>
        </w:rPr>
        <w:t>д</w:t>
      </w:r>
      <w:r w:rsidRPr="002A5005">
        <w:rPr>
          <w:b/>
          <w:i/>
          <w:sz w:val="32"/>
          <w:szCs w:val="32"/>
        </w:rPr>
        <w:t>ний срок совершения события</w:t>
      </w:r>
      <w:r w:rsidRPr="00C95E15">
        <w:rPr>
          <w:sz w:val="32"/>
          <w:szCs w:val="32"/>
        </w:rPr>
        <w:t xml:space="preserve">, а также его </w:t>
      </w:r>
      <w:r w:rsidRPr="002A5005">
        <w:rPr>
          <w:b/>
          <w:i/>
          <w:sz w:val="32"/>
          <w:szCs w:val="32"/>
        </w:rPr>
        <w:t>резерв</w:t>
      </w:r>
      <w:r w:rsidRPr="00C95E15">
        <w:rPr>
          <w:sz w:val="32"/>
          <w:szCs w:val="32"/>
        </w:rPr>
        <w:t>.</w:t>
      </w:r>
    </w:p>
    <w:p w:rsidR="00384711" w:rsidRPr="00C95E15" w:rsidRDefault="00384711" w:rsidP="00384711">
      <w:pPr>
        <w:ind w:firstLine="567"/>
        <w:jc w:val="both"/>
        <w:rPr>
          <w:sz w:val="32"/>
          <w:szCs w:val="32"/>
        </w:rPr>
      </w:pPr>
      <w:r w:rsidRPr="00C95E15">
        <w:rPr>
          <w:b/>
          <w:i/>
          <w:sz w:val="32"/>
          <w:szCs w:val="32"/>
        </w:rPr>
        <w:t>Ранний срок</w:t>
      </w:r>
      <w:r w:rsidRPr="00C95E15">
        <w:rPr>
          <w:sz w:val="32"/>
          <w:szCs w:val="32"/>
        </w:rPr>
        <w:t xml:space="preserve"> совершения события </w:t>
      </w:r>
      <w:r>
        <w:rPr>
          <w:sz w:val="32"/>
          <w:szCs w:val="32"/>
        </w:rPr>
        <w:t>– это</w:t>
      </w:r>
      <w:r w:rsidRPr="00C95E15">
        <w:rPr>
          <w:sz w:val="32"/>
          <w:szCs w:val="32"/>
        </w:rPr>
        <w:t xml:space="preserve"> величин</w:t>
      </w:r>
      <w:r>
        <w:rPr>
          <w:sz w:val="32"/>
          <w:szCs w:val="32"/>
        </w:rPr>
        <w:t>а</w:t>
      </w:r>
      <w:r w:rsidRPr="00C95E15">
        <w:rPr>
          <w:sz w:val="32"/>
          <w:szCs w:val="32"/>
        </w:rPr>
        <w:t xml:space="preserve"> наиболее дл</w:t>
      </w:r>
      <w:r w:rsidRPr="00C95E15">
        <w:rPr>
          <w:sz w:val="32"/>
          <w:szCs w:val="32"/>
        </w:rPr>
        <w:t>и</w:t>
      </w:r>
      <w:r w:rsidRPr="00C95E15">
        <w:rPr>
          <w:sz w:val="32"/>
          <w:szCs w:val="32"/>
        </w:rPr>
        <w:t xml:space="preserve">тельного отрезка пути от исходного до рассматриваемого события, причем </w:t>
      </w:r>
      <w:proofErr w:type="spellStart"/>
      <w:r w:rsidRPr="00C95E15">
        <w:rPr>
          <w:i/>
          <w:sz w:val="32"/>
          <w:szCs w:val="32"/>
          <w:lang w:val="en-US"/>
        </w:rPr>
        <w:t>t</w:t>
      </w:r>
      <w:r w:rsidRPr="00C95E15">
        <w:rPr>
          <w:sz w:val="32"/>
          <w:szCs w:val="32"/>
          <w:vertAlign w:val="subscript"/>
          <w:lang w:val="en-US"/>
        </w:rPr>
        <w:t>p</w:t>
      </w:r>
      <w:proofErr w:type="spellEnd"/>
      <w:r w:rsidRPr="00C95E15">
        <w:rPr>
          <w:sz w:val="32"/>
          <w:szCs w:val="32"/>
        </w:rPr>
        <w:t xml:space="preserve">(1) = 0, а </w:t>
      </w:r>
      <w:proofErr w:type="spellStart"/>
      <w:r w:rsidRPr="00C95E15">
        <w:rPr>
          <w:i/>
          <w:sz w:val="32"/>
          <w:szCs w:val="32"/>
          <w:lang w:val="en-US"/>
        </w:rPr>
        <w:t>t</w:t>
      </w:r>
      <w:r w:rsidRPr="00C95E15">
        <w:rPr>
          <w:sz w:val="32"/>
          <w:szCs w:val="32"/>
          <w:vertAlign w:val="subscript"/>
          <w:lang w:val="en-US"/>
        </w:rPr>
        <w:t>p</w:t>
      </w:r>
      <w:proofErr w:type="spellEnd"/>
      <w:r w:rsidRPr="00C95E15">
        <w:rPr>
          <w:sz w:val="32"/>
          <w:szCs w:val="32"/>
        </w:rPr>
        <w:t>(</w:t>
      </w:r>
      <w:r w:rsidRPr="00C95E15">
        <w:rPr>
          <w:i/>
          <w:sz w:val="32"/>
          <w:szCs w:val="32"/>
          <w:lang w:val="en-US"/>
        </w:rPr>
        <w:t>N</w:t>
      </w:r>
      <w:r w:rsidRPr="00C95E15">
        <w:rPr>
          <w:sz w:val="32"/>
          <w:szCs w:val="32"/>
        </w:rPr>
        <w:t xml:space="preserve">) = </w:t>
      </w:r>
      <w:proofErr w:type="gramStart"/>
      <w:r w:rsidRPr="00C95E15">
        <w:rPr>
          <w:i/>
          <w:sz w:val="32"/>
          <w:szCs w:val="32"/>
          <w:lang w:val="en-US"/>
        </w:rPr>
        <w:t>t</w:t>
      </w:r>
      <w:proofErr w:type="spellStart"/>
      <w:proofErr w:type="gramEnd"/>
      <w:r w:rsidRPr="00C95E15">
        <w:rPr>
          <w:sz w:val="32"/>
          <w:szCs w:val="32"/>
          <w:vertAlign w:val="subscript"/>
        </w:rPr>
        <w:t>кр</w:t>
      </w:r>
      <w:proofErr w:type="spellEnd"/>
      <w:r w:rsidRPr="00C95E15">
        <w:rPr>
          <w:sz w:val="32"/>
          <w:szCs w:val="32"/>
        </w:rPr>
        <w:t>(</w:t>
      </w:r>
      <w:r w:rsidRPr="00C95E15">
        <w:rPr>
          <w:i/>
          <w:sz w:val="32"/>
          <w:szCs w:val="32"/>
          <w:lang w:val="en-US"/>
        </w:rPr>
        <w:t>L</w:t>
      </w:r>
      <w:r>
        <w:rPr>
          <w:sz w:val="32"/>
          <w:szCs w:val="32"/>
        </w:rPr>
        <w:t>):</w:t>
      </w:r>
    </w:p>
    <w:p w:rsidR="00384711" w:rsidRPr="00A911A9" w:rsidRDefault="00384711" w:rsidP="00384711">
      <w:pPr>
        <w:jc w:val="right"/>
        <w:rPr>
          <w:sz w:val="32"/>
          <w:szCs w:val="32"/>
        </w:rPr>
      </w:pPr>
      <w:proofErr w:type="spellStart"/>
      <w:proofErr w:type="gramStart"/>
      <w:r w:rsidRPr="00C95E15">
        <w:rPr>
          <w:i/>
          <w:sz w:val="32"/>
          <w:szCs w:val="32"/>
          <w:lang w:val="en-US"/>
        </w:rPr>
        <w:t>t</w:t>
      </w:r>
      <w:r w:rsidRPr="00C95E15">
        <w:rPr>
          <w:sz w:val="32"/>
          <w:szCs w:val="32"/>
          <w:vertAlign w:val="subscript"/>
          <w:lang w:val="en-US"/>
        </w:rPr>
        <w:t>p</w:t>
      </w:r>
      <w:proofErr w:type="spellEnd"/>
      <w:r w:rsidRPr="00C95E15">
        <w:rPr>
          <w:sz w:val="32"/>
          <w:szCs w:val="32"/>
          <w:lang w:val="en-US"/>
        </w:rPr>
        <w:t>(</w:t>
      </w:r>
      <w:proofErr w:type="gramEnd"/>
      <w:r w:rsidRPr="00C95E15">
        <w:rPr>
          <w:i/>
          <w:sz w:val="32"/>
          <w:szCs w:val="32"/>
          <w:lang w:val="en-US"/>
        </w:rPr>
        <w:t>j</w:t>
      </w:r>
      <w:r w:rsidRPr="00C95E15">
        <w:rPr>
          <w:sz w:val="32"/>
          <w:szCs w:val="32"/>
          <w:lang w:val="en-US"/>
        </w:rPr>
        <w:t xml:space="preserve">) = </w:t>
      </w:r>
      <w:r w:rsidRPr="00C95E15">
        <w:rPr>
          <w:position w:val="-22"/>
          <w:sz w:val="32"/>
          <w:szCs w:val="32"/>
          <w:lang w:val="en-US"/>
        </w:rPr>
        <w:object w:dxaOrig="499" w:dyaOrig="460">
          <v:shape id="_x0000_i1026" type="#_x0000_t75" style="width:29.4pt;height:26.85pt" o:ole="">
            <v:imagedata r:id="rId8" o:title=""/>
          </v:shape>
          <o:OLEObject Type="Embed" ProgID="Equation.3" ShapeID="_x0000_i1026" DrawAspect="Content" ObjectID="_1507487035" r:id="rId9"/>
        </w:object>
      </w:r>
      <w:r w:rsidRPr="00C95E15">
        <w:rPr>
          <w:sz w:val="32"/>
          <w:szCs w:val="32"/>
          <w:lang w:val="en-US"/>
        </w:rPr>
        <w:t>{</w:t>
      </w:r>
      <w:proofErr w:type="spellStart"/>
      <w:r w:rsidRPr="00C95E15">
        <w:rPr>
          <w:i/>
          <w:sz w:val="32"/>
          <w:szCs w:val="32"/>
          <w:lang w:val="en-US"/>
        </w:rPr>
        <w:t>t</w:t>
      </w:r>
      <w:r w:rsidRPr="00C95E15">
        <w:rPr>
          <w:sz w:val="32"/>
          <w:szCs w:val="32"/>
          <w:vertAlign w:val="subscript"/>
          <w:lang w:val="en-US"/>
        </w:rPr>
        <w:t>p</w:t>
      </w:r>
      <w:proofErr w:type="spellEnd"/>
      <w:r w:rsidRPr="00C95E15">
        <w:rPr>
          <w:sz w:val="32"/>
          <w:szCs w:val="32"/>
          <w:lang w:val="en-US"/>
        </w:rPr>
        <w:t>(</w:t>
      </w:r>
      <w:proofErr w:type="spellStart"/>
      <w:r w:rsidRPr="00C95E15">
        <w:rPr>
          <w:i/>
          <w:sz w:val="32"/>
          <w:szCs w:val="32"/>
          <w:lang w:val="en-US"/>
        </w:rPr>
        <w:t>i</w:t>
      </w:r>
      <w:proofErr w:type="spellEnd"/>
      <w:r w:rsidRPr="00C95E15">
        <w:rPr>
          <w:sz w:val="32"/>
          <w:szCs w:val="32"/>
          <w:lang w:val="en-US"/>
        </w:rPr>
        <w:t xml:space="preserve">) + </w:t>
      </w:r>
      <w:r w:rsidRPr="00C95E15">
        <w:rPr>
          <w:i/>
          <w:sz w:val="32"/>
          <w:szCs w:val="32"/>
          <w:lang w:val="en-US"/>
        </w:rPr>
        <w:t>t</w:t>
      </w:r>
      <w:r w:rsidRPr="00C95E15">
        <w:rPr>
          <w:sz w:val="32"/>
          <w:szCs w:val="32"/>
          <w:lang w:val="en-US"/>
        </w:rPr>
        <w:t>(</w:t>
      </w:r>
      <w:proofErr w:type="spellStart"/>
      <w:r w:rsidRPr="00C95E15">
        <w:rPr>
          <w:i/>
          <w:sz w:val="32"/>
          <w:szCs w:val="32"/>
          <w:lang w:val="en-US"/>
        </w:rPr>
        <w:t>i</w:t>
      </w:r>
      <w:proofErr w:type="spellEnd"/>
      <w:r w:rsidRPr="00D83EE8">
        <w:rPr>
          <w:sz w:val="32"/>
          <w:szCs w:val="32"/>
          <w:lang w:val="en-US"/>
        </w:rPr>
        <w:t xml:space="preserve">, </w:t>
      </w:r>
      <w:r w:rsidRPr="00C95E15">
        <w:rPr>
          <w:i/>
          <w:sz w:val="32"/>
          <w:szCs w:val="32"/>
          <w:lang w:val="en-US"/>
        </w:rPr>
        <w:t>j</w:t>
      </w:r>
      <w:r w:rsidRPr="00C95E15">
        <w:rPr>
          <w:sz w:val="32"/>
          <w:szCs w:val="32"/>
          <w:lang w:val="en-US"/>
        </w:rPr>
        <w:t xml:space="preserve">)}, </w:t>
      </w:r>
      <w:r w:rsidRPr="00C95E15">
        <w:rPr>
          <w:i/>
          <w:sz w:val="32"/>
          <w:szCs w:val="32"/>
          <w:lang w:val="en-US"/>
        </w:rPr>
        <w:t>j</w:t>
      </w:r>
      <w:r w:rsidRPr="00C95E15">
        <w:rPr>
          <w:sz w:val="32"/>
          <w:szCs w:val="32"/>
          <w:lang w:val="en-US"/>
        </w:rPr>
        <w:t xml:space="preserve"> = </w:t>
      </w:r>
      <w:r w:rsidRPr="00C95E15">
        <w:rPr>
          <w:position w:val="-10"/>
          <w:sz w:val="32"/>
          <w:szCs w:val="32"/>
          <w:lang w:val="en-US"/>
        </w:rPr>
        <w:object w:dxaOrig="480" w:dyaOrig="380">
          <v:shape id="_x0000_i1027" type="#_x0000_t75" style="width:30.4pt;height:23.85pt" o:ole="">
            <v:imagedata r:id="rId10" o:title=""/>
          </v:shape>
          <o:OLEObject Type="Embed" ProgID="Equation.3" ShapeID="_x0000_i1027" DrawAspect="Content" ObjectID="_1507487036" r:id="rId11"/>
        </w:object>
      </w:r>
      <w:r w:rsidRPr="003552D5">
        <w:rPr>
          <w:sz w:val="32"/>
          <w:szCs w:val="32"/>
          <w:lang w:val="en-US"/>
        </w:rPr>
        <w:t>.</w:t>
      </w:r>
      <w:r w:rsidRPr="00C95E15">
        <w:rPr>
          <w:sz w:val="32"/>
          <w:szCs w:val="32"/>
          <w:lang w:val="en-US"/>
        </w:rPr>
        <w:tab/>
      </w:r>
      <w:r w:rsidRPr="00C95E15">
        <w:rPr>
          <w:sz w:val="32"/>
          <w:szCs w:val="32"/>
          <w:lang w:val="en-US"/>
        </w:rPr>
        <w:tab/>
      </w:r>
      <w:r w:rsidRPr="00C95E15">
        <w:rPr>
          <w:sz w:val="32"/>
          <w:szCs w:val="32"/>
          <w:lang w:val="en-US"/>
        </w:rPr>
        <w:tab/>
      </w:r>
      <w:r w:rsidRPr="00A911A9">
        <w:rPr>
          <w:sz w:val="32"/>
          <w:szCs w:val="32"/>
        </w:rPr>
        <w:t>(7.1)</w:t>
      </w:r>
    </w:p>
    <w:p w:rsidR="00384711" w:rsidRPr="00C95E15" w:rsidRDefault="00384711" w:rsidP="00384711">
      <w:pPr>
        <w:ind w:firstLine="567"/>
        <w:jc w:val="both"/>
        <w:rPr>
          <w:sz w:val="32"/>
          <w:szCs w:val="32"/>
        </w:rPr>
      </w:pPr>
      <w:r w:rsidRPr="00C95E15">
        <w:rPr>
          <w:b/>
          <w:i/>
          <w:sz w:val="32"/>
          <w:szCs w:val="32"/>
        </w:rPr>
        <w:t>Поздний срок</w:t>
      </w:r>
      <w:r w:rsidRPr="00C95E15">
        <w:rPr>
          <w:sz w:val="32"/>
          <w:szCs w:val="32"/>
        </w:rPr>
        <w:t xml:space="preserve"> совершения события характеризует самый поздний допустимый срок, к которому должно совершиться событие, не в</w:t>
      </w:r>
      <w:r w:rsidRPr="00C95E15">
        <w:rPr>
          <w:sz w:val="32"/>
          <w:szCs w:val="32"/>
        </w:rPr>
        <w:t>ы</w:t>
      </w:r>
      <w:r w:rsidRPr="00C95E15">
        <w:rPr>
          <w:sz w:val="32"/>
          <w:szCs w:val="32"/>
        </w:rPr>
        <w:t>зывая при этом срыва срока совершения конечного события:</w:t>
      </w:r>
    </w:p>
    <w:p w:rsidR="00384711" w:rsidRPr="00A911A9" w:rsidRDefault="00384711" w:rsidP="00384711">
      <w:pPr>
        <w:jc w:val="right"/>
        <w:rPr>
          <w:sz w:val="32"/>
          <w:szCs w:val="32"/>
        </w:rPr>
      </w:pPr>
      <w:proofErr w:type="gramStart"/>
      <w:r w:rsidRPr="00C95E15">
        <w:rPr>
          <w:i/>
          <w:sz w:val="32"/>
          <w:szCs w:val="32"/>
          <w:lang w:val="en-US"/>
        </w:rPr>
        <w:t>t</w:t>
      </w:r>
      <w:proofErr w:type="spellStart"/>
      <w:r w:rsidRPr="00C95E15">
        <w:rPr>
          <w:sz w:val="32"/>
          <w:szCs w:val="32"/>
          <w:vertAlign w:val="subscript"/>
        </w:rPr>
        <w:t>п</w:t>
      </w:r>
      <w:proofErr w:type="spellEnd"/>
      <w:r w:rsidRPr="00C95E15">
        <w:rPr>
          <w:sz w:val="32"/>
          <w:szCs w:val="32"/>
          <w:lang w:val="en-US"/>
        </w:rPr>
        <w:t>(</w:t>
      </w:r>
      <w:proofErr w:type="spellStart"/>
      <w:proofErr w:type="gramEnd"/>
      <w:r w:rsidRPr="00C95E15">
        <w:rPr>
          <w:i/>
          <w:sz w:val="32"/>
          <w:szCs w:val="32"/>
          <w:lang w:val="en-US"/>
        </w:rPr>
        <w:t>i</w:t>
      </w:r>
      <w:proofErr w:type="spellEnd"/>
      <w:r w:rsidRPr="00C95E15">
        <w:rPr>
          <w:sz w:val="32"/>
          <w:szCs w:val="32"/>
          <w:lang w:val="en-US"/>
        </w:rPr>
        <w:t xml:space="preserve">) = </w:t>
      </w:r>
      <w:r w:rsidRPr="00C95E15">
        <w:rPr>
          <w:position w:val="-22"/>
          <w:sz w:val="32"/>
          <w:szCs w:val="32"/>
          <w:lang w:val="en-US"/>
        </w:rPr>
        <w:object w:dxaOrig="499" w:dyaOrig="460">
          <v:shape id="_x0000_i1028" type="#_x0000_t75" style="width:29.4pt;height:26.85pt" o:ole="">
            <v:imagedata r:id="rId8" o:title=""/>
          </v:shape>
          <o:OLEObject Type="Embed" ProgID="Equation.3" ShapeID="_x0000_i1028" DrawAspect="Content" ObjectID="_1507487037" r:id="rId12"/>
        </w:object>
      </w:r>
      <w:r w:rsidRPr="00C95E15">
        <w:rPr>
          <w:sz w:val="32"/>
          <w:szCs w:val="32"/>
          <w:lang w:val="en-US"/>
        </w:rPr>
        <w:t>{</w:t>
      </w:r>
      <w:r w:rsidRPr="00C95E15">
        <w:rPr>
          <w:i/>
          <w:sz w:val="32"/>
          <w:szCs w:val="32"/>
          <w:lang w:val="en-US"/>
        </w:rPr>
        <w:t>t</w:t>
      </w:r>
      <w:proofErr w:type="spellStart"/>
      <w:r w:rsidRPr="00C95E15">
        <w:rPr>
          <w:sz w:val="32"/>
          <w:szCs w:val="32"/>
          <w:vertAlign w:val="subscript"/>
        </w:rPr>
        <w:t>п</w:t>
      </w:r>
      <w:proofErr w:type="spellEnd"/>
      <w:r w:rsidRPr="00C95E15">
        <w:rPr>
          <w:sz w:val="32"/>
          <w:szCs w:val="32"/>
          <w:lang w:val="en-US"/>
        </w:rPr>
        <w:t>(</w:t>
      </w:r>
      <w:r w:rsidRPr="00C95E15">
        <w:rPr>
          <w:i/>
          <w:sz w:val="32"/>
          <w:szCs w:val="32"/>
          <w:lang w:val="en-US"/>
        </w:rPr>
        <w:t>j</w:t>
      </w:r>
      <w:r w:rsidRPr="00C95E15">
        <w:rPr>
          <w:sz w:val="32"/>
          <w:szCs w:val="32"/>
          <w:lang w:val="en-US"/>
        </w:rPr>
        <w:t xml:space="preserve">) + </w:t>
      </w:r>
      <w:r w:rsidRPr="00C95E15">
        <w:rPr>
          <w:i/>
          <w:sz w:val="32"/>
          <w:szCs w:val="32"/>
          <w:lang w:val="en-US"/>
        </w:rPr>
        <w:t>t</w:t>
      </w:r>
      <w:r w:rsidRPr="00C95E15">
        <w:rPr>
          <w:sz w:val="32"/>
          <w:szCs w:val="32"/>
          <w:lang w:val="en-US"/>
        </w:rPr>
        <w:t>(</w:t>
      </w:r>
      <w:proofErr w:type="spellStart"/>
      <w:r w:rsidRPr="00C95E15">
        <w:rPr>
          <w:i/>
          <w:sz w:val="32"/>
          <w:szCs w:val="32"/>
          <w:lang w:val="en-US"/>
        </w:rPr>
        <w:t>i</w:t>
      </w:r>
      <w:proofErr w:type="spellEnd"/>
      <w:r w:rsidRPr="00D83EE8">
        <w:rPr>
          <w:sz w:val="32"/>
          <w:szCs w:val="32"/>
          <w:lang w:val="en-US"/>
        </w:rPr>
        <w:t xml:space="preserve">, </w:t>
      </w:r>
      <w:r w:rsidRPr="00C95E15">
        <w:rPr>
          <w:i/>
          <w:sz w:val="32"/>
          <w:szCs w:val="32"/>
          <w:lang w:val="en-US"/>
        </w:rPr>
        <w:t>j</w:t>
      </w:r>
      <w:r w:rsidRPr="00C95E15">
        <w:rPr>
          <w:sz w:val="32"/>
          <w:szCs w:val="32"/>
          <w:lang w:val="en-US"/>
        </w:rPr>
        <w:t xml:space="preserve">)}, </w:t>
      </w:r>
      <w:proofErr w:type="spellStart"/>
      <w:r w:rsidRPr="00C95E15">
        <w:rPr>
          <w:i/>
          <w:sz w:val="32"/>
          <w:szCs w:val="32"/>
          <w:lang w:val="en-US"/>
        </w:rPr>
        <w:t>i</w:t>
      </w:r>
      <w:proofErr w:type="spellEnd"/>
      <w:r w:rsidRPr="00C95E15">
        <w:rPr>
          <w:sz w:val="32"/>
          <w:szCs w:val="32"/>
          <w:lang w:val="en-US"/>
        </w:rPr>
        <w:t xml:space="preserve"> = </w:t>
      </w:r>
      <w:r w:rsidRPr="00C95E15">
        <w:rPr>
          <w:position w:val="-10"/>
          <w:sz w:val="32"/>
          <w:szCs w:val="32"/>
          <w:lang w:val="en-US"/>
        </w:rPr>
        <w:object w:dxaOrig="760" w:dyaOrig="380">
          <v:shape id="_x0000_i1029" type="#_x0000_t75" style="width:51.7pt;height:25.35pt" o:ole="">
            <v:imagedata r:id="rId13" o:title=""/>
          </v:shape>
          <o:OLEObject Type="Embed" ProgID="Equation.3" ShapeID="_x0000_i1029" DrawAspect="Content" ObjectID="_1507487038" r:id="rId14"/>
        </w:object>
      </w:r>
      <w:r w:rsidRPr="003552D5">
        <w:rPr>
          <w:sz w:val="32"/>
          <w:szCs w:val="32"/>
          <w:lang w:val="en-US"/>
        </w:rPr>
        <w:t>.</w:t>
      </w:r>
      <w:r w:rsidRPr="00C95E15">
        <w:rPr>
          <w:sz w:val="32"/>
          <w:szCs w:val="32"/>
          <w:lang w:val="en-US"/>
        </w:rPr>
        <w:tab/>
      </w:r>
      <w:r w:rsidRPr="00C95E15">
        <w:rPr>
          <w:sz w:val="32"/>
          <w:szCs w:val="32"/>
          <w:lang w:val="en-US"/>
        </w:rPr>
        <w:tab/>
      </w:r>
      <w:r w:rsidRPr="00C95E15">
        <w:rPr>
          <w:sz w:val="32"/>
          <w:szCs w:val="32"/>
          <w:lang w:val="en-US"/>
        </w:rPr>
        <w:tab/>
      </w:r>
      <w:r w:rsidRPr="00A911A9">
        <w:rPr>
          <w:sz w:val="32"/>
          <w:szCs w:val="32"/>
        </w:rPr>
        <w:t>(7.2)</w:t>
      </w:r>
    </w:p>
    <w:p w:rsidR="00384711" w:rsidRDefault="00384711" w:rsidP="00384711">
      <w:pPr>
        <w:widowControl w:val="0"/>
        <w:ind w:firstLine="56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Этот показатель определяется «обратным ходом», начиная с з</w:t>
      </w:r>
      <w:r w:rsidRPr="00C95E15">
        <w:rPr>
          <w:sz w:val="32"/>
          <w:szCs w:val="32"/>
        </w:rPr>
        <w:t>а</w:t>
      </w:r>
      <w:r w:rsidRPr="00C95E15">
        <w:rPr>
          <w:sz w:val="32"/>
          <w:szCs w:val="32"/>
        </w:rPr>
        <w:t xml:space="preserve">вершающего события, с учетом соотношения </w:t>
      </w:r>
      <w:proofErr w:type="spellStart"/>
      <w:proofErr w:type="gramStart"/>
      <w:r w:rsidRPr="00C95E15">
        <w:rPr>
          <w:i/>
          <w:sz w:val="32"/>
          <w:szCs w:val="32"/>
        </w:rPr>
        <w:t>t</w:t>
      </w:r>
      <w:proofErr w:type="gramEnd"/>
      <w:r w:rsidRPr="00C95E15">
        <w:rPr>
          <w:sz w:val="32"/>
          <w:szCs w:val="32"/>
          <w:vertAlign w:val="subscript"/>
        </w:rPr>
        <w:t>п</w:t>
      </w:r>
      <w:proofErr w:type="spellEnd"/>
      <w:r w:rsidRPr="00C95E15">
        <w:rPr>
          <w:sz w:val="32"/>
          <w:szCs w:val="32"/>
        </w:rPr>
        <w:t>(</w:t>
      </w:r>
      <w:r w:rsidRPr="00C95E15">
        <w:rPr>
          <w:i/>
          <w:sz w:val="32"/>
          <w:szCs w:val="32"/>
        </w:rPr>
        <w:t>N</w:t>
      </w:r>
      <w:r w:rsidRPr="00C95E15">
        <w:rPr>
          <w:sz w:val="32"/>
          <w:szCs w:val="32"/>
        </w:rPr>
        <w:t xml:space="preserve">) = </w:t>
      </w:r>
      <w:proofErr w:type="spellStart"/>
      <w:r w:rsidRPr="00C95E15">
        <w:rPr>
          <w:i/>
          <w:sz w:val="32"/>
          <w:szCs w:val="32"/>
        </w:rPr>
        <w:t>t</w:t>
      </w:r>
      <w:proofErr w:type="spellEnd"/>
      <w:r w:rsidRPr="00C95E15">
        <w:rPr>
          <w:sz w:val="32"/>
          <w:szCs w:val="32"/>
          <w:vertAlign w:val="subscript"/>
          <w:lang w:val="en-US"/>
        </w:rPr>
        <w:t>p</w:t>
      </w:r>
      <w:r w:rsidRPr="00C95E15">
        <w:rPr>
          <w:sz w:val="32"/>
          <w:szCs w:val="32"/>
        </w:rPr>
        <w:t>(</w:t>
      </w:r>
      <w:r w:rsidRPr="00C95E15">
        <w:rPr>
          <w:i/>
          <w:sz w:val="32"/>
          <w:szCs w:val="32"/>
          <w:lang w:val="en-US"/>
        </w:rPr>
        <w:t>N</w:t>
      </w:r>
      <w:r w:rsidRPr="00C95E15">
        <w:rPr>
          <w:sz w:val="32"/>
          <w:szCs w:val="32"/>
        </w:rPr>
        <w:t>).</w:t>
      </w:r>
    </w:p>
    <w:p w:rsidR="00384711" w:rsidRPr="00C95E15" w:rsidRDefault="00384711" w:rsidP="00384711">
      <w:pPr>
        <w:widowControl w:val="0"/>
        <w:ind w:firstLine="56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Все события, за исключением событий, принадлежащих критич</w:t>
      </w:r>
      <w:r w:rsidRPr="00C95E15">
        <w:rPr>
          <w:sz w:val="32"/>
          <w:szCs w:val="32"/>
        </w:rPr>
        <w:t>е</w:t>
      </w:r>
      <w:r w:rsidRPr="00C95E15">
        <w:rPr>
          <w:sz w:val="32"/>
          <w:szCs w:val="32"/>
        </w:rPr>
        <w:t xml:space="preserve">скому пути, имеют </w:t>
      </w:r>
      <w:r w:rsidRPr="00C95E15">
        <w:rPr>
          <w:b/>
          <w:i/>
          <w:sz w:val="32"/>
          <w:szCs w:val="32"/>
        </w:rPr>
        <w:t>резерв</w:t>
      </w:r>
      <w:r w:rsidRPr="00C95E15">
        <w:rPr>
          <w:sz w:val="32"/>
          <w:szCs w:val="32"/>
        </w:rPr>
        <w:t xml:space="preserve"> </w:t>
      </w:r>
      <w:r w:rsidRPr="00C95E15">
        <w:rPr>
          <w:i/>
          <w:sz w:val="32"/>
          <w:szCs w:val="32"/>
        </w:rPr>
        <w:t>R</w:t>
      </w:r>
      <w:r w:rsidRPr="00C95E15">
        <w:rPr>
          <w:sz w:val="32"/>
          <w:szCs w:val="32"/>
        </w:rPr>
        <w:t>(</w:t>
      </w:r>
      <w:proofErr w:type="spellStart"/>
      <w:r w:rsidRPr="00C95E15">
        <w:rPr>
          <w:i/>
          <w:sz w:val="32"/>
          <w:szCs w:val="32"/>
        </w:rPr>
        <w:t>i</w:t>
      </w:r>
      <w:proofErr w:type="spellEnd"/>
      <w:r w:rsidRPr="00C95E15">
        <w:rPr>
          <w:sz w:val="32"/>
          <w:szCs w:val="32"/>
        </w:rPr>
        <w:t>)</w:t>
      </w:r>
      <w:r>
        <w:rPr>
          <w:sz w:val="32"/>
          <w:szCs w:val="32"/>
        </w:rPr>
        <w:t xml:space="preserve">, который </w:t>
      </w:r>
      <w:r w:rsidRPr="00C95E15">
        <w:rPr>
          <w:sz w:val="32"/>
          <w:szCs w:val="32"/>
        </w:rPr>
        <w:t>показывает, на какой пр</w:t>
      </w:r>
      <w:r w:rsidRPr="00C95E15">
        <w:rPr>
          <w:sz w:val="32"/>
          <w:szCs w:val="32"/>
        </w:rPr>
        <w:t>е</w:t>
      </w:r>
      <w:r w:rsidRPr="00C95E15">
        <w:rPr>
          <w:sz w:val="32"/>
          <w:szCs w:val="32"/>
        </w:rPr>
        <w:t>дельно допустимый срок можно задержать наступление этого соб</w:t>
      </w:r>
      <w:r w:rsidRPr="00C95E15">
        <w:rPr>
          <w:sz w:val="32"/>
          <w:szCs w:val="32"/>
        </w:rPr>
        <w:t>ы</w:t>
      </w:r>
      <w:r w:rsidRPr="00C95E15">
        <w:rPr>
          <w:sz w:val="32"/>
          <w:szCs w:val="32"/>
        </w:rPr>
        <w:t>тия, не вызывая при этом увеличения срока выполнения всего ко</w:t>
      </w:r>
      <w:r w:rsidRPr="00C95E15">
        <w:rPr>
          <w:sz w:val="32"/>
          <w:szCs w:val="32"/>
        </w:rPr>
        <w:t>м</w:t>
      </w:r>
      <w:r w:rsidRPr="00C95E15">
        <w:rPr>
          <w:sz w:val="32"/>
          <w:szCs w:val="32"/>
        </w:rPr>
        <w:t>плекса работ:</w:t>
      </w:r>
    </w:p>
    <w:p w:rsidR="00384711" w:rsidRPr="00C95E15" w:rsidRDefault="00384711" w:rsidP="00384711">
      <w:pPr>
        <w:jc w:val="right"/>
        <w:rPr>
          <w:sz w:val="32"/>
          <w:szCs w:val="32"/>
        </w:rPr>
      </w:pPr>
      <w:proofErr w:type="gramStart"/>
      <w:r w:rsidRPr="00C95E15">
        <w:rPr>
          <w:i/>
          <w:sz w:val="32"/>
          <w:szCs w:val="32"/>
          <w:lang w:val="en-US"/>
        </w:rPr>
        <w:t>R</w:t>
      </w:r>
      <w:r w:rsidRPr="00C95E15">
        <w:rPr>
          <w:sz w:val="32"/>
          <w:szCs w:val="32"/>
        </w:rPr>
        <w:t>(</w:t>
      </w:r>
      <w:proofErr w:type="spellStart"/>
      <w:proofErr w:type="gramEnd"/>
      <w:r w:rsidRPr="00C95E15">
        <w:rPr>
          <w:i/>
          <w:sz w:val="32"/>
          <w:szCs w:val="32"/>
          <w:lang w:val="en-US"/>
        </w:rPr>
        <w:t>i</w:t>
      </w:r>
      <w:proofErr w:type="spellEnd"/>
      <w:r w:rsidRPr="00C95E15">
        <w:rPr>
          <w:sz w:val="32"/>
          <w:szCs w:val="32"/>
        </w:rPr>
        <w:t xml:space="preserve">) = </w:t>
      </w:r>
      <w:r w:rsidRPr="00C95E15">
        <w:rPr>
          <w:i/>
          <w:sz w:val="32"/>
          <w:szCs w:val="32"/>
          <w:lang w:val="en-US"/>
        </w:rPr>
        <w:t>t</w:t>
      </w:r>
      <w:proofErr w:type="spellStart"/>
      <w:r w:rsidRPr="00C95E15">
        <w:rPr>
          <w:sz w:val="32"/>
          <w:szCs w:val="32"/>
          <w:vertAlign w:val="subscript"/>
        </w:rPr>
        <w:t>п</w:t>
      </w:r>
      <w:proofErr w:type="spellEnd"/>
      <w:r w:rsidRPr="00C95E15">
        <w:rPr>
          <w:sz w:val="32"/>
          <w:szCs w:val="32"/>
        </w:rPr>
        <w:t>(</w:t>
      </w:r>
      <w:proofErr w:type="spellStart"/>
      <w:r w:rsidRPr="00C95E15">
        <w:rPr>
          <w:i/>
          <w:sz w:val="32"/>
          <w:szCs w:val="32"/>
          <w:lang w:val="en-US"/>
        </w:rPr>
        <w:t>i</w:t>
      </w:r>
      <w:proofErr w:type="spellEnd"/>
      <w:r w:rsidRPr="00C95E15">
        <w:rPr>
          <w:sz w:val="32"/>
          <w:szCs w:val="32"/>
        </w:rPr>
        <w:t xml:space="preserve">) – </w:t>
      </w:r>
      <w:proofErr w:type="spellStart"/>
      <w:r w:rsidRPr="00C95E15">
        <w:rPr>
          <w:i/>
          <w:sz w:val="32"/>
          <w:szCs w:val="32"/>
          <w:lang w:val="en-US"/>
        </w:rPr>
        <w:t>t</w:t>
      </w:r>
      <w:r w:rsidRPr="00C95E15">
        <w:rPr>
          <w:sz w:val="32"/>
          <w:szCs w:val="32"/>
          <w:vertAlign w:val="subscript"/>
          <w:lang w:val="en-US"/>
        </w:rPr>
        <w:t>p</w:t>
      </w:r>
      <w:proofErr w:type="spellEnd"/>
      <w:r w:rsidRPr="00C95E15">
        <w:rPr>
          <w:sz w:val="32"/>
          <w:szCs w:val="32"/>
        </w:rPr>
        <w:t>(</w:t>
      </w:r>
      <w:proofErr w:type="spellStart"/>
      <w:r w:rsidRPr="00C95E15">
        <w:rPr>
          <w:i/>
          <w:sz w:val="32"/>
          <w:szCs w:val="32"/>
          <w:lang w:val="en-US"/>
        </w:rPr>
        <w:t>i</w:t>
      </w:r>
      <w:proofErr w:type="spellEnd"/>
      <w:r w:rsidRPr="00C95E15">
        <w:rPr>
          <w:sz w:val="32"/>
          <w:szCs w:val="32"/>
        </w:rPr>
        <w:t>)</w:t>
      </w:r>
      <w:r>
        <w:rPr>
          <w:sz w:val="32"/>
          <w:szCs w:val="32"/>
        </w:rPr>
        <w:t>.</w:t>
      </w:r>
      <w:r w:rsidRPr="00C95E15">
        <w:rPr>
          <w:sz w:val="32"/>
          <w:szCs w:val="32"/>
        </w:rPr>
        <w:tab/>
      </w:r>
      <w:r w:rsidRPr="00C95E15">
        <w:rPr>
          <w:sz w:val="32"/>
          <w:szCs w:val="32"/>
        </w:rPr>
        <w:tab/>
      </w:r>
      <w:r w:rsidRPr="00C95E15">
        <w:rPr>
          <w:sz w:val="32"/>
          <w:szCs w:val="32"/>
        </w:rPr>
        <w:tab/>
      </w:r>
      <w:r w:rsidRPr="00C95E15">
        <w:rPr>
          <w:sz w:val="32"/>
          <w:szCs w:val="32"/>
        </w:rPr>
        <w:tab/>
        <w:t>(</w:t>
      </w:r>
      <w:r>
        <w:rPr>
          <w:sz w:val="32"/>
          <w:szCs w:val="32"/>
        </w:rPr>
        <w:t>7.</w:t>
      </w:r>
      <w:r w:rsidRPr="00C95E15">
        <w:rPr>
          <w:sz w:val="32"/>
          <w:szCs w:val="32"/>
        </w:rPr>
        <w:t>3)</w:t>
      </w:r>
    </w:p>
    <w:p w:rsidR="00384711" w:rsidRPr="00C95E15" w:rsidRDefault="00384711" w:rsidP="00384711">
      <w:pPr>
        <w:ind w:firstLine="567"/>
        <w:jc w:val="both"/>
        <w:rPr>
          <w:sz w:val="32"/>
          <w:szCs w:val="32"/>
        </w:rPr>
      </w:pPr>
      <w:r w:rsidRPr="00C95E15">
        <w:rPr>
          <w:sz w:val="32"/>
          <w:szCs w:val="32"/>
        </w:rPr>
        <w:t>Для всех работ (</w:t>
      </w:r>
      <w:proofErr w:type="spellStart"/>
      <w:r w:rsidRPr="00C95E15">
        <w:rPr>
          <w:i/>
          <w:sz w:val="32"/>
          <w:szCs w:val="32"/>
          <w:lang w:val="en-US"/>
        </w:rPr>
        <w:t>i</w:t>
      </w:r>
      <w:proofErr w:type="spellEnd"/>
      <w:r w:rsidRPr="00C95E15">
        <w:rPr>
          <w:sz w:val="32"/>
          <w:szCs w:val="32"/>
        </w:rPr>
        <w:t xml:space="preserve">, </w:t>
      </w:r>
      <w:proofErr w:type="spellStart"/>
      <w:r w:rsidRPr="00C95E15">
        <w:rPr>
          <w:i/>
          <w:sz w:val="32"/>
          <w:szCs w:val="32"/>
        </w:rPr>
        <w:t>j</w:t>
      </w:r>
      <w:proofErr w:type="spellEnd"/>
      <w:r w:rsidRPr="00C95E15">
        <w:rPr>
          <w:sz w:val="32"/>
          <w:szCs w:val="32"/>
        </w:rPr>
        <w:t>) на основе ранних и поздних сроков соверш</w:t>
      </w:r>
      <w:r w:rsidRPr="00C95E15">
        <w:rPr>
          <w:sz w:val="32"/>
          <w:szCs w:val="32"/>
        </w:rPr>
        <w:t>е</w:t>
      </w:r>
      <w:r w:rsidRPr="00C95E15">
        <w:rPr>
          <w:sz w:val="32"/>
          <w:szCs w:val="32"/>
        </w:rPr>
        <w:t xml:space="preserve">ния всех событий можно определить показатели (таблица </w:t>
      </w:r>
      <w:r>
        <w:rPr>
          <w:sz w:val="32"/>
          <w:szCs w:val="32"/>
        </w:rPr>
        <w:t>7.</w:t>
      </w:r>
      <w:r w:rsidRPr="00C95E15">
        <w:rPr>
          <w:sz w:val="32"/>
          <w:szCs w:val="32"/>
        </w:rPr>
        <w:t>1).</w:t>
      </w:r>
    </w:p>
    <w:p w:rsidR="00384711" w:rsidRPr="00C95E15" w:rsidRDefault="00384711" w:rsidP="00384711">
      <w:pPr>
        <w:jc w:val="right"/>
        <w:rPr>
          <w:sz w:val="32"/>
          <w:szCs w:val="32"/>
        </w:rPr>
      </w:pPr>
      <w:r w:rsidRPr="00C95E15">
        <w:rPr>
          <w:sz w:val="32"/>
          <w:szCs w:val="32"/>
        </w:rPr>
        <w:t xml:space="preserve">Таблица </w:t>
      </w:r>
      <w:r>
        <w:rPr>
          <w:sz w:val="32"/>
          <w:szCs w:val="32"/>
        </w:rPr>
        <w:t>7.</w:t>
      </w:r>
      <w:r w:rsidRPr="00C95E15">
        <w:rPr>
          <w:sz w:val="32"/>
          <w:szCs w:val="32"/>
        </w:rPr>
        <w:t>1</w:t>
      </w:r>
    </w:p>
    <w:p w:rsidR="00384711" w:rsidRPr="00C95E15" w:rsidRDefault="00384711" w:rsidP="00384711">
      <w:pPr>
        <w:spacing w:after="120"/>
        <w:jc w:val="center"/>
        <w:rPr>
          <w:sz w:val="32"/>
          <w:szCs w:val="32"/>
        </w:rPr>
      </w:pPr>
      <w:r w:rsidRPr="00C95E15">
        <w:rPr>
          <w:sz w:val="32"/>
          <w:szCs w:val="32"/>
        </w:rPr>
        <w:lastRenderedPageBreak/>
        <w:t>Показатели сетевой модели</w:t>
      </w:r>
    </w:p>
    <w:tbl>
      <w:tblPr>
        <w:tblW w:w="98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00"/>
        <w:gridCol w:w="6317"/>
      </w:tblGrid>
      <w:tr w:rsidR="00384711" w:rsidRPr="00C95E15" w:rsidTr="001A09BA">
        <w:tblPrEx>
          <w:tblCellMar>
            <w:top w:w="0" w:type="dxa"/>
            <w:bottom w:w="0" w:type="dxa"/>
          </w:tblCellMar>
        </w:tblPrEx>
        <w:tc>
          <w:tcPr>
            <w:tcW w:w="3500" w:type="dxa"/>
          </w:tcPr>
          <w:p w:rsidR="00384711" w:rsidRPr="00364F43" w:rsidRDefault="00384711" w:rsidP="001A09BA">
            <w:pPr>
              <w:jc w:val="center"/>
              <w:rPr>
                <w:bCs/>
                <w:sz w:val="28"/>
                <w:szCs w:val="28"/>
              </w:rPr>
            </w:pPr>
            <w:r w:rsidRPr="00364F43">
              <w:rPr>
                <w:bCs/>
                <w:sz w:val="28"/>
                <w:szCs w:val="28"/>
              </w:rPr>
              <w:t>Показатели работы</w:t>
            </w:r>
          </w:p>
        </w:tc>
        <w:tc>
          <w:tcPr>
            <w:tcW w:w="6317" w:type="dxa"/>
          </w:tcPr>
          <w:p w:rsidR="00384711" w:rsidRPr="00364F43" w:rsidRDefault="00384711" w:rsidP="001A09BA">
            <w:pPr>
              <w:jc w:val="center"/>
              <w:rPr>
                <w:bCs/>
                <w:sz w:val="28"/>
                <w:szCs w:val="28"/>
              </w:rPr>
            </w:pPr>
            <w:r w:rsidRPr="00364F43">
              <w:rPr>
                <w:bCs/>
                <w:sz w:val="28"/>
                <w:szCs w:val="28"/>
              </w:rPr>
              <w:t>Формула</w:t>
            </w:r>
          </w:p>
        </w:tc>
      </w:tr>
      <w:tr w:rsidR="00384711" w:rsidRPr="00C95E15" w:rsidTr="001A09BA">
        <w:tblPrEx>
          <w:tblCellMar>
            <w:top w:w="0" w:type="dxa"/>
            <w:bottom w:w="0" w:type="dxa"/>
          </w:tblCellMar>
        </w:tblPrEx>
        <w:tc>
          <w:tcPr>
            <w:tcW w:w="3500" w:type="dxa"/>
          </w:tcPr>
          <w:p w:rsidR="00384711" w:rsidRPr="00364F43" w:rsidRDefault="00384711" w:rsidP="001A09BA">
            <w:pPr>
              <w:rPr>
                <w:sz w:val="28"/>
                <w:szCs w:val="28"/>
              </w:rPr>
            </w:pPr>
            <w:r w:rsidRPr="00364F43">
              <w:rPr>
                <w:sz w:val="28"/>
                <w:szCs w:val="28"/>
              </w:rPr>
              <w:t>Ранний срок начала</w:t>
            </w:r>
          </w:p>
        </w:tc>
        <w:tc>
          <w:tcPr>
            <w:tcW w:w="6317" w:type="dxa"/>
          </w:tcPr>
          <w:p w:rsidR="00384711" w:rsidRPr="00364F43" w:rsidRDefault="00384711" w:rsidP="001A09BA">
            <w:pPr>
              <w:rPr>
                <w:sz w:val="28"/>
                <w:szCs w:val="28"/>
                <w:lang w:val="en-US"/>
              </w:rPr>
            </w:pPr>
            <w:r w:rsidRPr="00364F43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364F43">
              <w:rPr>
                <w:sz w:val="28"/>
                <w:szCs w:val="28"/>
                <w:vertAlign w:val="subscript"/>
              </w:rPr>
              <w:t>рн</w:t>
            </w:r>
            <w:proofErr w:type="spellEnd"/>
            <w:r w:rsidRPr="00364F43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364F43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364F43">
              <w:rPr>
                <w:i/>
                <w:sz w:val="28"/>
                <w:szCs w:val="28"/>
                <w:lang w:val="en-US"/>
              </w:rPr>
              <w:t>, j</w:t>
            </w:r>
            <w:r w:rsidRPr="00364F43">
              <w:rPr>
                <w:sz w:val="28"/>
                <w:szCs w:val="28"/>
                <w:lang w:val="en-US"/>
              </w:rPr>
              <w:t>)</w:t>
            </w:r>
            <w:r w:rsidRPr="00364F43">
              <w:rPr>
                <w:sz w:val="28"/>
                <w:szCs w:val="28"/>
              </w:rPr>
              <w:t xml:space="preserve"> </w:t>
            </w:r>
            <w:r w:rsidRPr="00364F43">
              <w:rPr>
                <w:sz w:val="28"/>
                <w:szCs w:val="28"/>
                <w:lang w:val="en-US"/>
              </w:rPr>
              <w:t>=</w:t>
            </w:r>
            <w:r w:rsidRPr="00364F43">
              <w:rPr>
                <w:sz w:val="28"/>
                <w:szCs w:val="28"/>
              </w:rPr>
              <w:t xml:space="preserve"> </w:t>
            </w:r>
            <w:r w:rsidRPr="00364F43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364F43">
              <w:rPr>
                <w:sz w:val="28"/>
                <w:szCs w:val="28"/>
                <w:vertAlign w:val="subscript"/>
              </w:rPr>
              <w:t>р</w:t>
            </w:r>
            <w:proofErr w:type="spellEnd"/>
            <w:r w:rsidRPr="00364F43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364F43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364F43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C95E15" w:rsidTr="001A09BA">
        <w:tblPrEx>
          <w:tblCellMar>
            <w:top w:w="0" w:type="dxa"/>
            <w:bottom w:w="0" w:type="dxa"/>
          </w:tblCellMar>
        </w:tblPrEx>
        <w:tc>
          <w:tcPr>
            <w:tcW w:w="3500" w:type="dxa"/>
          </w:tcPr>
          <w:p w:rsidR="00384711" w:rsidRPr="00C95E15" w:rsidRDefault="00384711" w:rsidP="001A09BA">
            <w:pPr>
              <w:rPr>
                <w:sz w:val="28"/>
                <w:szCs w:val="28"/>
              </w:rPr>
            </w:pPr>
            <w:r w:rsidRPr="00C95E15">
              <w:rPr>
                <w:sz w:val="28"/>
                <w:szCs w:val="28"/>
              </w:rPr>
              <w:t>Ранний срок оконч</w:t>
            </w:r>
            <w:r w:rsidRPr="00C95E15">
              <w:rPr>
                <w:sz w:val="28"/>
                <w:szCs w:val="28"/>
              </w:rPr>
              <w:t>а</w:t>
            </w:r>
            <w:r w:rsidRPr="00C95E15">
              <w:rPr>
                <w:sz w:val="28"/>
                <w:szCs w:val="28"/>
              </w:rPr>
              <w:t>ния</w:t>
            </w:r>
          </w:p>
        </w:tc>
        <w:tc>
          <w:tcPr>
            <w:tcW w:w="6317" w:type="dxa"/>
          </w:tcPr>
          <w:p w:rsidR="00384711" w:rsidRPr="00C95E15" w:rsidRDefault="00384711" w:rsidP="001A09BA">
            <w:pPr>
              <w:rPr>
                <w:sz w:val="28"/>
                <w:szCs w:val="28"/>
                <w:lang w:val="en-US"/>
              </w:rPr>
            </w:pP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ро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=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р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 xml:space="preserve">) +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C95E15" w:rsidTr="001A09BA">
        <w:tblPrEx>
          <w:tblCellMar>
            <w:top w:w="0" w:type="dxa"/>
            <w:bottom w:w="0" w:type="dxa"/>
          </w:tblCellMar>
        </w:tblPrEx>
        <w:tc>
          <w:tcPr>
            <w:tcW w:w="3500" w:type="dxa"/>
          </w:tcPr>
          <w:p w:rsidR="00384711" w:rsidRPr="00C95E15" w:rsidRDefault="00384711" w:rsidP="001A09BA">
            <w:pPr>
              <w:rPr>
                <w:sz w:val="28"/>
                <w:szCs w:val="28"/>
              </w:rPr>
            </w:pPr>
            <w:r w:rsidRPr="00C95E15">
              <w:rPr>
                <w:sz w:val="28"/>
                <w:szCs w:val="28"/>
              </w:rPr>
              <w:t>Поздний срок начала</w:t>
            </w:r>
          </w:p>
        </w:tc>
        <w:tc>
          <w:tcPr>
            <w:tcW w:w="6317" w:type="dxa"/>
          </w:tcPr>
          <w:p w:rsidR="00384711" w:rsidRPr="00C95E15" w:rsidRDefault="00384711" w:rsidP="001A09BA">
            <w:pPr>
              <w:rPr>
                <w:sz w:val="28"/>
                <w:szCs w:val="28"/>
                <w:lang w:val="en-US"/>
              </w:rPr>
            </w:pP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vertAlign w:val="subscript"/>
              </w:rPr>
              <w:t>по</w:t>
            </w:r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>)</w:t>
            </w:r>
            <w:r w:rsidRPr="00C95E15">
              <w:rPr>
                <w:sz w:val="28"/>
                <w:szCs w:val="28"/>
              </w:rPr>
              <w:t xml:space="preserve"> </w:t>
            </w:r>
            <w:r w:rsidRPr="00C95E15">
              <w:rPr>
                <w:sz w:val="28"/>
                <w:szCs w:val="28"/>
                <w:lang w:val="en-US"/>
              </w:rPr>
              <w:t>=</w:t>
            </w:r>
            <w:r w:rsidRPr="00C95E15">
              <w:rPr>
                <w:sz w:val="28"/>
                <w:szCs w:val="28"/>
              </w:rPr>
              <w:t xml:space="preserve">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r w:rsidRPr="00C95E15">
              <w:rPr>
                <w:i/>
                <w:sz w:val="28"/>
                <w:szCs w:val="28"/>
                <w:lang w:val="en-US"/>
              </w:rPr>
              <w:t>j</w:t>
            </w:r>
            <w:r w:rsidRPr="00C95E15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C95E15" w:rsidTr="001A09BA">
        <w:tblPrEx>
          <w:tblCellMar>
            <w:top w:w="0" w:type="dxa"/>
            <w:bottom w:w="0" w:type="dxa"/>
          </w:tblCellMar>
        </w:tblPrEx>
        <w:tc>
          <w:tcPr>
            <w:tcW w:w="3500" w:type="dxa"/>
          </w:tcPr>
          <w:p w:rsidR="00384711" w:rsidRPr="00C95E15" w:rsidRDefault="00384711" w:rsidP="001A09BA">
            <w:pPr>
              <w:rPr>
                <w:sz w:val="28"/>
                <w:szCs w:val="28"/>
              </w:rPr>
            </w:pPr>
            <w:r w:rsidRPr="00C95E15">
              <w:rPr>
                <w:sz w:val="28"/>
                <w:szCs w:val="28"/>
              </w:rPr>
              <w:t>Поздний срок око</w:t>
            </w:r>
            <w:r w:rsidRPr="00C95E15">
              <w:rPr>
                <w:sz w:val="28"/>
                <w:szCs w:val="28"/>
              </w:rPr>
              <w:t>н</w:t>
            </w:r>
            <w:r w:rsidRPr="00C95E15">
              <w:rPr>
                <w:sz w:val="28"/>
                <w:szCs w:val="28"/>
              </w:rPr>
              <w:t>чания</w:t>
            </w:r>
          </w:p>
        </w:tc>
        <w:tc>
          <w:tcPr>
            <w:tcW w:w="6317" w:type="dxa"/>
          </w:tcPr>
          <w:p w:rsidR="00384711" w:rsidRPr="00C95E15" w:rsidRDefault="00384711" w:rsidP="001A09BA">
            <w:pPr>
              <w:rPr>
                <w:sz w:val="28"/>
                <w:szCs w:val="28"/>
                <w:lang w:val="en-US"/>
              </w:rPr>
            </w:pP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пн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=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r w:rsidRPr="00C95E15">
              <w:rPr>
                <w:i/>
                <w:sz w:val="28"/>
                <w:szCs w:val="28"/>
                <w:lang w:val="en-US"/>
              </w:rPr>
              <w:t>j</w:t>
            </w:r>
            <w:r w:rsidRPr="00C95E1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C95E15" w:rsidTr="001A09BA">
        <w:tblPrEx>
          <w:tblCellMar>
            <w:top w:w="0" w:type="dxa"/>
            <w:bottom w:w="0" w:type="dxa"/>
          </w:tblCellMar>
        </w:tblPrEx>
        <w:tc>
          <w:tcPr>
            <w:tcW w:w="3500" w:type="dxa"/>
          </w:tcPr>
          <w:p w:rsidR="00384711" w:rsidRPr="00C95E15" w:rsidRDefault="00384711" w:rsidP="001A09BA">
            <w:pPr>
              <w:rPr>
                <w:sz w:val="28"/>
                <w:szCs w:val="28"/>
              </w:rPr>
            </w:pPr>
            <w:r w:rsidRPr="00C95E15">
              <w:rPr>
                <w:sz w:val="28"/>
                <w:szCs w:val="28"/>
              </w:rPr>
              <w:t>Полный резерв вр</w:t>
            </w:r>
            <w:r w:rsidRPr="00C95E15">
              <w:rPr>
                <w:sz w:val="28"/>
                <w:szCs w:val="28"/>
              </w:rPr>
              <w:t>е</w:t>
            </w:r>
            <w:r w:rsidRPr="00C95E15">
              <w:rPr>
                <w:sz w:val="28"/>
                <w:szCs w:val="28"/>
              </w:rPr>
              <w:t>мени</w:t>
            </w:r>
          </w:p>
        </w:tc>
        <w:tc>
          <w:tcPr>
            <w:tcW w:w="6317" w:type="dxa"/>
          </w:tcPr>
          <w:p w:rsidR="00384711" w:rsidRPr="00C95E15" w:rsidRDefault="00384711" w:rsidP="001A09BA">
            <w:pPr>
              <w:rPr>
                <w:sz w:val="28"/>
                <w:szCs w:val="28"/>
                <w:lang w:val="en-US"/>
              </w:rPr>
            </w:pPr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=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r w:rsidRPr="00C95E15">
              <w:rPr>
                <w:i/>
                <w:sz w:val="28"/>
                <w:szCs w:val="28"/>
                <w:lang w:val="en-US"/>
              </w:rPr>
              <w:t>j</w:t>
            </w:r>
            <w:r w:rsidRPr="00C95E15">
              <w:rPr>
                <w:sz w:val="28"/>
                <w:szCs w:val="28"/>
                <w:lang w:val="en-US"/>
              </w:rPr>
              <w:t xml:space="preserve">) – 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</w:t>
            </w:r>
          </w:p>
        </w:tc>
      </w:tr>
      <w:tr w:rsidR="00384711" w:rsidRPr="00C95E15" w:rsidTr="001A09BA">
        <w:tblPrEx>
          <w:tblCellMar>
            <w:top w:w="0" w:type="dxa"/>
            <w:bottom w:w="0" w:type="dxa"/>
          </w:tblCellMar>
        </w:tblPrEx>
        <w:tc>
          <w:tcPr>
            <w:tcW w:w="3500" w:type="dxa"/>
          </w:tcPr>
          <w:p w:rsidR="00384711" w:rsidRPr="00C95E15" w:rsidRDefault="00384711" w:rsidP="001A09BA">
            <w:pPr>
              <w:rPr>
                <w:sz w:val="28"/>
                <w:szCs w:val="28"/>
              </w:rPr>
            </w:pPr>
            <w:r w:rsidRPr="00C95E15">
              <w:rPr>
                <w:sz w:val="28"/>
                <w:szCs w:val="28"/>
              </w:rPr>
              <w:t>Частный резерв времени первого вида</w:t>
            </w:r>
          </w:p>
        </w:tc>
        <w:tc>
          <w:tcPr>
            <w:tcW w:w="6317" w:type="dxa"/>
          </w:tcPr>
          <w:p w:rsidR="00384711" w:rsidRPr="00C95E15" w:rsidRDefault="00384711" w:rsidP="001A09BA">
            <w:pPr>
              <w:rPr>
                <w:sz w:val="28"/>
                <w:szCs w:val="28"/>
                <w:lang w:val="en-US"/>
              </w:rPr>
            </w:pP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r w:rsidRPr="00C95E15">
              <w:rPr>
                <w:sz w:val="28"/>
                <w:szCs w:val="28"/>
                <w:vertAlign w:val="subscript"/>
                <w:lang w:val="en-US"/>
              </w:rPr>
              <w:t>l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=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r w:rsidRPr="00C95E15">
              <w:rPr>
                <w:i/>
                <w:sz w:val="28"/>
                <w:szCs w:val="28"/>
                <w:lang w:val="en-US"/>
              </w:rPr>
              <w:t>j</w:t>
            </w:r>
            <w:r w:rsidRPr="00C95E1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</w:t>
            </w:r>
            <w:r w:rsidRPr="00C95E15">
              <w:rPr>
                <w:sz w:val="28"/>
                <w:szCs w:val="28"/>
              </w:rPr>
              <w:t>или</w:t>
            </w:r>
            <w:r w:rsidRPr="00C95E1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r w:rsidRPr="00C95E15">
              <w:rPr>
                <w:sz w:val="28"/>
                <w:szCs w:val="28"/>
                <w:vertAlign w:val="subscript"/>
                <w:lang w:val="en-US"/>
              </w:rPr>
              <w:t>l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= </w:t>
            </w:r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 j</w:t>
            </w:r>
            <w:r w:rsidRPr="00C95E1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C95E15" w:rsidTr="001A09BA">
        <w:tblPrEx>
          <w:tblCellMar>
            <w:top w:w="0" w:type="dxa"/>
            <w:bottom w:w="0" w:type="dxa"/>
          </w:tblCellMar>
        </w:tblPrEx>
        <w:tc>
          <w:tcPr>
            <w:tcW w:w="3500" w:type="dxa"/>
          </w:tcPr>
          <w:p w:rsidR="00384711" w:rsidRPr="00C95E15" w:rsidRDefault="00384711" w:rsidP="001A09BA">
            <w:pPr>
              <w:rPr>
                <w:sz w:val="28"/>
                <w:szCs w:val="28"/>
              </w:rPr>
            </w:pPr>
            <w:r w:rsidRPr="00C95E15">
              <w:rPr>
                <w:sz w:val="28"/>
                <w:szCs w:val="28"/>
              </w:rPr>
              <w:t>Частный резерв времени второго вида (свобо</w:t>
            </w:r>
            <w:r w:rsidRPr="00C95E15">
              <w:rPr>
                <w:sz w:val="28"/>
                <w:szCs w:val="28"/>
              </w:rPr>
              <w:t>д</w:t>
            </w:r>
            <w:r w:rsidRPr="00C95E15">
              <w:rPr>
                <w:sz w:val="28"/>
                <w:szCs w:val="28"/>
              </w:rPr>
              <w:t>ный)</w:t>
            </w:r>
          </w:p>
        </w:tc>
        <w:tc>
          <w:tcPr>
            <w:tcW w:w="6317" w:type="dxa"/>
          </w:tcPr>
          <w:p w:rsidR="00384711" w:rsidRPr="00C95E15" w:rsidRDefault="00384711" w:rsidP="001A09BA">
            <w:pPr>
              <w:rPr>
                <w:sz w:val="28"/>
                <w:szCs w:val="28"/>
                <w:lang w:val="en-US"/>
              </w:rPr>
            </w:pP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r w:rsidRPr="00C95E15">
              <w:rPr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= 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r w:rsidRPr="00C95E15">
              <w:rPr>
                <w:i/>
                <w:sz w:val="28"/>
                <w:szCs w:val="28"/>
                <w:lang w:val="en-US"/>
              </w:rPr>
              <w:t>j</w:t>
            </w:r>
            <w:r w:rsidRPr="00C95E15">
              <w:rPr>
                <w:sz w:val="28"/>
                <w:szCs w:val="28"/>
                <w:lang w:val="en-US"/>
              </w:rPr>
              <w:t xml:space="preserve">) – 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</w:t>
            </w:r>
            <w:r w:rsidRPr="00C95E15">
              <w:rPr>
                <w:sz w:val="28"/>
                <w:szCs w:val="28"/>
              </w:rPr>
              <w:t>или</w:t>
            </w:r>
            <w:r w:rsidRPr="00C95E1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r w:rsidRPr="00C95E15">
              <w:rPr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 j</w:t>
            </w:r>
            <w:r w:rsidRPr="00C95E15">
              <w:rPr>
                <w:sz w:val="28"/>
                <w:szCs w:val="28"/>
                <w:lang w:val="en-US"/>
              </w:rPr>
              <w:t xml:space="preserve">) = </w:t>
            </w:r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C95E1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5E15">
              <w:rPr>
                <w:i/>
                <w:sz w:val="28"/>
                <w:szCs w:val="28"/>
                <w:lang w:val="en-US"/>
              </w:rPr>
              <w:t>, j</w:t>
            </w:r>
            <w:r w:rsidRPr="00C95E1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r w:rsidRPr="00C95E15">
              <w:rPr>
                <w:sz w:val="28"/>
                <w:szCs w:val="28"/>
                <w:lang w:val="en-US"/>
              </w:rPr>
              <w:t>(</w:t>
            </w:r>
            <w:r w:rsidRPr="00C95E15">
              <w:rPr>
                <w:i/>
                <w:sz w:val="28"/>
                <w:szCs w:val="28"/>
                <w:lang w:val="en-US"/>
              </w:rPr>
              <w:t>j</w:t>
            </w:r>
            <w:r w:rsidRPr="00C95E15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2A5005" w:rsidTr="001A09BA">
        <w:tblPrEx>
          <w:tblCellMar>
            <w:top w:w="0" w:type="dxa"/>
            <w:bottom w:w="0" w:type="dxa"/>
          </w:tblCellMar>
        </w:tblPrEx>
        <w:tc>
          <w:tcPr>
            <w:tcW w:w="3500" w:type="dxa"/>
          </w:tcPr>
          <w:p w:rsidR="00384711" w:rsidRPr="00C95E15" w:rsidRDefault="00384711" w:rsidP="001A09BA">
            <w:pPr>
              <w:rPr>
                <w:sz w:val="28"/>
                <w:szCs w:val="28"/>
              </w:rPr>
            </w:pPr>
            <w:r w:rsidRPr="00C95E15">
              <w:rPr>
                <w:sz w:val="28"/>
                <w:szCs w:val="28"/>
              </w:rPr>
              <w:t>Независимый резерв</w:t>
            </w:r>
          </w:p>
        </w:tc>
        <w:tc>
          <w:tcPr>
            <w:tcW w:w="6317" w:type="dxa"/>
          </w:tcPr>
          <w:p w:rsidR="00384711" w:rsidRPr="002A5005" w:rsidRDefault="00384711" w:rsidP="001A09BA">
            <w:pPr>
              <w:rPr>
                <w:sz w:val="28"/>
                <w:szCs w:val="28"/>
                <w:lang w:val="en-US"/>
              </w:rPr>
            </w:pPr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н</w:t>
            </w:r>
            <w:proofErr w:type="spellEnd"/>
            <w:r w:rsidRPr="002A500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2A5005">
              <w:rPr>
                <w:i/>
                <w:sz w:val="28"/>
                <w:szCs w:val="28"/>
                <w:lang w:val="en-US"/>
              </w:rPr>
              <w:t>,</w:t>
            </w:r>
            <w:r w:rsidRPr="00C95E15">
              <w:rPr>
                <w:i/>
                <w:sz w:val="28"/>
                <w:szCs w:val="28"/>
                <w:lang w:val="en-US"/>
              </w:rPr>
              <w:t> j</w:t>
            </w:r>
            <w:r w:rsidRPr="002A5005">
              <w:rPr>
                <w:sz w:val="28"/>
                <w:szCs w:val="28"/>
                <w:lang w:val="en-US"/>
              </w:rPr>
              <w:t xml:space="preserve">) = </w:t>
            </w:r>
            <w:r w:rsidRPr="00C95E15">
              <w:rPr>
                <w:sz w:val="28"/>
                <w:szCs w:val="28"/>
                <w:lang w:val="en-US"/>
              </w:rPr>
              <w:t>max</w:t>
            </w:r>
            <w:r w:rsidRPr="002A5005">
              <w:rPr>
                <w:sz w:val="28"/>
                <w:szCs w:val="28"/>
                <w:lang w:val="en-US"/>
              </w:rPr>
              <w:t xml:space="preserve"> {0; 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C95E15">
              <w:rPr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  <w:r w:rsidRPr="002A5005">
              <w:rPr>
                <w:sz w:val="28"/>
                <w:szCs w:val="28"/>
                <w:lang w:val="en-US"/>
              </w:rPr>
              <w:t>(</w:t>
            </w:r>
            <w:r w:rsidRPr="00C95E15">
              <w:rPr>
                <w:i/>
                <w:sz w:val="28"/>
                <w:szCs w:val="28"/>
                <w:lang w:val="en-US"/>
              </w:rPr>
              <w:t>j</w:t>
            </w:r>
            <w:r w:rsidRPr="002A500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2A500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2A500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t</w:t>
            </w:r>
            <w:r w:rsidRPr="002A500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2A5005">
              <w:rPr>
                <w:i/>
                <w:sz w:val="28"/>
                <w:szCs w:val="28"/>
                <w:lang w:val="en-US"/>
              </w:rPr>
              <w:t xml:space="preserve">, </w:t>
            </w:r>
            <w:r w:rsidRPr="00C95E15">
              <w:rPr>
                <w:i/>
                <w:sz w:val="28"/>
                <w:szCs w:val="28"/>
                <w:lang w:val="en-US"/>
              </w:rPr>
              <w:t>j</w:t>
            </w:r>
            <w:r w:rsidRPr="002A5005">
              <w:rPr>
                <w:sz w:val="28"/>
                <w:szCs w:val="28"/>
                <w:lang w:val="en-US"/>
              </w:rPr>
              <w:t>)} =</w:t>
            </w:r>
            <w:r w:rsidRPr="002A5005">
              <w:rPr>
                <w:sz w:val="28"/>
                <w:szCs w:val="28"/>
                <w:lang w:val="en-US"/>
              </w:rPr>
              <w:br/>
            </w:r>
            <w:r w:rsidRPr="00C95E15">
              <w:rPr>
                <w:sz w:val="28"/>
                <w:szCs w:val="28"/>
                <w:lang w:val="en-US"/>
              </w:rPr>
              <w:t>max</w:t>
            </w:r>
            <w:r w:rsidRPr="002A5005">
              <w:rPr>
                <w:sz w:val="28"/>
                <w:szCs w:val="28"/>
                <w:lang w:val="en-US"/>
              </w:rPr>
              <w:t xml:space="preserve">{0; </w:t>
            </w:r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proofErr w:type="spellStart"/>
            <w:r w:rsidRPr="00C95E15">
              <w:rPr>
                <w:sz w:val="28"/>
                <w:szCs w:val="28"/>
                <w:vertAlign w:val="subscript"/>
              </w:rPr>
              <w:t>п</w:t>
            </w:r>
            <w:proofErr w:type="spellEnd"/>
            <w:r w:rsidRPr="002A500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2A5005">
              <w:rPr>
                <w:i/>
                <w:sz w:val="28"/>
                <w:szCs w:val="28"/>
                <w:lang w:val="en-US"/>
              </w:rPr>
              <w:t>,</w:t>
            </w:r>
            <w:r w:rsidRPr="00C95E15">
              <w:rPr>
                <w:i/>
                <w:sz w:val="28"/>
                <w:szCs w:val="28"/>
                <w:lang w:val="en-US"/>
              </w:rPr>
              <w:t> j</w:t>
            </w:r>
            <w:r w:rsidRPr="002A500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r w:rsidRPr="002A5005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C95E15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2A5005">
              <w:rPr>
                <w:sz w:val="28"/>
                <w:szCs w:val="28"/>
                <w:lang w:val="en-US"/>
              </w:rPr>
              <w:t xml:space="preserve">) – </w:t>
            </w:r>
            <w:r w:rsidRPr="00C95E15">
              <w:rPr>
                <w:i/>
                <w:sz w:val="28"/>
                <w:szCs w:val="28"/>
                <w:lang w:val="en-US"/>
              </w:rPr>
              <w:t>R</w:t>
            </w:r>
            <w:r w:rsidRPr="002A5005">
              <w:rPr>
                <w:sz w:val="28"/>
                <w:szCs w:val="28"/>
                <w:lang w:val="en-US"/>
              </w:rPr>
              <w:t>(</w:t>
            </w:r>
            <w:r w:rsidRPr="00C95E15">
              <w:rPr>
                <w:i/>
                <w:sz w:val="28"/>
                <w:szCs w:val="28"/>
                <w:lang w:val="en-US"/>
              </w:rPr>
              <w:t>j</w:t>
            </w:r>
            <w:r w:rsidRPr="002A5005">
              <w:rPr>
                <w:sz w:val="28"/>
                <w:szCs w:val="28"/>
                <w:lang w:val="en-US"/>
              </w:rPr>
              <w:t>)}</w:t>
            </w:r>
          </w:p>
        </w:tc>
      </w:tr>
    </w:tbl>
    <w:p w:rsidR="00384711" w:rsidRPr="00247A9C" w:rsidRDefault="00384711" w:rsidP="00384711">
      <w:pPr>
        <w:spacing w:before="120"/>
        <w:ind w:firstLine="567"/>
        <w:jc w:val="both"/>
        <w:rPr>
          <w:sz w:val="32"/>
          <w:szCs w:val="32"/>
        </w:rPr>
      </w:pPr>
      <w:r w:rsidRPr="00247A9C">
        <w:rPr>
          <w:b/>
          <w:i/>
          <w:sz w:val="32"/>
          <w:szCs w:val="32"/>
        </w:rPr>
        <w:t>Полный резерв времени</w:t>
      </w:r>
      <w:r w:rsidRPr="00247A9C">
        <w:rPr>
          <w:sz w:val="32"/>
          <w:szCs w:val="32"/>
        </w:rPr>
        <w:t xml:space="preserve"> показывает, </w:t>
      </w:r>
      <w:proofErr w:type="gramStart"/>
      <w:r w:rsidRPr="00247A9C">
        <w:rPr>
          <w:sz w:val="32"/>
          <w:szCs w:val="32"/>
        </w:rPr>
        <w:t>на сколько</w:t>
      </w:r>
      <w:proofErr w:type="gramEnd"/>
      <w:r w:rsidRPr="00247A9C">
        <w:rPr>
          <w:sz w:val="32"/>
          <w:szCs w:val="32"/>
        </w:rPr>
        <w:t xml:space="preserve"> можно увел</w:t>
      </w:r>
      <w:r w:rsidRPr="00247A9C">
        <w:rPr>
          <w:sz w:val="32"/>
          <w:szCs w:val="32"/>
        </w:rPr>
        <w:t>и</w:t>
      </w:r>
      <w:r w:rsidRPr="00247A9C">
        <w:rPr>
          <w:sz w:val="32"/>
          <w:szCs w:val="32"/>
        </w:rPr>
        <w:t xml:space="preserve">чить время выполнения конкретной работы при условии, что срок выполнения всего </w:t>
      </w:r>
      <w:r>
        <w:rPr>
          <w:sz w:val="32"/>
          <w:szCs w:val="32"/>
        </w:rPr>
        <w:t>комплекса</w:t>
      </w:r>
      <w:r w:rsidRPr="00247A9C">
        <w:rPr>
          <w:sz w:val="32"/>
          <w:szCs w:val="32"/>
        </w:rPr>
        <w:t xml:space="preserve"> работ не изменится.</w:t>
      </w:r>
    </w:p>
    <w:p w:rsidR="00384711" w:rsidRPr="00247A9C" w:rsidRDefault="00384711" w:rsidP="00384711">
      <w:pPr>
        <w:ind w:firstLine="567"/>
        <w:jc w:val="both"/>
        <w:rPr>
          <w:sz w:val="32"/>
          <w:szCs w:val="32"/>
        </w:rPr>
      </w:pPr>
      <w:r w:rsidRPr="00247A9C">
        <w:rPr>
          <w:b/>
          <w:i/>
          <w:sz w:val="32"/>
          <w:szCs w:val="32"/>
        </w:rPr>
        <w:t>Частный резерв времени первого вида</w:t>
      </w:r>
      <w:r w:rsidRPr="00247A9C">
        <w:rPr>
          <w:sz w:val="32"/>
          <w:szCs w:val="32"/>
        </w:rPr>
        <w:t xml:space="preserve"> – часть полного резерва времени, на которую можно увел</w:t>
      </w:r>
      <w:r w:rsidRPr="00247A9C">
        <w:rPr>
          <w:sz w:val="32"/>
          <w:szCs w:val="32"/>
        </w:rPr>
        <w:t>и</w:t>
      </w:r>
      <w:r w:rsidRPr="00247A9C">
        <w:rPr>
          <w:sz w:val="32"/>
          <w:szCs w:val="32"/>
        </w:rPr>
        <w:t>чить продолжительность работы, не изменив при этом позднего срока ее начального события.</w:t>
      </w:r>
    </w:p>
    <w:p w:rsidR="00384711" w:rsidRPr="00247A9C" w:rsidRDefault="00384711" w:rsidP="00384711">
      <w:pPr>
        <w:ind w:firstLine="567"/>
        <w:jc w:val="both"/>
        <w:rPr>
          <w:sz w:val="32"/>
          <w:szCs w:val="32"/>
        </w:rPr>
      </w:pPr>
      <w:r w:rsidRPr="00247A9C">
        <w:rPr>
          <w:b/>
          <w:i/>
          <w:sz w:val="32"/>
          <w:szCs w:val="32"/>
        </w:rPr>
        <w:t>Частный резерв времени второго вида (свободный резерв)</w:t>
      </w:r>
      <w:r w:rsidRPr="00247A9C">
        <w:rPr>
          <w:sz w:val="32"/>
          <w:szCs w:val="32"/>
        </w:rPr>
        <w:t xml:space="preserve"> – часть полного резерва времени, на которую можно увеличить пр</w:t>
      </w:r>
      <w:r w:rsidRPr="00247A9C">
        <w:rPr>
          <w:sz w:val="32"/>
          <w:szCs w:val="32"/>
        </w:rPr>
        <w:t>о</w:t>
      </w:r>
      <w:r w:rsidRPr="00247A9C">
        <w:rPr>
          <w:sz w:val="32"/>
          <w:szCs w:val="32"/>
        </w:rPr>
        <w:t>должительность работы, не изменив при этом раннего срока ее к</w:t>
      </w:r>
      <w:r w:rsidRPr="00247A9C">
        <w:rPr>
          <w:sz w:val="32"/>
          <w:szCs w:val="32"/>
        </w:rPr>
        <w:t>о</w:t>
      </w:r>
      <w:r w:rsidRPr="00247A9C">
        <w:rPr>
          <w:sz w:val="32"/>
          <w:szCs w:val="32"/>
        </w:rPr>
        <w:t>нечного соб</w:t>
      </w:r>
      <w:r w:rsidRPr="00247A9C">
        <w:rPr>
          <w:sz w:val="32"/>
          <w:szCs w:val="32"/>
        </w:rPr>
        <w:t>ы</w:t>
      </w:r>
      <w:r w:rsidRPr="00247A9C">
        <w:rPr>
          <w:sz w:val="32"/>
          <w:szCs w:val="32"/>
        </w:rPr>
        <w:t>тия.</w:t>
      </w:r>
    </w:p>
    <w:p w:rsidR="00384711" w:rsidRPr="00247A9C" w:rsidRDefault="00384711" w:rsidP="00384711">
      <w:pPr>
        <w:ind w:firstLine="567"/>
        <w:jc w:val="both"/>
        <w:rPr>
          <w:sz w:val="32"/>
          <w:szCs w:val="32"/>
        </w:rPr>
      </w:pPr>
      <w:r w:rsidRPr="00247A9C">
        <w:rPr>
          <w:b/>
          <w:i/>
          <w:sz w:val="32"/>
          <w:szCs w:val="32"/>
        </w:rPr>
        <w:t>Независимый резерв времени</w:t>
      </w:r>
      <w:r w:rsidRPr="00247A9C">
        <w:rPr>
          <w:sz w:val="32"/>
          <w:szCs w:val="32"/>
        </w:rPr>
        <w:t xml:space="preserve"> соответствует случаю, когда все предшествующие работы заканчиваются в поздние сроки, а все п</w:t>
      </w:r>
      <w:r w:rsidRPr="00247A9C">
        <w:rPr>
          <w:sz w:val="32"/>
          <w:szCs w:val="32"/>
        </w:rPr>
        <w:t>о</w:t>
      </w:r>
      <w:r w:rsidRPr="00247A9C">
        <w:rPr>
          <w:sz w:val="32"/>
          <w:szCs w:val="32"/>
        </w:rPr>
        <w:t>следующие начинаются в ранние сроки. Использование этого резерва не влияет на величину резервов вр</w:t>
      </w:r>
      <w:r w:rsidRPr="00247A9C">
        <w:rPr>
          <w:sz w:val="32"/>
          <w:szCs w:val="32"/>
        </w:rPr>
        <w:t>е</w:t>
      </w:r>
      <w:r w:rsidRPr="00247A9C">
        <w:rPr>
          <w:sz w:val="32"/>
          <w:szCs w:val="32"/>
        </w:rPr>
        <w:t>мени других работ.</w:t>
      </w:r>
    </w:p>
    <w:p w:rsidR="00384711" w:rsidRDefault="00384711" w:rsidP="00384711">
      <w:pPr>
        <w:ind w:firstLine="56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 xml:space="preserve">Графическая интерпретация характеристик </w:t>
      </w:r>
      <w:proofErr w:type="gramStart"/>
      <w:r w:rsidRPr="00247A9C">
        <w:rPr>
          <w:sz w:val="32"/>
          <w:szCs w:val="32"/>
        </w:rPr>
        <w:t>СМ</w:t>
      </w:r>
      <w:proofErr w:type="gramEnd"/>
      <w:r w:rsidRPr="00247A9C">
        <w:rPr>
          <w:sz w:val="32"/>
          <w:szCs w:val="32"/>
        </w:rPr>
        <w:t xml:space="preserve"> представлена на рису</w:t>
      </w:r>
      <w:r w:rsidRPr="00247A9C">
        <w:rPr>
          <w:sz w:val="32"/>
          <w:szCs w:val="32"/>
        </w:rPr>
        <w:t>н</w:t>
      </w:r>
      <w:r w:rsidRPr="00247A9C">
        <w:rPr>
          <w:sz w:val="32"/>
          <w:szCs w:val="32"/>
        </w:rPr>
        <w:t>ке </w:t>
      </w:r>
      <w:r>
        <w:rPr>
          <w:sz w:val="32"/>
          <w:szCs w:val="32"/>
        </w:rPr>
        <w:t>7.</w:t>
      </w:r>
      <w:r w:rsidRPr="00247A9C">
        <w:rPr>
          <w:sz w:val="32"/>
          <w:szCs w:val="32"/>
        </w:rPr>
        <w:t>2.</w:t>
      </w:r>
    </w:p>
    <w:p w:rsidR="00384711" w:rsidRPr="00247A9C" w:rsidRDefault="00384711" w:rsidP="00384711">
      <w:pPr>
        <w:widowControl w:val="0"/>
        <w:ind w:firstLine="56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 xml:space="preserve">Путь характеризуется двумя показателями: </w:t>
      </w:r>
      <w:r w:rsidRPr="00247A9C">
        <w:rPr>
          <w:b/>
          <w:i/>
          <w:sz w:val="32"/>
          <w:szCs w:val="32"/>
        </w:rPr>
        <w:t>продолжительн</w:t>
      </w:r>
      <w:r w:rsidRPr="00247A9C">
        <w:rPr>
          <w:b/>
          <w:i/>
          <w:sz w:val="32"/>
          <w:szCs w:val="32"/>
        </w:rPr>
        <w:t>о</w:t>
      </w:r>
      <w:r w:rsidRPr="00247A9C">
        <w:rPr>
          <w:b/>
          <w:i/>
          <w:sz w:val="32"/>
          <w:szCs w:val="32"/>
        </w:rPr>
        <w:t>стью и резервом.</w:t>
      </w:r>
      <w:r w:rsidRPr="00247A9C">
        <w:rPr>
          <w:sz w:val="32"/>
          <w:szCs w:val="32"/>
        </w:rPr>
        <w:t xml:space="preserve"> Продолжительность пути </w:t>
      </w:r>
      <w:r>
        <w:rPr>
          <w:sz w:val="32"/>
          <w:szCs w:val="32"/>
        </w:rPr>
        <w:t>– это</w:t>
      </w:r>
      <w:r w:rsidRPr="00247A9C">
        <w:rPr>
          <w:sz w:val="32"/>
          <w:szCs w:val="32"/>
        </w:rPr>
        <w:t xml:space="preserve"> сумм</w:t>
      </w:r>
      <w:r>
        <w:rPr>
          <w:sz w:val="32"/>
          <w:szCs w:val="32"/>
        </w:rPr>
        <w:t>а</w:t>
      </w:r>
      <w:r w:rsidRPr="00247A9C">
        <w:rPr>
          <w:sz w:val="32"/>
          <w:szCs w:val="32"/>
        </w:rPr>
        <w:t xml:space="preserve"> продолж</w:t>
      </w:r>
      <w:r w:rsidRPr="00247A9C">
        <w:rPr>
          <w:sz w:val="32"/>
          <w:szCs w:val="32"/>
        </w:rPr>
        <w:t>и</w:t>
      </w:r>
      <w:r w:rsidRPr="00247A9C">
        <w:rPr>
          <w:sz w:val="32"/>
          <w:szCs w:val="32"/>
        </w:rPr>
        <w:t xml:space="preserve">тельностей составляющих его работ. Резерв </w:t>
      </w:r>
      <w:r>
        <w:rPr>
          <w:sz w:val="32"/>
          <w:szCs w:val="32"/>
        </w:rPr>
        <w:t>– это</w:t>
      </w:r>
      <w:r w:rsidRPr="00247A9C">
        <w:rPr>
          <w:sz w:val="32"/>
          <w:szCs w:val="32"/>
        </w:rPr>
        <w:t xml:space="preserve"> разность между длинами критического и рассматриваемого путей. </w:t>
      </w:r>
      <w:r>
        <w:rPr>
          <w:sz w:val="32"/>
          <w:szCs w:val="32"/>
        </w:rPr>
        <w:t>Р</w:t>
      </w:r>
      <w:r w:rsidRPr="00247A9C">
        <w:rPr>
          <w:sz w:val="32"/>
          <w:szCs w:val="32"/>
        </w:rPr>
        <w:t xml:space="preserve">аботы, лежащие на критическом пути, сам критический путь имеют нулевой резерв времени. Резерв времени пути показывает, </w:t>
      </w:r>
      <w:proofErr w:type="gramStart"/>
      <w:r w:rsidRPr="00247A9C">
        <w:rPr>
          <w:sz w:val="32"/>
          <w:szCs w:val="32"/>
        </w:rPr>
        <w:t>на сколько</w:t>
      </w:r>
      <w:proofErr w:type="gramEnd"/>
      <w:r w:rsidRPr="00247A9C">
        <w:rPr>
          <w:sz w:val="32"/>
          <w:szCs w:val="32"/>
        </w:rPr>
        <w:t xml:space="preserve"> может увел</w:t>
      </w:r>
      <w:r w:rsidRPr="00247A9C">
        <w:rPr>
          <w:sz w:val="32"/>
          <w:szCs w:val="32"/>
        </w:rPr>
        <w:t>и</w:t>
      </w:r>
      <w:r w:rsidRPr="00247A9C">
        <w:rPr>
          <w:sz w:val="32"/>
          <w:szCs w:val="32"/>
        </w:rPr>
        <w:t>читься продолжительность работ</w:t>
      </w:r>
      <w:r>
        <w:rPr>
          <w:sz w:val="32"/>
          <w:szCs w:val="32"/>
        </w:rPr>
        <w:t xml:space="preserve"> </w:t>
      </w:r>
      <w:r w:rsidRPr="00247A9C">
        <w:rPr>
          <w:sz w:val="32"/>
          <w:szCs w:val="32"/>
        </w:rPr>
        <w:t>данн</w:t>
      </w:r>
      <w:r>
        <w:rPr>
          <w:sz w:val="32"/>
          <w:szCs w:val="32"/>
        </w:rPr>
        <w:t>ого</w:t>
      </w:r>
      <w:r w:rsidRPr="00247A9C">
        <w:rPr>
          <w:sz w:val="32"/>
          <w:szCs w:val="32"/>
        </w:rPr>
        <w:t xml:space="preserve"> пут</w:t>
      </w:r>
      <w:r>
        <w:rPr>
          <w:sz w:val="32"/>
          <w:szCs w:val="32"/>
        </w:rPr>
        <w:t>и</w:t>
      </w:r>
      <w:r w:rsidRPr="00247A9C">
        <w:rPr>
          <w:sz w:val="32"/>
          <w:szCs w:val="32"/>
        </w:rPr>
        <w:t>, без изменения пр</w:t>
      </w:r>
      <w:r w:rsidRPr="00247A9C">
        <w:rPr>
          <w:sz w:val="32"/>
          <w:szCs w:val="32"/>
        </w:rPr>
        <w:t>о</w:t>
      </w:r>
      <w:r w:rsidRPr="00247A9C">
        <w:rPr>
          <w:sz w:val="32"/>
          <w:szCs w:val="32"/>
        </w:rPr>
        <w:t>должительности общего срока выполнения всех работ.</w:t>
      </w:r>
    </w:p>
    <w:p w:rsidR="00384711" w:rsidRDefault="00384711" w:rsidP="00384711">
      <w:pPr>
        <w:spacing w:before="120" w:after="12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082415" cy="5711825"/>
            <wp:effectExtent l="19050" t="0" r="0" b="0"/>
            <wp:docPr id="7" name="Рисунок 7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8000" contrast="90000"/>
                      <a:grayscl/>
                    </a:blip>
                    <a:srcRect l="476" t="1843" r="3699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11" w:rsidRPr="00247A9C" w:rsidRDefault="00384711" w:rsidP="00384711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8"/>
          <w:szCs w:val="28"/>
        </w:rPr>
      </w:pPr>
      <w:r w:rsidRPr="00247A9C">
        <w:rPr>
          <w:rFonts w:ascii="Arial" w:hAnsi="Arial" w:cs="Arial"/>
          <w:sz w:val="28"/>
          <w:szCs w:val="28"/>
        </w:rPr>
        <w:t xml:space="preserve">Рисунок </w:t>
      </w:r>
      <w:r>
        <w:rPr>
          <w:rFonts w:ascii="Arial" w:hAnsi="Arial" w:cs="Arial"/>
          <w:sz w:val="28"/>
          <w:szCs w:val="28"/>
        </w:rPr>
        <w:t>7</w:t>
      </w:r>
      <w:r w:rsidRPr="00247A9C">
        <w:rPr>
          <w:rFonts w:ascii="Arial" w:hAnsi="Arial" w:cs="Arial"/>
          <w:sz w:val="28"/>
          <w:szCs w:val="28"/>
        </w:rPr>
        <w:t>.2 – Характеристики сетевой модели</w:t>
      </w:r>
    </w:p>
    <w:p w:rsidR="00384711" w:rsidRPr="00247A9C" w:rsidRDefault="00384711" w:rsidP="00384711">
      <w:pPr>
        <w:spacing w:after="120"/>
        <w:ind w:firstLine="56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Для оптимизации сетевой модели, выражающейся в перераспр</w:t>
      </w:r>
      <w:r w:rsidRPr="00247A9C">
        <w:rPr>
          <w:sz w:val="32"/>
          <w:szCs w:val="32"/>
        </w:rPr>
        <w:t>е</w:t>
      </w:r>
      <w:r w:rsidRPr="00247A9C">
        <w:rPr>
          <w:sz w:val="32"/>
          <w:szCs w:val="32"/>
        </w:rPr>
        <w:t>делении ресурсов с ненапряженных работ на критические для уск</w:t>
      </w:r>
      <w:r w:rsidRPr="00247A9C">
        <w:rPr>
          <w:sz w:val="32"/>
          <w:szCs w:val="32"/>
        </w:rPr>
        <w:t>о</w:t>
      </w:r>
      <w:r w:rsidRPr="00247A9C">
        <w:rPr>
          <w:sz w:val="32"/>
          <w:szCs w:val="32"/>
        </w:rPr>
        <w:t>рения их выполнения, необходимо оценить степень трудности сво</w:t>
      </w:r>
      <w:r w:rsidRPr="00247A9C">
        <w:rPr>
          <w:sz w:val="32"/>
          <w:szCs w:val="32"/>
        </w:rPr>
        <w:t>е</w:t>
      </w:r>
      <w:r w:rsidRPr="00247A9C">
        <w:rPr>
          <w:sz w:val="32"/>
          <w:szCs w:val="32"/>
        </w:rPr>
        <w:t>временного выполнения всех работ, а также «цепочек» пути. Более точн</w:t>
      </w:r>
      <w:r>
        <w:rPr>
          <w:sz w:val="32"/>
          <w:szCs w:val="32"/>
        </w:rPr>
        <w:t>ой</w:t>
      </w:r>
      <w:r w:rsidRPr="00247A9C">
        <w:rPr>
          <w:sz w:val="32"/>
          <w:szCs w:val="32"/>
        </w:rPr>
        <w:t xml:space="preserve"> </w:t>
      </w:r>
      <w:r>
        <w:rPr>
          <w:sz w:val="32"/>
          <w:szCs w:val="32"/>
        </w:rPr>
        <w:t>оценкой</w:t>
      </w:r>
      <w:r w:rsidRPr="00247A9C">
        <w:rPr>
          <w:sz w:val="32"/>
          <w:szCs w:val="32"/>
        </w:rPr>
        <w:t xml:space="preserve"> по сравнению с полным резервом является </w:t>
      </w:r>
      <w:r w:rsidRPr="00247A9C">
        <w:rPr>
          <w:b/>
          <w:i/>
          <w:sz w:val="32"/>
          <w:szCs w:val="32"/>
        </w:rPr>
        <w:t>коэфф</w:t>
      </w:r>
      <w:r w:rsidRPr="00247A9C">
        <w:rPr>
          <w:b/>
          <w:i/>
          <w:sz w:val="32"/>
          <w:szCs w:val="32"/>
        </w:rPr>
        <w:t>и</w:t>
      </w:r>
      <w:r w:rsidRPr="00247A9C">
        <w:rPr>
          <w:b/>
          <w:i/>
          <w:sz w:val="32"/>
          <w:szCs w:val="32"/>
        </w:rPr>
        <w:t>циент напряженности</w:t>
      </w:r>
      <w:r>
        <w:rPr>
          <w:sz w:val="32"/>
          <w:szCs w:val="32"/>
        </w:rPr>
        <w:t>:</w:t>
      </w:r>
    </w:p>
    <w:p w:rsidR="00384711" w:rsidRPr="00247A9C" w:rsidRDefault="00384711" w:rsidP="00384711">
      <w:pPr>
        <w:jc w:val="right"/>
        <w:rPr>
          <w:sz w:val="32"/>
          <w:szCs w:val="32"/>
        </w:rPr>
      </w:pPr>
      <w:proofErr w:type="gramStart"/>
      <w:r w:rsidRPr="00247A9C">
        <w:rPr>
          <w:i/>
          <w:sz w:val="32"/>
          <w:szCs w:val="32"/>
          <w:lang w:val="en-US"/>
        </w:rPr>
        <w:t>K</w:t>
      </w:r>
      <w:proofErr w:type="spellStart"/>
      <w:r w:rsidRPr="00247A9C">
        <w:rPr>
          <w:sz w:val="32"/>
          <w:szCs w:val="32"/>
          <w:vertAlign w:val="subscript"/>
        </w:rPr>
        <w:t>н</w:t>
      </w:r>
      <w:proofErr w:type="spellEnd"/>
      <w:r w:rsidRPr="00247A9C">
        <w:rPr>
          <w:sz w:val="32"/>
          <w:szCs w:val="32"/>
        </w:rPr>
        <w:t>(</w:t>
      </w:r>
      <w:proofErr w:type="spellStart"/>
      <w:proofErr w:type="gramEnd"/>
      <w:r w:rsidRPr="00247A9C">
        <w:rPr>
          <w:i/>
          <w:sz w:val="32"/>
          <w:szCs w:val="32"/>
          <w:lang w:val="en-US"/>
        </w:rPr>
        <w:t>i</w:t>
      </w:r>
      <w:proofErr w:type="spellEnd"/>
      <w:r w:rsidRPr="00247A9C">
        <w:rPr>
          <w:i/>
          <w:sz w:val="32"/>
          <w:szCs w:val="32"/>
        </w:rPr>
        <w:t xml:space="preserve">, </w:t>
      </w:r>
      <w:r w:rsidRPr="00247A9C">
        <w:rPr>
          <w:i/>
          <w:sz w:val="32"/>
          <w:szCs w:val="32"/>
          <w:lang w:val="en-US"/>
        </w:rPr>
        <w:t>j</w:t>
      </w:r>
      <w:r w:rsidRPr="00247A9C">
        <w:rPr>
          <w:sz w:val="32"/>
          <w:szCs w:val="32"/>
        </w:rPr>
        <w:t xml:space="preserve">) = </w:t>
      </w:r>
      <w:r w:rsidRPr="00247A9C">
        <w:rPr>
          <w:position w:val="-26"/>
          <w:sz w:val="32"/>
          <w:szCs w:val="32"/>
          <w:lang w:val="en-US"/>
        </w:rPr>
        <w:object w:dxaOrig="1180" w:dyaOrig="639">
          <v:shape id="_x0000_i1030" type="#_x0000_t75" style="width:71.5pt;height:39.05pt" o:ole="">
            <v:imagedata r:id="rId16" o:title=""/>
          </v:shape>
          <o:OLEObject Type="Embed" ProgID="Equation.3" ShapeID="_x0000_i1030" DrawAspect="Content" ObjectID="_1507487039" r:id="rId17"/>
        </w:object>
      </w:r>
      <w:r w:rsidRPr="00247A9C">
        <w:rPr>
          <w:sz w:val="32"/>
          <w:szCs w:val="32"/>
        </w:rPr>
        <w:t xml:space="preserve"> = 1 – </w:t>
      </w:r>
      <w:r w:rsidRPr="00247A9C">
        <w:rPr>
          <w:position w:val="-26"/>
          <w:sz w:val="32"/>
          <w:szCs w:val="32"/>
          <w:lang w:val="en-US"/>
        </w:rPr>
        <w:object w:dxaOrig="800" w:dyaOrig="639">
          <v:shape id="_x0000_i1031" type="#_x0000_t75" style="width:49.7pt;height:39.55pt" o:ole="">
            <v:imagedata r:id="rId18" o:title=""/>
          </v:shape>
          <o:OLEObject Type="Embed" ProgID="Equation.3" ShapeID="_x0000_i1031" DrawAspect="Content" ObjectID="_1507487040" r:id="rId19"/>
        </w:object>
      </w:r>
      <w:r>
        <w:rPr>
          <w:sz w:val="32"/>
          <w:szCs w:val="32"/>
        </w:rPr>
        <w:t>.</w:t>
      </w:r>
      <w:r w:rsidRPr="00247A9C">
        <w:rPr>
          <w:sz w:val="32"/>
          <w:szCs w:val="32"/>
        </w:rPr>
        <w:tab/>
      </w:r>
      <w:r w:rsidRPr="00247A9C">
        <w:rPr>
          <w:sz w:val="32"/>
          <w:szCs w:val="32"/>
        </w:rPr>
        <w:tab/>
      </w:r>
      <w:r w:rsidRPr="00247A9C">
        <w:rPr>
          <w:sz w:val="32"/>
          <w:szCs w:val="32"/>
        </w:rPr>
        <w:tab/>
        <w:t>(</w:t>
      </w:r>
      <w:r>
        <w:rPr>
          <w:sz w:val="32"/>
          <w:szCs w:val="32"/>
        </w:rPr>
        <w:t>7.</w:t>
      </w:r>
      <w:r w:rsidRPr="00247A9C">
        <w:rPr>
          <w:sz w:val="32"/>
          <w:szCs w:val="32"/>
        </w:rPr>
        <w:t>4)</w:t>
      </w:r>
    </w:p>
    <w:p w:rsidR="00384711" w:rsidRPr="00247A9C" w:rsidRDefault="00384711" w:rsidP="00384711">
      <w:pPr>
        <w:ind w:left="1900" w:hanging="1900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где</w:t>
      </w:r>
      <w:r>
        <w:rPr>
          <w:sz w:val="32"/>
          <w:szCs w:val="32"/>
        </w:rPr>
        <w:t xml:space="preserve"> </w:t>
      </w:r>
      <w:proofErr w:type="spellStart"/>
      <w:r w:rsidRPr="00247A9C">
        <w:rPr>
          <w:i/>
          <w:sz w:val="32"/>
          <w:szCs w:val="32"/>
        </w:rPr>
        <w:t>t</w:t>
      </w:r>
      <w:proofErr w:type="spellEnd"/>
      <w:r w:rsidRPr="00247A9C">
        <w:rPr>
          <w:sz w:val="32"/>
          <w:szCs w:val="32"/>
        </w:rPr>
        <w:t>(</w:t>
      </w:r>
      <w:proofErr w:type="spellStart"/>
      <w:r w:rsidRPr="00247A9C">
        <w:rPr>
          <w:i/>
          <w:sz w:val="32"/>
          <w:szCs w:val="32"/>
        </w:rPr>
        <w:t>L</w:t>
      </w:r>
      <w:r w:rsidRPr="00247A9C">
        <w:rPr>
          <w:sz w:val="32"/>
          <w:szCs w:val="32"/>
          <w:vertAlign w:val="subscript"/>
        </w:rPr>
        <w:t>max</w:t>
      </w:r>
      <w:proofErr w:type="spellEnd"/>
      <w:r w:rsidRPr="00247A9C">
        <w:rPr>
          <w:sz w:val="32"/>
          <w:szCs w:val="32"/>
        </w:rPr>
        <w:t xml:space="preserve">) – </w:t>
      </w:r>
      <w:r>
        <w:rPr>
          <w:sz w:val="32"/>
          <w:szCs w:val="32"/>
        </w:rPr>
        <w:tab/>
      </w:r>
      <w:r w:rsidRPr="00247A9C">
        <w:rPr>
          <w:sz w:val="32"/>
          <w:szCs w:val="32"/>
        </w:rPr>
        <w:t>продолжительность максимального пути, проходящего через р</w:t>
      </w:r>
      <w:r w:rsidRPr="00247A9C">
        <w:rPr>
          <w:sz w:val="32"/>
          <w:szCs w:val="32"/>
        </w:rPr>
        <w:t>а</w:t>
      </w:r>
      <w:r w:rsidRPr="00247A9C">
        <w:rPr>
          <w:sz w:val="32"/>
          <w:szCs w:val="32"/>
        </w:rPr>
        <w:t>боту (</w:t>
      </w:r>
      <w:proofErr w:type="spellStart"/>
      <w:r w:rsidRPr="00247A9C">
        <w:rPr>
          <w:i/>
          <w:sz w:val="32"/>
          <w:szCs w:val="32"/>
        </w:rPr>
        <w:t>i</w:t>
      </w:r>
      <w:proofErr w:type="spellEnd"/>
      <w:r w:rsidRPr="00247A9C">
        <w:rPr>
          <w:i/>
          <w:sz w:val="32"/>
          <w:szCs w:val="32"/>
        </w:rPr>
        <w:t xml:space="preserve">, </w:t>
      </w:r>
      <w:proofErr w:type="spellStart"/>
      <w:r w:rsidRPr="00247A9C">
        <w:rPr>
          <w:i/>
          <w:sz w:val="32"/>
          <w:szCs w:val="32"/>
        </w:rPr>
        <w:t>j</w:t>
      </w:r>
      <w:proofErr w:type="spellEnd"/>
      <w:r w:rsidRPr="00247A9C">
        <w:rPr>
          <w:sz w:val="32"/>
          <w:szCs w:val="32"/>
        </w:rPr>
        <w:t>);</w:t>
      </w:r>
    </w:p>
    <w:p w:rsidR="00384711" w:rsidRPr="00247A9C" w:rsidRDefault="00384711" w:rsidP="00384711">
      <w:pPr>
        <w:widowControl w:val="0"/>
        <w:ind w:left="1900" w:hanging="1400"/>
        <w:rPr>
          <w:sz w:val="32"/>
          <w:szCs w:val="32"/>
        </w:rPr>
      </w:pPr>
      <w:proofErr w:type="spellStart"/>
      <w:r w:rsidRPr="00247A9C">
        <w:rPr>
          <w:i/>
          <w:sz w:val="32"/>
          <w:szCs w:val="32"/>
        </w:rPr>
        <w:t>t'</w:t>
      </w:r>
      <w:r w:rsidRPr="00247A9C">
        <w:rPr>
          <w:sz w:val="32"/>
          <w:szCs w:val="32"/>
          <w:vertAlign w:val="subscript"/>
        </w:rPr>
        <w:t>кр</w:t>
      </w:r>
      <w:proofErr w:type="spellEnd"/>
      <w:r w:rsidRPr="00247A9C">
        <w:rPr>
          <w:sz w:val="32"/>
          <w:szCs w:val="32"/>
        </w:rPr>
        <w:t xml:space="preserve"> – </w:t>
      </w:r>
      <w:r>
        <w:rPr>
          <w:sz w:val="32"/>
          <w:szCs w:val="32"/>
        </w:rPr>
        <w:tab/>
      </w:r>
      <w:r w:rsidRPr="00247A9C">
        <w:rPr>
          <w:sz w:val="32"/>
          <w:szCs w:val="32"/>
        </w:rPr>
        <w:t>продолжительность отрезка рассматриваемого пути, совпадающего с критическим п</w:t>
      </w:r>
      <w:r w:rsidRPr="00247A9C">
        <w:rPr>
          <w:sz w:val="32"/>
          <w:szCs w:val="32"/>
        </w:rPr>
        <w:t>у</w:t>
      </w:r>
      <w:r w:rsidRPr="00247A9C">
        <w:rPr>
          <w:sz w:val="32"/>
          <w:szCs w:val="32"/>
        </w:rPr>
        <w:t>тем.</w:t>
      </w:r>
    </w:p>
    <w:p w:rsidR="00384711" w:rsidRPr="00247A9C" w:rsidRDefault="00384711" w:rsidP="00384711">
      <w:pPr>
        <w:ind w:firstLine="567"/>
        <w:jc w:val="both"/>
        <w:rPr>
          <w:sz w:val="32"/>
          <w:szCs w:val="32"/>
        </w:rPr>
      </w:pPr>
      <w:r w:rsidRPr="00247A9C">
        <w:rPr>
          <w:sz w:val="32"/>
          <w:szCs w:val="32"/>
        </w:rPr>
        <w:lastRenderedPageBreak/>
        <w:t xml:space="preserve">Коэффициент напряженности изменяется от </w:t>
      </w:r>
      <w:r>
        <w:rPr>
          <w:sz w:val="32"/>
          <w:szCs w:val="32"/>
        </w:rPr>
        <w:t>0</w:t>
      </w:r>
      <w:r w:rsidRPr="00247A9C">
        <w:rPr>
          <w:sz w:val="32"/>
          <w:szCs w:val="32"/>
        </w:rPr>
        <w:t xml:space="preserve"> до </w:t>
      </w:r>
      <w:r>
        <w:rPr>
          <w:sz w:val="32"/>
          <w:szCs w:val="32"/>
        </w:rPr>
        <w:t>1.</w:t>
      </w:r>
      <w:r w:rsidRPr="00247A9C">
        <w:rPr>
          <w:sz w:val="32"/>
          <w:szCs w:val="32"/>
        </w:rPr>
        <w:t xml:space="preserve"> </w:t>
      </w:r>
      <w:r>
        <w:rPr>
          <w:sz w:val="32"/>
          <w:szCs w:val="32"/>
        </w:rPr>
        <w:t>Ч</w:t>
      </w:r>
      <w:r w:rsidRPr="00247A9C">
        <w:rPr>
          <w:sz w:val="32"/>
          <w:szCs w:val="32"/>
        </w:rPr>
        <w:t xml:space="preserve">ем он ближе к </w:t>
      </w:r>
      <w:r>
        <w:rPr>
          <w:sz w:val="32"/>
          <w:szCs w:val="32"/>
        </w:rPr>
        <w:t>1</w:t>
      </w:r>
      <w:r w:rsidRPr="00247A9C">
        <w:rPr>
          <w:sz w:val="32"/>
          <w:szCs w:val="32"/>
        </w:rPr>
        <w:t>, тем сложнее выполнить данную работу в установленный срок. Самыми напряженными являются работы критического пути, для к</w:t>
      </w:r>
      <w:r w:rsidRPr="00247A9C">
        <w:rPr>
          <w:sz w:val="32"/>
          <w:szCs w:val="32"/>
        </w:rPr>
        <w:t>о</w:t>
      </w:r>
      <w:r w:rsidRPr="00247A9C">
        <w:rPr>
          <w:sz w:val="32"/>
          <w:szCs w:val="32"/>
        </w:rPr>
        <w:t xml:space="preserve">торых он равен 1. На основе коэффициента </w:t>
      </w:r>
      <w:r>
        <w:rPr>
          <w:sz w:val="32"/>
          <w:szCs w:val="32"/>
        </w:rPr>
        <w:t xml:space="preserve">напряженности </w:t>
      </w:r>
      <w:r w:rsidRPr="00247A9C">
        <w:rPr>
          <w:sz w:val="32"/>
          <w:szCs w:val="32"/>
        </w:rPr>
        <w:t>все раб</w:t>
      </w:r>
      <w:r w:rsidRPr="00247A9C">
        <w:rPr>
          <w:sz w:val="32"/>
          <w:szCs w:val="32"/>
        </w:rPr>
        <w:t>о</w:t>
      </w:r>
      <w:r w:rsidRPr="00247A9C">
        <w:rPr>
          <w:sz w:val="32"/>
          <w:szCs w:val="32"/>
        </w:rPr>
        <w:t xml:space="preserve">ты </w:t>
      </w:r>
      <w:proofErr w:type="gramStart"/>
      <w:r w:rsidRPr="00247A9C">
        <w:rPr>
          <w:sz w:val="32"/>
          <w:szCs w:val="32"/>
        </w:rPr>
        <w:t>СМ</w:t>
      </w:r>
      <w:proofErr w:type="gramEnd"/>
      <w:r w:rsidRPr="00247A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делятся </w:t>
      </w:r>
      <w:r w:rsidRPr="00247A9C">
        <w:rPr>
          <w:sz w:val="32"/>
          <w:szCs w:val="32"/>
        </w:rPr>
        <w:t>на три группы:</w:t>
      </w:r>
    </w:p>
    <w:p w:rsidR="00384711" w:rsidRPr="00247A9C" w:rsidRDefault="00384711" w:rsidP="00384711">
      <w:pPr>
        <w:numPr>
          <w:ilvl w:val="0"/>
          <w:numId w:val="3"/>
        </w:numPr>
        <w:jc w:val="both"/>
        <w:rPr>
          <w:sz w:val="32"/>
          <w:szCs w:val="32"/>
        </w:rPr>
      </w:pPr>
      <w:r w:rsidRPr="00247A9C">
        <w:rPr>
          <w:sz w:val="32"/>
          <w:szCs w:val="32"/>
        </w:rPr>
        <w:t>напряженные (</w:t>
      </w:r>
      <w:proofErr w:type="gramStart"/>
      <w:r w:rsidRPr="00247A9C">
        <w:rPr>
          <w:i/>
          <w:sz w:val="32"/>
          <w:szCs w:val="32"/>
          <w:lang w:val="en-US"/>
        </w:rPr>
        <w:t>K</w:t>
      </w:r>
      <w:proofErr w:type="spellStart"/>
      <w:proofErr w:type="gramEnd"/>
      <w:r w:rsidRPr="00247A9C">
        <w:rPr>
          <w:sz w:val="32"/>
          <w:szCs w:val="32"/>
          <w:vertAlign w:val="subscript"/>
        </w:rPr>
        <w:t>н</w:t>
      </w:r>
      <w:proofErr w:type="spellEnd"/>
      <w:r w:rsidRPr="00247A9C">
        <w:rPr>
          <w:sz w:val="32"/>
          <w:szCs w:val="32"/>
        </w:rPr>
        <w:t>(</w:t>
      </w:r>
      <w:proofErr w:type="spellStart"/>
      <w:r w:rsidRPr="00247A9C">
        <w:rPr>
          <w:i/>
          <w:sz w:val="32"/>
          <w:szCs w:val="32"/>
          <w:lang w:val="en-US"/>
        </w:rPr>
        <w:t>i</w:t>
      </w:r>
      <w:proofErr w:type="spellEnd"/>
      <w:r w:rsidRPr="00247A9C">
        <w:rPr>
          <w:sz w:val="32"/>
          <w:szCs w:val="32"/>
        </w:rPr>
        <w:t xml:space="preserve">, </w:t>
      </w:r>
      <w:r w:rsidRPr="00247A9C">
        <w:rPr>
          <w:i/>
          <w:sz w:val="32"/>
          <w:szCs w:val="32"/>
          <w:lang w:val="en-US"/>
        </w:rPr>
        <w:t>j</w:t>
      </w:r>
      <w:r w:rsidRPr="00247A9C">
        <w:rPr>
          <w:sz w:val="32"/>
          <w:szCs w:val="32"/>
        </w:rPr>
        <w:t>) &gt; 0,8);</w:t>
      </w:r>
    </w:p>
    <w:p w:rsidR="00384711" w:rsidRPr="00247A9C" w:rsidRDefault="00384711" w:rsidP="00384711">
      <w:pPr>
        <w:numPr>
          <w:ilvl w:val="0"/>
          <w:numId w:val="3"/>
        </w:numPr>
        <w:jc w:val="both"/>
        <w:rPr>
          <w:sz w:val="32"/>
          <w:szCs w:val="32"/>
        </w:rPr>
      </w:pPr>
      <w:proofErr w:type="spellStart"/>
      <w:r w:rsidRPr="00247A9C">
        <w:rPr>
          <w:sz w:val="32"/>
          <w:szCs w:val="32"/>
        </w:rPr>
        <w:t>подкритические</w:t>
      </w:r>
      <w:proofErr w:type="spellEnd"/>
      <w:r w:rsidRPr="00247A9C">
        <w:rPr>
          <w:sz w:val="32"/>
          <w:szCs w:val="32"/>
        </w:rPr>
        <w:t xml:space="preserve"> (0,6 &lt; </w:t>
      </w:r>
      <w:proofErr w:type="gramStart"/>
      <w:r w:rsidRPr="00247A9C">
        <w:rPr>
          <w:i/>
          <w:sz w:val="32"/>
          <w:szCs w:val="32"/>
          <w:lang w:val="en-US"/>
        </w:rPr>
        <w:t>K</w:t>
      </w:r>
      <w:proofErr w:type="spellStart"/>
      <w:proofErr w:type="gramEnd"/>
      <w:r w:rsidRPr="00247A9C">
        <w:rPr>
          <w:sz w:val="32"/>
          <w:szCs w:val="32"/>
          <w:vertAlign w:val="subscript"/>
        </w:rPr>
        <w:t>н</w:t>
      </w:r>
      <w:proofErr w:type="spellEnd"/>
      <w:r w:rsidRPr="00247A9C">
        <w:rPr>
          <w:sz w:val="32"/>
          <w:szCs w:val="32"/>
        </w:rPr>
        <w:t>(</w:t>
      </w:r>
      <w:proofErr w:type="spellStart"/>
      <w:r w:rsidRPr="00247A9C">
        <w:rPr>
          <w:i/>
          <w:sz w:val="32"/>
          <w:szCs w:val="32"/>
          <w:lang w:val="en-US"/>
        </w:rPr>
        <w:t>i</w:t>
      </w:r>
      <w:proofErr w:type="spellEnd"/>
      <w:r w:rsidRPr="00247A9C">
        <w:rPr>
          <w:sz w:val="32"/>
          <w:szCs w:val="32"/>
        </w:rPr>
        <w:t xml:space="preserve">, </w:t>
      </w:r>
      <w:r w:rsidRPr="00247A9C">
        <w:rPr>
          <w:i/>
          <w:sz w:val="32"/>
          <w:szCs w:val="32"/>
          <w:lang w:val="en-US"/>
        </w:rPr>
        <w:t>j</w:t>
      </w:r>
      <w:r w:rsidRPr="00247A9C">
        <w:rPr>
          <w:sz w:val="32"/>
          <w:szCs w:val="32"/>
        </w:rPr>
        <w:t>) ≤ 0,8);</w:t>
      </w:r>
    </w:p>
    <w:p w:rsidR="00384711" w:rsidRPr="00247A9C" w:rsidRDefault="00384711" w:rsidP="00384711">
      <w:pPr>
        <w:numPr>
          <w:ilvl w:val="0"/>
          <w:numId w:val="3"/>
        </w:numPr>
        <w:jc w:val="both"/>
        <w:rPr>
          <w:sz w:val="32"/>
          <w:szCs w:val="32"/>
        </w:rPr>
      </w:pPr>
      <w:r w:rsidRPr="00247A9C">
        <w:rPr>
          <w:sz w:val="32"/>
          <w:szCs w:val="32"/>
        </w:rPr>
        <w:t>резервные (</w:t>
      </w:r>
      <w:proofErr w:type="gramStart"/>
      <w:r w:rsidRPr="00247A9C">
        <w:rPr>
          <w:i/>
          <w:sz w:val="32"/>
          <w:szCs w:val="32"/>
          <w:lang w:val="en-US"/>
        </w:rPr>
        <w:t>K</w:t>
      </w:r>
      <w:proofErr w:type="spellStart"/>
      <w:proofErr w:type="gramEnd"/>
      <w:r w:rsidRPr="00247A9C">
        <w:rPr>
          <w:sz w:val="32"/>
          <w:szCs w:val="32"/>
          <w:vertAlign w:val="subscript"/>
        </w:rPr>
        <w:t>н</w:t>
      </w:r>
      <w:proofErr w:type="spellEnd"/>
      <w:r w:rsidRPr="00247A9C">
        <w:rPr>
          <w:sz w:val="32"/>
          <w:szCs w:val="32"/>
        </w:rPr>
        <w:t>(</w:t>
      </w:r>
      <w:proofErr w:type="spellStart"/>
      <w:r w:rsidRPr="00247A9C">
        <w:rPr>
          <w:i/>
          <w:sz w:val="32"/>
          <w:szCs w:val="32"/>
          <w:lang w:val="en-US"/>
        </w:rPr>
        <w:t>i</w:t>
      </w:r>
      <w:proofErr w:type="spellEnd"/>
      <w:r w:rsidRPr="00247A9C">
        <w:rPr>
          <w:sz w:val="32"/>
          <w:szCs w:val="32"/>
        </w:rPr>
        <w:t xml:space="preserve">, </w:t>
      </w:r>
      <w:r w:rsidRPr="00247A9C">
        <w:rPr>
          <w:i/>
          <w:sz w:val="32"/>
          <w:szCs w:val="32"/>
          <w:lang w:val="en-US"/>
        </w:rPr>
        <w:t>j</w:t>
      </w:r>
      <w:r w:rsidRPr="00247A9C">
        <w:rPr>
          <w:sz w:val="32"/>
          <w:szCs w:val="32"/>
        </w:rPr>
        <w:t>) ≤ 0,6).</w:t>
      </w:r>
    </w:p>
    <w:p w:rsidR="00384711" w:rsidRPr="00247A9C" w:rsidRDefault="00384711" w:rsidP="00384711">
      <w:pPr>
        <w:widowControl w:val="0"/>
        <w:ind w:firstLine="56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В результате перераспределения ресурсов стараются максимал</w:t>
      </w:r>
      <w:r w:rsidRPr="00247A9C">
        <w:rPr>
          <w:sz w:val="32"/>
          <w:szCs w:val="32"/>
        </w:rPr>
        <w:t>ь</w:t>
      </w:r>
      <w:r w:rsidRPr="00247A9C">
        <w:rPr>
          <w:sz w:val="32"/>
          <w:szCs w:val="32"/>
        </w:rPr>
        <w:t>но уменьшить общую продолжител</w:t>
      </w:r>
      <w:r w:rsidRPr="00247A9C">
        <w:rPr>
          <w:sz w:val="32"/>
          <w:szCs w:val="32"/>
        </w:rPr>
        <w:t>ь</w:t>
      </w:r>
      <w:r w:rsidRPr="00247A9C">
        <w:rPr>
          <w:sz w:val="32"/>
          <w:szCs w:val="32"/>
        </w:rPr>
        <w:t xml:space="preserve">ность работ, что возможно при переводе всех работ в первую группу. При расчете этих показателей целесообразно пользоваться графиком </w:t>
      </w:r>
      <w:proofErr w:type="gramStart"/>
      <w:r w:rsidRPr="00247A9C">
        <w:rPr>
          <w:sz w:val="32"/>
          <w:szCs w:val="32"/>
        </w:rPr>
        <w:t>СМ</w:t>
      </w:r>
      <w:proofErr w:type="gramEnd"/>
      <w:r w:rsidRPr="00247A9C">
        <w:rPr>
          <w:sz w:val="32"/>
          <w:szCs w:val="32"/>
        </w:rPr>
        <w:t>.</w:t>
      </w:r>
    </w:p>
    <w:p w:rsidR="00384711" w:rsidRPr="00247A9C" w:rsidRDefault="00384711" w:rsidP="00384711">
      <w:pPr>
        <w:ind w:firstLine="56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Перечисленные выше характеристики СМ могут быть получены на основе приведенных аналитических формул, а процесс вычисл</w:t>
      </w:r>
      <w:r w:rsidRPr="00247A9C">
        <w:rPr>
          <w:sz w:val="32"/>
          <w:szCs w:val="32"/>
        </w:rPr>
        <w:t>е</w:t>
      </w:r>
      <w:r w:rsidRPr="00247A9C">
        <w:rPr>
          <w:sz w:val="32"/>
          <w:szCs w:val="32"/>
        </w:rPr>
        <w:t xml:space="preserve">ний отображен непосредственно на графике </w:t>
      </w:r>
      <w:r>
        <w:rPr>
          <w:sz w:val="32"/>
          <w:szCs w:val="32"/>
        </w:rPr>
        <w:t>или</w:t>
      </w:r>
      <w:r w:rsidRPr="00247A9C">
        <w:rPr>
          <w:sz w:val="32"/>
          <w:szCs w:val="32"/>
        </w:rPr>
        <w:t xml:space="preserve"> представлен матр</w:t>
      </w:r>
      <w:r w:rsidRPr="00247A9C">
        <w:rPr>
          <w:sz w:val="32"/>
          <w:szCs w:val="32"/>
        </w:rPr>
        <w:t>и</w:t>
      </w:r>
      <w:r w:rsidRPr="00247A9C">
        <w:rPr>
          <w:sz w:val="32"/>
          <w:szCs w:val="32"/>
        </w:rPr>
        <w:t xml:space="preserve">цей размерности </w:t>
      </w:r>
      <w:r w:rsidRPr="00247A9C">
        <w:rPr>
          <w:i/>
          <w:sz w:val="32"/>
          <w:szCs w:val="32"/>
          <w:lang w:val="en-US"/>
        </w:rPr>
        <w:t>n</w:t>
      </w:r>
      <w:proofErr w:type="spellStart"/>
      <w:proofErr w:type="gramStart"/>
      <w:r>
        <w:rPr>
          <w:sz w:val="32"/>
          <w:szCs w:val="32"/>
        </w:rPr>
        <w:t>х</w:t>
      </w:r>
      <w:proofErr w:type="spellEnd"/>
      <w:proofErr w:type="gramEnd"/>
      <w:r w:rsidRPr="00247A9C">
        <w:rPr>
          <w:i/>
          <w:sz w:val="32"/>
          <w:szCs w:val="32"/>
          <w:lang w:val="en-US"/>
        </w:rPr>
        <w:t>n</w:t>
      </w:r>
      <w:r w:rsidRPr="00247A9C">
        <w:rPr>
          <w:sz w:val="32"/>
          <w:szCs w:val="32"/>
        </w:rPr>
        <w:t xml:space="preserve">, </w:t>
      </w:r>
      <w:r>
        <w:rPr>
          <w:sz w:val="32"/>
          <w:szCs w:val="32"/>
        </w:rPr>
        <w:t>или</w:t>
      </w:r>
      <w:r w:rsidRPr="00247A9C">
        <w:rPr>
          <w:sz w:val="32"/>
          <w:szCs w:val="32"/>
        </w:rPr>
        <w:t xml:space="preserve"> таблицей.</w:t>
      </w:r>
    </w:p>
    <w:p w:rsidR="00384711" w:rsidRPr="00FE1DBF" w:rsidRDefault="00384711" w:rsidP="00384711">
      <w:pPr>
        <w:pStyle w:val="2"/>
        <w:jc w:val="center"/>
        <w:rPr>
          <w:rFonts w:ascii="Bookman Old Style" w:hAnsi="Bookman Old Style"/>
          <w:i/>
          <w:iCs/>
          <w:smallCaps/>
          <w:spacing w:val="20"/>
        </w:rPr>
      </w:pPr>
      <w:bookmarkStart w:id="3" w:name="_Toc227248166"/>
      <w:r>
        <w:rPr>
          <w:rFonts w:ascii="Bookman Old Style" w:hAnsi="Bookman Old Style"/>
          <w:i/>
          <w:iCs/>
          <w:smallCaps/>
          <w:spacing w:val="20"/>
        </w:rPr>
        <w:t xml:space="preserve">7.2. </w:t>
      </w:r>
      <w:r w:rsidRPr="00FE1DBF">
        <w:rPr>
          <w:rFonts w:ascii="Bookman Old Style" w:hAnsi="Bookman Old Style"/>
          <w:i/>
          <w:iCs/>
          <w:smallCaps/>
          <w:spacing w:val="20"/>
        </w:rPr>
        <w:t>Алгоритм построения сетевой модели</w:t>
      </w:r>
      <w:bookmarkEnd w:id="3"/>
    </w:p>
    <w:p w:rsidR="00384711" w:rsidRPr="00247A9C" w:rsidRDefault="00384711" w:rsidP="00384711">
      <w:pPr>
        <w:numPr>
          <w:ilvl w:val="0"/>
          <w:numId w:val="4"/>
        </w:numPr>
        <w:tabs>
          <w:tab w:val="clear" w:pos="720"/>
          <w:tab w:val="num" w:pos="-1600"/>
        </w:tabs>
        <w:ind w:left="357" w:hanging="35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Весь процесс разбивается на работы.</w:t>
      </w:r>
    </w:p>
    <w:p w:rsidR="00384711" w:rsidRPr="00247A9C" w:rsidRDefault="00384711" w:rsidP="00384711">
      <w:pPr>
        <w:numPr>
          <w:ilvl w:val="0"/>
          <w:numId w:val="4"/>
        </w:numPr>
        <w:tabs>
          <w:tab w:val="clear" w:pos="720"/>
          <w:tab w:val="num" w:pos="-1600"/>
        </w:tabs>
        <w:ind w:left="357" w:hanging="35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Составляется перечень работ и событий.</w:t>
      </w:r>
    </w:p>
    <w:p w:rsidR="00384711" w:rsidRPr="00247A9C" w:rsidRDefault="00384711" w:rsidP="00384711">
      <w:pPr>
        <w:numPr>
          <w:ilvl w:val="0"/>
          <w:numId w:val="4"/>
        </w:numPr>
        <w:tabs>
          <w:tab w:val="clear" w:pos="720"/>
          <w:tab w:val="num" w:pos="-1600"/>
        </w:tabs>
        <w:ind w:left="357" w:hanging="35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Продумывается логическая связь между работами и событиями и последовательность их выпо</w:t>
      </w:r>
      <w:r w:rsidRPr="00247A9C">
        <w:rPr>
          <w:sz w:val="32"/>
          <w:szCs w:val="32"/>
        </w:rPr>
        <w:t>л</w:t>
      </w:r>
      <w:r w:rsidRPr="00247A9C">
        <w:rPr>
          <w:sz w:val="32"/>
          <w:szCs w:val="32"/>
        </w:rPr>
        <w:t>нения.</w:t>
      </w:r>
    </w:p>
    <w:p w:rsidR="00384711" w:rsidRPr="00247A9C" w:rsidRDefault="00384711" w:rsidP="00384711">
      <w:pPr>
        <w:numPr>
          <w:ilvl w:val="0"/>
          <w:numId w:val="4"/>
        </w:numPr>
        <w:tabs>
          <w:tab w:val="clear" w:pos="720"/>
          <w:tab w:val="num" w:pos="-1600"/>
        </w:tabs>
        <w:ind w:left="357" w:hanging="35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Работы закрепляются за конкретными исполнителями.</w:t>
      </w:r>
    </w:p>
    <w:p w:rsidR="00384711" w:rsidRPr="00247A9C" w:rsidRDefault="00384711" w:rsidP="00384711">
      <w:pPr>
        <w:numPr>
          <w:ilvl w:val="0"/>
          <w:numId w:val="4"/>
        </w:numPr>
        <w:tabs>
          <w:tab w:val="clear" w:pos="720"/>
          <w:tab w:val="num" w:pos="-1600"/>
        </w:tabs>
        <w:ind w:left="357" w:hanging="35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Оценивается длительность работ.</w:t>
      </w:r>
    </w:p>
    <w:p w:rsidR="00384711" w:rsidRPr="00247A9C" w:rsidRDefault="00384711" w:rsidP="00384711">
      <w:pPr>
        <w:numPr>
          <w:ilvl w:val="0"/>
          <w:numId w:val="4"/>
        </w:numPr>
        <w:tabs>
          <w:tab w:val="clear" w:pos="720"/>
          <w:tab w:val="num" w:pos="-1600"/>
        </w:tabs>
        <w:ind w:left="357" w:hanging="35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Составляется сетевой график («сшивается» график).</w:t>
      </w:r>
    </w:p>
    <w:p w:rsidR="00384711" w:rsidRPr="00247A9C" w:rsidRDefault="00384711" w:rsidP="00384711">
      <w:pPr>
        <w:numPr>
          <w:ilvl w:val="0"/>
          <w:numId w:val="4"/>
        </w:numPr>
        <w:tabs>
          <w:tab w:val="clear" w:pos="720"/>
          <w:tab w:val="num" w:pos="-1600"/>
        </w:tabs>
        <w:ind w:left="357" w:hanging="35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Рассчитываются параметры событий и работ, определяются резе</w:t>
      </w:r>
      <w:r w:rsidRPr="00247A9C">
        <w:rPr>
          <w:sz w:val="32"/>
          <w:szCs w:val="32"/>
        </w:rPr>
        <w:t>р</w:t>
      </w:r>
      <w:r w:rsidRPr="00247A9C">
        <w:rPr>
          <w:sz w:val="32"/>
          <w:szCs w:val="32"/>
        </w:rPr>
        <w:t>вы врем</w:t>
      </w:r>
      <w:r w:rsidRPr="00247A9C">
        <w:rPr>
          <w:sz w:val="32"/>
          <w:szCs w:val="32"/>
        </w:rPr>
        <w:t>е</w:t>
      </w:r>
      <w:r w:rsidRPr="00247A9C">
        <w:rPr>
          <w:sz w:val="32"/>
          <w:szCs w:val="32"/>
        </w:rPr>
        <w:t>ни и критический путь.</w:t>
      </w:r>
    </w:p>
    <w:p w:rsidR="00384711" w:rsidRPr="00247A9C" w:rsidRDefault="00384711" w:rsidP="00384711">
      <w:pPr>
        <w:numPr>
          <w:ilvl w:val="0"/>
          <w:numId w:val="4"/>
        </w:numPr>
        <w:tabs>
          <w:tab w:val="clear" w:pos="720"/>
          <w:tab w:val="num" w:pos="-1600"/>
        </w:tabs>
        <w:ind w:left="357" w:hanging="357"/>
        <w:jc w:val="both"/>
        <w:rPr>
          <w:sz w:val="32"/>
          <w:szCs w:val="32"/>
        </w:rPr>
      </w:pPr>
      <w:r w:rsidRPr="00247A9C">
        <w:rPr>
          <w:sz w:val="32"/>
          <w:szCs w:val="32"/>
        </w:rPr>
        <w:t>Проводится анализ и оптимизация графика, в результате кот</w:t>
      </w:r>
      <w:r w:rsidRPr="00247A9C">
        <w:rPr>
          <w:sz w:val="32"/>
          <w:szCs w:val="32"/>
        </w:rPr>
        <w:t>о</w:t>
      </w:r>
      <w:r w:rsidRPr="00247A9C">
        <w:rPr>
          <w:sz w:val="32"/>
          <w:szCs w:val="32"/>
        </w:rPr>
        <w:t>рого может быть перестроен сетевой график.</w:t>
      </w:r>
    </w:p>
    <w:p w:rsidR="00384711" w:rsidRDefault="00384711" w:rsidP="00384711">
      <w:pPr>
        <w:pBdr>
          <w:left w:val="single" w:sz="4" w:space="4" w:color="auto"/>
        </w:pBdr>
        <w:spacing w:before="240"/>
        <w:jc w:val="both"/>
        <w:rPr>
          <w:rFonts w:ascii="Arial" w:hAnsi="Arial" w:cs="Arial"/>
          <w:sz w:val="28"/>
          <w:szCs w:val="28"/>
        </w:rPr>
      </w:pPr>
      <w:r w:rsidRPr="00247A9C">
        <w:rPr>
          <w:rFonts w:ascii="Arial" w:hAnsi="Arial" w:cs="Arial"/>
          <w:b/>
          <w:i/>
          <w:sz w:val="28"/>
          <w:szCs w:val="28"/>
        </w:rPr>
        <w:t>Пример</w:t>
      </w:r>
      <w:r>
        <w:rPr>
          <w:rFonts w:ascii="Arial" w:hAnsi="Arial" w:cs="Arial"/>
          <w:b/>
          <w:i/>
          <w:sz w:val="28"/>
          <w:szCs w:val="28"/>
        </w:rPr>
        <w:t xml:space="preserve"> 7</w:t>
      </w:r>
      <w:r w:rsidRPr="00364F43">
        <w:rPr>
          <w:rFonts w:ascii="Arial" w:hAnsi="Arial" w:cs="Arial"/>
          <w:b/>
          <w:sz w:val="28"/>
          <w:szCs w:val="28"/>
        </w:rPr>
        <w:t>.1.</w:t>
      </w:r>
      <w:r w:rsidRPr="00247A9C">
        <w:rPr>
          <w:rFonts w:ascii="Arial" w:hAnsi="Arial" w:cs="Arial"/>
          <w:sz w:val="28"/>
          <w:szCs w:val="28"/>
        </w:rPr>
        <w:t xml:space="preserve"> Провести анализ сетевой модели, представленной на р</w:t>
      </w:r>
      <w:r w:rsidRPr="00247A9C">
        <w:rPr>
          <w:rFonts w:ascii="Arial" w:hAnsi="Arial" w:cs="Arial"/>
          <w:sz w:val="28"/>
          <w:szCs w:val="28"/>
        </w:rPr>
        <w:t>и</w:t>
      </w:r>
      <w:r w:rsidRPr="00247A9C">
        <w:rPr>
          <w:rFonts w:ascii="Arial" w:hAnsi="Arial" w:cs="Arial"/>
          <w:sz w:val="28"/>
          <w:szCs w:val="28"/>
        </w:rPr>
        <w:t>сунке</w:t>
      </w:r>
      <w:r>
        <w:rPr>
          <w:rFonts w:ascii="Arial" w:hAnsi="Arial" w:cs="Arial"/>
          <w:sz w:val="28"/>
          <w:szCs w:val="28"/>
        </w:rPr>
        <w:t> 7</w:t>
      </w:r>
      <w:r w:rsidRPr="00247A9C">
        <w:rPr>
          <w:rFonts w:ascii="Arial" w:hAnsi="Arial" w:cs="Arial"/>
          <w:sz w:val="28"/>
          <w:szCs w:val="28"/>
        </w:rPr>
        <w:t>.3.</w:t>
      </w:r>
      <w:r>
        <w:rPr>
          <w:rFonts w:ascii="Arial" w:hAnsi="Arial" w:cs="Arial"/>
          <w:sz w:val="28"/>
          <w:szCs w:val="28"/>
        </w:rPr>
        <w:t xml:space="preserve"> </w:t>
      </w:r>
      <w:r w:rsidRPr="00247A9C">
        <w:rPr>
          <w:rFonts w:ascii="Arial" w:hAnsi="Arial" w:cs="Arial"/>
          <w:sz w:val="28"/>
          <w:szCs w:val="28"/>
        </w:rPr>
        <w:t xml:space="preserve">Перечень работ и их продолжительность </w:t>
      </w:r>
      <w:r>
        <w:rPr>
          <w:rFonts w:ascii="Arial" w:hAnsi="Arial" w:cs="Arial"/>
          <w:sz w:val="28"/>
          <w:szCs w:val="28"/>
        </w:rPr>
        <w:t>укажем</w:t>
      </w:r>
      <w:r w:rsidRPr="00247A9C">
        <w:rPr>
          <w:rFonts w:ascii="Arial" w:hAnsi="Arial" w:cs="Arial"/>
          <w:sz w:val="28"/>
          <w:szCs w:val="28"/>
        </w:rPr>
        <w:t xml:space="preserve"> во втор</w:t>
      </w:r>
      <w:r>
        <w:rPr>
          <w:rFonts w:ascii="Arial" w:hAnsi="Arial" w:cs="Arial"/>
          <w:sz w:val="28"/>
          <w:szCs w:val="28"/>
        </w:rPr>
        <w:t>ой</w:t>
      </w:r>
      <w:r w:rsidRPr="00247A9C">
        <w:rPr>
          <w:rFonts w:ascii="Arial" w:hAnsi="Arial" w:cs="Arial"/>
          <w:sz w:val="28"/>
          <w:szCs w:val="28"/>
        </w:rPr>
        <w:t xml:space="preserve"> и треть</w:t>
      </w:r>
      <w:r>
        <w:rPr>
          <w:rFonts w:ascii="Arial" w:hAnsi="Arial" w:cs="Arial"/>
          <w:sz w:val="28"/>
          <w:szCs w:val="28"/>
        </w:rPr>
        <w:t>ей</w:t>
      </w:r>
      <w:r w:rsidRPr="00247A9C">
        <w:rPr>
          <w:rFonts w:ascii="Arial" w:hAnsi="Arial" w:cs="Arial"/>
          <w:sz w:val="28"/>
          <w:szCs w:val="28"/>
        </w:rPr>
        <w:t xml:space="preserve"> граф</w:t>
      </w:r>
      <w:r>
        <w:rPr>
          <w:rFonts w:ascii="Arial" w:hAnsi="Arial" w:cs="Arial"/>
          <w:sz w:val="28"/>
          <w:szCs w:val="28"/>
        </w:rPr>
        <w:t>ах</w:t>
      </w:r>
      <w:r w:rsidRPr="00247A9C">
        <w:rPr>
          <w:rFonts w:ascii="Arial" w:hAnsi="Arial" w:cs="Arial"/>
          <w:sz w:val="28"/>
          <w:szCs w:val="28"/>
        </w:rPr>
        <w:t xml:space="preserve"> таблицы</w:t>
      </w:r>
      <w:r>
        <w:rPr>
          <w:rFonts w:ascii="Arial" w:hAnsi="Arial" w:cs="Arial"/>
          <w:sz w:val="28"/>
          <w:szCs w:val="28"/>
        </w:rPr>
        <w:t xml:space="preserve"> 7.2</w:t>
      </w:r>
      <w:r w:rsidRPr="00247A9C">
        <w:rPr>
          <w:rFonts w:ascii="Arial" w:hAnsi="Arial" w:cs="Arial"/>
          <w:sz w:val="28"/>
          <w:szCs w:val="28"/>
        </w:rPr>
        <w:t>, последовательно записывая во второй графе работы, начинающи</w:t>
      </w:r>
      <w:r w:rsidRPr="00247A9C">
        <w:rPr>
          <w:rFonts w:ascii="Arial" w:hAnsi="Arial" w:cs="Arial"/>
          <w:sz w:val="28"/>
          <w:szCs w:val="28"/>
        </w:rPr>
        <w:t>е</w:t>
      </w:r>
      <w:r w:rsidRPr="00247A9C">
        <w:rPr>
          <w:rFonts w:ascii="Arial" w:hAnsi="Arial" w:cs="Arial"/>
          <w:sz w:val="28"/>
          <w:szCs w:val="28"/>
        </w:rPr>
        <w:t>ся с номера 1, затем с номера 2 и т. д.</w:t>
      </w:r>
    </w:p>
    <w:p w:rsidR="00384711" w:rsidRPr="00247A9C" w:rsidRDefault="00384711" w:rsidP="00384711">
      <w:pPr>
        <w:pBdr>
          <w:left w:val="single" w:sz="4" w:space="4" w:color="auto"/>
        </w:pBdr>
        <w:jc w:val="both"/>
        <w:rPr>
          <w:rFonts w:ascii="Arial" w:hAnsi="Arial" w:cs="Arial"/>
          <w:sz w:val="28"/>
        </w:rPr>
      </w:pPr>
      <w:r w:rsidRPr="00247A9C">
        <w:rPr>
          <w:rFonts w:ascii="Arial" w:hAnsi="Arial" w:cs="Arial"/>
          <w:sz w:val="28"/>
        </w:rPr>
        <w:t>В первой графе поставим количество работ</w:t>
      </w:r>
      <w:r w:rsidRPr="00247A9C">
        <w:rPr>
          <w:rFonts w:ascii="Arial" w:hAnsi="Arial" w:cs="Arial"/>
          <w:i/>
          <w:sz w:val="28"/>
        </w:rPr>
        <w:t xml:space="preserve"> </w:t>
      </w:r>
      <w:proofErr w:type="spellStart"/>
      <w:r w:rsidRPr="00247A9C">
        <w:rPr>
          <w:rFonts w:ascii="Arial" w:hAnsi="Arial" w:cs="Arial"/>
          <w:i/>
          <w:sz w:val="28"/>
        </w:rPr>
        <w:t>К</w:t>
      </w:r>
      <w:r w:rsidRPr="00247A9C">
        <w:rPr>
          <w:rFonts w:ascii="Arial" w:hAnsi="Arial" w:cs="Arial"/>
          <w:sz w:val="28"/>
          <w:vertAlign w:val="subscript"/>
        </w:rPr>
        <w:t>пр</w:t>
      </w:r>
      <w:proofErr w:type="spellEnd"/>
      <w:r w:rsidRPr="00247A9C">
        <w:rPr>
          <w:rFonts w:ascii="Arial" w:hAnsi="Arial" w:cs="Arial"/>
          <w:sz w:val="28"/>
        </w:rPr>
        <w:t>, непосредственно пре</w:t>
      </w:r>
      <w:r w:rsidRPr="00247A9C">
        <w:rPr>
          <w:rFonts w:ascii="Arial" w:hAnsi="Arial" w:cs="Arial"/>
          <w:sz w:val="28"/>
        </w:rPr>
        <w:t>д</w:t>
      </w:r>
      <w:r w:rsidRPr="00247A9C">
        <w:rPr>
          <w:rFonts w:ascii="Arial" w:hAnsi="Arial" w:cs="Arial"/>
          <w:sz w:val="28"/>
        </w:rPr>
        <w:t>шествующих событию, с которого начинается рассматриваемая работа. Для работ, начинающихся с номера 1, предшествующих р</w:t>
      </w:r>
      <w:r w:rsidRPr="00247A9C">
        <w:rPr>
          <w:rFonts w:ascii="Arial" w:hAnsi="Arial" w:cs="Arial"/>
          <w:sz w:val="28"/>
        </w:rPr>
        <w:t>а</w:t>
      </w:r>
      <w:r w:rsidRPr="00247A9C">
        <w:rPr>
          <w:rFonts w:ascii="Arial" w:hAnsi="Arial" w:cs="Arial"/>
          <w:sz w:val="28"/>
        </w:rPr>
        <w:t xml:space="preserve">бот нет. Для </w:t>
      </w:r>
      <w:r w:rsidRPr="00247A9C">
        <w:rPr>
          <w:rFonts w:ascii="Arial" w:hAnsi="Arial" w:cs="Arial"/>
          <w:i/>
          <w:sz w:val="28"/>
          <w:lang w:val="en-US"/>
        </w:rPr>
        <w:t>k</w:t>
      </w:r>
      <w:r>
        <w:rPr>
          <w:rFonts w:ascii="Arial" w:hAnsi="Arial" w:cs="Arial"/>
          <w:sz w:val="28"/>
        </w:rPr>
        <w:t>-</w:t>
      </w:r>
      <w:proofErr w:type="spellStart"/>
      <w:r w:rsidRPr="00AA3E8D">
        <w:rPr>
          <w:rFonts w:ascii="Arial" w:hAnsi="Arial" w:cs="Arial"/>
          <w:i/>
          <w:sz w:val="28"/>
        </w:rPr>
        <w:t>й</w:t>
      </w:r>
      <w:proofErr w:type="spellEnd"/>
      <w:r w:rsidRPr="00247A9C">
        <w:rPr>
          <w:rFonts w:ascii="Arial" w:hAnsi="Arial" w:cs="Arial"/>
          <w:sz w:val="28"/>
        </w:rPr>
        <w:t xml:space="preserve"> работы</w:t>
      </w:r>
      <w:r>
        <w:rPr>
          <w:rFonts w:ascii="Arial" w:hAnsi="Arial" w:cs="Arial"/>
          <w:sz w:val="28"/>
        </w:rPr>
        <w:t xml:space="preserve"> </w:t>
      </w:r>
      <w:r w:rsidRPr="00247A9C">
        <w:rPr>
          <w:rFonts w:ascii="Arial" w:hAnsi="Arial" w:cs="Arial"/>
          <w:sz w:val="28"/>
        </w:rPr>
        <w:t>просматриваются все верхние строки второй графы табл</w:t>
      </w:r>
      <w:r w:rsidRPr="00247A9C">
        <w:rPr>
          <w:rFonts w:ascii="Arial" w:hAnsi="Arial" w:cs="Arial"/>
          <w:sz w:val="28"/>
        </w:rPr>
        <w:t>и</w:t>
      </w:r>
      <w:r w:rsidRPr="00247A9C">
        <w:rPr>
          <w:rFonts w:ascii="Arial" w:hAnsi="Arial" w:cs="Arial"/>
          <w:sz w:val="28"/>
        </w:rPr>
        <w:t xml:space="preserve">цы и отыскиваются строки, оканчивающиеся на этот номер. Количество найденных работ записывается в строки, начинающиеся с номера </w:t>
      </w:r>
      <w:r w:rsidRPr="00247A9C">
        <w:rPr>
          <w:rFonts w:ascii="Arial" w:hAnsi="Arial" w:cs="Arial"/>
          <w:i/>
          <w:sz w:val="28"/>
          <w:lang w:val="en-US"/>
        </w:rPr>
        <w:t>k</w:t>
      </w:r>
      <w:r>
        <w:rPr>
          <w:rFonts w:ascii="Arial" w:hAnsi="Arial" w:cs="Arial"/>
          <w:sz w:val="28"/>
        </w:rPr>
        <w:t>. Н</w:t>
      </w:r>
      <w:r>
        <w:rPr>
          <w:rFonts w:ascii="Arial" w:hAnsi="Arial" w:cs="Arial"/>
          <w:sz w:val="28"/>
        </w:rPr>
        <w:t>а</w:t>
      </w:r>
      <w:r>
        <w:rPr>
          <w:rFonts w:ascii="Arial" w:hAnsi="Arial" w:cs="Arial"/>
          <w:sz w:val="28"/>
        </w:rPr>
        <w:t>пример, для работы (5, </w:t>
      </w:r>
      <w:r w:rsidRPr="00247A9C">
        <w:rPr>
          <w:rFonts w:ascii="Arial" w:hAnsi="Arial" w:cs="Arial"/>
          <w:sz w:val="28"/>
        </w:rPr>
        <w:t>8) в пе</w:t>
      </w:r>
      <w:r w:rsidRPr="00247A9C">
        <w:rPr>
          <w:rFonts w:ascii="Arial" w:hAnsi="Arial" w:cs="Arial"/>
          <w:sz w:val="28"/>
        </w:rPr>
        <w:t>р</w:t>
      </w:r>
      <w:r w:rsidRPr="00247A9C">
        <w:rPr>
          <w:rFonts w:ascii="Arial" w:hAnsi="Arial" w:cs="Arial"/>
          <w:sz w:val="28"/>
        </w:rPr>
        <w:t>вой графе поставим цифру 3, так как во второй графе на номер 5 оканчив</w:t>
      </w:r>
      <w:r w:rsidRPr="00247A9C">
        <w:rPr>
          <w:rFonts w:ascii="Arial" w:hAnsi="Arial" w:cs="Arial"/>
          <w:sz w:val="28"/>
        </w:rPr>
        <w:t>а</w:t>
      </w:r>
      <w:r w:rsidRPr="00247A9C">
        <w:rPr>
          <w:rFonts w:ascii="Arial" w:hAnsi="Arial" w:cs="Arial"/>
          <w:sz w:val="28"/>
        </w:rPr>
        <w:t>ются три работы: (2, 5), (3, 5) и (4, 5).</w:t>
      </w:r>
    </w:p>
    <w:p w:rsidR="00384711" w:rsidRDefault="00384711" w:rsidP="00384711">
      <w:pPr>
        <w:pBdr>
          <w:left w:val="single" w:sz="4" w:space="4" w:color="auto"/>
        </w:pBd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005580" cy="2009140"/>
            <wp:effectExtent l="19050" t="0" r="0" b="0"/>
            <wp:docPr id="10" name="Рисунок 10" descr="Ри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2000" contrast="78000"/>
                      <a:grayscl/>
                    </a:blip>
                    <a:srcRect l="5597" t="7397" r="1488" b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11" w:rsidRPr="00247A9C" w:rsidRDefault="00384711" w:rsidP="00384711">
      <w:pPr>
        <w:widowControl w:val="0"/>
        <w:pBdr>
          <w:left w:val="single" w:sz="4" w:space="4" w:color="auto"/>
        </w:pBdr>
        <w:shd w:val="clear" w:color="auto" w:fill="FFFFFF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8"/>
          <w:szCs w:val="28"/>
        </w:rPr>
      </w:pPr>
      <w:r w:rsidRPr="00247A9C">
        <w:rPr>
          <w:rFonts w:ascii="Arial" w:hAnsi="Arial" w:cs="Arial"/>
          <w:sz w:val="28"/>
          <w:szCs w:val="28"/>
        </w:rPr>
        <w:t xml:space="preserve">Рисунок </w:t>
      </w:r>
      <w:r>
        <w:rPr>
          <w:rFonts w:ascii="Arial" w:hAnsi="Arial" w:cs="Arial"/>
          <w:sz w:val="28"/>
          <w:szCs w:val="28"/>
        </w:rPr>
        <w:t>7</w:t>
      </w:r>
      <w:r w:rsidRPr="00247A9C">
        <w:rPr>
          <w:rFonts w:ascii="Arial" w:hAnsi="Arial" w:cs="Arial"/>
          <w:sz w:val="28"/>
          <w:szCs w:val="28"/>
        </w:rPr>
        <w:t>.3 – Сетевая модель</w:t>
      </w:r>
    </w:p>
    <w:p w:rsidR="00384711" w:rsidRPr="00247A9C" w:rsidRDefault="00384711" w:rsidP="00384711">
      <w:pPr>
        <w:pBdr>
          <w:left w:val="single" w:sz="4" w:space="4" w:color="auto"/>
        </w:pBdr>
        <w:jc w:val="both"/>
        <w:rPr>
          <w:rFonts w:ascii="Arial" w:hAnsi="Arial" w:cs="Arial"/>
          <w:sz w:val="28"/>
        </w:rPr>
      </w:pPr>
      <w:r w:rsidRPr="00247A9C">
        <w:rPr>
          <w:rFonts w:ascii="Arial" w:hAnsi="Arial" w:cs="Arial"/>
          <w:sz w:val="28"/>
        </w:rPr>
        <w:t xml:space="preserve">Заполнение таблицы начинается с расчета раннего срока начала работ. Для работ, имеющих </w:t>
      </w:r>
      <w:r>
        <w:rPr>
          <w:rFonts w:ascii="Arial" w:hAnsi="Arial" w:cs="Arial"/>
          <w:sz w:val="28"/>
        </w:rPr>
        <w:t>число</w:t>
      </w:r>
      <w:r w:rsidRPr="00247A9C">
        <w:rPr>
          <w:rFonts w:ascii="Arial" w:hAnsi="Arial" w:cs="Arial"/>
          <w:sz w:val="28"/>
        </w:rPr>
        <w:t xml:space="preserve"> ноль в первой графе, в 4-</w:t>
      </w:r>
      <w:r w:rsidRPr="00247A9C">
        <w:rPr>
          <w:rFonts w:ascii="Arial" w:hAnsi="Arial" w:cs="Arial"/>
          <w:i/>
          <w:sz w:val="28"/>
        </w:rPr>
        <w:t>ю</w:t>
      </w:r>
      <w:r w:rsidRPr="00247A9C">
        <w:rPr>
          <w:rFonts w:ascii="Arial" w:hAnsi="Arial" w:cs="Arial"/>
          <w:sz w:val="28"/>
        </w:rPr>
        <w:t xml:space="preserve"> графу заносятся нули, а их значение в 5-</w:t>
      </w:r>
      <w:r w:rsidRPr="00680CB3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графе получается в результате суммирования чисел 3-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и 4-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граф. В рассматриваемом примере таких р</w:t>
      </w:r>
      <w:r w:rsidRPr="00247A9C">
        <w:rPr>
          <w:rFonts w:ascii="Arial" w:hAnsi="Arial" w:cs="Arial"/>
          <w:sz w:val="28"/>
        </w:rPr>
        <w:t>а</w:t>
      </w:r>
      <w:r w:rsidRPr="00247A9C">
        <w:rPr>
          <w:rFonts w:ascii="Arial" w:hAnsi="Arial" w:cs="Arial"/>
          <w:sz w:val="28"/>
        </w:rPr>
        <w:t>бот только одна – (1,</w:t>
      </w:r>
      <w:r>
        <w:rPr>
          <w:rFonts w:ascii="Arial" w:hAnsi="Arial" w:cs="Arial"/>
          <w:sz w:val="28"/>
        </w:rPr>
        <w:t> </w:t>
      </w:r>
      <w:r w:rsidRPr="00247A9C">
        <w:rPr>
          <w:rFonts w:ascii="Arial" w:hAnsi="Arial" w:cs="Arial"/>
          <w:sz w:val="28"/>
        </w:rPr>
        <w:t>2), поэтому в 4-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графе в соответствующей ей строке прост</w:t>
      </w:r>
      <w:r w:rsidRPr="00247A9C">
        <w:rPr>
          <w:rFonts w:ascii="Arial" w:hAnsi="Arial" w:cs="Arial"/>
          <w:sz w:val="28"/>
        </w:rPr>
        <w:t>а</w:t>
      </w:r>
      <w:r w:rsidRPr="00247A9C">
        <w:rPr>
          <w:rFonts w:ascii="Arial" w:hAnsi="Arial" w:cs="Arial"/>
          <w:sz w:val="28"/>
        </w:rPr>
        <w:t>вим 0, а в 5-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графе 0 + 5 = 5.</w:t>
      </w:r>
    </w:p>
    <w:p w:rsidR="00384711" w:rsidRPr="00247A9C" w:rsidRDefault="00384711" w:rsidP="00384711">
      <w:pPr>
        <w:pBdr>
          <w:left w:val="single" w:sz="4" w:space="4" w:color="auto"/>
        </w:pBdr>
        <w:jc w:val="both"/>
        <w:rPr>
          <w:rFonts w:ascii="Arial" w:hAnsi="Arial" w:cs="Arial"/>
          <w:sz w:val="28"/>
        </w:rPr>
      </w:pPr>
      <w:r w:rsidRPr="00247A9C">
        <w:rPr>
          <w:rFonts w:ascii="Arial" w:hAnsi="Arial" w:cs="Arial"/>
          <w:sz w:val="28"/>
        </w:rPr>
        <w:t>Для заполнения следующих строк 4-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графы, то есть строк, начина</w:t>
      </w:r>
      <w:r w:rsidRPr="00247A9C">
        <w:rPr>
          <w:rFonts w:ascii="Arial" w:hAnsi="Arial" w:cs="Arial"/>
          <w:sz w:val="28"/>
        </w:rPr>
        <w:t>ю</w:t>
      </w:r>
      <w:r w:rsidRPr="00247A9C">
        <w:rPr>
          <w:rFonts w:ascii="Arial" w:hAnsi="Arial" w:cs="Arial"/>
          <w:sz w:val="28"/>
        </w:rPr>
        <w:t>щихся с номера 2, просматриваются заполненные строки 5-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графы, с</w:t>
      </w:r>
      <w:r w:rsidRPr="00247A9C">
        <w:rPr>
          <w:rFonts w:ascii="Arial" w:hAnsi="Arial" w:cs="Arial"/>
          <w:sz w:val="28"/>
        </w:rPr>
        <w:t>о</w:t>
      </w:r>
      <w:r w:rsidRPr="00247A9C">
        <w:rPr>
          <w:rFonts w:ascii="Arial" w:hAnsi="Arial" w:cs="Arial"/>
          <w:sz w:val="28"/>
        </w:rPr>
        <w:t>держащие работы, которые оканчиваются на этот номер, максимал</w:t>
      </w:r>
      <w:r w:rsidRPr="00247A9C">
        <w:rPr>
          <w:rFonts w:ascii="Arial" w:hAnsi="Arial" w:cs="Arial"/>
          <w:sz w:val="28"/>
        </w:rPr>
        <w:t>ь</w:t>
      </w:r>
      <w:r w:rsidRPr="00247A9C">
        <w:rPr>
          <w:rFonts w:ascii="Arial" w:hAnsi="Arial" w:cs="Arial"/>
          <w:sz w:val="28"/>
        </w:rPr>
        <w:t>ное значение переносится в 4-</w:t>
      </w:r>
      <w:r w:rsidRPr="00247A9C">
        <w:rPr>
          <w:rFonts w:ascii="Arial" w:hAnsi="Arial" w:cs="Arial"/>
          <w:i/>
          <w:sz w:val="28"/>
        </w:rPr>
        <w:t>ю</w:t>
      </w:r>
      <w:r w:rsidRPr="00247A9C">
        <w:rPr>
          <w:rFonts w:ascii="Arial" w:hAnsi="Arial" w:cs="Arial"/>
          <w:sz w:val="28"/>
        </w:rPr>
        <w:t xml:space="preserve"> графу «обрабатываемых» строк. В данном случае такая работа лишь о</w:t>
      </w:r>
      <w:r w:rsidRPr="00247A9C">
        <w:rPr>
          <w:rFonts w:ascii="Arial" w:hAnsi="Arial" w:cs="Arial"/>
          <w:sz w:val="28"/>
        </w:rPr>
        <w:t>д</w:t>
      </w:r>
      <w:r>
        <w:rPr>
          <w:rFonts w:ascii="Arial" w:hAnsi="Arial" w:cs="Arial"/>
          <w:sz w:val="28"/>
        </w:rPr>
        <w:t>на (1, </w:t>
      </w:r>
      <w:r w:rsidRPr="00247A9C">
        <w:rPr>
          <w:rFonts w:ascii="Arial" w:hAnsi="Arial" w:cs="Arial"/>
          <w:sz w:val="28"/>
        </w:rPr>
        <w:t>2), о чем можно судить по 1-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графе. </w:t>
      </w:r>
      <w:r>
        <w:rPr>
          <w:rFonts w:ascii="Arial" w:hAnsi="Arial" w:cs="Arial"/>
          <w:sz w:val="28"/>
        </w:rPr>
        <w:t>Число</w:t>
      </w:r>
      <w:r w:rsidRPr="00247A9C">
        <w:rPr>
          <w:rFonts w:ascii="Arial" w:hAnsi="Arial" w:cs="Arial"/>
          <w:sz w:val="28"/>
        </w:rPr>
        <w:t xml:space="preserve"> 6 из 5-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графы переносим в 4-</w:t>
      </w:r>
      <w:r w:rsidRPr="00247A9C">
        <w:rPr>
          <w:rFonts w:ascii="Arial" w:hAnsi="Arial" w:cs="Arial"/>
          <w:i/>
          <w:sz w:val="28"/>
        </w:rPr>
        <w:t>ю</w:t>
      </w:r>
      <w:r w:rsidRPr="00247A9C">
        <w:rPr>
          <w:rFonts w:ascii="Arial" w:hAnsi="Arial" w:cs="Arial"/>
          <w:sz w:val="28"/>
        </w:rPr>
        <w:t xml:space="preserve"> графу для всех работ, начина</w:t>
      </w:r>
      <w:r w:rsidRPr="00247A9C">
        <w:rPr>
          <w:rFonts w:ascii="Arial" w:hAnsi="Arial" w:cs="Arial"/>
          <w:sz w:val="28"/>
        </w:rPr>
        <w:t>ю</w:t>
      </w:r>
      <w:r w:rsidRPr="00247A9C">
        <w:rPr>
          <w:rFonts w:ascii="Arial" w:hAnsi="Arial" w:cs="Arial"/>
          <w:sz w:val="28"/>
        </w:rPr>
        <w:t>щихся с номера 2, то есть в три последу</w:t>
      </w:r>
      <w:r w:rsidRPr="00247A9C">
        <w:rPr>
          <w:rFonts w:ascii="Arial" w:hAnsi="Arial" w:cs="Arial"/>
          <w:sz w:val="28"/>
        </w:rPr>
        <w:t>ю</w:t>
      </w:r>
      <w:r>
        <w:rPr>
          <w:rFonts w:ascii="Arial" w:hAnsi="Arial" w:cs="Arial"/>
          <w:sz w:val="28"/>
        </w:rPr>
        <w:t>щие строки с номерами (2,</w:t>
      </w:r>
      <w:r>
        <w:rPr>
          <w:rFonts w:ascii="Arial" w:hAnsi="Arial" w:cs="Arial"/>
          <w:sz w:val="28"/>
          <w:lang w:val="en-US"/>
        </w:rPr>
        <w:t> </w:t>
      </w:r>
      <w:r w:rsidRPr="00247A9C">
        <w:rPr>
          <w:rFonts w:ascii="Arial" w:hAnsi="Arial" w:cs="Arial"/>
          <w:sz w:val="28"/>
        </w:rPr>
        <w:t xml:space="preserve">3), </w:t>
      </w:r>
      <w:r>
        <w:rPr>
          <w:rFonts w:ascii="Arial" w:hAnsi="Arial" w:cs="Arial"/>
          <w:sz w:val="28"/>
        </w:rPr>
        <w:t>(2,</w:t>
      </w:r>
      <w:r>
        <w:rPr>
          <w:rFonts w:ascii="Arial" w:hAnsi="Arial" w:cs="Arial"/>
          <w:sz w:val="28"/>
          <w:lang w:val="en-US"/>
        </w:rPr>
        <w:t> </w:t>
      </w:r>
      <w:r>
        <w:rPr>
          <w:rFonts w:ascii="Arial" w:hAnsi="Arial" w:cs="Arial"/>
          <w:sz w:val="28"/>
        </w:rPr>
        <w:t>4), (2,</w:t>
      </w:r>
      <w:r>
        <w:rPr>
          <w:rFonts w:ascii="Arial" w:hAnsi="Arial" w:cs="Arial"/>
          <w:sz w:val="28"/>
          <w:lang w:val="en-US"/>
        </w:rPr>
        <w:t> </w:t>
      </w:r>
      <w:r w:rsidRPr="00247A9C">
        <w:rPr>
          <w:rFonts w:ascii="Arial" w:hAnsi="Arial" w:cs="Arial"/>
          <w:sz w:val="28"/>
        </w:rPr>
        <w:t>5). Далее для каждой из этих работ путем суммирования зн</w:t>
      </w:r>
      <w:r w:rsidRPr="00247A9C">
        <w:rPr>
          <w:rFonts w:ascii="Arial" w:hAnsi="Arial" w:cs="Arial"/>
          <w:sz w:val="28"/>
        </w:rPr>
        <w:t>а</w:t>
      </w:r>
      <w:r w:rsidRPr="00247A9C">
        <w:rPr>
          <w:rFonts w:ascii="Arial" w:hAnsi="Arial" w:cs="Arial"/>
          <w:sz w:val="28"/>
        </w:rPr>
        <w:t>чений 3-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и 4-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 сформируем значение 5-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графы:</w:t>
      </w:r>
    </w:p>
    <w:p w:rsidR="00384711" w:rsidRPr="00247A9C" w:rsidRDefault="00384711" w:rsidP="00384711">
      <w:pPr>
        <w:pBdr>
          <w:left w:val="single" w:sz="4" w:space="4" w:color="auto"/>
        </w:pBdr>
        <w:jc w:val="center"/>
        <w:rPr>
          <w:rFonts w:ascii="Arial" w:hAnsi="Arial" w:cs="Arial"/>
          <w:sz w:val="28"/>
        </w:rPr>
      </w:pPr>
      <w:proofErr w:type="gramStart"/>
      <w:r w:rsidRPr="00247A9C">
        <w:rPr>
          <w:rFonts w:ascii="Arial" w:hAnsi="Arial" w:cs="Arial"/>
          <w:i/>
          <w:sz w:val="28"/>
          <w:lang w:val="en-US"/>
        </w:rPr>
        <w:t>t</w:t>
      </w:r>
      <w:proofErr w:type="spellStart"/>
      <w:r w:rsidRPr="00247A9C">
        <w:rPr>
          <w:rFonts w:ascii="Arial" w:hAnsi="Arial" w:cs="Arial"/>
          <w:sz w:val="28"/>
          <w:vertAlign w:val="subscript"/>
        </w:rPr>
        <w:t>ро</w:t>
      </w:r>
      <w:proofErr w:type="spellEnd"/>
      <w:r w:rsidRPr="00247A9C">
        <w:rPr>
          <w:rFonts w:ascii="Arial" w:hAnsi="Arial" w:cs="Arial"/>
          <w:sz w:val="28"/>
        </w:rPr>
        <w:t>(</w:t>
      </w:r>
      <w:proofErr w:type="gramEnd"/>
      <w:r w:rsidRPr="00247A9C">
        <w:rPr>
          <w:rFonts w:ascii="Arial" w:hAnsi="Arial" w:cs="Arial"/>
          <w:sz w:val="28"/>
        </w:rPr>
        <w:t xml:space="preserve">2, 3) = 6+5 =11, </w:t>
      </w:r>
      <w:r w:rsidRPr="00247A9C">
        <w:rPr>
          <w:rFonts w:ascii="Arial" w:hAnsi="Arial" w:cs="Arial"/>
          <w:i/>
          <w:sz w:val="28"/>
          <w:lang w:val="en-US"/>
        </w:rPr>
        <w:t>t</w:t>
      </w:r>
      <w:proofErr w:type="spellStart"/>
      <w:r w:rsidRPr="00247A9C">
        <w:rPr>
          <w:rFonts w:ascii="Arial" w:hAnsi="Arial" w:cs="Arial"/>
          <w:sz w:val="28"/>
          <w:vertAlign w:val="subscript"/>
        </w:rPr>
        <w:t>ро</w:t>
      </w:r>
      <w:proofErr w:type="spellEnd"/>
      <w:r w:rsidRPr="00247A9C">
        <w:rPr>
          <w:rFonts w:ascii="Arial" w:hAnsi="Arial" w:cs="Arial"/>
          <w:sz w:val="28"/>
        </w:rPr>
        <w:t xml:space="preserve">(2, 4) = 4+5 =9, </w:t>
      </w:r>
      <w:r w:rsidRPr="00247A9C">
        <w:rPr>
          <w:rFonts w:ascii="Arial" w:hAnsi="Arial" w:cs="Arial"/>
          <w:i/>
          <w:sz w:val="28"/>
          <w:lang w:val="en-US"/>
        </w:rPr>
        <w:t>t</w:t>
      </w:r>
      <w:proofErr w:type="spellStart"/>
      <w:r w:rsidRPr="00247A9C">
        <w:rPr>
          <w:rFonts w:ascii="Arial" w:hAnsi="Arial" w:cs="Arial"/>
          <w:sz w:val="28"/>
          <w:vertAlign w:val="subscript"/>
        </w:rPr>
        <w:t>ро</w:t>
      </w:r>
      <w:proofErr w:type="spellEnd"/>
      <w:r w:rsidRPr="00247A9C">
        <w:rPr>
          <w:rFonts w:ascii="Arial" w:hAnsi="Arial" w:cs="Arial"/>
          <w:sz w:val="28"/>
        </w:rPr>
        <w:t>(2, 5) = 3+5 =8.</w:t>
      </w:r>
    </w:p>
    <w:p w:rsidR="00384711" w:rsidRPr="00247A9C" w:rsidRDefault="00384711" w:rsidP="00384711">
      <w:pPr>
        <w:pBdr>
          <w:left w:val="single" w:sz="4" w:space="4" w:color="auto"/>
        </w:pBdr>
        <w:jc w:val="both"/>
        <w:rPr>
          <w:rFonts w:ascii="Arial" w:hAnsi="Arial" w:cs="Arial"/>
          <w:sz w:val="28"/>
        </w:rPr>
      </w:pPr>
      <w:r w:rsidRPr="00247A9C">
        <w:rPr>
          <w:rFonts w:ascii="Arial" w:hAnsi="Arial" w:cs="Arial"/>
          <w:sz w:val="28"/>
        </w:rPr>
        <w:t>Этот процесс повторяется до тех пор, пока не будет заполнена после</w:t>
      </w:r>
      <w:r w:rsidRPr="00247A9C">
        <w:rPr>
          <w:rFonts w:ascii="Arial" w:hAnsi="Arial" w:cs="Arial"/>
          <w:sz w:val="28"/>
        </w:rPr>
        <w:t>д</w:t>
      </w:r>
      <w:r w:rsidRPr="00247A9C">
        <w:rPr>
          <w:rFonts w:ascii="Arial" w:hAnsi="Arial" w:cs="Arial"/>
          <w:sz w:val="28"/>
        </w:rPr>
        <w:t xml:space="preserve">няя строка таблицы </w:t>
      </w:r>
      <w:r>
        <w:rPr>
          <w:rFonts w:ascii="Arial" w:hAnsi="Arial" w:cs="Arial"/>
          <w:sz w:val="28"/>
        </w:rPr>
        <w:t>7.</w:t>
      </w:r>
      <w:r w:rsidRPr="00247A9C">
        <w:rPr>
          <w:rFonts w:ascii="Arial" w:hAnsi="Arial" w:cs="Arial"/>
          <w:sz w:val="28"/>
        </w:rPr>
        <w:t>2.</w:t>
      </w:r>
    </w:p>
    <w:p w:rsidR="00384711" w:rsidRPr="00247A9C" w:rsidRDefault="00384711" w:rsidP="00384711">
      <w:pPr>
        <w:pBdr>
          <w:left w:val="single" w:sz="4" w:space="4" w:color="auto"/>
        </w:pBdr>
        <w:jc w:val="both"/>
        <w:rPr>
          <w:rFonts w:ascii="Arial" w:hAnsi="Arial" w:cs="Arial"/>
          <w:sz w:val="28"/>
        </w:rPr>
      </w:pPr>
      <w:r w:rsidRPr="00247A9C">
        <w:rPr>
          <w:rFonts w:ascii="Arial" w:hAnsi="Arial" w:cs="Arial"/>
          <w:sz w:val="28"/>
        </w:rPr>
        <w:t>Шестая и седьмая графы заполняются «обратным ходом», то есть снизу вверх. Для этого просматриваются строки, оканчивающиеся на номер последнего события, и из 5-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графы выбирается максимальная велич</w:t>
      </w:r>
      <w:r w:rsidRPr="00247A9C">
        <w:rPr>
          <w:rFonts w:ascii="Arial" w:hAnsi="Arial" w:cs="Arial"/>
          <w:sz w:val="28"/>
        </w:rPr>
        <w:t>и</w:t>
      </w:r>
      <w:r w:rsidRPr="00247A9C">
        <w:rPr>
          <w:rFonts w:ascii="Arial" w:hAnsi="Arial" w:cs="Arial"/>
          <w:sz w:val="28"/>
        </w:rPr>
        <w:t>на, которая записывается в 7-</w:t>
      </w:r>
      <w:r w:rsidRPr="00247A9C">
        <w:rPr>
          <w:rFonts w:ascii="Arial" w:hAnsi="Arial" w:cs="Arial"/>
          <w:i/>
          <w:sz w:val="28"/>
        </w:rPr>
        <w:t>ю</w:t>
      </w:r>
      <w:r w:rsidRPr="00247A9C">
        <w:rPr>
          <w:rFonts w:ascii="Arial" w:hAnsi="Arial" w:cs="Arial"/>
          <w:sz w:val="28"/>
        </w:rPr>
        <w:t xml:space="preserve"> графу по всем строкам, оканчивающи</w:t>
      </w:r>
      <w:r w:rsidRPr="00247A9C">
        <w:rPr>
          <w:rFonts w:ascii="Arial" w:hAnsi="Arial" w:cs="Arial"/>
          <w:sz w:val="28"/>
        </w:rPr>
        <w:t>м</w:t>
      </w:r>
      <w:r w:rsidRPr="00247A9C">
        <w:rPr>
          <w:rFonts w:ascii="Arial" w:hAnsi="Arial" w:cs="Arial"/>
          <w:sz w:val="28"/>
        </w:rPr>
        <w:t xml:space="preserve">ся на номер последнего события (см. формулу </w:t>
      </w:r>
      <w:proofErr w:type="spellStart"/>
      <w:proofErr w:type="gramStart"/>
      <w:r w:rsidRPr="00247A9C">
        <w:rPr>
          <w:rFonts w:ascii="Arial" w:hAnsi="Arial" w:cs="Arial"/>
          <w:i/>
          <w:sz w:val="28"/>
        </w:rPr>
        <w:t>t</w:t>
      </w:r>
      <w:proofErr w:type="gramEnd"/>
      <w:r w:rsidRPr="00247A9C">
        <w:rPr>
          <w:rFonts w:ascii="Arial" w:hAnsi="Arial" w:cs="Arial"/>
          <w:sz w:val="28"/>
          <w:vertAlign w:val="subscript"/>
        </w:rPr>
        <w:t>п</w:t>
      </w:r>
      <w:proofErr w:type="spellEnd"/>
      <w:r w:rsidRPr="00247A9C">
        <w:rPr>
          <w:rFonts w:ascii="Arial" w:hAnsi="Arial" w:cs="Arial"/>
          <w:sz w:val="28"/>
        </w:rPr>
        <w:t>(</w:t>
      </w:r>
      <w:r w:rsidRPr="00247A9C">
        <w:rPr>
          <w:rFonts w:ascii="Arial" w:hAnsi="Arial" w:cs="Arial"/>
          <w:i/>
          <w:sz w:val="28"/>
        </w:rPr>
        <w:t>N</w:t>
      </w:r>
      <w:r w:rsidRPr="00247A9C">
        <w:rPr>
          <w:rFonts w:ascii="Arial" w:hAnsi="Arial" w:cs="Arial"/>
          <w:sz w:val="28"/>
        </w:rPr>
        <w:t xml:space="preserve">) = </w:t>
      </w:r>
      <w:proofErr w:type="spellStart"/>
      <w:r w:rsidRPr="00247A9C">
        <w:rPr>
          <w:rFonts w:ascii="Arial" w:hAnsi="Arial" w:cs="Arial"/>
          <w:i/>
          <w:sz w:val="28"/>
        </w:rPr>
        <w:t>t</w:t>
      </w:r>
      <w:proofErr w:type="spellEnd"/>
      <w:r w:rsidRPr="00247A9C">
        <w:rPr>
          <w:rFonts w:ascii="Arial" w:hAnsi="Arial" w:cs="Arial"/>
          <w:sz w:val="28"/>
          <w:vertAlign w:val="subscript"/>
          <w:lang w:val="en-US"/>
        </w:rPr>
        <w:t>p</w:t>
      </w:r>
      <w:r w:rsidRPr="00247A9C">
        <w:rPr>
          <w:rFonts w:ascii="Arial" w:hAnsi="Arial" w:cs="Arial"/>
          <w:sz w:val="28"/>
        </w:rPr>
        <w:t>(</w:t>
      </w:r>
      <w:r w:rsidRPr="00247A9C">
        <w:rPr>
          <w:rFonts w:ascii="Arial" w:hAnsi="Arial" w:cs="Arial"/>
          <w:i/>
          <w:sz w:val="28"/>
          <w:lang w:val="en-US"/>
        </w:rPr>
        <w:t>N</w:t>
      </w:r>
      <w:r w:rsidRPr="00247A9C">
        <w:rPr>
          <w:rFonts w:ascii="Arial" w:hAnsi="Arial" w:cs="Arial"/>
          <w:sz w:val="28"/>
        </w:rPr>
        <w:t xml:space="preserve">)). В нашем случае </w:t>
      </w:r>
      <w:proofErr w:type="spellStart"/>
      <w:r w:rsidRPr="00247A9C">
        <w:rPr>
          <w:rFonts w:ascii="Arial" w:hAnsi="Arial" w:cs="Arial"/>
          <w:i/>
          <w:sz w:val="28"/>
        </w:rPr>
        <w:t>t</w:t>
      </w:r>
      <w:proofErr w:type="spellEnd"/>
      <w:r w:rsidRPr="00247A9C">
        <w:rPr>
          <w:rFonts w:ascii="Arial" w:hAnsi="Arial" w:cs="Arial"/>
          <w:sz w:val="28"/>
        </w:rPr>
        <w:t>(</w:t>
      </w:r>
      <w:r w:rsidRPr="00247A9C">
        <w:rPr>
          <w:rFonts w:ascii="Arial" w:hAnsi="Arial" w:cs="Arial"/>
          <w:i/>
          <w:sz w:val="28"/>
        </w:rPr>
        <w:t>N</w:t>
      </w:r>
      <w:r w:rsidRPr="00247A9C">
        <w:rPr>
          <w:rFonts w:ascii="Arial" w:hAnsi="Arial" w:cs="Arial"/>
          <w:sz w:val="28"/>
        </w:rPr>
        <w:t>) = 33. Затем для этих строк находится содержимое 6-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</w:t>
      </w:r>
      <w:r w:rsidRPr="00247A9C">
        <w:rPr>
          <w:rFonts w:ascii="Arial" w:hAnsi="Arial" w:cs="Arial"/>
          <w:sz w:val="28"/>
        </w:rPr>
        <w:t>а</w:t>
      </w:r>
      <w:r w:rsidRPr="00247A9C">
        <w:rPr>
          <w:rFonts w:ascii="Arial" w:hAnsi="Arial" w:cs="Arial"/>
          <w:sz w:val="28"/>
        </w:rPr>
        <w:t>фы как разность значений 7-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и 3-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граф. Имеем: </w:t>
      </w:r>
      <w:proofErr w:type="gramStart"/>
      <w:r w:rsidRPr="00247A9C">
        <w:rPr>
          <w:rFonts w:ascii="Arial" w:hAnsi="Arial" w:cs="Arial"/>
          <w:i/>
          <w:sz w:val="28"/>
          <w:lang w:val="en-US"/>
        </w:rPr>
        <w:t>t</w:t>
      </w:r>
      <w:proofErr w:type="spellStart"/>
      <w:proofErr w:type="gramEnd"/>
      <w:r w:rsidRPr="00247A9C">
        <w:rPr>
          <w:rFonts w:ascii="Arial" w:hAnsi="Arial" w:cs="Arial"/>
          <w:sz w:val="28"/>
          <w:vertAlign w:val="subscript"/>
        </w:rPr>
        <w:t>ро</w:t>
      </w:r>
      <w:proofErr w:type="spellEnd"/>
      <w:r>
        <w:rPr>
          <w:rFonts w:ascii="Arial" w:hAnsi="Arial" w:cs="Arial"/>
          <w:sz w:val="28"/>
        </w:rPr>
        <w:t>(10,</w:t>
      </w:r>
      <w:r>
        <w:rPr>
          <w:rFonts w:ascii="Arial" w:hAnsi="Arial" w:cs="Arial"/>
          <w:sz w:val="28"/>
          <w:lang w:val="en-US"/>
        </w:rPr>
        <w:t> </w:t>
      </w:r>
      <w:r w:rsidRPr="00247A9C">
        <w:rPr>
          <w:rFonts w:ascii="Arial" w:hAnsi="Arial" w:cs="Arial"/>
          <w:sz w:val="28"/>
        </w:rPr>
        <w:t>11) = 33 – 8 = 25. Далее просматриваются строки, оканчивающиеся на номер события, к</w:t>
      </w:r>
      <w:r w:rsidRPr="00247A9C">
        <w:rPr>
          <w:rFonts w:ascii="Arial" w:hAnsi="Arial" w:cs="Arial"/>
          <w:sz w:val="28"/>
        </w:rPr>
        <w:t>о</w:t>
      </w:r>
      <w:r w:rsidRPr="00247A9C">
        <w:rPr>
          <w:rFonts w:ascii="Arial" w:hAnsi="Arial" w:cs="Arial"/>
          <w:sz w:val="28"/>
        </w:rPr>
        <w:t>торое непосредственно предшествует завершающему с</w:t>
      </w:r>
      <w:r w:rsidRPr="00247A9C">
        <w:rPr>
          <w:rFonts w:ascii="Arial" w:hAnsi="Arial" w:cs="Arial"/>
          <w:sz w:val="28"/>
        </w:rPr>
        <w:t>о</w:t>
      </w:r>
      <w:r w:rsidRPr="00247A9C">
        <w:rPr>
          <w:rFonts w:ascii="Arial" w:hAnsi="Arial" w:cs="Arial"/>
          <w:sz w:val="28"/>
        </w:rPr>
        <w:t>бытию (10). Для определения значений 7-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графы этих стро</w:t>
      </w:r>
      <w:r>
        <w:rPr>
          <w:rFonts w:ascii="Arial" w:hAnsi="Arial" w:cs="Arial"/>
          <w:sz w:val="28"/>
        </w:rPr>
        <w:t>к (работы (5,</w:t>
      </w:r>
      <w:r>
        <w:rPr>
          <w:rFonts w:ascii="Arial" w:hAnsi="Arial" w:cs="Arial"/>
          <w:sz w:val="28"/>
          <w:lang w:val="en-US"/>
        </w:rPr>
        <w:t> </w:t>
      </w:r>
      <w:r>
        <w:rPr>
          <w:rFonts w:ascii="Arial" w:hAnsi="Arial" w:cs="Arial"/>
          <w:sz w:val="28"/>
        </w:rPr>
        <w:t>10), (7,</w:t>
      </w:r>
      <w:r>
        <w:rPr>
          <w:rFonts w:ascii="Arial" w:hAnsi="Arial" w:cs="Arial"/>
          <w:sz w:val="28"/>
          <w:lang w:val="en-US"/>
        </w:rPr>
        <w:t> </w:t>
      </w:r>
      <w:r>
        <w:rPr>
          <w:rFonts w:ascii="Arial" w:hAnsi="Arial" w:cs="Arial"/>
          <w:sz w:val="28"/>
        </w:rPr>
        <w:t>10), (8, 10), (9,</w:t>
      </w:r>
      <w:r>
        <w:rPr>
          <w:rFonts w:ascii="Arial" w:hAnsi="Arial" w:cs="Arial"/>
          <w:sz w:val="28"/>
          <w:lang w:val="en-US"/>
        </w:rPr>
        <w:t> </w:t>
      </w:r>
      <w:r w:rsidRPr="00247A9C">
        <w:rPr>
          <w:rFonts w:ascii="Arial" w:hAnsi="Arial" w:cs="Arial"/>
          <w:sz w:val="28"/>
        </w:rPr>
        <w:t>10)) просматриваются все строки 6-</w:t>
      </w:r>
      <w:r w:rsidRPr="00247A9C">
        <w:rPr>
          <w:rFonts w:ascii="Arial" w:hAnsi="Arial" w:cs="Arial"/>
          <w:i/>
          <w:sz w:val="28"/>
        </w:rPr>
        <w:t>й</w:t>
      </w:r>
      <w:r w:rsidRPr="00247A9C">
        <w:rPr>
          <w:rFonts w:ascii="Arial" w:hAnsi="Arial" w:cs="Arial"/>
          <w:sz w:val="28"/>
        </w:rPr>
        <w:t xml:space="preserve"> графы, лежащие ниже и начинающиеся с ном</w:t>
      </w:r>
      <w:r w:rsidRPr="00247A9C">
        <w:rPr>
          <w:rFonts w:ascii="Arial" w:hAnsi="Arial" w:cs="Arial"/>
          <w:sz w:val="28"/>
        </w:rPr>
        <w:t>е</w:t>
      </w:r>
      <w:r w:rsidRPr="00247A9C">
        <w:rPr>
          <w:rFonts w:ascii="Arial" w:hAnsi="Arial" w:cs="Arial"/>
          <w:sz w:val="28"/>
        </w:rPr>
        <w:t>ра 10.</w:t>
      </w:r>
    </w:p>
    <w:p w:rsidR="00384711" w:rsidRPr="00961169" w:rsidRDefault="00384711" w:rsidP="00384711">
      <w:pPr>
        <w:pBdr>
          <w:left w:val="single" w:sz="4" w:space="4" w:color="auto"/>
        </w:pBdr>
        <w:spacing w:after="120"/>
        <w:jc w:val="right"/>
        <w:rPr>
          <w:rFonts w:ascii="Arial" w:hAnsi="Arial" w:cs="Arial"/>
          <w:sz w:val="28"/>
          <w:szCs w:val="28"/>
        </w:rPr>
      </w:pPr>
      <w:r w:rsidRPr="00961169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7</w:t>
      </w:r>
      <w:r w:rsidRPr="00961169">
        <w:rPr>
          <w:rFonts w:ascii="Arial" w:hAnsi="Arial" w:cs="Arial"/>
          <w:sz w:val="28"/>
          <w:szCs w:val="28"/>
        </w:rPr>
        <w:t>.2</w:t>
      </w:r>
    </w:p>
    <w:p w:rsidR="00384711" w:rsidRPr="00961169" w:rsidRDefault="00384711" w:rsidP="00384711">
      <w:pPr>
        <w:pBdr>
          <w:left w:val="single" w:sz="4" w:space="4" w:color="auto"/>
        </w:pBdr>
        <w:spacing w:after="120"/>
        <w:jc w:val="center"/>
        <w:rPr>
          <w:rFonts w:ascii="Arial" w:hAnsi="Arial" w:cs="Arial"/>
          <w:sz w:val="28"/>
          <w:szCs w:val="28"/>
        </w:rPr>
      </w:pPr>
      <w:r w:rsidRPr="00961169">
        <w:rPr>
          <w:rFonts w:ascii="Arial" w:hAnsi="Arial" w:cs="Arial"/>
          <w:sz w:val="28"/>
          <w:szCs w:val="28"/>
        </w:rPr>
        <w:t>Расчет основных показателей сетевой модели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0"/>
        <w:gridCol w:w="1195"/>
        <w:gridCol w:w="797"/>
        <w:gridCol w:w="1693"/>
        <w:gridCol w:w="1015"/>
        <w:gridCol w:w="1100"/>
        <w:gridCol w:w="1700"/>
        <w:gridCol w:w="615"/>
        <w:gridCol w:w="931"/>
      </w:tblGrid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3552D5">
              <w:rPr>
                <w:rFonts w:ascii="Arial" w:hAnsi="Arial" w:cs="Arial"/>
                <w:i/>
                <w:sz w:val="28"/>
                <w:szCs w:val="28"/>
              </w:rPr>
              <w:lastRenderedPageBreak/>
              <w:t>К</w:t>
            </w:r>
            <w:r w:rsidRPr="003552D5">
              <w:rPr>
                <w:rFonts w:ascii="Arial" w:hAnsi="Arial" w:cs="Arial"/>
                <w:sz w:val="28"/>
                <w:szCs w:val="28"/>
                <w:vertAlign w:val="subscript"/>
              </w:rPr>
              <w:t>пр</w:t>
            </w:r>
            <w:proofErr w:type="spellEnd"/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proofErr w:type="spellStart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, j</w:t>
            </w: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t</w:t>
            </w: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proofErr w:type="spellStart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, j</w:t>
            </w: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3552D5">
              <w:rPr>
                <w:rFonts w:ascii="Arial" w:hAnsi="Arial" w:cs="Arial"/>
                <w:sz w:val="28"/>
                <w:szCs w:val="28"/>
                <w:vertAlign w:val="subscript"/>
              </w:rPr>
              <w:t>рн</w:t>
            </w:r>
            <w:proofErr w:type="spellEnd"/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proofErr w:type="spellStart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, j</w:t>
            </w: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)=</w:t>
            </w: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3552D5">
              <w:rPr>
                <w:rFonts w:ascii="Arial" w:hAnsi="Arial" w:cs="Arial"/>
                <w:sz w:val="28"/>
                <w:szCs w:val="28"/>
                <w:vertAlign w:val="subscript"/>
              </w:rPr>
              <w:t>р</w:t>
            </w:r>
            <w:proofErr w:type="spellEnd"/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proofErr w:type="spellStart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3552D5">
              <w:rPr>
                <w:rFonts w:ascii="Arial" w:hAnsi="Arial" w:cs="Arial"/>
                <w:sz w:val="28"/>
                <w:szCs w:val="28"/>
                <w:vertAlign w:val="subscript"/>
              </w:rPr>
              <w:t>ро</w:t>
            </w:r>
            <w:proofErr w:type="spellEnd"/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proofErr w:type="spellStart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, j</w:t>
            </w: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3552D5">
              <w:rPr>
                <w:rFonts w:ascii="Arial" w:hAnsi="Arial" w:cs="Arial"/>
                <w:sz w:val="28"/>
                <w:szCs w:val="28"/>
                <w:vertAlign w:val="subscript"/>
              </w:rPr>
              <w:t>пн</w:t>
            </w:r>
            <w:proofErr w:type="spellEnd"/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proofErr w:type="spellStart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, j</w:t>
            </w: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t</w:t>
            </w:r>
            <w:r w:rsidRPr="003552D5">
              <w:rPr>
                <w:rFonts w:ascii="Arial" w:hAnsi="Arial" w:cs="Arial"/>
                <w:sz w:val="28"/>
                <w:szCs w:val="28"/>
                <w:vertAlign w:val="subscript"/>
              </w:rPr>
              <w:t>по</w:t>
            </w: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proofErr w:type="spellStart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, j</w:t>
            </w: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)=</w:t>
            </w: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t</w:t>
            </w:r>
            <w:proofErr w:type="spellStart"/>
            <w:r w:rsidRPr="003552D5">
              <w:rPr>
                <w:rFonts w:ascii="Arial" w:hAnsi="Arial" w:cs="Arial"/>
                <w:sz w:val="28"/>
                <w:szCs w:val="28"/>
                <w:vertAlign w:val="subscript"/>
              </w:rPr>
              <w:t>п</w:t>
            </w:r>
            <w:proofErr w:type="spellEnd"/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j</w:t>
            </w:r>
            <w:r w:rsidRPr="003552D5"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R</w:t>
            </w:r>
            <w:proofErr w:type="spellStart"/>
            <w:r w:rsidRPr="003552D5">
              <w:rPr>
                <w:rFonts w:ascii="Arial" w:hAnsi="Arial" w:cs="Arial"/>
                <w:sz w:val="28"/>
                <w:szCs w:val="28"/>
                <w:vertAlign w:val="subscript"/>
              </w:rPr>
              <w:t>п</w:t>
            </w:r>
            <w:proofErr w:type="spellEnd"/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i/>
                <w:sz w:val="28"/>
                <w:szCs w:val="28"/>
                <w:lang w:val="en-US"/>
              </w:rPr>
              <w:t>K</w:t>
            </w:r>
            <w:proofErr w:type="spellStart"/>
            <w:r w:rsidRPr="003552D5">
              <w:rPr>
                <w:rFonts w:ascii="Arial" w:hAnsi="Arial" w:cs="Arial"/>
                <w:sz w:val="28"/>
                <w:szCs w:val="28"/>
                <w:vertAlign w:val="subscript"/>
              </w:rPr>
              <w:t>н</w:t>
            </w:r>
            <w:proofErr w:type="spellEnd"/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5=4+3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6=7–3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(1, 2)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(2, 3)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0,8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(2, 4)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(2, 5)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0,65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(3, 5)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0,8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(3, 7)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0,7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(4, 5)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(4, 6)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0,58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(4, 9)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0,54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(5, 8)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(5, 10)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0,95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(6, 11)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33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0,58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(7, 10)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0,7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(8, 9)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(8, 10)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0,93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(9, 10)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84711" w:rsidRPr="003552D5" w:rsidTr="001A09BA">
        <w:tblPrEx>
          <w:tblCellMar>
            <w:top w:w="0" w:type="dxa"/>
            <w:bottom w:w="0" w:type="dxa"/>
          </w:tblCellMar>
        </w:tblPrEx>
        <w:tc>
          <w:tcPr>
            <w:tcW w:w="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19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(10, 11)</w:t>
            </w:r>
          </w:p>
        </w:tc>
        <w:tc>
          <w:tcPr>
            <w:tcW w:w="797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693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0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33</w:t>
            </w:r>
          </w:p>
        </w:tc>
        <w:tc>
          <w:tcPr>
            <w:tcW w:w="11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700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33</w:t>
            </w:r>
          </w:p>
        </w:tc>
        <w:tc>
          <w:tcPr>
            <w:tcW w:w="615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931" w:type="dxa"/>
          </w:tcPr>
          <w:p w:rsidR="00384711" w:rsidRPr="003552D5" w:rsidRDefault="00384711" w:rsidP="001A09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552D5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384711" w:rsidRPr="00AA3E8D" w:rsidRDefault="00384711" w:rsidP="00384711">
      <w:pPr>
        <w:pBdr>
          <w:left w:val="single" w:sz="4" w:space="4" w:color="auto"/>
        </w:pBdr>
        <w:spacing w:before="120"/>
        <w:jc w:val="both"/>
        <w:rPr>
          <w:rFonts w:ascii="Arial" w:hAnsi="Arial" w:cs="Arial"/>
          <w:sz w:val="28"/>
          <w:szCs w:val="28"/>
        </w:rPr>
      </w:pPr>
      <w:r w:rsidRPr="00AA3E8D">
        <w:rPr>
          <w:rFonts w:ascii="Arial" w:hAnsi="Arial" w:cs="Arial"/>
          <w:sz w:val="28"/>
          <w:szCs w:val="28"/>
        </w:rPr>
        <w:t>В 6-</w:t>
      </w:r>
      <w:r w:rsidRPr="00AA3E8D">
        <w:rPr>
          <w:rFonts w:ascii="Arial" w:hAnsi="Arial" w:cs="Arial"/>
          <w:i/>
          <w:sz w:val="28"/>
          <w:szCs w:val="28"/>
        </w:rPr>
        <w:t>й</w:t>
      </w:r>
      <w:r w:rsidRPr="00AA3E8D">
        <w:rPr>
          <w:rFonts w:ascii="Arial" w:hAnsi="Arial" w:cs="Arial"/>
          <w:sz w:val="28"/>
          <w:szCs w:val="28"/>
        </w:rPr>
        <w:t xml:space="preserve"> графе среди них выбирается минимальная величина, которая п</w:t>
      </w:r>
      <w:r w:rsidRPr="00AA3E8D">
        <w:rPr>
          <w:rFonts w:ascii="Arial" w:hAnsi="Arial" w:cs="Arial"/>
          <w:sz w:val="28"/>
          <w:szCs w:val="28"/>
        </w:rPr>
        <w:t>е</w:t>
      </w:r>
      <w:r w:rsidRPr="00AA3E8D">
        <w:rPr>
          <w:rFonts w:ascii="Arial" w:hAnsi="Arial" w:cs="Arial"/>
          <w:sz w:val="28"/>
          <w:szCs w:val="28"/>
        </w:rPr>
        <w:t>реносится в 7-</w:t>
      </w:r>
      <w:r w:rsidRPr="00AA3E8D">
        <w:rPr>
          <w:rFonts w:ascii="Arial" w:hAnsi="Arial" w:cs="Arial"/>
          <w:i/>
          <w:sz w:val="28"/>
          <w:szCs w:val="28"/>
        </w:rPr>
        <w:t>ю</w:t>
      </w:r>
      <w:r w:rsidRPr="00AA3E8D">
        <w:rPr>
          <w:rFonts w:ascii="Arial" w:hAnsi="Arial" w:cs="Arial"/>
          <w:sz w:val="28"/>
          <w:szCs w:val="28"/>
        </w:rPr>
        <w:t xml:space="preserve"> графу по обрабатываемым строкам.</w:t>
      </w:r>
      <w:r>
        <w:rPr>
          <w:rFonts w:ascii="Arial" w:hAnsi="Arial" w:cs="Arial"/>
          <w:sz w:val="28"/>
          <w:szCs w:val="28"/>
        </w:rPr>
        <w:t xml:space="preserve"> В нашем случае она одна – (10,</w:t>
      </w:r>
      <w:r>
        <w:rPr>
          <w:rFonts w:ascii="Arial" w:hAnsi="Arial" w:cs="Arial"/>
          <w:sz w:val="28"/>
          <w:szCs w:val="28"/>
          <w:lang w:val="en-US"/>
        </w:rPr>
        <w:t> </w:t>
      </w:r>
      <w:r w:rsidRPr="00AA3E8D">
        <w:rPr>
          <w:rFonts w:ascii="Arial" w:hAnsi="Arial" w:cs="Arial"/>
          <w:sz w:val="28"/>
          <w:szCs w:val="28"/>
        </w:rPr>
        <w:t>11), поэтому заносим во все строки указанных работ чи</w:t>
      </w:r>
      <w:r w:rsidRPr="00AA3E8D">
        <w:rPr>
          <w:rFonts w:ascii="Arial" w:hAnsi="Arial" w:cs="Arial"/>
          <w:sz w:val="28"/>
          <w:szCs w:val="28"/>
        </w:rPr>
        <w:t>с</w:t>
      </w:r>
      <w:r w:rsidRPr="00AA3E8D">
        <w:rPr>
          <w:rFonts w:ascii="Arial" w:hAnsi="Arial" w:cs="Arial"/>
          <w:sz w:val="28"/>
          <w:szCs w:val="28"/>
        </w:rPr>
        <w:t>ло 25. Процесс повторяется до тех пор, пока не будут заполнены все строки 6-</w:t>
      </w:r>
      <w:r w:rsidRPr="00AA3E8D">
        <w:rPr>
          <w:rFonts w:ascii="Arial" w:hAnsi="Arial" w:cs="Arial"/>
          <w:i/>
          <w:sz w:val="28"/>
          <w:szCs w:val="28"/>
        </w:rPr>
        <w:t>й</w:t>
      </w:r>
      <w:r w:rsidRPr="00AA3E8D">
        <w:rPr>
          <w:rFonts w:ascii="Arial" w:hAnsi="Arial" w:cs="Arial"/>
          <w:sz w:val="28"/>
          <w:szCs w:val="28"/>
        </w:rPr>
        <w:t xml:space="preserve"> и 7-</w:t>
      </w:r>
      <w:r w:rsidRPr="00AA3E8D">
        <w:rPr>
          <w:rFonts w:ascii="Arial" w:hAnsi="Arial" w:cs="Arial"/>
          <w:i/>
          <w:sz w:val="28"/>
          <w:szCs w:val="28"/>
        </w:rPr>
        <w:t>й</w:t>
      </w:r>
      <w:r w:rsidRPr="00AA3E8D">
        <w:rPr>
          <w:rFonts w:ascii="Arial" w:hAnsi="Arial" w:cs="Arial"/>
          <w:sz w:val="28"/>
          <w:szCs w:val="28"/>
        </w:rPr>
        <w:t xml:space="preserve"> граф.</w:t>
      </w:r>
    </w:p>
    <w:p w:rsidR="00384711" w:rsidRPr="00AA3E8D" w:rsidRDefault="00384711" w:rsidP="00384711">
      <w:pPr>
        <w:pBdr>
          <w:left w:val="single" w:sz="4" w:space="4" w:color="auto"/>
        </w:pBdr>
        <w:jc w:val="both"/>
        <w:rPr>
          <w:rFonts w:ascii="Arial" w:hAnsi="Arial" w:cs="Arial"/>
          <w:sz w:val="28"/>
          <w:szCs w:val="28"/>
        </w:rPr>
      </w:pPr>
      <w:r w:rsidRPr="00AA3E8D">
        <w:rPr>
          <w:rFonts w:ascii="Arial" w:hAnsi="Arial" w:cs="Arial"/>
          <w:sz w:val="28"/>
          <w:szCs w:val="28"/>
        </w:rPr>
        <w:t>Содержимое 8-</w:t>
      </w:r>
      <w:r w:rsidRPr="00AA3E8D">
        <w:rPr>
          <w:rFonts w:ascii="Arial" w:hAnsi="Arial" w:cs="Arial"/>
          <w:i/>
          <w:sz w:val="28"/>
          <w:szCs w:val="28"/>
        </w:rPr>
        <w:t>й</w:t>
      </w:r>
      <w:r w:rsidRPr="00AA3E8D">
        <w:rPr>
          <w:rFonts w:ascii="Arial" w:hAnsi="Arial" w:cs="Arial"/>
          <w:sz w:val="28"/>
          <w:szCs w:val="28"/>
        </w:rPr>
        <w:t xml:space="preserve"> графы равно разности значений 6-</w:t>
      </w:r>
      <w:r w:rsidRPr="00AA3E8D">
        <w:rPr>
          <w:rFonts w:ascii="Arial" w:hAnsi="Arial" w:cs="Arial"/>
          <w:i/>
          <w:sz w:val="28"/>
          <w:szCs w:val="28"/>
        </w:rPr>
        <w:t>й</w:t>
      </w:r>
      <w:r w:rsidRPr="00AA3E8D">
        <w:rPr>
          <w:rFonts w:ascii="Arial" w:hAnsi="Arial" w:cs="Arial"/>
          <w:sz w:val="28"/>
          <w:szCs w:val="28"/>
        </w:rPr>
        <w:t xml:space="preserve"> и 4-</w:t>
      </w:r>
      <w:r w:rsidRPr="00AA3E8D">
        <w:rPr>
          <w:rFonts w:ascii="Arial" w:hAnsi="Arial" w:cs="Arial"/>
          <w:i/>
          <w:sz w:val="28"/>
          <w:szCs w:val="28"/>
        </w:rPr>
        <w:t>й</w:t>
      </w:r>
      <w:r w:rsidRPr="00AA3E8D">
        <w:rPr>
          <w:rFonts w:ascii="Arial" w:hAnsi="Arial" w:cs="Arial"/>
          <w:sz w:val="28"/>
          <w:szCs w:val="28"/>
        </w:rPr>
        <w:t xml:space="preserve"> граф или 7-</w:t>
      </w:r>
      <w:r w:rsidRPr="00AA3E8D">
        <w:rPr>
          <w:rFonts w:ascii="Arial" w:hAnsi="Arial" w:cs="Arial"/>
          <w:i/>
          <w:sz w:val="28"/>
          <w:szCs w:val="28"/>
        </w:rPr>
        <w:t>й</w:t>
      </w:r>
      <w:r w:rsidRPr="00AA3E8D">
        <w:rPr>
          <w:rFonts w:ascii="Arial" w:hAnsi="Arial" w:cs="Arial"/>
          <w:sz w:val="28"/>
          <w:szCs w:val="28"/>
        </w:rPr>
        <w:t xml:space="preserve"> и 5-</w:t>
      </w:r>
      <w:r w:rsidRPr="00AA3E8D">
        <w:rPr>
          <w:rFonts w:ascii="Arial" w:hAnsi="Arial" w:cs="Arial"/>
          <w:i/>
          <w:sz w:val="28"/>
          <w:szCs w:val="28"/>
        </w:rPr>
        <w:t>й</w:t>
      </w:r>
      <w:r w:rsidRPr="00AA3E8D">
        <w:rPr>
          <w:rFonts w:ascii="Arial" w:hAnsi="Arial" w:cs="Arial"/>
          <w:sz w:val="28"/>
          <w:szCs w:val="28"/>
        </w:rPr>
        <w:t xml:space="preserve"> граф (</w:t>
      </w:r>
      <w:proofErr w:type="gramStart"/>
      <w:r w:rsidRPr="00AA3E8D">
        <w:rPr>
          <w:rFonts w:ascii="Arial" w:hAnsi="Arial" w:cs="Arial"/>
          <w:sz w:val="28"/>
          <w:szCs w:val="28"/>
        </w:rPr>
        <w:t>см</w:t>
      </w:r>
      <w:proofErr w:type="gramEnd"/>
      <w:r w:rsidRPr="00AA3E8D">
        <w:rPr>
          <w:rFonts w:ascii="Arial" w:hAnsi="Arial" w:cs="Arial"/>
          <w:sz w:val="28"/>
          <w:szCs w:val="28"/>
        </w:rPr>
        <w:t xml:space="preserve">. формулы в таблице </w:t>
      </w:r>
      <w:r>
        <w:rPr>
          <w:rFonts w:ascii="Arial" w:hAnsi="Arial" w:cs="Arial"/>
          <w:sz w:val="28"/>
          <w:szCs w:val="28"/>
        </w:rPr>
        <w:t>7.</w:t>
      </w:r>
      <w:r w:rsidRPr="00AA3E8D">
        <w:rPr>
          <w:rFonts w:ascii="Arial" w:hAnsi="Arial" w:cs="Arial"/>
          <w:sz w:val="28"/>
          <w:szCs w:val="28"/>
        </w:rPr>
        <w:t>1).</w:t>
      </w:r>
    </w:p>
    <w:p w:rsidR="00384711" w:rsidRPr="00AA3E8D" w:rsidRDefault="00384711" w:rsidP="00384711">
      <w:pPr>
        <w:pBdr>
          <w:left w:val="single" w:sz="4" w:space="4" w:color="auto"/>
        </w:pBdr>
        <w:jc w:val="both"/>
        <w:rPr>
          <w:rFonts w:ascii="Arial" w:hAnsi="Arial" w:cs="Arial"/>
          <w:sz w:val="28"/>
          <w:szCs w:val="28"/>
        </w:rPr>
      </w:pPr>
      <w:r w:rsidRPr="00AA3E8D">
        <w:rPr>
          <w:rFonts w:ascii="Arial" w:hAnsi="Arial" w:cs="Arial"/>
          <w:sz w:val="28"/>
          <w:szCs w:val="28"/>
        </w:rPr>
        <w:t>Учитывая, что нулевой резерв времени имеют только события и работы, принадлежа</w:t>
      </w:r>
      <w:r>
        <w:rPr>
          <w:rFonts w:ascii="Arial" w:hAnsi="Arial" w:cs="Arial"/>
          <w:sz w:val="28"/>
          <w:szCs w:val="28"/>
        </w:rPr>
        <w:t>щие</w:t>
      </w:r>
      <w:r w:rsidRPr="00AA3E8D">
        <w:rPr>
          <w:rFonts w:ascii="Arial" w:hAnsi="Arial" w:cs="Arial"/>
          <w:sz w:val="28"/>
          <w:szCs w:val="28"/>
        </w:rPr>
        <w:t xml:space="preserve"> критическому пути, получаем, что критическим я</w:t>
      </w:r>
      <w:r w:rsidRPr="00AA3E8D">
        <w:rPr>
          <w:rFonts w:ascii="Arial" w:hAnsi="Arial" w:cs="Arial"/>
          <w:sz w:val="28"/>
          <w:szCs w:val="28"/>
        </w:rPr>
        <w:t>в</w:t>
      </w:r>
      <w:r w:rsidRPr="00AA3E8D">
        <w:rPr>
          <w:rFonts w:ascii="Arial" w:hAnsi="Arial" w:cs="Arial"/>
          <w:sz w:val="28"/>
          <w:szCs w:val="28"/>
        </w:rPr>
        <w:t xml:space="preserve">ляется путь </w:t>
      </w:r>
      <w:r w:rsidRPr="00AA3E8D">
        <w:rPr>
          <w:rFonts w:ascii="Arial" w:hAnsi="Arial" w:cs="Arial"/>
          <w:i/>
          <w:sz w:val="28"/>
          <w:szCs w:val="28"/>
          <w:lang w:val="en-US"/>
        </w:rPr>
        <w:t>L</w:t>
      </w:r>
      <w:proofErr w:type="spellStart"/>
      <w:r w:rsidRPr="00AA3E8D">
        <w:rPr>
          <w:rFonts w:ascii="Arial" w:hAnsi="Arial" w:cs="Arial"/>
          <w:sz w:val="28"/>
          <w:szCs w:val="28"/>
          <w:vertAlign w:val="subscript"/>
        </w:rPr>
        <w:t>кр</w:t>
      </w:r>
      <w:proofErr w:type="spellEnd"/>
      <w:r w:rsidRPr="00AA3E8D">
        <w:rPr>
          <w:rFonts w:ascii="Arial" w:hAnsi="Arial" w:cs="Arial"/>
          <w:sz w:val="28"/>
          <w:szCs w:val="28"/>
        </w:rPr>
        <w:t xml:space="preserve"> = (1, 2, 4, 5, 8, 9, 10, 11), </w:t>
      </w:r>
      <w:proofErr w:type="spellStart"/>
      <w:proofErr w:type="gramStart"/>
      <w:r w:rsidRPr="00AA3E8D">
        <w:rPr>
          <w:rFonts w:ascii="Arial" w:hAnsi="Arial" w:cs="Arial"/>
          <w:i/>
          <w:sz w:val="28"/>
          <w:szCs w:val="28"/>
        </w:rPr>
        <w:t>t</w:t>
      </w:r>
      <w:proofErr w:type="gramEnd"/>
      <w:r w:rsidRPr="00AA3E8D">
        <w:rPr>
          <w:rFonts w:ascii="Arial" w:hAnsi="Arial" w:cs="Arial"/>
          <w:sz w:val="28"/>
          <w:szCs w:val="28"/>
          <w:vertAlign w:val="subscript"/>
        </w:rPr>
        <w:t>кр</w:t>
      </w:r>
      <w:proofErr w:type="spellEnd"/>
      <w:r w:rsidRPr="00AA3E8D">
        <w:rPr>
          <w:rFonts w:ascii="Arial" w:hAnsi="Arial" w:cs="Arial"/>
          <w:sz w:val="28"/>
          <w:szCs w:val="28"/>
        </w:rPr>
        <w:t xml:space="preserve"> = 33 дня.</w:t>
      </w:r>
    </w:p>
    <w:p w:rsidR="00384711" w:rsidRPr="00AA3E8D" w:rsidRDefault="00384711" w:rsidP="00384711">
      <w:pPr>
        <w:pBdr>
          <w:left w:val="single" w:sz="4" w:space="4" w:color="auto"/>
        </w:pBdr>
        <w:jc w:val="both"/>
        <w:rPr>
          <w:rFonts w:ascii="Arial" w:hAnsi="Arial" w:cs="Arial"/>
          <w:sz w:val="28"/>
          <w:szCs w:val="28"/>
        </w:rPr>
      </w:pPr>
      <w:r w:rsidRPr="00AA3E8D">
        <w:rPr>
          <w:rFonts w:ascii="Arial" w:hAnsi="Arial" w:cs="Arial"/>
          <w:sz w:val="28"/>
          <w:szCs w:val="28"/>
        </w:rPr>
        <w:t>Рассчитаем коэффициент напряженности.</w:t>
      </w:r>
      <w:r>
        <w:rPr>
          <w:rFonts w:ascii="Arial" w:hAnsi="Arial" w:cs="Arial"/>
          <w:sz w:val="28"/>
          <w:szCs w:val="28"/>
        </w:rPr>
        <w:t xml:space="preserve"> </w:t>
      </w:r>
      <w:r w:rsidRPr="00AA3E8D">
        <w:rPr>
          <w:rFonts w:ascii="Arial" w:hAnsi="Arial" w:cs="Arial"/>
          <w:sz w:val="28"/>
          <w:szCs w:val="28"/>
        </w:rPr>
        <w:t>Для работ критического пути (1, 2), (2, 4), (4, 5), (5, 8), (8, 9), (9, 10), (10, 11)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A3E8D">
        <w:rPr>
          <w:rFonts w:ascii="Arial" w:hAnsi="Arial" w:cs="Arial"/>
          <w:i/>
          <w:sz w:val="28"/>
          <w:szCs w:val="28"/>
        </w:rPr>
        <w:t>К</w:t>
      </w:r>
      <w:r w:rsidRPr="00AA3E8D">
        <w:rPr>
          <w:rFonts w:ascii="Arial" w:hAnsi="Arial" w:cs="Arial"/>
          <w:sz w:val="28"/>
          <w:szCs w:val="28"/>
          <w:vertAlign w:val="subscript"/>
        </w:rPr>
        <w:t>н</w:t>
      </w:r>
      <w:proofErr w:type="spellEnd"/>
      <w:r w:rsidRPr="00AA3E8D">
        <w:rPr>
          <w:rFonts w:ascii="Arial" w:hAnsi="Arial" w:cs="Arial"/>
          <w:sz w:val="28"/>
          <w:szCs w:val="28"/>
        </w:rPr>
        <w:t xml:space="preserve"> = 1.</w:t>
      </w:r>
    </w:p>
    <w:p w:rsidR="00384711" w:rsidRPr="00AA3E8D" w:rsidRDefault="00384711" w:rsidP="00384711">
      <w:pPr>
        <w:pBdr>
          <w:left w:val="single" w:sz="4" w:space="4" w:color="auto"/>
        </w:pBdr>
        <w:rPr>
          <w:rFonts w:ascii="Arial" w:hAnsi="Arial" w:cs="Arial"/>
          <w:sz w:val="28"/>
          <w:szCs w:val="28"/>
        </w:rPr>
      </w:pPr>
      <w:r w:rsidRPr="00AA3E8D">
        <w:rPr>
          <w:rFonts w:ascii="Arial" w:hAnsi="Arial" w:cs="Arial"/>
          <w:sz w:val="28"/>
          <w:szCs w:val="28"/>
        </w:rPr>
        <w:t>Для других работ:</w:t>
      </w:r>
    </w:p>
    <w:p w:rsidR="00384711" w:rsidRPr="00AA3E8D" w:rsidRDefault="00384711" w:rsidP="00384711">
      <w:pPr>
        <w:pBdr>
          <w:left w:val="single" w:sz="4" w:space="4" w:color="auto"/>
        </w:pBdr>
        <w:ind w:firstLine="1134"/>
        <w:rPr>
          <w:rFonts w:ascii="Arial" w:hAnsi="Arial" w:cs="Arial"/>
          <w:sz w:val="28"/>
          <w:szCs w:val="28"/>
        </w:rPr>
      </w:pPr>
      <w:r w:rsidRPr="00AA3E8D">
        <w:rPr>
          <w:rFonts w:ascii="Arial" w:hAnsi="Arial" w:cs="Arial"/>
          <w:i/>
          <w:sz w:val="28"/>
          <w:szCs w:val="28"/>
          <w:lang w:val="en-US"/>
        </w:rPr>
        <w:t>K</w:t>
      </w:r>
      <w:proofErr w:type="spellStart"/>
      <w:r w:rsidRPr="00AA3E8D">
        <w:rPr>
          <w:rFonts w:ascii="Arial" w:hAnsi="Arial" w:cs="Arial"/>
          <w:sz w:val="28"/>
          <w:szCs w:val="28"/>
          <w:vertAlign w:val="subscript"/>
        </w:rPr>
        <w:t>н</w:t>
      </w:r>
      <w:proofErr w:type="spellEnd"/>
      <w:r w:rsidRPr="00AA3E8D">
        <w:rPr>
          <w:rFonts w:ascii="Arial" w:hAnsi="Arial" w:cs="Arial"/>
          <w:sz w:val="28"/>
          <w:szCs w:val="28"/>
        </w:rPr>
        <w:t xml:space="preserve"> = (2, 3) = 1 – 4/ (33 – (5+8)) = 1 – 0</w:t>
      </w:r>
      <w:proofErr w:type="gramStart"/>
      <w:r w:rsidRPr="00AA3E8D">
        <w:rPr>
          <w:rFonts w:ascii="Arial" w:hAnsi="Arial" w:cs="Arial"/>
          <w:sz w:val="28"/>
          <w:szCs w:val="28"/>
        </w:rPr>
        <w:t>,2</w:t>
      </w:r>
      <w:proofErr w:type="gramEnd"/>
      <w:r w:rsidRPr="00AA3E8D">
        <w:rPr>
          <w:rFonts w:ascii="Arial" w:hAnsi="Arial" w:cs="Arial"/>
          <w:sz w:val="28"/>
          <w:szCs w:val="28"/>
        </w:rPr>
        <w:t xml:space="preserve"> = 0,8;</w:t>
      </w:r>
    </w:p>
    <w:p w:rsidR="00384711" w:rsidRPr="00AA3E8D" w:rsidRDefault="00384711" w:rsidP="00384711">
      <w:pPr>
        <w:pBdr>
          <w:left w:val="single" w:sz="4" w:space="4" w:color="auto"/>
        </w:pBdr>
        <w:ind w:firstLine="1134"/>
        <w:rPr>
          <w:rFonts w:ascii="Arial" w:hAnsi="Arial" w:cs="Arial"/>
          <w:sz w:val="28"/>
          <w:szCs w:val="28"/>
        </w:rPr>
      </w:pPr>
      <w:r w:rsidRPr="00AA3E8D">
        <w:rPr>
          <w:rFonts w:ascii="Arial" w:hAnsi="Arial" w:cs="Arial"/>
          <w:i/>
          <w:sz w:val="28"/>
          <w:szCs w:val="28"/>
          <w:lang w:val="en-US"/>
        </w:rPr>
        <w:t>K</w:t>
      </w:r>
      <w:proofErr w:type="spellStart"/>
      <w:r w:rsidRPr="00AA3E8D">
        <w:rPr>
          <w:rFonts w:ascii="Arial" w:hAnsi="Arial" w:cs="Arial"/>
          <w:sz w:val="28"/>
          <w:szCs w:val="28"/>
          <w:vertAlign w:val="subscript"/>
        </w:rPr>
        <w:t>н</w:t>
      </w:r>
      <w:proofErr w:type="spellEnd"/>
      <w:r w:rsidRPr="00AA3E8D">
        <w:rPr>
          <w:rFonts w:ascii="Arial" w:hAnsi="Arial" w:cs="Arial"/>
          <w:sz w:val="28"/>
          <w:szCs w:val="28"/>
        </w:rPr>
        <w:t xml:space="preserve"> = (4, 9) = 1 – 6/ (33 – (5+4+3+8)) = 1 – 0</w:t>
      </w:r>
      <w:proofErr w:type="gramStart"/>
      <w:r w:rsidRPr="00AA3E8D">
        <w:rPr>
          <w:rFonts w:ascii="Arial" w:hAnsi="Arial" w:cs="Arial"/>
          <w:sz w:val="28"/>
          <w:szCs w:val="28"/>
        </w:rPr>
        <w:t>,46</w:t>
      </w:r>
      <w:proofErr w:type="gramEnd"/>
      <w:r w:rsidRPr="00AA3E8D">
        <w:rPr>
          <w:rFonts w:ascii="Arial" w:hAnsi="Arial" w:cs="Arial"/>
          <w:sz w:val="28"/>
          <w:szCs w:val="28"/>
        </w:rPr>
        <w:t xml:space="preserve"> = 0,54;</w:t>
      </w:r>
    </w:p>
    <w:p w:rsidR="00384711" w:rsidRPr="00AA3E8D" w:rsidRDefault="00384711" w:rsidP="00384711">
      <w:pPr>
        <w:pBdr>
          <w:left w:val="single" w:sz="4" w:space="4" w:color="auto"/>
        </w:pBdr>
        <w:ind w:firstLine="1134"/>
        <w:rPr>
          <w:rFonts w:ascii="Arial" w:hAnsi="Arial" w:cs="Arial"/>
          <w:sz w:val="28"/>
          <w:szCs w:val="28"/>
        </w:rPr>
      </w:pPr>
      <w:r w:rsidRPr="00AA3E8D">
        <w:rPr>
          <w:rFonts w:ascii="Arial" w:hAnsi="Arial" w:cs="Arial"/>
          <w:i/>
          <w:sz w:val="28"/>
          <w:szCs w:val="28"/>
          <w:lang w:val="en-US"/>
        </w:rPr>
        <w:t>K</w:t>
      </w:r>
      <w:proofErr w:type="spellStart"/>
      <w:r w:rsidRPr="00AA3E8D">
        <w:rPr>
          <w:rFonts w:ascii="Arial" w:hAnsi="Arial" w:cs="Arial"/>
          <w:sz w:val="28"/>
          <w:szCs w:val="28"/>
          <w:vertAlign w:val="subscript"/>
        </w:rPr>
        <w:t>н</w:t>
      </w:r>
      <w:proofErr w:type="spellEnd"/>
      <w:r w:rsidRPr="00AA3E8D">
        <w:rPr>
          <w:rFonts w:ascii="Arial" w:hAnsi="Arial" w:cs="Arial"/>
          <w:sz w:val="28"/>
          <w:szCs w:val="28"/>
        </w:rPr>
        <w:t xml:space="preserve"> = (5, 10) = 1 – 1/ (33 – (6+3+6+9)) = 1 – 0</w:t>
      </w:r>
      <w:proofErr w:type="gramStart"/>
      <w:r w:rsidRPr="00AA3E8D">
        <w:rPr>
          <w:rFonts w:ascii="Arial" w:hAnsi="Arial" w:cs="Arial"/>
          <w:sz w:val="28"/>
          <w:szCs w:val="28"/>
        </w:rPr>
        <w:t>,05</w:t>
      </w:r>
      <w:proofErr w:type="gramEnd"/>
      <w:r w:rsidRPr="00AA3E8D">
        <w:rPr>
          <w:rFonts w:ascii="Arial" w:hAnsi="Arial" w:cs="Arial"/>
          <w:sz w:val="28"/>
          <w:szCs w:val="28"/>
        </w:rPr>
        <w:t xml:space="preserve"> = 0,95 и т. д.</w:t>
      </w:r>
    </w:p>
    <w:p w:rsidR="00384711" w:rsidRDefault="00384711" w:rsidP="00384711">
      <w:pPr>
        <w:pBdr>
          <w:left w:val="single" w:sz="4" w:space="4" w:color="auto"/>
        </w:pBdr>
        <w:jc w:val="both"/>
        <w:rPr>
          <w:rFonts w:ascii="Arial" w:hAnsi="Arial" w:cs="Arial"/>
          <w:sz w:val="28"/>
          <w:szCs w:val="28"/>
        </w:rPr>
      </w:pPr>
      <w:r w:rsidRPr="00AA3E8D">
        <w:rPr>
          <w:rFonts w:ascii="Arial" w:hAnsi="Arial" w:cs="Arial"/>
          <w:sz w:val="28"/>
          <w:szCs w:val="28"/>
        </w:rPr>
        <w:t xml:space="preserve">В соответствии с полученными значениями </w:t>
      </w:r>
      <w:proofErr w:type="spellStart"/>
      <w:proofErr w:type="gramStart"/>
      <w:r w:rsidRPr="00AA3E8D">
        <w:rPr>
          <w:rFonts w:ascii="Arial" w:hAnsi="Arial" w:cs="Arial"/>
          <w:i/>
          <w:sz w:val="28"/>
          <w:szCs w:val="28"/>
        </w:rPr>
        <w:t>K</w:t>
      </w:r>
      <w:proofErr w:type="gramEnd"/>
      <w:r w:rsidRPr="00AA3E8D">
        <w:rPr>
          <w:rFonts w:ascii="Arial" w:hAnsi="Arial" w:cs="Arial"/>
          <w:sz w:val="28"/>
          <w:szCs w:val="28"/>
          <w:vertAlign w:val="subscript"/>
        </w:rPr>
        <w:t>н</w:t>
      </w:r>
      <w:proofErr w:type="spellEnd"/>
      <w:r w:rsidRPr="00AA3E8D">
        <w:rPr>
          <w:rFonts w:ascii="Arial" w:hAnsi="Arial" w:cs="Arial"/>
          <w:sz w:val="28"/>
          <w:szCs w:val="28"/>
        </w:rPr>
        <w:t xml:space="preserve"> можно утверждать, что оптимизация </w:t>
      </w:r>
      <w:r>
        <w:rPr>
          <w:rFonts w:ascii="Arial" w:hAnsi="Arial" w:cs="Arial"/>
          <w:sz w:val="28"/>
          <w:szCs w:val="28"/>
        </w:rPr>
        <w:t>сетевой модели</w:t>
      </w:r>
      <w:r w:rsidRPr="00AA3E8D">
        <w:rPr>
          <w:rFonts w:ascii="Arial" w:hAnsi="Arial" w:cs="Arial"/>
          <w:sz w:val="28"/>
          <w:szCs w:val="28"/>
        </w:rPr>
        <w:t xml:space="preserve"> возможна за счет резервов работ (4, 6), (4,</w:t>
      </w:r>
      <w:r>
        <w:rPr>
          <w:rFonts w:ascii="Arial" w:hAnsi="Arial" w:cs="Arial"/>
          <w:sz w:val="28"/>
          <w:szCs w:val="28"/>
        </w:rPr>
        <w:t> </w:t>
      </w:r>
      <w:r w:rsidRPr="00AA3E8D">
        <w:rPr>
          <w:rFonts w:ascii="Arial" w:hAnsi="Arial" w:cs="Arial"/>
          <w:sz w:val="28"/>
          <w:szCs w:val="28"/>
        </w:rPr>
        <w:t>9) и (6, 11).</w:t>
      </w:r>
    </w:p>
    <w:p w:rsidR="00384711" w:rsidRDefault="00384711">
      <w:pPr>
        <w:jc w:val="center"/>
      </w:pPr>
      <w:r>
        <w:br w:type="page"/>
      </w:r>
    </w:p>
    <w:p w:rsidR="00384711" w:rsidRPr="003367E3" w:rsidRDefault="00384711" w:rsidP="00384711">
      <w:pPr>
        <w:pStyle w:val="2"/>
        <w:keepNext w:val="0"/>
        <w:widowControl w:val="0"/>
        <w:jc w:val="center"/>
        <w:rPr>
          <w:rFonts w:ascii="Bookman Old Style" w:hAnsi="Bookman Old Style"/>
          <w:i/>
          <w:iCs/>
          <w:smallCaps/>
          <w:spacing w:val="20"/>
        </w:rPr>
      </w:pPr>
      <w:bookmarkStart w:id="4" w:name="_Toc227248168"/>
      <w:r>
        <w:rPr>
          <w:rFonts w:ascii="Bookman Old Style" w:hAnsi="Bookman Old Style"/>
          <w:i/>
          <w:iCs/>
          <w:smallCaps/>
          <w:spacing w:val="20"/>
        </w:rPr>
        <w:lastRenderedPageBreak/>
        <w:t>7</w:t>
      </w:r>
      <w:r w:rsidRPr="00EA33F4">
        <w:rPr>
          <w:rFonts w:ascii="Bookman Old Style" w:hAnsi="Bookman Old Style"/>
          <w:i/>
          <w:iCs/>
          <w:smallCaps/>
          <w:spacing w:val="20"/>
        </w:rPr>
        <w:t>.</w:t>
      </w:r>
      <w:r>
        <w:rPr>
          <w:rFonts w:ascii="Bookman Old Style" w:hAnsi="Bookman Old Style"/>
          <w:i/>
          <w:iCs/>
          <w:smallCaps/>
          <w:spacing w:val="20"/>
        </w:rPr>
        <w:t>4</w:t>
      </w:r>
      <w:r w:rsidRPr="00EA33F4">
        <w:rPr>
          <w:rFonts w:ascii="Bookman Old Style" w:hAnsi="Bookman Old Style"/>
          <w:i/>
          <w:iCs/>
          <w:smallCaps/>
          <w:spacing w:val="20"/>
        </w:rPr>
        <w:t>. </w:t>
      </w:r>
      <w:r>
        <w:rPr>
          <w:rFonts w:ascii="Bookman Old Style" w:hAnsi="Bookman Old Style"/>
          <w:i/>
          <w:iCs/>
          <w:smallCaps/>
          <w:spacing w:val="20"/>
        </w:rPr>
        <w:t>Задачи для самостоятельной работы</w:t>
      </w:r>
      <w:bookmarkEnd w:id="4"/>
    </w:p>
    <w:p w:rsidR="00384711" w:rsidRPr="00DB12BA" w:rsidRDefault="00384711" w:rsidP="00384711">
      <w:pPr>
        <w:spacing w:after="60"/>
        <w:ind w:firstLine="567"/>
        <w:jc w:val="both"/>
        <w:rPr>
          <w:sz w:val="32"/>
          <w:szCs w:val="32"/>
        </w:rPr>
      </w:pPr>
      <w:r w:rsidRPr="00DB12BA">
        <w:rPr>
          <w:sz w:val="32"/>
          <w:szCs w:val="32"/>
        </w:rPr>
        <w:t>Для рисунка </w:t>
      </w:r>
      <w:r>
        <w:rPr>
          <w:sz w:val="32"/>
          <w:szCs w:val="32"/>
        </w:rPr>
        <w:t>7</w:t>
      </w:r>
      <w:r w:rsidRPr="00DB12BA">
        <w:rPr>
          <w:sz w:val="32"/>
          <w:szCs w:val="32"/>
        </w:rPr>
        <w:t>.</w:t>
      </w:r>
      <w:r>
        <w:rPr>
          <w:sz w:val="32"/>
          <w:szCs w:val="32"/>
        </w:rPr>
        <w:t>4</w:t>
      </w:r>
      <w:r w:rsidRPr="00DB12BA">
        <w:rPr>
          <w:sz w:val="32"/>
          <w:szCs w:val="32"/>
        </w:rPr>
        <w:t xml:space="preserve"> и заданного варианта определить все характер</w:t>
      </w:r>
      <w:r w:rsidRPr="00DB12BA">
        <w:rPr>
          <w:sz w:val="32"/>
          <w:szCs w:val="32"/>
        </w:rPr>
        <w:t>и</w:t>
      </w:r>
      <w:r w:rsidRPr="00DB12BA">
        <w:rPr>
          <w:sz w:val="32"/>
          <w:szCs w:val="32"/>
        </w:rPr>
        <w:t xml:space="preserve">стики </w:t>
      </w:r>
      <w:r>
        <w:rPr>
          <w:sz w:val="32"/>
          <w:szCs w:val="32"/>
        </w:rPr>
        <w:t>сетевой модели (</w:t>
      </w:r>
      <w:proofErr w:type="gramStart"/>
      <w:r>
        <w:rPr>
          <w:sz w:val="32"/>
          <w:szCs w:val="32"/>
        </w:rPr>
        <w:t>СМ</w:t>
      </w:r>
      <w:proofErr w:type="gramEnd"/>
      <w:r>
        <w:rPr>
          <w:sz w:val="32"/>
          <w:szCs w:val="32"/>
        </w:rPr>
        <w:t>)</w:t>
      </w:r>
      <w:r w:rsidRPr="00DB12BA">
        <w:rPr>
          <w:sz w:val="32"/>
          <w:szCs w:val="32"/>
        </w:rPr>
        <w:t>: ранние и поздние сроки завершения с</w:t>
      </w:r>
      <w:r w:rsidRPr="00DB12BA">
        <w:rPr>
          <w:sz w:val="32"/>
          <w:szCs w:val="32"/>
        </w:rPr>
        <w:t>о</w:t>
      </w:r>
      <w:r w:rsidRPr="00DB12BA">
        <w:rPr>
          <w:sz w:val="32"/>
          <w:szCs w:val="32"/>
        </w:rPr>
        <w:t>бытий, резервы времени событий, критический путь и др. Для некр</w:t>
      </w:r>
      <w:r w:rsidRPr="00DB12BA">
        <w:rPr>
          <w:sz w:val="32"/>
          <w:szCs w:val="32"/>
        </w:rPr>
        <w:t>и</w:t>
      </w:r>
      <w:r w:rsidRPr="00DB12BA">
        <w:rPr>
          <w:sz w:val="32"/>
          <w:szCs w:val="32"/>
        </w:rPr>
        <w:t>тических работ найти полные и свободные резервы времени. На о</w:t>
      </w:r>
      <w:r w:rsidRPr="00DB12BA">
        <w:rPr>
          <w:sz w:val="32"/>
          <w:szCs w:val="32"/>
        </w:rPr>
        <w:t>с</w:t>
      </w:r>
      <w:r w:rsidRPr="00DB12BA">
        <w:rPr>
          <w:sz w:val="32"/>
          <w:szCs w:val="32"/>
        </w:rPr>
        <w:t>нове проведенных расчетов установить, как повлияет на срок выпо</w:t>
      </w:r>
      <w:r w:rsidRPr="00DB12BA">
        <w:rPr>
          <w:sz w:val="32"/>
          <w:szCs w:val="32"/>
        </w:rPr>
        <w:t>л</w:t>
      </w:r>
      <w:r w:rsidRPr="00DB12BA">
        <w:rPr>
          <w:sz w:val="32"/>
          <w:szCs w:val="32"/>
        </w:rPr>
        <w:t>нения работ и полный резерв времени работы (6,</w:t>
      </w:r>
      <w:r>
        <w:rPr>
          <w:sz w:val="32"/>
          <w:szCs w:val="32"/>
        </w:rPr>
        <w:t> </w:t>
      </w:r>
      <w:r w:rsidRPr="00DB12BA">
        <w:rPr>
          <w:sz w:val="32"/>
          <w:szCs w:val="32"/>
        </w:rPr>
        <w:t>7) тот факт, если увеличить продолжител</w:t>
      </w:r>
      <w:r w:rsidRPr="00DB12BA">
        <w:rPr>
          <w:sz w:val="32"/>
          <w:szCs w:val="32"/>
        </w:rPr>
        <w:t>ь</w:t>
      </w:r>
      <w:r w:rsidRPr="00DB12BA">
        <w:rPr>
          <w:sz w:val="32"/>
          <w:szCs w:val="32"/>
        </w:rPr>
        <w:t>ность работы (6, 8), например на 10 ед.</w:t>
      </w:r>
    </w:p>
    <w:p w:rsidR="00384711" w:rsidRDefault="00384711" w:rsidP="00384711">
      <w:pPr>
        <w:spacing w:before="60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906645" cy="2183130"/>
            <wp:effectExtent l="19050" t="0" r="8255" b="0"/>
            <wp:docPr id="39" name="Рисунок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8000" contrast="48000"/>
                      <a:grayscl/>
                    </a:blip>
                    <a:srcRect l="9357" t="14928" r="10092" b="2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11" w:rsidRPr="00077C7D" w:rsidRDefault="00384711" w:rsidP="00384711">
      <w:pPr>
        <w:jc w:val="center"/>
        <w:rPr>
          <w:rFonts w:ascii="Arial" w:hAnsi="Arial" w:cs="Arial"/>
          <w:sz w:val="28"/>
          <w:szCs w:val="28"/>
        </w:rPr>
      </w:pPr>
      <w:r w:rsidRPr="00077C7D">
        <w:rPr>
          <w:rFonts w:ascii="Arial" w:hAnsi="Arial" w:cs="Arial"/>
          <w:sz w:val="28"/>
          <w:szCs w:val="28"/>
        </w:rPr>
        <w:t>Рисунок </w:t>
      </w:r>
      <w:r>
        <w:rPr>
          <w:rFonts w:ascii="Arial" w:hAnsi="Arial" w:cs="Arial"/>
          <w:sz w:val="28"/>
          <w:szCs w:val="28"/>
        </w:rPr>
        <w:t>7</w:t>
      </w:r>
      <w:r w:rsidRPr="00077C7D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</w:rPr>
        <w:t>4</w:t>
      </w:r>
    </w:p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</w:t>
            </w:r>
            <w:r w:rsidRPr="00F01FED">
              <w:rPr>
                <w:sz w:val="28"/>
                <w:szCs w:val="28"/>
                <w:lang w:val="en-US"/>
              </w:rPr>
              <w:t>5)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8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6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T(5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T(7</w:t>
            </w:r>
            <w:r w:rsidRPr="00F01FED">
              <w:rPr>
                <w:sz w:val="28"/>
                <w:szCs w:val="28"/>
              </w:rPr>
              <w:t>,10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8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Т(9,10)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4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</w:t>
            </w:r>
            <w:r w:rsidRPr="00F01FED">
              <w:rPr>
                <w:sz w:val="28"/>
                <w:szCs w:val="28"/>
                <w:lang w:val="en-US"/>
              </w:rPr>
              <w:t>5)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8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8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T(5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T(7</w:t>
            </w:r>
            <w:r w:rsidRPr="00F01FED">
              <w:rPr>
                <w:sz w:val="28"/>
                <w:szCs w:val="28"/>
              </w:rPr>
              <w:t>,10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8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Т(9,10)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8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5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</w:t>
            </w:r>
            <w:r w:rsidRPr="00F01FED">
              <w:rPr>
                <w:sz w:val="28"/>
                <w:szCs w:val="28"/>
                <w:lang w:val="en-US"/>
              </w:rPr>
              <w:t>5)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6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8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T(5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T(7</w:t>
            </w:r>
            <w:r w:rsidRPr="00F01FED">
              <w:rPr>
                <w:sz w:val="28"/>
                <w:szCs w:val="28"/>
              </w:rPr>
              <w:t>,10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8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Т(9,10)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5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9</w:t>
            </w:r>
          </w:p>
        </w:tc>
      </w:tr>
    </w:tbl>
    <w:p w:rsidR="00384711" w:rsidRPr="00F01FED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</w:t>
            </w:r>
            <w:r w:rsidRPr="00F01FED">
              <w:rPr>
                <w:sz w:val="28"/>
                <w:szCs w:val="28"/>
                <w:lang w:val="en-US"/>
              </w:rPr>
              <w:t>5)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5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9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T(5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T(7</w:t>
            </w:r>
            <w:r w:rsidRPr="00F01FED">
              <w:rPr>
                <w:sz w:val="28"/>
                <w:szCs w:val="28"/>
              </w:rPr>
              <w:t>,10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8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Т(9,10)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6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8</w:t>
            </w:r>
          </w:p>
        </w:tc>
      </w:tr>
    </w:tbl>
    <w:p w:rsidR="00384711" w:rsidRPr="00F01FED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</w:t>
            </w:r>
            <w:r w:rsidRPr="00F01FED">
              <w:rPr>
                <w:sz w:val="28"/>
                <w:szCs w:val="28"/>
                <w:lang w:val="en-US"/>
              </w:rPr>
              <w:t>5)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T(5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T(7</w:t>
            </w:r>
            <w:r w:rsidRPr="00F01FED">
              <w:rPr>
                <w:sz w:val="28"/>
                <w:szCs w:val="28"/>
              </w:rPr>
              <w:t>,10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8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10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Т(9,10)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15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</w:tr>
    </w:tbl>
    <w:p w:rsidR="00384711" w:rsidRPr="00DB12BA" w:rsidRDefault="00384711" w:rsidP="00384711">
      <w:pPr>
        <w:spacing w:before="60"/>
        <w:ind w:firstLine="567"/>
        <w:jc w:val="both"/>
        <w:rPr>
          <w:sz w:val="32"/>
          <w:szCs w:val="32"/>
        </w:rPr>
      </w:pPr>
      <w:r w:rsidRPr="00DB12BA">
        <w:rPr>
          <w:sz w:val="32"/>
          <w:szCs w:val="32"/>
        </w:rPr>
        <w:t>Для рисунка </w:t>
      </w:r>
      <w:r>
        <w:rPr>
          <w:sz w:val="32"/>
          <w:szCs w:val="32"/>
        </w:rPr>
        <w:t>7</w:t>
      </w:r>
      <w:r w:rsidRPr="00DB12BA">
        <w:rPr>
          <w:sz w:val="32"/>
          <w:szCs w:val="32"/>
        </w:rPr>
        <w:t>.</w:t>
      </w:r>
      <w:r>
        <w:rPr>
          <w:sz w:val="32"/>
          <w:szCs w:val="32"/>
        </w:rPr>
        <w:t>5</w:t>
      </w:r>
      <w:r w:rsidRPr="00DB12BA">
        <w:rPr>
          <w:sz w:val="32"/>
          <w:szCs w:val="32"/>
        </w:rPr>
        <w:t xml:space="preserve"> и заданного варианта определить все характер</w:t>
      </w:r>
      <w:r w:rsidRPr="00DB12BA">
        <w:rPr>
          <w:sz w:val="32"/>
          <w:szCs w:val="32"/>
        </w:rPr>
        <w:t>и</w:t>
      </w:r>
      <w:r w:rsidRPr="00DB12BA">
        <w:rPr>
          <w:sz w:val="32"/>
          <w:szCs w:val="32"/>
        </w:rPr>
        <w:t xml:space="preserve">стики </w:t>
      </w:r>
      <w:proofErr w:type="gramStart"/>
      <w:r w:rsidRPr="00DB12BA">
        <w:rPr>
          <w:sz w:val="32"/>
          <w:szCs w:val="32"/>
        </w:rPr>
        <w:t>С</w:t>
      </w:r>
      <w:r>
        <w:rPr>
          <w:sz w:val="32"/>
          <w:szCs w:val="32"/>
        </w:rPr>
        <w:t>М</w:t>
      </w:r>
      <w:proofErr w:type="gramEnd"/>
      <w:r w:rsidRPr="00DB12BA">
        <w:rPr>
          <w:sz w:val="32"/>
          <w:szCs w:val="32"/>
        </w:rPr>
        <w:t>: ранние и поздние сроки завершения событий, резервы времени событий, критический путь и др. Для некритических работ найти полные и свободные резервы времени. На основе проведенных расчетов установить, как повлияет на срок выполнения работ и по</w:t>
      </w:r>
      <w:r w:rsidRPr="00DB12BA">
        <w:rPr>
          <w:sz w:val="32"/>
          <w:szCs w:val="32"/>
        </w:rPr>
        <w:t>л</w:t>
      </w:r>
      <w:r w:rsidRPr="00DB12BA">
        <w:rPr>
          <w:sz w:val="32"/>
          <w:szCs w:val="32"/>
        </w:rPr>
        <w:t>ный резерв времени работы (6,</w:t>
      </w:r>
      <w:r>
        <w:rPr>
          <w:sz w:val="32"/>
          <w:szCs w:val="32"/>
        </w:rPr>
        <w:t> </w:t>
      </w:r>
      <w:r w:rsidRPr="00DB12BA">
        <w:rPr>
          <w:sz w:val="32"/>
          <w:szCs w:val="32"/>
        </w:rPr>
        <w:t>8) тот факт, если увеличить продо</w:t>
      </w:r>
      <w:r w:rsidRPr="00DB12BA">
        <w:rPr>
          <w:sz w:val="32"/>
          <w:szCs w:val="32"/>
        </w:rPr>
        <w:t>л</w:t>
      </w:r>
      <w:r w:rsidRPr="00DB12BA">
        <w:rPr>
          <w:sz w:val="32"/>
          <w:szCs w:val="32"/>
        </w:rPr>
        <w:t>жительность работы (6, 9), например на 4 ед.</w:t>
      </w:r>
    </w:p>
    <w:p w:rsidR="00384711" w:rsidRDefault="00384711" w:rsidP="00384711">
      <w:pPr>
        <w:spacing w:before="60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2685415" cy="1667510"/>
            <wp:effectExtent l="19050" t="0" r="635" b="0"/>
            <wp:docPr id="40" name="Рисунок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2000" contrast="60000"/>
                      <a:grayscl/>
                    </a:blip>
                    <a:srcRect l="13416" t="12721" r="14485" b="1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11" w:rsidRPr="00B468B7" w:rsidRDefault="00384711" w:rsidP="00384711">
      <w:pPr>
        <w:jc w:val="center"/>
        <w:rPr>
          <w:rFonts w:ascii="Arial" w:hAnsi="Arial" w:cs="Arial"/>
          <w:sz w:val="28"/>
          <w:szCs w:val="28"/>
        </w:rPr>
      </w:pPr>
      <w:r w:rsidRPr="00077C7D">
        <w:rPr>
          <w:rFonts w:ascii="Arial" w:hAnsi="Arial" w:cs="Arial"/>
          <w:sz w:val="28"/>
          <w:szCs w:val="28"/>
        </w:rPr>
        <w:t>Рисунок </w:t>
      </w:r>
      <w:r>
        <w:rPr>
          <w:rFonts w:ascii="Arial" w:hAnsi="Arial" w:cs="Arial"/>
          <w:sz w:val="28"/>
          <w:szCs w:val="28"/>
        </w:rPr>
        <w:t>7</w:t>
      </w:r>
      <w:r w:rsidRPr="00077C7D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</w:rPr>
        <w:t>5</w:t>
      </w:r>
    </w:p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1,6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3,4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15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6,9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7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Т(8,9)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1,6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3,4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16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8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6,9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7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Т(8,9)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17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1,6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3,4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17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6,9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7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Т(8,9)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16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8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1,6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3,4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18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15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6,9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7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Т(8,9)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19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16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1,6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3,4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19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16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6,9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7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Т(8,9)</w:t>
            </w:r>
          </w:p>
        </w:tc>
      </w:tr>
      <w:tr w:rsidR="00384711" w:rsidRPr="00F01FED" w:rsidTr="001A09BA"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18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  <w:tc>
          <w:tcPr>
            <w:tcW w:w="1388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15</w:t>
            </w:r>
          </w:p>
        </w:tc>
        <w:tc>
          <w:tcPr>
            <w:tcW w:w="1389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</w:tr>
    </w:tbl>
    <w:p w:rsidR="00384711" w:rsidRPr="00DB12BA" w:rsidRDefault="00384711" w:rsidP="00384711">
      <w:pPr>
        <w:spacing w:before="120"/>
        <w:ind w:firstLine="567"/>
        <w:jc w:val="both"/>
        <w:rPr>
          <w:sz w:val="32"/>
          <w:szCs w:val="32"/>
        </w:rPr>
      </w:pPr>
      <w:r w:rsidRPr="00DB12BA">
        <w:rPr>
          <w:sz w:val="32"/>
          <w:szCs w:val="32"/>
        </w:rPr>
        <w:t>Для рисунка </w:t>
      </w:r>
      <w:r>
        <w:rPr>
          <w:sz w:val="32"/>
          <w:szCs w:val="32"/>
        </w:rPr>
        <w:t>7</w:t>
      </w:r>
      <w:r w:rsidRPr="00DB12BA">
        <w:rPr>
          <w:sz w:val="32"/>
          <w:szCs w:val="32"/>
        </w:rPr>
        <w:t>.</w:t>
      </w:r>
      <w:r>
        <w:rPr>
          <w:sz w:val="32"/>
          <w:szCs w:val="32"/>
        </w:rPr>
        <w:t>6</w:t>
      </w:r>
      <w:r w:rsidRPr="00DB12BA">
        <w:rPr>
          <w:sz w:val="32"/>
          <w:szCs w:val="32"/>
        </w:rPr>
        <w:t xml:space="preserve"> и заданного варианта определить все характер</w:t>
      </w:r>
      <w:r w:rsidRPr="00DB12BA">
        <w:rPr>
          <w:sz w:val="32"/>
          <w:szCs w:val="32"/>
        </w:rPr>
        <w:t>и</w:t>
      </w:r>
      <w:r w:rsidRPr="00DB12BA">
        <w:rPr>
          <w:sz w:val="32"/>
          <w:szCs w:val="32"/>
        </w:rPr>
        <w:t xml:space="preserve">стики </w:t>
      </w:r>
      <w:proofErr w:type="gramStart"/>
      <w:r w:rsidRPr="00DB12BA">
        <w:rPr>
          <w:sz w:val="32"/>
          <w:szCs w:val="32"/>
        </w:rPr>
        <w:t>С</w:t>
      </w:r>
      <w:r>
        <w:rPr>
          <w:sz w:val="32"/>
          <w:szCs w:val="32"/>
        </w:rPr>
        <w:t>М</w:t>
      </w:r>
      <w:proofErr w:type="gramEnd"/>
      <w:r w:rsidRPr="00DB12BA">
        <w:rPr>
          <w:sz w:val="32"/>
          <w:szCs w:val="32"/>
        </w:rPr>
        <w:t>: ранние и поздние сроки завершения событий, резервы времени событий, критический путь и др. Для некритических работ на</w:t>
      </w:r>
      <w:r w:rsidRPr="00DB12BA">
        <w:rPr>
          <w:sz w:val="32"/>
          <w:szCs w:val="32"/>
        </w:rPr>
        <w:t>й</w:t>
      </w:r>
      <w:r w:rsidRPr="00DB12BA">
        <w:rPr>
          <w:sz w:val="32"/>
          <w:szCs w:val="32"/>
        </w:rPr>
        <w:t>ти полные и свободные резервы времени. На основе проведенных расчетов установить, как повлияет на срок выполнения работ и по</w:t>
      </w:r>
      <w:r w:rsidRPr="00DB12BA">
        <w:rPr>
          <w:sz w:val="32"/>
          <w:szCs w:val="32"/>
        </w:rPr>
        <w:t>л</w:t>
      </w:r>
      <w:r w:rsidRPr="00DB12BA">
        <w:rPr>
          <w:sz w:val="32"/>
          <w:szCs w:val="32"/>
        </w:rPr>
        <w:t>ный резерв времени работы (6,</w:t>
      </w:r>
      <w:r>
        <w:rPr>
          <w:sz w:val="32"/>
          <w:szCs w:val="32"/>
        </w:rPr>
        <w:t> </w:t>
      </w:r>
      <w:r w:rsidRPr="00DB12BA">
        <w:rPr>
          <w:sz w:val="32"/>
          <w:szCs w:val="32"/>
        </w:rPr>
        <w:t>7) тот факт, если увеличить продо</w:t>
      </w:r>
      <w:r w:rsidRPr="00DB12BA">
        <w:rPr>
          <w:sz w:val="32"/>
          <w:szCs w:val="32"/>
        </w:rPr>
        <w:t>л</w:t>
      </w:r>
      <w:r w:rsidRPr="00DB12BA">
        <w:rPr>
          <w:sz w:val="32"/>
          <w:szCs w:val="32"/>
        </w:rPr>
        <w:t>жительность работы (6, 9), например на 8 ед.</w:t>
      </w:r>
    </w:p>
    <w:p w:rsidR="00384711" w:rsidRDefault="00384711" w:rsidP="00384711">
      <w:pPr>
        <w:spacing w:before="60"/>
        <w:jc w:val="center"/>
      </w:pPr>
      <w:r>
        <w:rPr>
          <w:noProof/>
        </w:rPr>
        <w:drawing>
          <wp:inline distT="0" distB="0" distL="0" distR="0">
            <wp:extent cx="3277870" cy="2279650"/>
            <wp:effectExtent l="19050" t="0" r="0" b="0"/>
            <wp:docPr id="41" name="Рисунок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60000"/>
                      <a:grayscl/>
                    </a:blip>
                    <a:srcRect l="9805" t="16513" r="3137" b="1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11" w:rsidRPr="00077C7D" w:rsidRDefault="00384711" w:rsidP="00384711">
      <w:pPr>
        <w:spacing w:before="120"/>
        <w:jc w:val="center"/>
        <w:rPr>
          <w:rFonts w:ascii="Arial" w:hAnsi="Arial" w:cs="Arial"/>
          <w:sz w:val="28"/>
          <w:szCs w:val="28"/>
        </w:rPr>
      </w:pPr>
      <w:r w:rsidRPr="00077C7D">
        <w:rPr>
          <w:rFonts w:ascii="Arial" w:hAnsi="Arial" w:cs="Arial"/>
          <w:sz w:val="28"/>
          <w:szCs w:val="28"/>
        </w:rPr>
        <w:t>Рисунок </w:t>
      </w:r>
      <w:r>
        <w:rPr>
          <w:rFonts w:ascii="Arial" w:hAnsi="Arial" w:cs="Arial"/>
          <w:sz w:val="28"/>
          <w:szCs w:val="28"/>
        </w:rPr>
        <w:t>7</w:t>
      </w:r>
      <w:r w:rsidRPr="00077C7D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</w:rPr>
        <w:t>6</w:t>
      </w:r>
    </w:p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215"/>
        <w:gridCol w:w="1215"/>
        <w:gridCol w:w="1215"/>
        <w:gridCol w:w="1215"/>
        <w:gridCol w:w="1215"/>
        <w:gridCol w:w="1215"/>
        <w:gridCol w:w="1215"/>
        <w:gridCol w:w="1215"/>
      </w:tblGrid>
      <w:tr w:rsidR="00384711" w:rsidRPr="00F01FED" w:rsidTr="001A09BA"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2,3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2,5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2,7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3,4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3,6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F01FED" w:rsidTr="001A09BA"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20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12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18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17</w:t>
            </w:r>
          </w:p>
        </w:tc>
        <w:tc>
          <w:tcPr>
            <w:tcW w:w="1215" w:type="dxa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10</w:t>
            </w:r>
          </w:p>
        </w:tc>
      </w:tr>
      <w:tr w:rsidR="00384711" w:rsidRPr="00F01FED" w:rsidTr="001A09BA"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4,6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4,8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5,7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T(6</w:t>
            </w:r>
            <w:r w:rsidRPr="00F01FED">
              <w:rPr>
                <w:sz w:val="28"/>
                <w:szCs w:val="28"/>
              </w:rPr>
              <w:t>,7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6,8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01FED">
              <w:rPr>
                <w:sz w:val="28"/>
                <w:szCs w:val="28"/>
                <w:lang w:val="en-US"/>
              </w:rPr>
              <w:t>T(</w:t>
            </w:r>
            <w:r w:rsidRPr="00F01FED">
              <w:rPr>
                <w:sz w:val="28"/>
                <w:szCs w:val="28"/>
              </w:rPr>
              <w:t>6</w:t>
            </w:r>
            <w:r w:rsidRPr="00F01FED">
              <w:rPr>
                <w:sz w:val="28"/>
                <w:szCs w:val="28"/>
                <w:lang w:val="en-US"/>
              </w:rPr>
              <w:t>,</w:t>
            </w:r>
            <w:r w:rsidRPr="00F01FED">
              <w:rPr>
                <w:sz w:val="28"/>
                <w:szCs w:val="28"/>
              </w:rPr>
              <w:t>9</w:t>
            </w:r>
            <w:r w:rsidRPr="00F01FE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Т(7,9)</w:t>
            </w:r>
          </w:p>
        </w:tc>
        <w:tc>
          <w:tcPr>
            <w:tcW w:w="1215" w:type="dxa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Т(8,9)</w:t>
            </w:r>
          </w:p>
        </w:tc>
      </w:tr>
      <w:tr w:rsidR="00384711" w:rsidRPr="00F01FED" w:rsidTr="001A09BA"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0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21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13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14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17</w:t>
            </w:r>
          </w:p>
        </w:tc>
        <w:tc>
          <w:tcPr>
            <w:tcW w:w="1215" w:type="dxa"/>
            <w:vAlign w:val="center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15</w:t>
            </w:r>
          </w:p>
        </w:tc>
        <w:tc>
          <w:tcPr>
            <w:tcW w:w="1215" w:type="dxa"/>
          </w:tcPr>
          <w:p w:rsidR="00384711" w:rsidRPr="00F01FE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1FED">
              <w:rPr>
                <w:sz w:val="28"/>
                <w:szCs w:val="28"/>
              </w:rPr>
              <w:t>11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215"/>
        <w:gridCol w:w="1215"/>
        <w:gridCol w:w="1215"/>
        <w:gridCol w:w="1215"/>
        <w:gridCol w:w="1215"/>
        <w:gridCol w:w="1215"/>
        <w:gridCol w:w="1215"/>
        <w:gridCol w:w="1215"/>
      </w:tblGrid>
      <w:tr w:rsidR="00384711" w:rsidRPr="001E1BAE" w:rsidTr="001A09BA"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2,3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2,5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2,7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3,4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3,6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1E1BAE" w:rsidTr="001A09BA"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11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20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14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12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13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18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17</w:t>
            </w:r>
          </w:p>
        </w:tc>
        <w:tc>
          <w:tcPr>
            <w:tcW w:w="1215" w:type="dxa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8</w:t>
            </w:r>
          </w:p>
        </w:tc>
      </w:tr>
      <w:tr w:rsidR="00384711" w:rsidRPr="001E1BAE" w:rsidTr="001A09BA"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4,6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4,8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5,7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T(6</w:t>
            </w:r>
            <w:r w:rsidRPr="001E1BAE">
              <w:rPr>
                <w:sz w:val="28"/>
                <w:szCs w:val="28"/>
              </w:rPr>
              <w:t>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6,8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6</w:t>
            </w:r>
            <w:r w:rsidRPr="001E1BAE">
              <w:rPr>
                <w:sz w:val="28"/>
                <w:szCs w:val="28"/>
                <w:lang w:val="en-US"/>
              </w:rPr>
              <w:t>,</w:t>
            </w:r>
            <w:r w:rsidRPr="001E1BAE">
              <w:rPr>
                <w:sz w:val="28"/>
                <w:szCs w:val="28"/>
              </w:rPr>
              <w:t>9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Т(7,9)</w:t>
            </w:r>
          </w:p>
        </w:tc>
        <w:tc>
          <w:tcPr>
            <w:tcW w:w="1215" w:type="dxa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Т(8,9)</w:t>
            </w:r>
          </w:p>
        </w:tc>
      </w:tr>
      <w:tr w:rsidR="00384711" w:rsidRPr="001E1BAE" w:rsidTr="001A09BA"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0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20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14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12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13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18</w:t>
            </w:r>
          </w:p>
        </w:tc>
        <w:tc>
          <w:tcPr>
            <w:tcW w:w="1215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17</w:t>
            </w:r>
          </w:p>
        </w:tc>
        <w:tc>
          <w:tcPr>
            <w:tcW w:w="1215" w:type="dxa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16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215"/>
        <w:gridCol w:w="1215"/>
        <w:gridCol w:w="1215"/>
        <w:gridCol w:w="1215"/>
        <w:gridCol w:w="1215"/>
        <w:gridCol w:w="1215"/>
        <w:gridCol w:w="1215"/>
        <w:gridCol w:w="1215"/>
      </w:tblGrid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2,3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2,5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3,4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18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13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22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12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5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20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</w:tr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5,7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T(6</w:t>
            </w:r>
            <w:r w:rsidRPr="00077C7D">
              <w:rPr>
                <w:sz w:val="28"/>
                <w:szCs w:val="28"/>
              </w:rPr>
              <w:t>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6,8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</w:t>
            </w:r>
            <w:r w:rsidRPr="00077C7D">
              <w:rPr>
                <w:sz w:val="28"/>
                <w:szCs w:val="28"/>
                <w:lang w:val="en-US"/>
              </w:rPr>
              <w:t>,</w:t>
            </w:r>
            <w:r w:rsidRPr="00077C7D">
              <w:rPr>
                <w:sz w:val="28"/>
                <w:szCs w:val="28"/>
              </w:rPr>
              <w:t>9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Т(7,9)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Т(8,9)</w:t>
            </w:r>
          </w:p>
        </w:tc>
      </w:tr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0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10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19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5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11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12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16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215"/>
        <w:gridCol w:w="1215"/>
        <w:gridCol w:w="1215"/>
        <w:gridCol w:w="1215"/>
        <w:gridCol w:w="1215"/>
        <w:gridCol w:w="1215"/>
        <w:gridCol w:w="1215"/>
        <w:gridCol w:w="1215"/>
      </w:tblGrid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2,3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2,5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3,4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23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11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5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6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7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20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5</w:t>
            </w:r>
          </w:p>
        </w:tc>
      </w:tr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5,7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T(6</w:t>
            </w:r>
            <w:r w:rsidRPr="00077C7D">
              <w:rPr>
                <w:sz w:val="28"/>
                <w:szCs w:val="28"/>
              </w:rPr>
              <w:t>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6,8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</w:t>
            </w:r>
            <w:r w:rsidRPr="00077C7D">
              <w:rPr>
                <w:sz w:val="28"/>
                <w:szCs w:val="28"/>
                <w:lang w:val="en-US"/>
              </w:rPr>
              <w:t>,</w:t>
            </w:r>
            <w:r w:rsidRPr="00077C7D">
              <w:rPr>
                <w:sz w:val="28"/>
                <w:szCs w:val="28"/>
              </w:rPr>
              <w:t>9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Т(7,9)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Т(8,9)</w:t>
            </w:r>
          </w:p>
        </w:tc>
      </w:tr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lastRenderedPageBreak/>
              <w:t>0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13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22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12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5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9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4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215"/>
        <w:gridCol w:w="1215"/>
        <w:gridCol w:w="1215"/>
        <w:gridCol w:w="1215"/>
        <w:gridCol w:w="1215"/>
        <w:gridCol w:w="1215"/>
        <w:gridCol w:w="1215"/>
        <w:gridCol w:w="1215"/>
      </w:tblGrid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2,3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2,5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3,4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5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24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10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6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7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21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15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</w:tr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5,7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T(6</w:t>
            </w:r>
            <w:r w:rsidRPr="00077C7D">
              <w:rPr>
                <w:sz w:val="28"/>
                <w:szCs w:val="28"/>
              </w:rPr>
              <w:t>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6,8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</w:t>
            </w:r>
            <w:r w:rsidRPr="00077C7D">
              <w:rPr>
                <w:sz w:val="28"/>
                <w:szCs w:val="28"/>
                <w:lang w:val="en-US"/>
              </w:rPr>
              <w:t>,</w:t>
            </w:r>
            <w:r w:rsidRPr="00077C7D">
              <w:rPr>
                <w:sz w:val="28"/>
                <w:szCs w:val="28"/>
              </w:rPr>
              <w:t>9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Т(7,9)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Т(8,9)</w:t>
            </w:r>
          </w:p>
        </w:tc>
      </w:tr>
      <w:tr w:rsidR="00384711" w:rsidRPr="00077C7D" w:rsidTr="001A09BA"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0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25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11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15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7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8</w:t>
            </w:r>
          </w:p>
        </w:tc>
        <w:tc>
          <w:tcPr>
            <w:tcW w:w="1215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7</w:t>
            </w:r>
          </w:p>
        </w:tc>
        <w:tc>
          <w:tcPr>
            <w:tcW w:w="1215" w:type="dxa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9</w:t>
            </w:r>
          </w:p>
        </w:tc>
      </w:tr>
    </w:tbl>
    <w:p w:rsidR="00384711" w:rsidRPr="00DB12BA" w:rsidRDefault="00384711" w:rsidP="00384711">
      <w:pPr>
        <w:spacing w:before="60"/>
        <w:ind w:firstLine="567"/>
        <w:jc w:val="both"/>
        <w:rPr>
          <w:sz w:val="32"/>
          <w:szCs w:val="32"/>
        </w:rPr>
      </w:pPr>
      <w:r w:rsidRPr="00DB12BA">
        <w:rPr>
          <w:sz w:val="32"/>
          <w:szCs w:val="32"/>
        </w:rPr>
        <w:t>Для рисунка </w:t>
      </w:r>
      <w:r>
        <w:rPr>
          <w:sz w:val="32"/>
          <w:szCs w:val="32"/>
        </w:rPr>
        <w:t>7</w:t>
      </w:r>
      <w:r w:rsidRPr="00DB12BA">
        <w:rPr>
          <w:sz w:val="32"/>
          <w:szCs w:val="32"/>
        </w:rPr>
        <w:t>.</w:t>
      </w:r>
      <w:r>
        <w:rPr>
          <w:sz w:val="32"/>
          <w:szCs w:val="32"/>
        </w:rPr>
        <w:t>7</w:t>
      </w:r>
      <w:r w:rsidRPr="00DB12BA">
        <w:rPr>
          <w:sz w:val="32"/>
          <w:szCs w:val="32"/>
        </w:rPr>
        <w:t xml:space="preserve"> и заданного варианта определить все характер</w:t>
      </w:r>
      <w:r w:rsidRPr="00DB12BA">
        <w:rPr>
          <w:sz w:val="32"/>
          <w:szCs w:val="32"/>
        </w:rPr>
        <w:t>и</w:t>
      </w:r>
      <w:r w:rsidRPr="00DB12BA">
        <w:rPr>
          <w:sz w:val="32"/>
          <w:szCs w:val="32"/>
        </w:rPr>
        <w:t>стики СПУ: ранние и поздние сроки завершения событий, резервы времени событий, критический путь и др. Для некритических работ найти полные и свободные резервы времени. На основе проведенных расчетов установить, как повлияет на срок выполнения работ и по</w:t>
      </w:r>
      <w:r w:rsidRPr="00DB12BA">
        <w:rPr>
          <w:sz w:val="32"/>
          <w:szCs w:val="32"/>
        </w:rPr>
        <w:t>л</w:t>
      </w:r>
      <w:r w:rsidRPr="00DB12BA">
        <w:rPr>
          <w:sz w:val="32"/>
          <w:szCs w:val="32"/>
        </w:rPr>
        <w:t>ный резерв времени работы (6,</w:t>
      </w:r>
      <w:r>
        <w:rPr>
          <w:sz w:val="32"/>
          <w:szCs w:val="32"/>
        </w:rPr>
        <w:t> </w:t>
      </w:r>
      <w:r w:rsidRPr="00DB12BA">
        <w:rPr>
          <w:sz w:val="32"/>
          <w:szCs w:val="32"/>
        </w:rPr>
        <w:t>7) тот факт, если увеличить продо</w:t>
      </w:r>
      <w:r w:rsidRPr="00DB12BA">
        <w:rPr>
          <w:sz w:val="32"/>
          <w:szCs w:val="32"/>
        </w:rPr>
        <w:t>л</w:t>
      </w:r>
      <w:r w:rsidRPr="00DB12BA">
        <w:rPr>
          <w:sz w:val="32"/>
          <w:szCs w:val="32"/>
        </w:rPr>
        <w:t>жительность работы (6, 10), например на 5 ед.</w:t>
      </w:r>
    </w:p>
    <w:p w:rsidR="00384711" w:rsidRDefault="00384711" w:rsidP="00384711">
      <w:pPr>
        <w:spacing w:before="60"/>
        <w:jc w:val="center"/>
      </w:pPr>
      <w:r>
        <w:rPr>
          <w:noProof/>
        </w:rPr>
        <w:drawing>
          <wp:inline distT="0" distB="0" distL="0" distR="0">
            <wp:extent cx="3573780" cy="1680845"/>
            <wp:effectExtent l="19050" t="0" r="7620" b="0"/>
            <wp:docPr id="42" name="Рисунок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4000" contrast="48000"/>
                      <a:grayscl/>
                    </a:blip>
                    <a:srcRect l="11415" t="15617" r="10269" b="1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11" w:rsidRPr="00077C7D" w:rsidRDefault="00384711" w:rsidP="00384711">
      <w:pPr>
        <w:jc w:val="center"/>
        <w:rPr>
          <w:rFonts w:ascii="Arial" w:hAnsi="Arial" w:cs="Arial"/>
          <w:sz w:val="28"/>
          <w:szCs w:val="28"/>
        </w:rPr>
      </w:pPr>
      <w:r w:rsidRPr="00077C7D">
        <w:rPr>
          <w:rFonts w:ascii="Arial" w:hAnsi="Arial" w:cs="Arial"/>
          <w:sz w:val="28"/>
          <w:szCs w:val="28"/>
        </w:rPr>
        <w:t>Рисунок </w:t>
      </w:r>
      <w:r>
        <w:rPr>
          <w:rFonts w:ascii="Arial" w:hAnsi="Arial" w:cs="Arial"/>
          <w:sz w:val="28"/>
          <w:szCs w:val="28"/>
        </w:rPr>
        <w:t>7</w:t>
      </w:r>
      <w:r w:rsidRPr="00077C7D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</w:rPr>
        <w:t>7</w:t>
      </w:r>
      <w:r w:rsidRPr="00077C7D">
        <w:rPr>
          <w:rFonts w:ascii="Arial" w:hAnsi="Arial" w:cs="Arial"/>
          <w:sz w:val="28"/>
          <w:szCs w:val="28"/>
        </w:rPr>
        <w:t>.</w:t>
      </w:r>
    </w:p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1,5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2,6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2,7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3,6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25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15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8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22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3,7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4,6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4,7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5,6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5,7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6</w:t>
            </w:r>
            <w:r w:rsidRPr="001E1BAE">
              <w:rPr>
                <w:sz w:val="28"/>
                <w:szCs w:val="28"/>
                <w:lang w:val="en-US"/>
              </w:rPr>
              <w:t>,</w:t>
            </w:r>
            <w:r w:rsidRPr="001E1BAE">
              <w:rPr>
                <w:sz w:val="28"/>
                <w:szCs w:val="28"/>
              </w:rPr>
              <w:t>8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Т(6,9)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23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21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20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17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24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10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6,10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7,8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7,9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7,10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8,11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9</w:t>
            </w:r>
            <w:r w:rsidRPr="001E1BAE">
              <w:rPr>
                <w:sz w:val="28"/>
                <w:szCs w:val="28"/>
                <w:lang w:val="en-US"/>
              </w:rPr>
              <w:t>,</w:t>
            </w:r>
            <w:r w:rsidRPr="001E1BAE">
              <w:rPr>
                <w:sz w:val="28"/>
                <w:szCs w:val="28"/>
              </w:rPr>
              <w:t>11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Т(10,11)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7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21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20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11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1,5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2,6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2,7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3,6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24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8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23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3,7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4,6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4,7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5,6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5,7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6</w:t>
            </w:r>
            <w:r w:rsidRPr="001E1BAE">
              <w:rPr>
                <w:sz w:val="28"/>
                <w:szCs w:val="28"/>
                <w:lang w:val="en-US"/>
              </w:rPr>
              <w:t>,</w:t>
            </w:r>
            <w:r w:rsidRPr="001E1BAE">
              <w:rPr>
                <w:sz w:val="28"/>
                <w:szCs w:val="28"/>
              </w:rPr>
              <w:t>8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Т(6,9)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22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7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26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8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6,10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7,8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7,9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7,10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8,11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9</w:t>
            </w:r>
            <w:r w:rsidRPr="001E1BAE">
              <w:rPr>
                <w:sz w:val="28"/>
                <w:szCs w:val="28"/>
                <w:lang w:val="en-US"/>
              </w:rPr>
              <w:t>,</w:t>
            </w:r>
            <w:r w:rsidRPr="001E1BAE">
              <w:rPr>
                <w:sz w:val="28"/>
                <w:szCs w:val="28"/>
              </w:rPr>
              <w:t>11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Т(10,11)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23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10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24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23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12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1,5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2,6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2,7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3,6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26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8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23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10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3,7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4,6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4,7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5,6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5,7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6</w:t>
            </w:r>
            <w:r w:rsidRPr="001E1BAE">
              <w:rPr>
                <w:sz w:val="28"/>
                <w:szCs w:val="28"/>
                <w:lang w:val="en-US"/>
              </w:rPr>
              <w:t>,</w:t>
            </w:r>
            <w:r w:rsidRPr="001E1BAE">
              <w:rPr>
                <w:sz w:val="28"/>
                <w:szCs w:val="28"/>
              </w:rPr>
              <w:t>8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Т(6,9)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24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23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7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24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12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6,10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7,8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7,9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7,10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8,11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1E1BAE">
              <w:rPr>
                <w:sz w:val="28"/>
                <w:szCs w:val="28"/>
                <w:lang w:val="en-US"/>
              </w:rPr>
              <w:t>T(</w:t>
            </w:r>
            <w:r w:rsidRPr="001E1BAE">
              <w:rPr>
                <w:sz w:val="28"/>
                <w:szCs w:val="28"/>
              </w:rPr>
              <w:t>9</w:t>
            </w:r>
            <w:r w:rsidRPr="001E1BAE">
              <w:rPr>
                <w:sz w:val="28"/>
                <w:szCs w:val="28"/>
                <w:lang w:val="en-US"/>
              </w:rPr>
              <w:t>,</w:t>
            </w:r>
            <w:r w:rsidRPr="001E1BAE">
              <w:rPr>
                <w:sz w:val="28"/>
                <w:szCs w:val="28"/>
              </w:rPr>
              <w:t>11</w:t>
            </w:r>
            <w:r w:rsidRPr="001E1BAE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Т(10,11)</w:t>
            </w:r>
          </w:p>
        </w:tc>
      </w:tr>
      <w:tr w:rsidR="00384711" w:rsidRPr="001E1BAE" w:rsidTr="001A09BA"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23</w:t>
            </w:r>
          </w:p>
        </w:tc>
        <w:tc>
          <w:tcPr>
            <w:tcW w:w="1388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22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1E1BAE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1BAE">
              <w:rPr>
                <w:sz w:val="28"/>
                <w:szCs w:val="28"/>
              </w:rPr>
              <w:t>10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1,5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10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24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25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13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5,6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5,7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</w:t>
            </w:r>
            <w:r w:rsidRPr="00077C7D">
              <w:rPr>
                <w:sz w:val="28"/>
                <w:szCs w:val="28"/>
                <w:lang w:val="en-US"/>
              </w:rPr>
              <w:t>,</w:t>
            </w:r>
            <w:r w:rsidRPr="00077C7D">
              <w:rPr>
                <w:sz w:val="28"/>
                <w:szCs w:val="28"/>
              </w:rPr>
              <w:t>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Т(6,9)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6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20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6,10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7,8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7,9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7,10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8,11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9</w:t>
            </w:r>
            <w:r w:rsidRPr="00077C7D">
              <w:rPr>
                <w:sz w:val="28"/>
                <w:szCs w:val="28"/>
                <w:lang w:val="en-US"/>
              </w:rPr>
              <w:t>,</w:t>
            </w:r>
            <w:r w:rsidRPr="00077C7D">
              <w:rPr>
                <w:sz w:val="28"/>
                <w:szCs w:val="28"/>
              </w:rPr>
              <w:t>11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Т(10,11)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17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15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16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22</w:t>
            </w: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1,5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2,7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20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5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17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15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3,7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4,7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5,6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5,7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</w:t>
            </w:r>
            <w:r w:rsidRPr="00077C7D">
              <w:rPr>
                <w:sz w:val="28"/>
                <w:szCs w:val="28"/>
                <w:lang w:val="en-US"/>
              </w:rPr>
              <w:t>,</w:t>
            </w:r>
            <w:r w:rsidRPr="00077C7D">
              <w:rPr>
                <w:sz w:val="28"/>
                <w:szCs w:val="28"/>
              </w:rPr>
              <w:t>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Т(6,9)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16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18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10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6,10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7,8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7,9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7,10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8,11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77C7D">
              <w:rPr>
                <w:sz w:val="28"/>
                <w:szCs w:val="28"/>
                <w:lang w:val="en-US"/>
              </w:rPr>
              <w:t>T(</w:t>
            </w:r>
            <w:r w:rsidRPr="00077C7D">
              <w:rPr>
                <w:sz w:val="28"/>
                <w:szCs w:val="28"/>
              </w:rPr>
              <w:t>9</w:t>
            </w:r>
            <w:r w:rsidRPr="00077C7D">
              <w:rPr>
                <w:sz w:val="28"/>
                <w:szCs w:val="28"/>
                <w:lang w:val="en-US"/>
              </w:rPr>
              <w:t>,</w:t>
            </w:r>
            <w:r w:rsidRPr="00077C7D">
              <w:rPr>
                <w:sz w:val="28"/>
                <w:szCs w:val="28"/>
              </w:rPr>
              <w:t>11</w:t>
            </w:r>
            <w:r w:rsidRPr="00077C7D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Т(10,11)</w:t>
            </w:r>
          </w:p>
        </w:tc>
      </w:tr>
      <w:tr w:rsidR="00384711" w:rsidRPr="00077C7D" w:rsidTr="001A09BA"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24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25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077C7D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7C7D">
              <w:rPr>
                <w:sz w:val="28"/>
                <w:szCs w:val="28"/>
              </w:rPr>
              <w:t>21</w:t>
            </w:r>
          </w:p>
        </w:tc>
      </w:tr>
    </w:tbl>
    <w:p w:rsidR="00384711" w:rsidRPr="00DB12BA" w:rsidRDefault="00384711" w:rsidP="00384711">
      <w:pPr>
        <w:spacing w:before="60"/>
        <w:ind w:firstLine="567"/>
        <w:jc w:val="both"/>
        <w:rPr>
          <w:sz w:val="32"/>
          <w:szCs w:val="32"/>
        </w:rPr>
      </w:pPr>
      <w:r w:rsidRPr="00DB12BA">
        <w:rPr>
          <w:sz w:val="32"/>
          <w:szCs w:val="32"/>
        </w:rPr>
        <w:t>Для рисунка </w:t>
      </w:r>
      <w:r>
        <w:rPr>
          <w:sz w:val="32"/>
          <w:szCs w:val="32"/>
        </w:rPr>
        <w:t>7</w:t>
      </w:r>
      <w:r w:rsidRPr="00DB12BA">
        <w:rPr>
          <w:sz w:val="32"/>
          <w:szCs w:val="32"/>
        </w:rPr>
        <w:t>.</w:t>
      </w:r>
      <w:r>
        <w:rPr>
          <w:sz w:val="32"/>
          <w:szCs w:val="32"/>
        </w:rPr>
        <w:t>8</w:t>
      </w:r>
      <w:r w:rsidRPr="00DB12BA">
        <w:rPr>
          <w:sz w:val="32"/>
          <w:szCs w:val="32"/>
        </w:rPr>
        <w:t xml:space="preserve"> и заданного варианта определить все характер</w:t>
      </w:r>
      <w:r w:rsidRPr="00DB12BA">
        <w:rPr>
          <w:sz w:val="32"/>
          <w:szCs w:val="32"/>
        </w:rPr>
        <w:t>и</w:t>
      </w:r>
      <w:r w:rsidRPr="00DB12BA">
        <w:rPr>
          <w:sz w:val="32"/>
          <w:szCs w:val="32"/>
        </w:rPr>
        <w:t xml:space="preserve">стики </w:t>
      </w:r>
      <w:proofErr w:type="gramStart"/>
      <w:r w:rsidRPr="00DB12BA">
        <w:rPr>
          <w:sz w:val="32"/>
          <w:szCs w:val="32"/>
        </w:rPr>
        <w:t>С</w:t>
      </w:r>
      <w:r>
        <w:rPr>
          <w:sz w:val="32"/>
          <w:szCs w:val="32"/>
        </w:rPr>
        <w:t>М</w:t>
      </w:r>
      <w:proofErr w:type="gramEnd"/>
      <w:r w:rsidRPr="00DB12BA">
        <w:rPr>
          <w:sz w:val="32"/>
          <w:szCs w:val="32"/>
        </w:rPr>
        <w:t>: ранние и поздние сроки завершения событий, резервы времени событий, критический путь и др. Для некритических работ найти полные и свободные резервы времени. На основе проведенных расчетов установить, как повлияет на срок выполнения работ и по</w:t>
      </w:r>
      <w:r w:rsidRPr="00DB12BA">
        <w:rPr>
          <w:sz w:val="32"/>
          <w:szCs w:val="32"/>
        </w:rPr>
        <w:t>л</w:t>
      </w:r>
      <w:r w:rsidRPr="00DB12BA">
        <w:rPr>
          <w:sz w:val="32"/>
          <w:szCs w:val="32"/>
        </w:rPr>
        <w:t>ный резерв времени работы (6,</w:t>
      </w:r>
      <w:r>
        <w:rPr>
          <w:sz w:val="32"/>
          <w:szCs w:val="32"/>
        </w:rPr>
        <w:t> </w:t>
      </w:r>
      <w:r w:rsidRPr="00DB12BA">
        <w:rPr>
          <w:sz w:val="32"/>
          <w:szCs w:val="32"/>
        </w:rPr>
        <w:t>7) тот факт, если увеличить продо</w:t>
      </w:r>
      <w:r w:rsidRPr="00DB12BA">
        <w:rPr>
          <w:sz w:val="32"/>
          <w:szCs w:val="32"/>
        </w:rPr>
        <w:t>л</w:t>
      </w:r>
      <w:r w:rsidRPr="00DB12BA">
        <w:rPr>
          <w:sz w:val="32"/>
          <w:szCs w:val="32"/>
        </w:rPr>
        <w:t>жительность работы (6, 8), например на 7 ед.</w:t>
      </w:r>
    </w:p>
    <w:p w:rsidR="00384711" w:rsidRDefault="00384711" w:rsidP="00384711">
      <w:pPr>
        <w:spacing w:before="60"/>
        <w:jc w:val="center"/>
      </w:pPr>
      <w:r>
        <w:rPr>
          <w:noProof/>
        </w:rPr>
        <w:drawing>
          <wp:inline distT="0" distB="0" distL="0" distR="0">
            <wp:extent cx="3458210" cy="1912620"/>
            <wp:effectExtent l="19050" t="0" r="8890" b="0"/>
            <wp:docPr id="43" name="Рисунок 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8000" contrast="42000"/>
                      <a:grayscl/>
                    </a:blip>
                    <a:srcRect l="11319" t="14381" r="23096" b="2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11" w:rsidRPr="00286A11" w:rsidRDefault="00384711" w:rsidP="00384711">
      <w:pPr>
        <w:jc w:val="center"/>
        <w:rPr>
          <w:rFonts w:ascii="Arial" w:hAnsi="Arial" w:cs="Arial"/>
          <w:sz w:val="28"/>
          <w:szCs w:val="28"/>
        </w:rPr>
      </w:pPr>
      <w:r w:rsidRPr="00286A11">
        <w:rPr>
          <w:rFonts w:ascii="Arial" w:hAnsi="Arial" w:cs="Arial"/>
          <w:sz w:val="28"/>
          <w:szCs w:val="28"/>
        </w:rPr>
        <w:t>Рисунок </w:t>
      </w:r>
      <w:r>
        <w:rPr>
          <w:rFonts w:ascii="Arial" w:hAnsi="Arial" w:cs="Arial"/>
          <w:sz w:val="28"/>
          <w:szCs w:val="28"/>
        </w:rPr>
        <w:t>7</w:t>
      </w:r>
      <w:r w:rsidRPr="00286A11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</w:rPr>
        <w:t>8</w:t>
      </w:r>
    </w:p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2,4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10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20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5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15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3,5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4,6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Т(6,7)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8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10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8,10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24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25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3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2,4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10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24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25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13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3,5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4,6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Т(6,7)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18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10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20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5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8,10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7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15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16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2,4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20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3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18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3,5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4,6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Т(6,7)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4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18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18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8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8,10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15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13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2,4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12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18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8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15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3,5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4,6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Т(6,7)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12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9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20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3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8,10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6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18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4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3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384711" w:rsidRPr="00201814" w:rsidRDefault="00384711" w:rsidP="00384711">
      <w:pPr>
        <w:numPr>
          <w:ilvl w:val="0"/>
          <w:numId w:val="40"/>
        </w:numPr>
        <w:spacing w:before="60"/>
        <w:ind w:left="357" w:hanging="357"/>
        <w:rPr>
          <w:sz w:val="28"/>
          <w:szCs w:val="28"/>
        </w:rPr>
      </w:pPr>
    </w:p>
    <w:tbl>
      <w:tblPr>
        <w:tblStyle w:val="af6"/>
        <w:tblW w:w="0" w:type="auto"/>
        <w:tblInd w:w="108" w:type="dxa"/>
        <w:tblLook w:val="01E0"/>
      </w:tblPr>
      <w:tblGrid>
        <w:gridCol w:w="1388"/>
        <w:gridCol w:w="1389"/>
        <w:gridCol w:w="1388"/>
        <w:gridCol w:w="1389"/>
        <w:gridCol w:w="1388"/>
        <w:gridCol w:w="1389"/>
        <w:gridCol w:w="1389"/>
      </w:tblGrid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T(1,2)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T(1,3)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T(1,4)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1,7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2,4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2,8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13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11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23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8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7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18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3,5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4,6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4,8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5,7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5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Т(6,7)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22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18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14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19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11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18</w:t>
            </w: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6,8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6,10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7,9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7,10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8,10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286A11">
              <w:rPr>
                <w:sz w:val="28"/>
                <w:szCs w:val="28"/>
                <w:lang w:val="en-US"/>
              </w:rPr>
              <w:t>T(</w:t>
            </w:r>
            <w:r w:rsidRPr="00286A11">
              <w:rPr>
                <w:sz w:val="28"/>
                <w:szCs w:val="28"/>
              </w:rPr>
              <w:t>9</w:t>
            </w:r>
            <w:r w:rsidRPr="00286A11">
              <w:rPr>
                <w:sz w:val="28"/>
                <w:szCs w:val="28"/>
                <w:lang w:val="en-US"/>
              </w:rPr>
              <w:t>,</w:t>
            </w:r>
            <w:r w:rsidRPr="00286A11">
              <w:rPr>
                <w:sz w:val="28"/>
                <w:szCs w:val="28"/>
              </w:rPr>
              <w:t>10</w:t>
            </w:r>
            <w:r w:rsidRPr="00286A11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84711" w:rsidRPr="00286A11" w:rsidTr="001A09BA"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17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7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15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9</w:t>
            </w:r>
          </w:p>
        </w:tc>
        <w:tc>
          <w:tcPr>
            <w:tcW w:w="1388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14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86A11">
              <w:rPr>
                <w:sz w:val="28"/>
                <w:szCs w:val="28"/>
              </w:rPr>
              <w:t>20</w:t>
            </w:r>
          </w:p>
        </w:tc>
        <w:tc>
          <w:tcPr>
            <w:tcW w:w="1389" w:type="dxa"/>
            <w:vAlign w:val="center"/>
          </w:tcPr>
          <w:p w:rsidR="00384711" w:rsidRPr="00286A11" w:rsidRDefault="00384711" w:rsidP="001A09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DC3F1F" w:rsidRDefault="00DC3F1F"/>
    <w:sectPr w:rsidR="00DC3F1F" w:rsidSect="0038471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mo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3CF4"/>
    <w:multiLevelType w:val="hybridMultilevel"/>
    <w:tmpl w:val="1C4012F8"/>
    <w:lvl w:ilvl="0" w:tplc="6C7A0D98">
      <w:start w:val="1"/>
      <w:numFmt w:val="bullet"/>
      <w:lvlText w:val="­"/>
      <w:lvlJc w:val="left"/>
      <w:pPr>
        <w:tabs>
          <w:tab w:val="num" w:pos="960"/>
        </w:tabs>
        <w:ind w:left="96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88625F7"/>
    <w:multiLevelType w:val="hybridMultilevel"/>
    <w:tmpl w:val="E7AC3000"/>
    <w:lvl w:ilvl="0" w:tplc="A16AC63E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B115DD"/>
    <w:multiLevelType w:val="hybridMultilevel"/>
    <w:tmpl w:val="D6CAAB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8178F"/>
    <w:multiLevelType w:val="hybridMultilevel"/>
    <w:tmpl w:val="039A8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975E39"/>
    <w:multiLevelType w:val="singleLevel"/>
    <w:tmpl w:val="EC5879A0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">
    <w:nsid w:val="14D3070F"/>
    <w:multiLevelType w:val="hybridMultilevel"/>
    <w:tmpl w:val="E708D838"/>
    <w:lvl w:ilvl="0" w:tplc="6C7A0D98">
      <w:start w:val="1"/>
      <w:numFmt w:val="bullet"/>
      <w:lvlText w:val="­"/>
      <w:lvlJc w:val="left"/>
      <w:pPr>
        <w:tabs>
          <w:tab w:val="num" w:pos="1287"/>
        </w:tabs>
        <w:ind w:left="1287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16BE32F9"/>
    <w:multiLevelType w:val="hybridMultilevel"/>
    <w:tmpl w:val="D1AC4312"/>
    <w:lvl w:ilvl="0" w:tplc="5DC0EE7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16BF41C2"/>
    <w:multiLevelType w:val="hybridMultilevel"/>
    <w:tmpl w:val="D7E862CC"/>
    <w:lvl w:ilvl="0" w:tplc="9C2A8784">
      <w:start w:val="1"/>
      <w:numFmt w:val="bullet"/>
      <w:lvlText w:val="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8">
    <w:nsid w:val="1AC65463"/>
    <w:multiLevelType w:val="hybridMultilevel"/>
    <w:tmpl w:val="53B6D4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41B4C37"/>
    <w:multiLevelType w:val="hybridMultilevel"/>
    <w:tmpl w:val="26BEB89E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24D372D4"/>
    <w:multiLevelType w:val="hybridMultilevel"/>
    <w:tmpl w:val="0AA005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5F30BAD"/>
    <w:multiLevelType w:val="hybridMultilevel"/>
    <w:tmpl w:val="2682D50E"/>
    <w:lvl w:ilvl="0" w:tplc="89B42CAE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D84C62"/>
    <w:multiLevelType w:val="hybridMultilevel"/>
    <w:tmpl w:val="048233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5D6601"/>
    <w:multiLevelType w:val="hybridMultilevel"/>
    <w:tmpl w:val="0AF48E2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58F72B5"/>
    <w:multiLevelType w:val="singleLevel"/>
    <w:tmpl w:val="89B42CAE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5">
    <w:nsid w:val="3F8D4ACD"/>
    <w:multiLevelType w:val="hybridMultilevel"/>
    <w:tmpl w:val="DF9C0AEC"/>
    <w:lvl w:ilvl="0" w:tplc="6C7A0D98">
      <w:start w:val="1"/>
      <w:numFmt w:val="bullet"/>
      <w:lvlText w:val="­"/>
      <w:lvlJc w:val="left"/>
      <w:pPr>
        <w:tabs>
          <w:tab w:val="num" w:pos="927"/>
        </w:tabs>
        <w:ind w:left="927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409851B5"/>
    <w:multiLevelType w:val="hybridMultilevel"/>
    <w:tmpl w:val="B9267CEA"/>
    <w:lvl w:ilvl="0" w:tplc="0419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257497F"/>
    <w:multiLevelType w:val="hybridMultilevel"/>
    <w:tmpl w:val="ADD8E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A1161B"/>
    <w:multiLevelType w:val="hybridMultilevel"/>
    <w:tmpl w:val="72D60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C61396"/>
    <w:multiLevelType w:val="hybridMultilevel"/>
    <w:tmpl w:val="46F6C9B0"/>
    <w:lvl w:ilvl="0" w:tplc="6C7A0D98">
      <w:start w:val="1"/>
      <w:numFmt w:val="bullet"/>
      <w:lvlText w:val="­"/>
      <w:lvlJc w:val="left"/>
      <w:pPr>
        <w:tabs>
          <w:tab w:val="num" w:pos="1287"/>
        </w:tabs>
        <w:ind w:left="1287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4B6C2EB3"/>
    <w:multiLevelType w:val="hybridMultilevel"/>
    <w:tmpl w:val="3D22A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70505E"/>
    <w:multiLevelType w:val="hybridMultilevel"/>
    <w:tmpl w:val="5388FDF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C1C04EB"/>
    <w:multiLevelType w:val="hybridMultilevel"/>
    <w:tmpl w:val="23605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637718"/>
    <w:multiLevelType w:val="hybridMultilevel"/>
    <w:tmpl w:val="2780AE2E"/>
    <w:lvl w:ilvl="0" w:tplc="8182E854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8182E854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BE0A2D"/>
    <w:multiLevelType w:val="hybridMultilevel"/>
    <w:tmpl w:val="1D64C776"/>
    <w:lvl w:ilvl="0" w:tplc="AD4493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FF53297"/>
    <w:multiLevelType w:val="singleLevel"/>
    <w:tmpl w:val="89B42CAE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6">
    <w:nsid w:val="50296892"/>
    <w:multiLevelType w:val="hybridMultilevel"/>
    <w:tmpl w:val="DD6AE976"/>
    <w:lvl w:ilvl="0" w:tplc="44420A08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"/>
        </w:tabs>
        <w:ind w:left="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</w:abstractNum>
  <w:abstractNum w:abstractNumId="27">
    <w:nsid w:val="545930AE"/>
    <w:multiLevelType w:val="hybridMultilevel"/>
    <w:tmpl w:val="79ECD55E"/>
    <w:lvl w:ilvl="0" w:tplc="44420A08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"/>
        </w:tabs>
        <w:ind w:left="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</w:abstractNum>
  <w:abstractNum w:abstractNumId="28">
    <w:nsid w:val="57B17C09"/>
    <w:multiLevelType w:val="hybridMultilevel"/>
    <w:tmpl w:val="FEDE3C82"/>
    <w:lvl w:ilvl="0" w:tplc="DB560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592314"/>
    <w:multiLevelType w:val="singleLevel"/>
    <w:tmpl w:val="EC284A46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30">
    <w:nsid w:val="5C74107B"/>
    <w:multiLevelType w:val="hybridMultilevel"/>
    <w:tmpl w:val="BAFC01D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DE0229"/>
    <w:multiLevelType w:val="hybridMultilevel"/>
    <w:tmpl w:val="2018A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CD0DEA"/>
    <w:multiLevelType w:val="hybridMultilevel"/>
    <w:tmpl w:val="5DAAE142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36FE12C6">
      <w:start w:val="1"/>
      <w:numFmt w:val="decimal"/>
      <w:lvlText w:val="%2."/>
      <w:lvlJc w:val="left"/>
      <w:pPr>
        <w:tabs>
          <w:tab w:val="num" w:pos="2502"/>
        </w:tabs>
        <w:ind w:left="2502" w:hanging="8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>
    <w:nsid w:val="61D91185"/>
    <w:multiLevelType w:val="hybridMultilevel"/>
    <w:tmpl w:val="B3A06F5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>
    <w:nsid w:val="65A419BC"/>
    <w:multiLevelType w:val="hybridMultilevel"/>
    <w:tmpl w:val="D640EC98"/>
    <w:lvl w:ilvl="0" w:tplc="44420A08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"/>
        </w:tabs>
        <w:ind w:left="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</w:abstractNum>
  <w:abstractNum w:abstractNumId="35">
    <w:nsid w:val="6DA3505F"/>
    <w:multiLevelType w:val="hybridMultilevel"/>
    <w:tmpl w:val="3D84852E"/>
    <w:lvl w:ilvl="0" w:tplc="6C7A0D98">
      <w:start w:val="1"/>
      <w:numFmt w:val="bullet"/>
      <w:lvlText w:val="­"/>
      <w:lvlJc w:val="left"/>
      <w:pPr>
        <w:tabs>
          <w:tab w:val="num" w:pos="927"/>
        </w:tabs>
        <w:ind w:left="927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6">
    <w:nsid w:val="6EF46227"/>
    <w:multiLevelType w:val="multilevel"/>
    <w:tmpl w:val="FA7C1F6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0E2714E"/>
    <w:multiLevelType w:val="hybridMultilevel"/>
    <w:tmpl w:val="0972AD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B711C6"/>
    <w:multiLevelType w:val="hybridMultilevel"/>
    <w:tmpl w:val="AA88A714"/>
    <w:lvl w:ilvl="0" w:tplc="267CCB94">
      <w:start w:val="1"/>
      <w:numFmt w:val="decimal"/>
      <w:lvlText w:val="%1)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9">
    <w:nsid w:val="73BB222A"/>
    <w:multiLevelType w:val="hybridMultilevel"/>
    <w:tmpl w:val="DC369FA0"/>
    <w:lvl w:ilvl="0" w:tplc="44420A08">
      <w:start w:val="1"/>
      <w:numFmt w:val="bullet"/>
      <w:lvlText w:val="-"/>
      <w:lvlJc w:val="left"/>
      <w:pPr>
        <w:tabs>
          <w:tab w:val="num" w:pos="-18"/>
        </w:tabs>
        <w:ind w:left="-1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737"/>
        </w:tabs>
        <w:ind w:left="-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7"/>
        </w:tabs>
        <w:ind w:left="-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03"/>
        </w:tabs>
        <w:ind w:left="7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423"/>
        </w:tabs>
        <w:ind w:left="14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143"/>
        </w:tabs>
        <w:ind w:left="21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863"/>
        </w:tabs>
        <w:ind w:left="28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583"/>
        </w:tabs>
        <w:ind w:left="35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03"/>
        </w:tabs>
        <w:ind w:left="4303" w:hanging="360"/>
      </w:pPr>
      <w:rPr>
        <w:rFonts w:ascii="Wingdings" w:hAnsi="Wingdings" w:hint="default"/>
      </w:rPr>
    </w:lvl>
  </w:abstractNum>
  <w:abstractNum w:abstractNumId="40">
    <w:nsid w:val="76C658CE"/>
    <w:multiLevelType w:val="hybridMultilevel"/>
    <w:tmpl w:val="26BC497A"/>
    <w:lvl w:ilvl="0" w:tplc="44420A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"/>
        </w:tabs>
        <w:ind w:left="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1"/>
        </w:tabs>
        <w:ind w:left="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1"/>
        </w:tabs>
        <w:ind w:left="1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1"/>
        </w:tabs>
        <w:ind w:left="2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1"/>
        </w:tabs>
        <w:ind w:left="2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1"/>
        </w:tabs>
        <w:ind w:left="3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1"/>
        </w:tabs>
        <w:ind w:left="4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1"/>
        </w:tabs>
        <w:ind w:left="5041" w:hanging="360"/>
      </w:pPr>
      <w:rPr>
        <w:rFonts w:ascii="Wingdings" w:hAnsi="Wingdings" w:hint="default"/>
      </w:rPr>
    </w:lvl>
  </w:abstractNum>
  <w:abstractNum w:abstractNumId="41">
    <w:nsid w:val="76D40009"/>
    <w:multiLevelType w:val="hybridMultilevel"/>
    <w:tmpl w:val="06B6E9AE"/>
    <w:lvl w:ilvl="0" w:tplc="AD449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C9E1BB2"/>
    <w:multiLevelType w:val="multilevel"/>
    <w:tmpl w:val="C6A8C25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CDF503A"/>
    <w:multiLevelType w:val="hybridMultilevel"/>
    <w:tmpl w:val="5B5667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6C7A0D98">
      <w:start w:val="1"/>
      <w:numFmt w:val="bullet"/>
      <w:lvlText w:val="­"/>
      <w:lvlJc w:val="left"/>
      <w:pPr>
        <w:tabs>
          <w:tab w:val="num" w:pos="2007"/>
        </w:tabs>
        <w:ind w:left="2007" w:hanging="360"/>
      </w:pPr>
      <w:rPr>
        <w:rFonts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4">
    <w:nsid w:val="7E4B4E54"/>
    <w:multiLevelType w:val="hybridMultilevel"/>
    <w:tmpl w:val="7AA68D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39"/>
  </w:num>
  <w:num w:numId="3">
    <w:abstractNumId w:val="27"/>
  </w:num>
  <w:num w:numId="4">
    <w:abstractNumId w:val="22"/>
  </w:num>
  <w:num w:numId="5">
    <w:abstractNumId w:val="26"/>
  </w:num>
  <w:num w:numId="6">
    <w:abstractNumId w:val="1"/>
  </w:num>
  <w:num w:numId="7">
    <w:abstractNumId w:val="35"/>
  </w:num>
  <w:num w:numId="8">
    <w:abstractNumId w:val="6"/>
  </w:num>
  <w:num w:numId="9">
    <w:abstractNumId w:val="15"/>
  </w:num>
  <w:num w:numId="10">
    <w:abstractNumId w:val="18"/>
  </w:num>
  <w:num w:numId="11">
    <w:abstractNumId w:val="34"/>
  </w:num>
  <w:num w:numId="12">
    <w:abstractNumId w:val="41"/>
  </w:num>
  <w:num w:numId="13">
    <w:abstractNumId w:val="19"/>
  </w:num>
  <w:num w:numId="14">
    <w:abstractNumId w:val="0"/>
  </w:num>
  <w:num w:numId="15">
    <w:abstractNumId w:val="5"/>
  </w:num>
  <w:num w:numId="16">
    <w:abstractNumId w:val="40"/>
  </w:num>
  <w:num w:numId="17">
    <w:abstractNumId w:val="38"/>
  </w:num>
  <w:num w:numId="18">
    <w:abstractNumId w:val="7"/>
  </w:num>
  <w:num w:numId="19">
    <w:abstractNumId w:val="21"/>
  </w:num>
  <w:num w:numId="20">
    <w:abstractNumId w:val="33"/>
  </w:num>
  <w:num w:numId="21">
    <w:abstractNumId w:val="29"/>
  </w:num>
  <w:num w:numId="22">
    <w:abstractNumId w:val="25"/>
  </w:num>
  <w:num w:numId="23">
    <w:abstractNumId w:val="4"/>
  </w:num>
  <w:num w:numId="24">
    <w:abstractNumId w:val="14"/>
  </w:num>
  <w:num w:numId="25">
    <w:abstractNumId w:val="3"/>
  </w:num>
  <w:num w:numId="26">
    <w:abstractNumId w:val="2"/>
  </w:num>
  <w:num w:numId="27">
    <w:abstractNumId w:val="17"/>
  </w:num>
  <w:num w:numId="28">
    <w:abstractNumId w:val="11"/>
  </w:num>
  <w:num w:numId="29">
    <w:abstractNumId w:val="23"/>
  </w:num>
  <w:num w:numId="30">
    <w:abstractNumId w:val="31"/>
  </w:num>
  <w:num w:numId="31">
    <w:abstractNumId w:val="9"/>
  </w:num>
  <w:num w:numId="32">
    <w:abstractNumId w:val="12"/>
  </w:num>
  <w:num w:numId="33">
    <w:abstractNumId w:val="44"/>
  </w:num>
  <w:num w:numId="34">
    <w:abstractNumId w:val="13"/>
  </w:num>
  <w:num w:numId="35">
    <w:abstractNumId w:val="28"/>
  </w:num>
  <w:num w:numId="36">
    <w:abstractNumId w:val="30"/>
  </w:num>
  <w:num w:numId="37">
    <w:abstractNumId w:val="43"/>
  </w:num>
  <w:num w:numId="38">
    <w:abstractNumId w:val="10"/>
  </w:num>
  <w:num w:numId="39">
    <w:abstractNumId w:val="24"/>
  </w:num>
  <w:num w:numId="40">
    <w:abstractNumId w:val="8"/>
  </w:num>
  <w:num w:numId="41">
    <w:abstractNumId w:val="20"/>
  </w:num>
  <w:num w:numId="42">
    <w:abstractNumId w:val="16"/>
  </w:num>
  <w:num w:numId="43">
    <w:abstractNumId w:val="37"/>
  </w:num>
  <w:num w:numId="44">
    <w:abstractNumId w:val="36"/>
  </w:num>
  <w:num w:numId="45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autoHyphenation/>
  <w:characterSpacingControl w:val="doNotCompress"/>
  <w:compat/>
  <w:rsids>
    <w:rsidRoot w:val="00384711"/>
    <w:rsid w:val="00281394"/>
    <w:rsid w:val="00384711"/>
    <w:rsid w:val="007279EE"/>
    <w:rsid w:val="00C62788"/>
    <w:rsid w:val="00DC3F1F"/>
    <w:rsid w:val="00F84BE9"/>
    <w:rsid w:val="00FA0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711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813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813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8471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8471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8471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8471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a3">
    <w:name w:val="Заголовок раздела"/>
    <w:basedOn w:val="1"/>
    <w:next w:val="a"/>
    <w:link w:val="a4"/>
    <w:qFormat/>
    <w:rsid w:val="00281394"/>
    <w:pPr>
      <w:keepLines w:val="0"/>
      <w:shd w:val="clear" w:color="auto" w:fill="FFFFFF"/>
      <w:tabs>
        <w:tab w:val="left" w:leader="underscore" w:pos="4382"/>
      </w:tabs>
      <w:spacing w:before="240" w:after="60" w:line="331" w:lineRule="exact"/>
    </w:pPr>
    <w:rPr>
      <w:rFonts w:ascii="Times New Roman" w:hAnsi="Times New Roman"/>
      <w:b w:val="0"/>
      <w:smallCaps/>
      <w:color w:val="auto"/>
      <w:spacing w:val="20"/>
      <w:kern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813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Заголовок раздела Знак"/>
    <w:basedOn w:val="10"/>
    <w:link w:val="a3"/>
    <w:rsid w:val="00281394"/>
    <w:rPr>
      <w:rFonts w:ascii="Times New Roman" w:hAnsi="Times New Roman"/>
      <w:smallCaps/>
      <w:spacing w:val="20"/>
      <w:kern w:val="32"/>
      <w:szCs w:val="32"/>
      <w:shd w:val="clear" w:color="auto" w:fill="FFFFFF"/>
    </w:rPr>
  </w:style>
  <w:style w:type="paragraph" w:customStyle="1" w:styleId="a5">
    <w:name w:val="Заголовок УМКД"/>
    <w:basedOn w:val="a3"/>
    <w:next w:val="a"/>
    <w:link w:val="a6"/>
    <w:qFormat/>
    <w:rsid w:val="00281394"/>
    <w:pPr>
      <w:spacing w:before="120" w:after="120" w:line="240" w:lineRule="auto"/>
    </w:pPr>
    <w:rPr>
      <w:b/>
    </w:rPr>
  </w:style>
  <w:style w:type="character" w:customStyle="1" w:styleId="a6">
    <w:name w:val="Заголовок УМКД Знак"/>
    <w:basedOn w:val="a4"/>
    <w:link w:val="a5"/>
    <w:rsid w:val="00281394"/>
    <w:rPr>
      <w:b/>
    </w:rPr>
  </w:style>
  <w:style w:type="paragraph" w:customStyle="1" w:styleId="21">
    <w:name w:val="Заголовок УМКД2"/>
    <w:basedOn w:val="2"/>
    <w:next w:val="a"/>
    <w:link w:val="22"/>
    <w:qFormat/>
    <w:rsid w:val="00281394"/>
    <w:pPr>
      <w:keepLines w:val="0"/>
      <w:spacing w:before="120" w:after="120"/>
    </w:pPr>
    <w:rPr>
      <w:rFonts w:ascii="Arimo" w:eastAsia="PMingLiU" w:hAnsi="Arimo" w:cs="Arimo"/>
      <w:iCs/>
      <w:color w:val="auto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81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2">
    <w:name w:val="Заголовок УМКД2 Знак"/>
    <w:basedOn w:val="20"/>
    <w:link w:val="21"/>
    <w:rsid w:val="00281394"/>
    <w:rPr>
      <w:rFonts w:ascii="Arimo" w:eastAsia="PMingLiU" w:hAnsi="Arimo" w:cs="Arimo"/>
      <w:iCs/>
      <w:sz w:val="28"/>
      <w:szCs w:val="28"/>
    </w:rPr>
  </w:style>
  <w:style w:type="paragraph" w:customStyle="1" w:styleId="a7">
    <w:name w:val="названиеУМКД"/>
    <w:basedOn w:val="a8"/>
    <w:next w:val="a"/>
    <w:link w:val="a9"/>
    <w:qFormat/>
    <w:rsid w:val="00281394"/>
    <w:pPr>
      <w:pBdr>
        <w:bottom w:val="none" w:sz="0" w:space="0" w:color="auto"/>
      </w:pBdr>
      <w:spacing w:before="240" w:after="60"/>
      <w:contextualSpacing w:val="0"/>
      <w:outlineLvl w:val="0"/>
    </w:pPr>
    <w:rPr>
      <w:b/>
      <w:bCs/>
      <w:color w:val="auto"/>
      <w:spacing w:val="0"/>
      <w:sz w:val="24"/>
      <w:szCs w:val="32"/>
    </w:rPr>
  </w:style>
  <w:style w:type="paragraph" w:styleId="a8">
    <w:name w:val="Title"/>
    <w:basedOn w:val="a"/>
    <w:next w:val="a"/>
    <w:link w:val="aa"/>
    <w:qFormat/>
    <w:rsid w:val="002813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8"/>
    <w:uiPriority w:val="10"/>
    <w:rsid w:val="002813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УМКД Знак"/>
    <w:basedOn w:val="aa"/>
    <w:link w:val="a7"/>
    <w:rsid w:val="00281394"/>
    <w:rPr>
      <w:b/>
      <w:bCs/>
      <w:sz w:val="24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38471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471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38471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471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8471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84711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23">
    <w:name w:val="Стиль2"/>
    <w:basedOn w:val="1"/>
    <w:next w:val="a"/>
    <w:rsid w:val="00384711"/>
    <w:pPr>
      <w:keepLines w:val="0"/>
      <w:spacing w:before="0" w:line="19" w:lineRule="atLeast"/>
      <w:ind w:firstLine="680"/>
      <w:jc w:val="center"/>
    </w:pPr>
    <w:rPr>
      <w:rFonts w:ascii="Times New Roman" w:eastAsia="Times New Roman" w:hAnsi="Times New Roman" w:cs="Times New Roman"/>
      <w:b w:val="0"/>
      <w:bCs w:val="0"/>
      <w:color w:val="auto"/>
      <w:sz w:val="32"/>
      <w:szCs w:val="20"/>
    </w:rPr>
  </w:style>
  <w:style w:type="paragraph" w:styleId="ad">
    <w:name w:val="caption"/>
    <w:basedOn w:val="a"/>
    <w:next w:val="a"/>
    <w:qFormat/>
    <w:rsid w:val="00384711"/>
    <w:pPr>
      <w:spacing w:before="120" w:after="120"/>
    </w:pPr>
    <w:rPr>
      <w:b/>
      <w:bCs/>
      <w:sz w:val="20"/>
      <w:szCs w:val="20"/>
    </w:rPr>
  </w:style>
  <w:style w:type="paragraph" w:styleId="ae">
    <w:name w:val="header"/>
    <w:basedOn w:val="a"/>
    <w:link w:val="af"/>
    <w:rsid w:val="0038471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847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rsid w:val="0038471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38471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rsid w:val="00384711"/>
  </w:style>
  <w:style w:type="paragraph" w:customStyle="1" w:styleId="11">
    <w:name w:val="Стиль1"/>
    <w:basedOn w:val="a"/>
    <w:next w:val="4"/>
    <w:rsid w:val="00384711"/>
    <w:pPr>
      <w:widowControl w:val="0"/>
      <w:shd w:val="clear" w:color="auto" w:fill="FFFFFF"/>
      <w:autoSpaceDE w:val="0"/>
      <w:autoSpaceDN w:val="0"/>
      <w:adjustRightInd w:val="0"/>
      <w:jc w:val="center"/>
    </w:pPr>
    <w:rPr>
      <w:rFonts w:ascii="Book Antiqua" w:hAnsi="Book Antiqua"/>
      <w:b/>
      <w:sz w:val="28"/>
      <w:szCs w:val="28"/>
    </w:rPr>
  </w:style>
  <w:style w:type="paragraph" w:styleId="12">
    <w:name w:val="toc 1"/>
    <w:basedOn w:val="a"/>
    <w:next w:val="a"/>
    <w:autoRedefine/>
    <w:semiHidden/>
    <w:rsid w:val="00384711"/>
    <w:pPr>
      <w:tabs>
        <w:tab w:val="right" w:leader="dot" w:pos="9628"/>
      </w:tabs>
    </w:pPr>
    <w:rPr>
      <w:noProof/>
      <w:sz w:val="32"/>
      <w:szCs w:val="32"/>
    </w:rPr>
  </w:style>
  <w:style w:type="paragraph" w:styleId="24">
    <w:name w:val="toc 2"/>
    <w:basedOn w:val="a"/>
    <w:next w:val="a"/>
    <w:autoRedefine/>
    <w:semiHidden/>
    <w:rsid w:val="00384711"/>
    <w:pPr>
      <w:ind w:left="240"/>
    </w:pPr>
  </w:style>
  <w:style w:type="paragraph" w:styleId="31">
    <w:name w:val="toc 3"/>
    <w:basedOn w:val="a"/>
    <w:next w:val="a"/>
    <w:autoRedefine/>
    <w:semiHidden/>
    <w:rsid w:val="00384711"/>
    <w:pPr>
      <w:ind w:left="480"/>
    </w:pPr>
  </w:style>
  <w:style w:type="character" w:styleId="af3">
    <w:name w:val="Hyperlink"/>
    <w:basedOn w:val="a0"/>
    <w:rsid w:val="00384711"/>
    <w:rPr>
      <w:color w:val="0000FF"/>
      <w:u w:val="single"/>
    </w:rPr>
  </w:style>
  <w:style w:type="paragraph" w:styleId="41">
    <w:name w:val="toc 4"/>
    <w:basedOn w:val="a"/>
    <w:next w:val="a"/>
    <w:autoRedefine/>
    <w:semiHidden/>
    <w:rsid w:val="00384711"/>
    <w:pPr>
      <w:ind w:left="720"/>
    </w:pPr>
  </w:style>
  <w:style w:type="paragraph" w:styleId="51">
    <w:name w:val="toc 5"/>
    <w:basedOn w:val="a"/>
    <w:next w:val="a"/>
    <w:autoRedefine/>
    <w:semiHidden/>
    <w:rsid w:val="00384711"/>
    <w:pPr>
      <w:ind w:left="960"/>
    </w:pPr>
  </w:style>
  <w:style w:type="paragraph" w:styleId="af4">
    <w:name w:val="Body Text"/>
    <w:basedOn w:val="a"/>
    <w:link w:val="af5"/>
    <w:rsid w:val="00384711"/>
    <w:pPr>
      <w:shd w:val="clear" w:color="auto" w:fill="FFFFFF"/>
      <w:autoSpaceDE w:val="0"/>
      <w:autoSpaceDN w:val="0"/>
      <w:adjustRightInd w:val="0"/>
      <w:jc w:val="both"/>
    </w:pPr>
    <w:rPr>
      <w:color w:val="000000"/>
      <w:sz w:val="28"/>
      <w:szCs w:val="21"/>
    </w:rPr>
  </w:style>
  <w:style w:type="character" w:customStyle="1" w:styleId="af5">
    <w:name w:val="Основной текст Знак"/>
    <w:basedOn w:val="a0"/>
    <w:link w:val="af4"/>
    <w:rsid w:val="00384711"/>
    <w:rPr>
      <w:rFonts w:ascii="Times New Roman" w:eastAsia="Times New Roman" w:hAnsi="Times New Roman" w:cs="Times New Roman"/>
      <w:color w:val="000000"/>
      <w:sz w:val="28"/>
      <w:szCs w:val="21"/>
      <w:shd w:val="clear" w:color="auto" w:fill="FFFFFF"/>
      <w:lang w:eastAsia="ru-RU"/>
    </w:rPr>
  </w:style>
  <w:style w:type="paragraph" w:styleId="25">
    <w:name w:val="Body Text Indent 2"/>
    <w:basedOn w:val="a"/>
    <w:link w:val="26"/>
    <w:rsid w:val="00384711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38471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rsid w:val="0038471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"/>
    <w:link w:val="af8"/>
    <w:rsid w:val="00384711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3847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semiHidden/>
    <w:rsid w:val="00384711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semiHidden/>
    <w:rsid w:val="00384711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semiHidden/>
    <w:rsid w:val="00384711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semiHidden/>
    <w:rsid w:val="00384711"/>
    <w:pPr>
      <w:ind w:left="192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3000</Words>
  <Characters>17106</Characters>
  <Application>Microsoft Office Word</Application>
  <DocSecurity>0</DocSecurity>
  <Lines>142</Lines>
  <Paragraphs>40</Paragraphs>
  <ScaleCrop>false</ScaleCrop>
  <Company>Microsoft</Company>
  <LinksUpToDate>false</LinksUpToDate>
  <CharactersWithSpaces>20066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lilivgol</dc:creator>
  <cp:lastModifiedBy>lilivgol</cp:lastModifiedBy>
  <cp:revision>1</cp:revision>
  <dcterms:created xsi:type="dcterms:W3CDTF">2015-10-27T15:32:00Z</dcterms:created>
  <dcterms:modified xsi:type="dcterms:W3CDTF">2015-10-27T15:37:00Z</dcterms:modified>
</cp:coreProperties>
</file>