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1A" w:rsidRDefault="00D7431A" w:rsidP="00D74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ЦЕПЯМ ПОСТОЯННОГО ТОКА</w:t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электрической цепи, схема которой изображена на рис. 1.1. – 1.50.</w:t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заданным в таблице сопротивлениям и ЭДС выполнить следующее:</w:t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Произвольно задавшись направлением тока, проходящего через каждый элемент цепи, и направлением обхода контуров составить систему уравнений, необходимых для определения токов по первому и второму законам Кирхгофа.</w:t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Преобразовать исходную трехконтурную схему в двухконтурную, заменив «треугольник» сопротивлений эквивалентной «звездой».</w:t>
      </w:r>
      <w:proofErr w:type="gramEnd"/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двухконтурной схемы составить систему уравнений для расчета токов, используя законы Кирхгофа. Рассчитать эти токи.</w:t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Используя данные значения токов, рассчитать все токи, проходящие через каждый элемент цепи в трехконтурной схеме.</w:t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Изобразить исходную трехконтурную схему и, задав направления контурных токов, составить уравнения по методу контурных токов.</w:t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Используя значения контурных токов, определить токи, проходящие через каждый элемент цепи.</w:t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Составить баланс мощностей для заданной схемы.</w:t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Построить в масштабе потенциальную диаграмму для внешнего контура.</w:t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984" w:rsidRPr="00934984" w:rsidRDefault="008D21CF" w:rsidP="00934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3781425" cy="2657700"/>
            <wp:effectExtent l="0" t="0" r="0" b="9525"/>
            <wp:docPr id="1" name="Рисунок 1" descr="http://www.studfiles.ru/html/2706/506/html_cAPjb4AQth.c2d6/htmlconvd-lYu8_O_html_m55c85f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506/html_cAPjb4AQth.c2d6/htmlconvd-lYu8_O_html_m55c85f1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4984" w:rsidRPr="00934984" w:rsidRDefault="00934984" w:rsidP="00934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984">
        <w:rPr>
          <w:rFonts w:ascii="Times New Roman" w:eastAsia="Times New Roman" w:hAnsi="Times New Roman" w:cs="Times New Roman"/>
          <w:sz w:val="28"/>
          <w:szCs w:val="28"/>
        </w:rPr>
        <w:t xml:space="preserve">Дано: </w:t>
      </w:r>
      <w:r w:rsidRPr="0093498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349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934984">
        <w:rPr>
          <w:rFonts w:ascii="Times New Roman" w:eastAsia="Times New Roman" w:hAnsi="Times New Roman" w:cs="Times New Roman"/>
          <w:sz w:val="28"/>
          <w:szCs w:val="28"/>
        </w:rPr>
        <w:t xml:space="preserve">=12В, </w:t>
      </w:r>
      <w:r w:rsidRPr="0093498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349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34984">
        <w:rPr>
          <w:rFonts w:ascii="Times New Roman" w:eastAsia="Times New Roman" w:hAnsi="Times New Roman" w:cs="Times New Roman"/>
          <w:sz w:val="28"/>
          <w:szCs w:val="28"/>
        </w:rPr>
        <w:t xml:space="preserve">=30В, </w:t>
      </w:r>
      <w:r w:rsidRPr="0093498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349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34984">
        <w:rPr>
          <w:rFonts w:ascii="Times New Roman" w:eastAsia="Times New Roman" w:hAnsi="Times New Roman" w:cs="Times New Roman"/>
          <w:sz w:val="28"/>
          <w:szCs w:val="28"/>
        </w:rPr>
        <w:t xml:space="preserve">=9В, </w:t>
      </w:r>
      <w:r w:rsidRPr="0093498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9349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01</w:t>
      </w:r>
      <w:r w:rsidRPr="00934984">
        <w:rPr>
          <w:rFonts w:ascii="Times New Roman" w:eastAsia="Times New Roman" w:hAnsi="Times New Roman" w:cs="Times New Roman"/>
          <w:sz w:val="28"/>
          <w:szCs w:val="28"/>
        </w:rPr>
        <w:t xml:space="preserve">=0,5 Ом, </w:t>
      </w:r>
      <w:r w:rsidRPr="0093498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9349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03</w:t>
      </w:r>
      <w:r w:rsidRPr="00934984">
        <w:rPr>
          <w:rFonts w:ascii="Times New Roman" w:eastAsia="Times New Roman" w:hAnsi="Times New Roman" w:cs="Times New Roman"/>
          <w:sz w:val="28"/>
          <w:szCs w:val="28"/>
        </w:rPr>
        <w:t xml:space="preserve">=0,5 Ом, </w:t>
      </w:r>
      <w:r w:rsidRPr="0093498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9349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934984">
        <w:rPr>
          <w:rFonts w:ascii="Times New Roman" w:eastAsia="Times New Roman" w:hAnsi="Times New Roman" w:cs="Times New Roman"/>
          <w:sz w:val="28"/>
          <w:szCs w:val="28"/>
        </w:rPr>
        <w:t xml:space="preserve">=3,5 Ом, </w:t>
      </w:r>
      <w:r w:rsidRPr="0093498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9349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34984">
        <w:rPr>
          <w:rFonts w:ascii="Times New Roman" w:eastAsia="Times New Roman" w:hAnsi="Times New Roman" w:cs="Times New Roman"/>
          <w:sz w:val="28"/>
          <w:szCs w:val="28"/>
        </w:rPr>
        <w:t xml:space="preserve">= 2 Ом, </w:t>
      </w:r>
      <w:r w:rsidRPr="0093498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9349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34984">
        <w:rPr>
          <w:rFonts w:ascii="Times New Roman" w:eastAsia="Times New Roman" w:hAnsi="Times New Roman" w:cs="Times New Roman"/>
          <w:sz w:val="28"/>
          <w:szCs w:val="28"/>
        </w:rPr>
        <w:t xml:space="preserve">=3 Ом, </w:t>
      </w:r>
      <w:r w:rsidRPr="0093498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9349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34984">
        <w:rPr>
          <w:rFonts w:ascii="Times New Roman" w:eastAsia="Times New Roman" w:hAnsi="Times New Roman" w:cs="Times New Roman"/>
          <w:sz w:val="28"/>
          <w:szCs w:val="28"/>
        </w:rPr>
        <w:t xml:space="preserve">=3 Ом, </w:t>
      </w:r>
      <w:r w:rsidRPr="0093498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9349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934984">
        <w:rPr>
          <w:rFonts w:ascii="Times New Roman" w:eastAsia="Times New Roman" w:hAnsi="Times New Roman" w:cs="Times New Roman"/>
          <w:sz w:val="28"/>
          <w:szCs w:val="28"/>
        </w:rPr>
        <w:t xml:space="preserve">=1 Ом, </w:t>
      </w:r>
      <w:r w:rsidRPr="0093498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9349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934984">
        <w:rPr>
          <w:rFonts w:ascii="Times New Roman" w:eastAsia="Times New Roman" w:hAnsi="Times New Roman" w:cs="Times New Roman"/>
          <w:sz w:val="28"/>
          <w:szCs w:val="28"/>
        </w:rPr>
        <w:t>=3 Ом.</w:t>
      </w:r>
    </w:p>
    <w:p w:rsidR="00934984" w:rsidRDefault="00934984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31A" w:rsidRDefault="00D7431A" w:rsidP="00D7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</w:t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ЗАДАНИЕ ПО ОДНОФАЗНЫМ ЦЕПЯМ ПЕРЕМЕННОГО ТОКА</w:t>
      </w:r>
    </w:p>
    <w:p w:rsidR="000115C1" w:rsidRDefault="000115C1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электрической цепи, схема которой изображена на рис. 2.1–2.50, по заданным в табл. 2 параметрам и ЭДС источника определить токи во всех ветвях цепи и напряжения на отдельных участках. Составить баланс активной и реактивной мощности. Определить показание вольтметра и активную мощность, измеряемую ваттметром.</w:t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 масштабе векторную диаграмму токов и напряжений.</w:t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D0" w:rsidRPr="00041CD0" w:rsidRDefault="00041CD0" w:rsidP="00041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CD0">
        <w:rPr>
          <w:rFonts w:ascii="Calibri" w:eastAsia="Times New Roman" w:hAnsi="Calibri" w:cs="Times New Roman"/>
          <w:noProof/>
        </w:rPr>
        <w:drawing>
          <wp:inline distT="0" distB="0" distL="0" distR="0" wp14:anchorId="2B2E503F" wp14:editId="2AC94CCA">
            <wp:extent cx="4275117" cy="23631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600" t="32346" r="77066" b="54986"/>
                    <a:stretch/>
                  </pic:blipFill>
                  <pic:spPr bwMode="auto">
                    <a:xfrm>
                      <a:off x="0" y="0"/>
                      <a:ext cx="4277112" cy="236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CD0" w:rsidRPr="00041CD0" w:rsidRDefault="00041CD0" w:rsidP="00041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CD0">
        <w:rPr>
          <w:rFonts w:ascii="Times New Roman" w:eastAsia="Times New Roman" w:hAnsi="Times New Roman" w:cs="Times New Roman"/>
          <w:sz w:val="28"/>
          <w:szCs w:val="28"/>
        </w:rPr>
        <w:t xml:space="preserve">Дано: Е=220В, </w:t>
      </w:r>
      <w:r w:rsidRPr="00041CD0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041CD0">
        <w:rPr>
          <w:rFonts w:ascii="Times New Roman" w:eastAsia="Times New Roman" w:hAnsi="Times New Roman" w:cs="Times New Roman"/>
          <w:sz w:val="28"/>
          <w:szCs w:val="28"/>
        </w:rPr>
        <w:t>=50 Гц, С</w:t>
      </w:r>
      <w:proofErr w:type="gramStart"/>
      <w:r w:rsidRPr="00041CD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41CD0">
        <w:rPr>
          <w:rFonts w:ascii="Times New Roman" w:eastAsia="Times New Roman" w:hAnsi="Times New Roman" w:cs="Times New Roman"/>
          <w:sz w:val="28"/>
          <w:szCs w:val="28"/>
        </w:rPr>
        <w:t xml:space="preserve">=1600 мкФ, </w:t>
      </w:r>
      <w:r w:rsidRPr="00041CD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041CD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41CD0">
        <w:rPr>
          <w:rFonts w:ascii="Times New Roman" w:eastAsia="Times New Roman" w:hAnsi="Times New Roman" w:cs="Times New Roman"/>
          <w:sz w:val="28"/>
          <w:szCs w:val="28"/>
        </w:rPr>
        <w:t xml:space="preserve">=31,8 </w:t>
      </w:r>
      <w:proofErr w:type="spellStart"/>
      <w:r w:rsidRPr="00041CD0">
        <w:rPr>
          <w:rFonts w:ascii="Times New Roman" w:eastAsia="Times New Roman" w:hAnsi="Times New Roman" w:cs="Times New Roman"/>
          <w:sz w:val="28"/>
          <w:szCs w:val="28"/>
        </w:rPr>
        <w:t>мГн</w:t>
      </w:r>
      <w:proofErr w:type="spellEnd"/>
      <w:r w:rsidRPr="00041C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1CD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041CD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41CD0">
        <w:rPr>
          <w:rFonts w:ascii="Times New Roman" w:eastAsia="Times New Roman" w:hAnsi="Times New Roman" w:cs="Times New Roman"/>
          <w:sz w:val="28"/>
          <w:szCs w:val="28"/>
        </w:rPr>
        <w:t xml:space="preserve">=95 </w:t>
      </w:r>
      <w:proofErr w:type="spellStart"/>
      <w:r w:rsidRPr="00041CD0">
        <w:rPr>
          <w:rFonts w:ascii="Times New Roman" w:eastAsia="Times New Roman" w:hAnsi="Times New Roman" w:cs="Times New Roman"/>
          <w:sz w:val="28"/>
          <w:szCs w:val="28"/>
        </w:rPr>
        <w:t>мГн</w:t>
      </w:r>
      <w:proofErr w:type="spellEnd"/>
      <w:r w:rsidRPr="00041C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1CD0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41CD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41CD0">
        <w:rPr>
          <w:rFonts w:ascii="Times New Roman" w:eastAsia="Times New Roman" w:hAnsi="Times New Roman" w:cs="Times New Roman"/>
          <w:sz w:val="28"/>
          <w:szCs w:val="28"/>
        </w:rPr>
        <w:t xml:space="preserve">=101 Ом, </w:t>
      </w:r>
      <w:r w:rsidRPr="00041CD0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41CD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41CD0">
        <w:rPr>
          <w:rFonts w:ascii="Times New Roman" w:eastAsia="Times New Roman" w:hAnsi="Times New Roman" w:cs="Times New Roman"/>
          <w:sz w:val="28"/>
          <w:szCs w:val="28"/>
        </w:rPr>
        <w:t>=8 Ом.</w:t>
      </w:r>
    </w:p>
    <w:p w:rsidR="00934984" w:rsidRDefault="00934984" w:rsidP="00D7431A">
      <w:pPr>
        <w:rPr>
          <w:rFonts w:ascii="Times New Roman" w:hAnsi="Times New Roman" w:cs="Times New Roman"/>
          <w:sz w:val="28"/>
          <w:szCs w:val="28"/>
        </w:rPr>
      </w:pPr>
    </w:p>
    <w:p w:rsidR="00934984" w:rsidRDefault="00934984" w:rsidP="00934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31A" w:rsidRDefault="00D7431A" w:rsidP="00D7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431A" w:rsidRDefault="00375575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</w:t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ЗАДАНИЕ ПО ТРЕХФАЗНЫМ ЦЕПЯМ ПЕРЕМЕННОГО ТОКА ПРИ СОЕДИНЕНИИ НАГРУЗКИ «ЗВЕЗДОЙ»</w:t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D0" w:rsidRPr="00041CD0" w:rsidRDefault="00041CD0" w:rsidP="00041CD0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8"/>
          <w:szCs w:val="28"/>
        </w:rPr>
      </w:pPr>
      <w:r w:rsidRPr="00041CD0">
        <w:rPr>
          <w:rFonts w:ascii="Calibri" w:eastAsia="Times New Roman" w:hAnsi="Calibri" w:cs="Times New Roman"/>
          <w:noProof/>
        </w:rPr>
        <w:drawing>
          <wp:inline distT="0" distB="0" distL="0" distR="0" wp14:anchorId="1297FEEB" wp14:editId="6C1B38F0">
            <wp:extent cx="4085111" cy="3366246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056" t="45000" r="63152" b="32553"/>
                    <a:stretch/>
                  </pic:blipFill>
                  <pic:spPr bwMode="auto">
                    <a:xfrm>
                      <a:off x="0" y="0"/>
                      <a:ext cx="4096458" cy="3375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CD0" w:rsidRPr="00041CD0" w:rsidRDefault="00041CD0" w:rsidP="00041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CD0">
        <w:rPr>
          <w:rFonts w:ascii="Times New Roman" w:eastAsia="Times New Roman" w:hAnsi="Times New Roman" w:cs="Times New Roman"/>
          <w:sz w:val="28"/>
          <w:szCs w:val="28"/>
        </w:rPr>
        <w:t>Дано: R</w:t>
      </w:r>
      <w:r w:rsidRPr="00041CD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41CD0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41CD0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41CD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41CD0">
        <w:rPr>
          <w:rFonts w:ascii="Times New Roman" w:eastAsia="Times New Roman" w:hAnsi="Times New Roman" w:cs="Times New Roman"/>
          <w:sz w:val="28"/>
          <w:szCs w:val="28"/>
        </w:rPr>
        <w:t>=20 Ом; R</w:t>
      </w:r>
      <w:r w:rsidRPr="00041CD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41CD0">
        <w:rPr>
          <w:rFonts w:ascii="Times New Roman" w:eastAsia="Times New Roman" w:hAnsi="Times New Roman" w:cs="Times New Roman"/>
          <w:sz w:val="28"/>
          <w:szCs w:val="28"/>
        </w:rPr>
        <w:t>=10 Ом; X</w:t>
      </w:r>
      <w:r w:rsidRPr="00041CD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С3</w:t>
      </w:r>
      <w:r w:rsidRPr="00041CD0">
        <w:rPr>
          <w:rFonts w:ascii="Times New Roman" w:eastAsia="Times New Roman" w:hAnsi="Times New Roman" w:cs="Times New Roman"/>
          <w:sz w:val="28"/>
          <w:szCs w:val="28"/>
        </w:rPr>
        <w:t>=10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</m:rad>
      </m:oMath>
      <w:r w:rsidRPr="00041CD0">
        <w:rPr>
          <w:rFonts w:ascii="Times New Roman" w:eastAsia="Times New Roman" w:hAnsi="Times New Roman" w:cs="Times New Roman"/>
          <w:sz w:val="28"/>
          <w:szCs w:val="28"/>
        </w:rPr>
        <w:t xml:space="preserve"> Ом; показания ваттметра </w:t>
      </w:r>
      <w:r w:rsidRPr="00041CD0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041CD0">
        <w:rPr>
          <w:rFonts w:ascii="Times New Roman" w:eastAsia="Times New Roman" w:hAnsi="Times New Roman" w:cs="Times New Roman"/>
          <w:sz w:val="28"/>
          <w:szCs w:val="28"/>
        </w:rPr>
        <w:t xml:space="preserve"> составляют 250 Вт.</w:t>
      </w:r>
    </w:p>
    <w:p w:rsidR="00041CD0" w:rsidRPr="00041CD0" w:rsidRDefault="00041CD0" w:rsidP="00041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CD0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041CD0">
        <w:rPr>
          <w:rFonts w:ascii="TimesNewRoman" w:eastAsia="Times New Roman" w:hAnsi="TimesNewRoman" w:cs="TimesNewRoman"/>
          <w:sz w:val="28"/>
          <w:szCs w:val="28"/>
        </w:rPr>
        <w:t xml:space="preserve"> все токи, фазные и линейные напряжения, активную, реактивную, полную мощности. Построить векторную диаграмму.</w:t>
      </w:r>
    </w:p>
    <w:p w:rsidR="00041CD0" w:rsidRDefault="00041CD0" w:rsidP="00D7431A">
      <w:pPr>
        <w:rPr>
          <w:rFonts w:ascii="Times New Roman" w:hAnsi="Times New Roman" w:cs="Times New Roman"/>
          <w:sz w:val="28"/>
          <w:szCs w:val="28"/>
        </w:rPr>
      </w:pPr>
    </w:p>
    <w:p w:rsidR="00041CD0" w:rsidRDefault="00041CD0" w:rsidP="00041C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7431A" w:rsidRDefault="00D7431A" w:rsidP="00D7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4</w:t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ЗАДАНИЕ ПО ТРЕХФАЗНЫМ ЦЕПЯМ ПЕРЕМЕННОГО ТОКА ПРИ СОЕДИНЕНИИ НАГРУЗКИ «ТРЕУГОЛЬНИКОМ»</w:t>
      </w: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D7431A" w:rsidRDefault="00D7431A" w:rsidP="00D74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31A" w:rsidRDefault="00D7431A" w:rsidP="00D743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60E00AB" wp14:editId="523C795C">
            <wp:extent cx="4486275" cy="2857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238" t="22500" r="27114" b="40356"/>
                    <a:stretch/>
                  </pic:blipFill>
                  <pic:spPr bwMode="auto">
                    <a:xfrm>
                      <a:off x="0" y="0"/>
                      <a:ext cx="4483988" cy="2856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431A" w:rsidRPr="00375575" w:rsidRDefault="00FB2B46" w:rsidP="00375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375575">
        <w:rPr>
          <w:rFonts w:ascii="TimesNewRoman" w:eastAsia="Times New Roman" w:hAnsi="TimesNewRoman" w:cs="TimesNewRoman"/>
          <w:sz w:val="28"/>
          <w:szCs w:val="28"/>
        </w:rPr>
        <w:t>Дано: R1=R2=</w:t>
      </w:r>
      <w:r w:rsidR="00C649B9" w:rsidRPr="00375575">
        <w:rPr>
          <w:rFonts w:ascii="TimesNewRoman" w:eastAsia="Times New Roman" w:hAnsi="TimesNewRoman" w:cs="TimesNewRoman"/>
          <w:sz w:val="28"/>
          <w:szCs w:val="28"/>
        </w:rPr>
        <w:t>50Ом, R3=100 Ом,XL1=XL2=50</w:t>
      </w:r>
      <m:oMath>
        <m:rad>
          <m:radPr>
            <m:degHide m:val="1"/>
            <m:ctrlPr>
              <w:rPr>
                <w:rFonts w:ascii="Cambria Math" w:eastAsia="Times New Roman" w:hAnsi="Cambria Math" w:cs="TimesNew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NewRoman"/>
                <w:sz w:val="28"/>
                <w:szCs w:val="28"/>
              </w:rPr>
              <m:t>3</m:t>
            </m:r>
          </m:e>
        </m:rad>
      </m:oMath>
      <w:r w:rsidR="00375575" w:rsidRPr="00375575">
        <w:rPr>
          <w:rFonts w:ascii="TimesNewRoman" w:eastAsia="Times New Roman" w:hAnsi="TimesNewRoman" w:cs="TimesNewRoman"/>
          <w:sz w:val="28"/>
          <w:szCs w:val="28"/>
        </w:rPr>
        <w:t xml:space="preserve"> Ом, показания вольтметра V1 составляют 200 В.</w:t>
      </w:r>
    </w:p>
    <w:p w:rsidR="00375575" w:rsidRPr="00375575" w:rsidRDefault="00375575" w:rsidP="00375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375575">
        <w:rPr>
          <w:rFonts w:ascii="TimesNewRoman" w:eastAsia="Times New Roman" w:hAnsi="TimesNewRoman" w:cs="TimesNewRoman"/>
          <w:sz w:val="28"/>
          <w:szCs w:val="28"/>
        </w:rPr>
        <w:t>Определить все токи, фазные и линейные напряжения, активную, реактивную, полную мощности. Построить векторную диаграмму.</w:t>
      </w:r>
    </w:p>
    <w:p w:rsidR="0038729F" w:rsidRDefault="0038729F"/>
    <w:sectPr w:rsidR="0038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1A"/>
    <w:rsid w:val="000115C1"/>
    <w:rsid w:val="00041CD0"/>
    <w:rsid w:val="00375575"/>
    <w:rsid w:val="0038729F"/>
    <w:rsid w:val="00507F4E"/>
    <w:rsid w:val="008D21CF"/>
    <w:rsid w:val="00934984"/>
    <w:rsid w:val="00C649B9"/>
    <w:rsid w:val="00D7431A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31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649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31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6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2017-02-14T02:31:00Z</dcterms:created>
  <dcterms:modified xsi:type="dcterms:W3CDTF">2017-02-14T05:51:00Z</dcterms:modified>
</cp:coreProperties>
</file>