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B" w:rsidRDefault="00303C50" w:rsidP="00303C50">
      <w:pPr>
        <w:pStyle w:val="Textbody"/>
        <w:widowControl/>
        <w:rPr>
          <w:color w:val="000000"/>
          <w:sz w:val="28"/>
        </w:rPr>
      </w:pPr>
      <w:proofErr w:type="spellStart"/>
      <w:r>
        <w:rPr>
          <w:color w:val="000000"/>
          <w:sz w:val="28"/>
          <w:lang w:val="ru-RU"/>
        </w:rPr>
        <w:t>Шонов</w:t>
      </w:r>
      <w:proofErr w:type="spellEnd"/>
      <w:r>
        <w:rPr>
          <w:color w:val="000000"/>
          <w:sz w:val="28"/>
          <w:lang w:val="ru-RU"/>
        </w:rPr>
        <w:t xml:space="preserve"> А.И.</w:t>
      </w:r>
    </w:p>
    <w:p w:rsidR="00303C50" w:rsidRPr="00C12458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bookmarkStart w:id="0" w:name="_GoBack"/>
      <w:bookmarkEnd w:id="0"/>
      <w:r w:rsidRPr="00C12458">
        <w:rPr>
          <w:color w:val="000000"/>
          <w:sz w:val="28"/>
          <w:lang w:val="ru-RU"/>
        </w:rPr>
        <w:t>План курсовой работы на тему</w:t>
      </w:r>
      <w:proofErr w:type="gramStart"/>
      <w:r w:rsidRPr="00C12458">
        <w:rPr>
          <w:color w:val="000000"/>
          <w:sz w:val="28"/>
          <w:lang w:val="ru-RU"/>
        </w:rPr>
        <w:t xml:space="preserve"> :</w:t>
      </w:r>
      <w:proofErr w:type="gramEnd"/>
      <w:r w:rsidRPr="00C12458">
        <w:rPr>
          <w:color w:val="000000"/>
          <w:sz w:val="28"/>
          <w:lang w:val="ru-RU"/>
        </w:rPr>
        <w:t xml:space="preserve"> «</w:t>
      </w:r>
      <w:r>
        <w:rPr>
          <w:color w:val="000000"/>
          <w:sz w:val="28"/>
          <w:lang w:val="ru-RU"/>
        </w:rPr>
        <w:t>Расчёт, взаимосвязь и анализ показателей внутрихозяйственной деятельности организации</w:t>
      </w:r>
      <w:r w:rsidRPr="00C12458">
        <w:rPr>
          <w:color w:val="000000"/>
          <w:sz w:val="28"/>
          <w:lang w:val="ru-RU"/>
        </w:rPr>
        <w:t>»</w:t>
      </w:r>
    </w:p>
    <w:p w:rsidR="00303C50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Содержание</w:t>
      </w:r>
    </w:p>
    <w:p w:rsidR="00303C50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Введение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 w:rsidRPr="007C29F4">
        <w:rPr>
          <w:color w:val="000000"/>
          <w:sz w:val="28"/>
          <w:lang w:val="ru-RU"/>
        </w:rPr>
        <w:t xml:space="preserve">1. </w:t>
      </w:r>
      <w:r>
        <w:rPr>
          <w:color w:val="000000"/>
          <w:sz w:val="28"/>
          <w:lang w:val="ru-RU"/>
        </w:rPr>
        <w:t>Теоретические аспекты внутрихозяйственной деятельности организации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 w:rsidRPr="007C29F4">
        <w:rPr>
          <w:color w:val="000000"/>
          <w:sz w:val="28"/>
          <w:lang w:val="ru-RU"/>
        </w:rPr>
        <w:t xml:space="preserve">1.1. </w:t>
      </w:r>
      <w:r>
        <w:rPr>
          <w:color w:val="000000"/>
          <w:sz w:val="28"/>
          <w:lang w:val="ru-RU"/>
        </w:rPr>
        <w:t>Виды и сущность показателей внутрихозяйственной деятельности организации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 w:rsidRPr="007C29F4">
        <w:rPr>
          <w:color w:val="000000"/>
          <w:sz w:val="28"/>
          <w:lang w:val="ru-RU"/>
        </w:rPr>
        <w:t xml:space="preserve">1.2. </w:t>
      </w:r>
      <w:r>
        <w:rPr>
          <w:color w:val="000000"/>
          <w:sz w:val="28"/>
          <w:lang w:val="ru-RU"/>
        </w:rPr>
        <w:t>Взаимосвязь показателей внутрихозяйственной деятельности организации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 w:rsidRPr="007C29F4">
        <w:rPr>
          <w:color w:val="000000"/>
          <w:sz w:val="28"/>
          <w:lang w:val="ru-RU"/>
        </w:rPr>
        <w:t xml:space="preserve">2. </w:t>
      </w:r>
      <w:r>
        <w:rPr>
          <w:color w:val="000000"/>
          <w:sz w:val="28"/>
          <w:lang w:val="ru-RU"/>
        </w:rPr>
        <w:t>А</w:t>
      </w:r>
      <w:r w:rsidRPr="007C29F4">
        <w:rPr>
          <w:color w:val="000000"/>
          <w:sz w:val="28"/>
          <w:lang w:val="ru-RU"/>
        </w:rPr>
        <w:t>нализ финансово-экономической деятельност</w:t>
      </w:r>
      <w:proofErr w:type="gramStart"/>
      <w:r w:rsidRPr="007C29F4">
        <w:rPr>
          <w:color w:val="000000"/>
          <w:sz w:val="28"/>
          <w:lang w:val="ru-RU"/>
        </w:rPr>
        <w:t>и ООО</w:t>
      </w:r>
      <w:proofErr w:type="gramEnd"/>
      <w:r w:rsidRPr="007C29F4">
        <w:rPr>
          <w:color w:val="000000"/>
          <w:sz w:val="28"/>
          <w:lang w:val="ru-RU"/>
        </w:rPr>
        <w:t xml:space="preserve"> «</w:t>
      </w:r>
      <w:r w:rsidR="00A17CC6">
        <w:rPr>
          <w:color w:val="000000"/>
          <w:sz w:val="28"/>
        </w:rPr>
        <w:t>X</w:t>
      </w:r>
      <w:r w:rsidRPr="007C29F4">
        <w:rPr>
          <w:color w:val="000000"/>
          <w:sz w:val="28"/>
          <w:lang w:val="ru-RU"/>
        </w:rPr>
        <w:t>»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 w:rsidRPr="007C29F4">
        <w:rPr>
          <w:color w:val="000000"/>
          <w:sz w:val="28"/>
          <w:lang w:val="ru-RU"/>
        </w:rPr>
        <w:t>2.1. Организационно-экономическая характеристик</w:t>
      </w:r>
      <w:proofErr w:type="gramStart"/>
      <w:r w:rsidRPr="007C29F4">
        <w:rPr>
          <w:color w:val="000000"/>
          <w:sz w:val="28"/>
          <w:lang w:val="ru-RU"/>
        </w:rPr>
        <w:t>а ООО</w:t>
      </w:r>
      <w:proofErr w:type="gramEnd"/>
      <w:r w:rsidRPr="007C29F4">
        <w:rPr>
          <w:color w:val="000000"/>
          <w:sz w:val="28"/>
          <w:lang w:val="ru-RU"/>
        </w:rPr>
        <w:t xml:space="preserve"> «</w:t>
      </w:r>
      <w:r w:rsidR="00A17CC6">
        <w:rPr>
          <w:color w:val="000000"/>
          <w:sz w:val="28"/>
        </w:rPr>
        <w:t>X</w:t>
      </w:r>
      <w:r w:rsidRPr="007C29F4">
        <w:rPr>
          <w:color w:val="000000"/>
          <w:sz w:val="28"/>
          <w:lang w:val="ru-RU"/>
        </w:rPr>
        <w:t>»</w:t>
      </w:r>
    </w:p>
    <w:p w:rsidR="00303C50" w:rsidRPr="00C12458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 w:rsidRPr="007C29F4">
        <w:rPr>
          <w:color w:val="000000"/>
          <w:sz w:val="28"/>
          <w:lang w:val="ru-RU"/>
        </w:rPr>
        <w:t>2.2. Структура и динамика активов и пассивов ООО «</w:t>
      </w:r>
      <w:r w:rsidR="00A17CC6">
        <w:rPr>
          <w:color w:val="000000"/>
          <w:sz w:val="28"/>
        </w:rPr>
        <w:t>X</w:t>
      </w:r>
      <w:r w:rsidRPr="007C29F4">
        <w:rPr>
          <w:color w:val="000000"/>
          <w:sz w:val="28"/>
          <w:lang w:val="ru-RU"/>
        </w:rPr>
        <w:t>»</w:t>
      </w:r>
    </w:p>
    <w:p w:rsidR="00303C50" w:rsidRPr="00C12458" w:rsidRDefault="00303C50" w:rsidP="00303C50">
      <w:pPr>
        <w:pStyle w:val="Textbody"/>
        <w:widowControl/>
        <w:rPr>
          <w:color w:val="000000"/>
          <w:sz w:val="32"/>
          <w:lang w:val="ru-RU"/>
        </w:rPr>
      </w:pPr>
      <w:r w:rsidRPr="009E26F2">
        <w:rPr>
          <w:color w:val="000000"/>
          <w:sz w:val="27"/>
          <w:szCs w:val="27"/>
          <w:lang w:val="ru-RU"/>
        </w:rPr>
        <w:t>2.3</w:t>
      </w:r>
      <w:r w:rsidRPr="00C12458">
        <w:rPr>
          <w:color w:val="000000"/>
          <w:sz w:val="28"/>
          <w:szCs w:val="27"/>
          <w:lang w:val="ru-RU"/>
        </w:rPr>
        <w:t>. Оценка финансового состояния на основе изучения активов и пассивов баланса предприятия.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Глоссарий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Заключение</w:t>
      </w:r>
    </w:p>
    <w:p w:rsidR="00303C50" w:rsidRPr="007C29F4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 w:rsidRPr="007C29F4">
        <w:rPr>
          <w:color w:val="000000"/>
          <w:sz w:val="28"/>
          <w:lang w:val="ru-RU"/>
        </w:rPr>
        <w:t>Список использованных источников</w:t>
      </w:r>
    </w:p>
    <w:p w:rsidR="00303C50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Приложение 1</w:t>
      </w:r>
    </w:p>
    <w:p w:rsidR="00303C50" w:rsidRDefault="00303C50" w:rsidP="00303C50">
      <w:pPr>
        <w:pStyle w:val="Textbody"/>
        <w:widowControl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Приложение 2</w:t>
      </w:r>
    </w:p>
    <w:p w:rsidR="00C50859" w:rsidRDefault="00C50859"/>
    <w:sectPr w:rsidR="00C5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5"/>
    <w:rsid w:val="001B18D5"/>
    <w:rsid w:val="00303C50"/>
    <w:rsid w:val="003A2A22"/>
    <w:rsid w:val="00A17CC6"/>
    <w:rsid w:val="00A4134B"/>
    <w:rsid w:val="00C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3C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3C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2017-04-22T12:09:00Z</dcterms:created>
  <dcterms:modified xsi:type="dcterms:W3CDTF">2017-04-22T12:35:00Z</dcterms:modified>
</cp:coreProperties>
</file>