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3" w:rsidRPr="00F42176" w:rsidRDefault="00F42176">
      <w:pPr>
        <w:rPr>
          <w:b/>
        </w:rPr>
      </w:pPr>
      <w:r w:rsidRPr="00F42176">
        <w:rPr>
          <w:b/>
        </w:rPr>
        <w:t>1. Найти общее решение дифференциального уравнения</w:t>
      </w:r>
      <w:r w:rsidRPr="00F42176">
        <w:rPr>
          <w:b/>
        </w:rPr>
        <w:cr/>
      </w:r>
    </w:p>
    <w:p w:rsidR="00F42176" w:rsidRDefault="00F42176">
      <w:r>
        <w:rPr>
          <w:noProof/>
          <w:lang w:eastAsia="ru-RU"/>
        </w:rPr>
        <w:drawing>
          <wp:inline distT="0" distB="0" distL="0" distR="0">
            <wp:extent cx="37719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Default="00F42176" w:rsidP="007C4C6F">
      <w:pPr>
        <w:spacing w:line="360" w:lineRule="auto"/>
      </w:pPr>
    </w:p>
    <w:p w:rsidR="00F42176" w:rsidRPr="00F42176" w:rsidRDefault="00F42176" w:rsidP="007C4C6F">
      <w:pPr>
        <w:spacing w:line="360" w:lineRule="auto"/>
        <w:rPr>
          <w:b/>
        </w:rPr>
      </w:pPr>
      <w:r w:rsidRPr="00F42176">
        <w:rPr>
          <w:b/>
        </w:rPr>
        <w:t>2. Найти частное решение дифференциального уравнения второго</w:t>
      </w:r>
    </w:p>
    <w:p w:rsidR="00F42176" w:rsidRPr="00F42176" w:rsidRDefault="00F42176" w:rsidP="007C4C6F">
      <w:pPr>
        <w:spacing w:line="360" w:lineRule="auto"/>
        <w:rPr>
          <w:b/>
        </w:rPr>
      </w:pPr>
      <w:r w:rsidRPr="00F42176">
        <w:rPr>
          <w:b/>
        </w:rPr>
        <w:t>порядка, удовлетворяющее начальным условиям</w:t>
      </w:r>
    </w:p>
    <w:p w:rsidR="00F42176" w:rsidRDefault="00F42176" w:rsidP="00F42176"/>
    <w:p w:rsidR="00F42176" w:rsidRDefault="00F42176" w:rsidP="00F42176">
      <w:r>
        <w:rPr>
          <w:noProof/>
          <w:lang w:eastAsia="ru-RU"/>
        </w:rPr>
        <w:drawing>
          <wp:inline distT="0" distB="0" distL="0" distR="0">
            <wp:extent cx="5940425" cy="41211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Pr="00F42176" w:rsidRDefault="00F42176" w:rsidP="007C4C6F">
      <w:pPr>
        <w:spacing w:line="360" w:lineRule="auto"/>
        <w:rPr>
          <w:b/>
        </w:rPr>
      </w:pPr>
      <w:r w:rsidRPr="00F42176">
        <w:rPr>
          <w:b/>
        </w:rPr>
        <w:t>3. Решить систему линейных дифференциальных уравнений</w:t>
      </w:r>
    </w:p>
    <w:p w:rsidR="00F42176" w:rsidRPr="00F42176" w:rsidRDefault="00F42176" w:rsidP="007C4C6F">
      <w:pPr>
        <w:spacing w:line="360" w:lineRule="auto"/>
        <w:rPr>
          <w:b/>
        </w:rPr>
      </w:pPr>
      <w:r w:rsidRPr="00F42176">
        <w:rPr>
          <w:b/>
        </w:rPr>
        <w:t>1) методом сведения к уравнению второго порядка;</w:t>
      </w:r>
    </w:p>
    <w:p w:rsidR="00F42176" w:rsidRPr="00F42176" w:rsidRDefault="00F42176" w:rsidP="007C4C6F">
      <w:pPr>
        <w:spacing w:line="360" w:lineRule="auto"/>
        <w:rPr>
          <w:b/>
        </w:rPr>
      </w:pPr>
      <w:r w:rsidRPr="00F42176">
        <w:rPr>
          <w:b/>
        </w:rPr>
        <w:t>2) методом характеристического уравнения.</w:t>
      </w:r>
    </w:p>
    <w:p w:rsidR="00F42176" w:rsidRDefault="00F42176" w:rsidP="00F42176">
      <w:r>
        <w:rPr>
          <w:noProof/>
          <w:lang w:eastAsia="ru-RU"/>
        </w:rPr>
        <w:drawing>
          <wp:inline distT="0" distB="0" distL="0" distR="0">
            <wp:extent cx="20955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Default="00F42176" w:rsidP="00F42176"/>
    <w:p w:rsidR="00F42176" w:rsidRDefault="00F42176" w:rsidP="00F42176">
      <w:pPr>
        <w:rPr>
          <w:i/>
        </w:rPr>
      </w:pPr>
      <w:r w:rsidRPr="00F42176">
        <w:rPr>
          <w:i/>
        </w:rPr>
        <w:t>4. Определить интервал сходимости степенного ряда</w:t>
      </w:r>
      <w:r w:rsidRPr="00F42176">
        <w:rPr>
          <w:i/>
        </w:rPr>
        <w:cr/>
      </w:r>
      <w:r>
        <w:rPr>
          <w:i/>
          <w:noProof/>
          <w:lang w:eastAsia="ru-RU"/>
        </w:rPr>
        <w:drawing>
          <wp:inline distT="0" distB="0" distL="0" distR="0">
            <wp:extent cx="210502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Default="00182A55" w:rsidP="00F42176">
      <w:pPr>
        <w:rPr>
          <w:i/>
        </w:rPr>
      </w:pPr>
      <w:r w:rsidRPr="00182A55">
        <w:rPr>
          <w:i/>
        </w:rPr>
        <w:t>5</w:t>
      </w:r>
      <w:r w:rsidR="00F42176" w:rsidRPr="00F42176">
        <w:rPr>
          <w:i/>
        </w:rPr>
        <w:t>. Вычислить определенный интеграл с точностью до 0,001:</w:t>
      </w:r>
    </w:p>
    <w:p w:rsidR="00F42176" w:rsidRDefault="00F42176" w:rsidP="00F42176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1209675" cy="723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Pr="00F42176" w:rsidRDefault="00F42176" w:rsidP="00F42176">
      <w:pPr>
        <w:rPr>
          <w:i/>
        </w:rPr>
      </w:pPr>
    </w:p>
    <w:p w:rsidR="00F42176" w:rsidRDefault="00F42176" w:rsidP="00F42176"/>
    <w:p w:rsidR="00F42176" w:rsidRDefault="00F42176" w:rsidP="00F42176"/>
    <w:p w:rsidR="00F42176" w:rsidRDefault="00F42176" w:rsidP="00F42176"/>
    <w:p w:rsidR="00F42176" w:rsidRDefault="00182A55" w:rsidP="00F42176">
      <w:pPr>
        <w:rPr>
          <w:i/>
        </w:rPr>
      </w:pPr>
      <w:r>
        <w:rPr>
          <w:i/>
          <w:lang w:val="en-US"/>
        </w:rPr>
        <w:t>6</w:t>
      </w:r>
      <w:r w:rsidR="00F42176" w:rsidRPr="00F42176">
        <w:rPr>
          <w:i/>
        </w:rPr>
        <w:t>. Разложить в ряд Фурье функцию</w:t>
      </w:r>
    </w:p>
    <w:p w:rsidR="00F42176" w:rsidRDefault="00F42176" w:rsidP="00F42176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50507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76" w:rsidRDefault="00F42176" w:rsidP="00F42176">
      <w:pPr>
        <w:rPr>
          <w:i/>
        </w:rPr>
      </w:pPr>
    </w:p>
    <w:p w:rsidR="00F42176" w:rsidRDefault="00182A55" w:rsidP="007C4C6F">
      <w:pPr>
        <w:spacing w:line="360" w:lineRule="auto"/>
        <w:rPr>
          <w:i/>
          <w:lang w:val="en-US"/>
        </w:rPr>
      </w:pPr>
      <w:r>
        <w:rPr>
          <w:i/>
          <w:lang w:val="en-US"/>
        </w:rPr>
        <w:t>7</w:t>
      </w:r>
      <w:bookmarkStart w:id="0" w:name="_GoBack"/>
      <w:bookmarkEnd w:id="0"/>
      <w:r w:rsidR="00F42176" w:rsidRPr="00F42176">
        <w:rPr>
          <w:i/>
        </w:rPr>
        <w:t>. Функция</w:t>
      </w:r>
      <w:r w:rsidR="00F42176">
        <w:rPr>
          <w:i/>
        </w:rPr>
        <w:t xml:space="preserve"> </w:t>
      </w:r>
      <w:r w:rsidR="00F42176">
        <w:rPr>
          <w:i/>
          <w:lang w:val="en-US"/>
        </w:rPr>
        <w:t>y</w:t>
      </w:r>
      <w:r w:rsidR="00F42176" w:rsidRPr="007C4C6F">
        <w:rPr>
          <w:i/>
        </w:rPr>
        <w:t>=</w:t>
      </w:r>
      <w:r w:rsidR="007C4C6F">
        <w:rPr>
          <w:i/>
          <w:lang w:val="en-US"/>
        </w:rPr>
        <w:t>f</w:t>
      </w:r>
      <w:r w:rsidR="007C4C6F" w:rsidRPr="007C4C6F">
        <w:rPr>
          <w:i/>
        </w:rPr>
        <w:t>(</w:t>
      </w:r>
      <w:r w:rsidR="007C4C6F">
        <w:rPr>
          <w:i/>
          <w:lang w:val="en-US"/>
        </w:rPr>
        <w:t>x</w:t>
      </w:r>
      <w:r w:rsidR="007C4C6F" w:rsidRPr="007C4C6F">
        <w:rPr>
          <w:i/>
        </w:rPr>
        <w:t xml:space="preserve">) задана на промежутке </w:t>
      </w:r>
      <w:r w:rsidR="007C4C6F">
        <w:rPr>
          <w:i/>
          <w:noProof/>
          <w:lang w:eastAsia="ru-RU"/>
        </w:rPr>
        <w:drawing>
          <wp:inline distT="0" distB="0" distL="0" distR="0" wp14:anchorId="58B3859D" wp14:editId="7A19C175">
            <wp:extent cx="581025" cy="419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C6F" w:rsidRPr="007C4C6F">
        <w:rPr>
          <w:i/>
        </w:rPr>
        <w:t xml:space="preserve">  Разложить в ряд Фурье по </w:t>
      </w:r>
      <w:r w:rsidR="007C4C6F">
        <w:rPr>
          <w:i/>
        </w:rPr>
        <w:t>синусам</w:t>
      </w:r>
      <w:r w:rsidR="007C4C6F" w:rsidRPr="007C4C6F">
        <w:rPr>
          <w:i/>
        </w:rPr>
        <w:t>.</w:t>
      </w:r>
      <w:r w:rsidR="007C4C6F">
        <w:rPr>
          <w:i/>
        </w:rPr>
        <w:t xml:space="preserve"> Сделать чертеж </w:t>
      </w:r>
      <w:r w:rsidR="007C4C6F" w:rsidRPr="007C4C6F">
        <w:rPr>
          <w:i/>
        </w:rPr>
        <w:t>функции</w:t>
      </w:r>
      <w:r w:rsidR="007C4C6F">
        <w:rPr>
          <w:i/>
        </w:rPr>
        <w:t xml:space="preserve"> </w:t>
      </w:r>
      <w:r w:rsidR="007C4C6F">
        <w:rPr>
          <w:i/>
          <w:lang w:val="en-US"/>
        </w:rPr>
        <w:t>y</w:t>
      </w:r>
      <w:r w:rsidR="007C4C6F" w:rsidRPr="007C4C6F">
        <w:rPr>
          <w:i/>
        </w:rPr>
        <w:t>=</w:t>
      </w:r>
      <w:r w:rsidR="007C4C6F">
        <w:rPr>
          <w:i/>
          <w:lang w:val="en-US"/>
        </w:rPr>
        <w:t>f</w:t>
      </w:r>
      <w:r w:rsidR="007C4C6F" w:rsidRPr="007C4C6F">
        <w:rPr>
          <w:i/>
        </w:rPr>
        <w:t>(</w:t>
      </w:r>
      <w:r w:rsidR="007C4C6F">
        <w:rPr>
          <w:i/>
          <w:lang w:val="en-US"/>
        </w:rPr>
        <w:t>x</w:t>
      </w:r>
      <w:r w:rsidR="007C4C6F" w:rsidRPr="007C4C6F">
        <w:rPr>
          <w:i/>
        </w:rPr>
        <w:t>)</w:t>
      </w:r>
    </w:p>
    <w:p w:rsidR="007C4C6F" w:rsidRDefault="007C4C6F" w:rsidP="007C4C6F">
      <w:pPr>
        <w:spacing w:line="360" w:lineRule="auto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2933700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6F" w:rsidRPr="007C4C6F" w:rsidRDefault="007C4C6F" w:rsidP="007C4C6F">
      <w:pPr>
        <w:spacing w:line="360" w:lineRule="auto"/>
        <w:rPr>
          <w:i/>
          <w:lang w:val="en-US"/>
        </w:rPr>
      </w:pPr>
    </w:p>
    <w:sectPr w:rsidR="007C4C6F" w:rsidRPr="007C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A"/>
    <w:rsid w:val="00182A55"/>
    <w:rsid w:val="0068465A"/>
    <w:rsid w:val="007C4C6F"/>
    <w:rsid w:val="00F31EE3"/>
    <w:rsid w:val="00F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2017-09-09T19:51:00Z</dcterms:created>
  <dcterms:modified xsi:type="dcterms:W3CDTF">2017-09-09T19:51:00Z</dcterms:modified>
</cp:coreProperties>
</file>