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E8" w:rsidRPr="00692C9F" w:rsidRDefault="00364DC4" w:rsidP="00364DC4">
      <w:pPr>
        <w:tabs>
          <w:tab w:val="num" w:pos="0"/>
        </w:tabs>
        <w:spacing w:after="0" w:line="360" w:lineRule="auto"/>
        <w:jc w:val="both"/>
        <w:rPr>
          <w:rFonts w:ascii="Times New Roman" w:hAnsi="Times New Roman"/>
          <w:sz w:val="24"/>
          <w:szCs w:val="24"/>
        </w:rPr>
      </w:pPr>
      <w:r>
        <w:rPr>
          <w:rFonts w:ascii="Times New Roman" w:hAnsi="Times New Roman"/>
          <w:sz w:val="24"/>
          <w:szCs w:val="24"/>
        </w:rPr>
        <w:t>1</w:t>
      </w:r>
      <w:r w:rsidR="00692C9F" w:rsidRPr="00BF5DB3">
        <w:rPr>
          <w:rFonts w:ascii="Times New Roman" w:hAnsi="Times New Roman"/>
          <w:sz w:val="24"/>
          <w:szCs w:val="24"/>
        </w:rPr>
        <w:t>. Сколькими способами можно сост</w:t>
      </w:r>
      <w:r w:rsidR="00692C9F">
        <w:rPr>
          <w:rFonts w:ascii="Times New Roman" w:hAnsi="Times New Roman"/>
          <w:sz w:val="24"/>
          <w:szCs w:val="24"/>
        </w:rPr>
        <w:t>авить международную команду из 10</w:t>
      </w:r>
      <w:r w:rsidR="00692C9F" w:rsidRPr="00BF5DB3">
        <w:rPr>
          <w:rFonts w:ascii="Times New Roman" w:hAnsi="Times New Roman"/>
          <w:sz w:val="24"/>
          <w:szCs w:val="24"/>
        </w:rPr>
        <w:t xml:space="preserve"> ч</w:t>
      </w:r>
      <w:r w:rsidR="00692C9F">
        <w:rPr>
          <w:rFonts w:ascii="Times New Roman" w:hAnsi="Times New Roman"/>
          <w:sz w:val="24"/>
          <w:szCs w:val="24"/>
        </w:rPr>
        <w:t>еловек, если в наличии имеются 6 видов рас?</w:t>
      </w:r>
    </w:p>
    <w:p w:rsidR="00692C9F" w:rsidRPr="00364DC4" w:rsidRDefault="00692C9F" w:rsidP="00364DC4">
      <w:pPr>
        <w:pStyle w:val="a3"/>
        <w:numPr>
          <w:ilvl w:val="0"/>
          <w:numId w:val="2"/>
        </w:numPr>
        <w:spacing w:after="0" w:line="360" w:lineRule="auto"/>
        <w:ind w:left="0" w:firstLine="360"/>
        <w:jc w:val="both"/>
        <w:rPr>
          <w:rFonts w:ascii="Times New Roman" w:hAnsi="Times New Roman"/>
          <w:sz w:val="24"/>
          <w:szCs w:val="24"/>
        </w:rPr>
      </w:pPr>
      <w:r w:rsidRPr="00364DC4">
        <w:rPr>
          <w:rFonts w:ascii="Times New Roman" w:hAnsi="Times New Roman"/>
          <w:sz w:val="24"/>
          <w:szCs w:val="24"/>
        </w:rPr>
        <w:t>В группе туристов 45 человек знают английский, 64 человека знают немецкий, и 22 туриста владеют двумя языками. Какова вероятность, что наудачу выбранный турист не будет говорить ни на английском языке, ни на немецком языке? Какова вероятность, что наудачу выбранный турист будет говорить только на немецком языке? Какова вероятность, что наудачу выбранный турист будет говорить только на английском языке?</w:t>
      </w:r>
    </w:p>
    <w:p w:rsidR="00692C9F" w:rsidRDefault="00692C9F" w:rsidP="00692C9F">
      <w:pPr>
        <w:pStyle w:val="a3"/>
        <w:numPr>
          <w:ilvl w:val="0"/>
          <w:numId w:val="2"/>
        </w:numPr>
        <w:spacing w:after="0" w:line="360" w:lineRule="auto"/>
        <w:ind w:left="0" w:firstLine="360"/>
        <w:jc w:val="both"/>
        <w:rPr>
          <w:rFonts w:ascii="Times New Roman" w:hAnsi="Times New Roman"/>
          <w:sz w:val="24"/>
          <w:szCs w:val="24"/>
        </w:rPr>
      </w:pPr>
      <w:r w:rsidRPr="00692C9F">
        <w:rPr>
          <w:rFonts w:ascii="Times New Roman" w:hAnsi="Times New Roman"/>
          <w:sz w:val="24"/>
          <w:szCs w:val="24"/>
        </w:rPr>
        <w:t>В автосалон</w:t>
      </w:r>
      <w:bookmarkStart w:id="0" w:name="_GoBack"/>
      <w:bookmarkEnd w:id="0"/>
      <w:r w:rsidRPr="00692C9F">
        <w:rPr>
          <w:rFonts w:ascii="Times New Roman" w:hAnsi="Times New Roman"/>
          <w:sz w:val="24"/>
          <w:szCs w:val="24"/>
        </w:rPr>
        <w:t>е 35% автомобилей отечественного производства, остальные</w:t>
      </w:r>
      <w:r w:rsidRPr="00692C9F">
        <w:rPr>
          <w:rFonts w:ascii="Times New Roman" w:hAnsi="Times New Roman"/>
          <w:b/>
          <w:sz w:val="24"/>
          <w:szCs w:val="24"/>
        </w:rPr>
        <w:t xml:space="preserve"> </w:t>
      </w:r>
      <w:r w:rsidRPr="00692C9F">
        <w:rPr>
          <w:rFonts w:ascii="Times New Roman" w:hAnsi="Times New Roman"/>
          <w:sz w:val="24"/>
          <w:szCs w:val="24"/>
        </w:rPr>
        <w:t>импортного. Вероятность продажи импортного автомобиля составляет 0,3, вероятность продажи отечественного автомобиля – 0,8. Автомобиль был продан. Какова вероятность, что он отечественного производства?</w:t>
      </w:r>
    </w:p>
    <w:p w:rsidR="00692C9F" w:rsidRPr="00692C9F" w:rsidRDefault="00692C9F" w:rsidP="00692C9F">
      <w:pPr>
        <w:pStyle w:val="a3"/>
        <w:rPr>
          <w:rFonts w:ascii="Times New Roman" w:hAnsi="Times New Roman"/>
          <w:sz w:val="24"/>
          <w:szCs w:val="24"/>
        </w:rPr>
      </w:pPr>
    </w:p>
    <w:p w:rsidR="00692C9F" w:rsidRDefault="00364DC4" w:rsidP="00692C9F">
      <w:pPr>
        <w:widowControl w:val="0"/>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ru-RU"/>
        </w:rPr>
      </w:pPr>
      <w:r>
        <w:rPr>
          <w:rFonts w:ascii="Times New Roman" w:hAnsi="Times New Roman"/>
          <w:sz w:val="24"/>
          <w:szCs w:val="24"/>
        </w:rPr>
        <w:t>4</w:t>
      </w:r>
      <w:r w:rsidR="00692C9F">
        <w:rPr>
          <w:rFonts w:ascii="Times New Roman" w:hAnsi="Times New Roman"/>
          <w:sz w:val="24"/>
          <w:szCs w:val="24"/>
        </w:rPr>
        <w:t xml:space="preserve">. </w:t>
      </w:r>
      <w:r w:rsidR="00692C9F" w:rsidRPr="00692C9F">
        <w:rPr>
          <w:rFonts w:ascii="Times New Roman" w:eastAsia="Times New Roman" w:hAnsi="Times New Roman"/>
          <w:sz w:val="24"/>
          <w:szCs w:val="24"/>
          <w:lang w:eastAsia="ru-RU"/>
        </w:rPr>
        <w:t>На избирательном участке в среднем в час заполняется 20000 бюллетеней. Вероятность, что бюллетень будет испорчен, равна 0,0003. Какова вероятность, что в течение часа будет испорчено два бюллетеня? Какова вероятность, что будет испорчен хотя бы один бюллетень? Какова вероятность, что будет испорчено от трех до пяти бюллетеней?</w:t>
      </w:r>
    </w:p>
    <w:p w:rsidR="00692C9F" w:rsidRDefault="00692C9F" w:rsidP="00692C9F">
      <w:pPr>
        <w:widowControl w:val="0"/>
        <w:overflowPunct w:val="0"/>
        <w:autoSpaceDE w:val="0"/>
        <w:autoSpaceDN w:val="0"/>
        <w:adjustRightInd w:val="0"/>
        <w:spacing w:after="0" w:line="360" w:lineRule="auto"/>
        <w:jc w:val="both"/>
        <w:textAlignment w:val="baseline"/>
        <w:rPr>
          <w:rFonts w:ascii="Times New Roman" w:eastAsia="Times New Roman" w:hAnsi="Times New Roman"/>
          <w:sz w:val="24"/>
          <w:szCs w:val="24"/>
          <w:lang w:eastAsia="ru-RU"/>
        </w:rPr>
      </w:pPr>
    </w:p>
    <w:p w:rsidR="00692C9F" w:rsidRPr="00364DC4" w:rsidRDefault="00692C9F" w:rsidP="00364DC4">
      <w:pPr>
        <w:pStyle w:val="a3"/>
        <w:numPr>
          <w:ilvl w:val="0"/>
          <w:numId w:val="7"/>
        </w:numPr>
        <w:spacing w:after="0" w:line="360" w:lineRule="auto"/>
        <w:ind w:left="0" w:firstLine="360"/>
        <w:jc w:val="both"/>
        <w:rPr>
          <w:rFonts w:ascii="Times New Roman" w:hAnsi="Times New Roman"/>
          <w:sz w:val="24"/>
          <w:szCs w:val="24"/>
        </w:rPr>
      </w:pPr>
      <w:r w:rsidRPr="00364DC4">
        <w:rPr>
          <w:rFonts w:ascii="Times New Roman" w:hAnsi="Times New Roman"/>
          <w:sz w:val="24"/>
          <w:szCs w:val="24"/>
        </w:rPr>
        <w:t xml:space="preserve">В магазин поступили шоколадные конфеты в равных количествах производства трех фабрик. Вероятности, что конфеты соответствуют стандартам качества, равны 0,75, 0,84 и 0,95. Отобрано две шоколадных конфет. Составить закон распределения количества конфет отличного качества </w:t>
      </w:r>
      <w:proofErr w:type="gramStart"/>
      <w:r w:rsidRPr="00364DC4">
        <w:rPr>
          <w:rFonts w:ascii="Times New Roman" w:hAnsi="Times New Roman"/>
          <w:sz w:val="24"/>
          <w:szCs w:val="24"/>
        </w:rPr>
        <w:t>среди</w:t>
      </w:r>
      <w:proofErr w:type="gramEnd"/>
      <w:r w:rsidRPr="00364DC4">
        <w:rPr>
          <w:rFonts w:ascii="Times New Roman" w:hAnsi="Times New Roman"/>
          <w:sz w:val="24"/>
          <w:szCs w:val="24"/>
        </w:rPr>
        <w:t xml:space="preserve"> отобранных.</w:t>
      </w:r>
    </w:p>
    <w:p w:rsidR="00692C9F" w:rsidRDefault="00692C9F" w:rsidP="00692C9F">
      <w:pPr>
        <w:spacing w:after="0" w:line="360" w:lineRule="auto"/>
        <w:ind w:left="360"/>
        <w:jc w:val="both"/>
        <w:rPr>
          <w:rFonts w:ascii="Times New Roman" w:hAnsi="Times New Roman"/>
          <w:sz w:val="24"/>
          <w:szCs w:val="24"/>
        </w:rPr>
      </w:pPr>
    </w:p>
    <w:p w:rsidR="00692C9F" w:rsidRPr="00692C9F" w:rsidRDefault="00364DC4" w:rsidP="00692C9F">
      <w:pPr>
        <w:spacing w:after="0" w:line="360" w:lineRule="auto"/>
        <w:jc w:val="both"/>
        <w:rPr>
          <w:rFonts w:ascii="Times New Roman" w:hAnsi="Times New Roman"/>
          <w:sz w:val="24"/>
          <w:szCs w:val="24"/>
        </w:rPr>
      </w:pPr>
      <w:r>
        <w:rPr>
          <w:rFonts w:ascii="Times New Roman" w:hAnsi="Times New Roman"/>
          <w:sz w:val="24"/>
          <w:szCs w:val="24"/>
        </w:rPr>
        <w:t>6</w:t>
      </w:r>
      <w:r w:rsidR="00692C9F">
        <w:rPr>
          <w:rFonts w:ascii="Times New Roman" w:hAnsi="Times New Roman"/>
          <w:sz w:val="24"/>
          <w:szCs w:val="24"/>
        </w:rPr>
        <w:t>.</w:t>
      </w:r>
      <w:r w:rsidR="00692C9F" w:rsidRPr="00692C9F">
        <w:rPr>
          <w:rFonts w:ascii="Times New Roman" w:eastAsia="Times New Roman" w:hAnsi="Times New Roman"/>
          <w:sz w:val="24"/>
          <w:szCs w:val="24"/>
          <w:lang w:eastAsia="ru-RU"/>
        </w:rPr>
        <w:t xml:space="preserve"> </w:t>
      </w:r>
      <w:r w:rsidR="00692C9F" w:rsidRPr="00692C9F">
        <w:rPr>
          <w:rFonts w:ascii="Times New Roman" w:hAnsi="Times New Roman"/>
          <w:sz w:val="24"/>
          <w:szCs w:val="24"/>
        </w:rPr>
        <w:t>В супермаркете собрана информация о времени ожидания покупателей в очереди (в минутах):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
        <w:gridCol w:w="964"/>
        <w:gridCol w:w="964"/>
        <w:gridCol w:w="963"/>
        <w:gridCol w:w="964"/>
        <w:gridCol w:w="964"/>
        <w:gridCol w:w="963"/>
        <w:gridCol w:w="964"/>
        <w:gridCol w:w="964"/>
        <w:gridCol w:w="964"/>
      </w:tblGrid>
      <w:tr w:rsidR="00692C9F" w:rsidRPr="00692C9F" w:rsidTr="007E7217">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3,6</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1,9</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2,1</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0,3</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0,8</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0,2</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1,4</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1,8</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1,6</w:t>
            </w:r>
          </w:p>
        </w:tc>
      </w:tr>
      <w:tr w:rsidR="00692C9F" w:rsidRPr="00692C9F" w:rsidTr="007E7217">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1,1</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1,8</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0,3</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1,1</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0,5</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1,2</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0,6</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1,1</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0,8</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1,7</w:t>
            </w:r>
          </w:p>
        </w:tc>
      </w:tr>
      <w:tr w:rsidR="00692C9F" w:rsidRPr="00692C9F" w:rsidTr="007E7217">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1,4</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0,2</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1,3</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3,1</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0,4</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2,3</w:t>
            </w:r>
          </w:p>
        </w:tc>
        <w:tc>
          <w:tcPr>
            <w:tcW w:w="963"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1,8</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4,5</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0,9</w:t>
            </w:r>
          </w:p>
        </w:tc>
        <w:tc>
          <w:tcPr>
            <w:tcW w:w="964" w:type="dxa"/>
          </w:tcPr>
          <w:p w:rsidR="00692C9F" w:rsidRPr="00692C9F" w:rsidRDefault="00692C9F" w:rsidP="00692C9F">
            <w:pPr>
              <w:spacing w:after="0" w:line="360" w:lineRule="auto"/>
              <w:ind w:left="360"/>
              <w:jc w:val="both"/>
              <w:rPr>
                <w:rFonts w:ascii="Times New Roman" w:hAnsi="Times New Roman"/>
                <w:sz w:val="24"/>
                <w:szCs w:val="24"/>
              </w:rPr>
            </w:pPr>
            <w:r w:rsidRPr="00692C9F">
              <w:rPr>
                <w:rFonts w:ascii="Times New Roman" w:hAnsi="Times New Roman"/>
                <w:sz w:val="24"/>
                <w:szCs w:val="24"/>
              </w:rPr>
              <w:t>0,7</w:t>
            </w:r>
          </w:p>
        </w:tc>
      </w:tr>
    </w:tbl>
    <w:p w:rsidR="00692C9F" w:rsidRDefault="00692C9F" w:rsidP="00692C9F">
      <w:pPr>
        <w:spacing w:after="0" w:line="360" w:lineRule="auto"/>
        <w:ind w:left="360"/>
        <w:jc w:val="both"/>
      </w:pPr>
      <w:r w:rsidRPr="00692C9F">
        <w:rPr>
          <w:rFonts w:ascii="Times New Roman" w:hAnsi="Times New Roman"/>
          <w:sz w:val="24"/>
          <w:szCs w:val="24"/>
        </w:rPr>
        <w:t>Построить интервальную группировку данных по пяти интервалам равной длины и соответствующую гистограмму. Найти среднее время ожидания в очереди и исправленную дисперсию для выборки. Построить доверительный интервал надежности 90% для среднего времени ожидания в очереди.</w:t>
      </w:r>
    </w:p>
    <w:sectPr w:rsidR="00692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61"/>
    <w:multiLevelType w:val="hybridMultilevel"/>
    <w:tmpl w:val="1B282398"/>
    <w:lvl w:ilvl="0" w:tplc="356835C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A277B"/>
    <w:multiLevelType w:val="hybridMultilevel"/>
    <w:tmpl w:val="05BA02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253198"/>
    <w:multiLevelType w:val="hybridMultilevel"/>
    <w:tmpl w:val="881AE8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10664"/>
    <w:multiLevelType w:val="hybridMultilevel"/>
    <w:tmpl w:val="9566F60A"/>
    <w:lvl w:ilvl="0" w:tplc="708623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BC7C82"/>
    <w:multiLevelType w:val="hybridMultilevel"/>
    <w:tmpl w:val="39F00216"/>
    <w:lvl w:ilvl="0" w:tplc="7F508156">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76B04"/>
    <w:multiLevelType w:val="hybridMultilevel"/>
    <w:tmpl w:val="1EA639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6002B"/>
    <w:multiLevelType w:val="hybridMultilevel"/>
    <w:tmpl w:val="42622712"/>
    <w:lvl w:ilvl="0" w:tplc="EA0A458E">
      <w:start w:val="1"/>
      <w:numFmt w:val="decimal"/>
      <w:lvlText w:val="%1."/>
      <w:lvlJc w:val="left"/>
      <w:pPr>
        <w:ind w:left="213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5"/>
    <w:rsid w:val="000E3AE8"/>
    <w:rsid w:val="00364DC4"/>
    <w:rsid w:val="00692C9F"/>
    <w:rsid w:val="009C1961"/>
    <w:rsid w:val="00B4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2019-01-07T06:31:00Z</dcterms:created>
  <dcterms:modified xsi:type="dcterms:W3CDTF">2019-01-13T07:12:00Z</dcterms:modified>
</cp:coreProperties>
</file>