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D8" w:rsidRDefault="00DB753F">
      <w:pPr>
        <w:spacing w:after="89"/>
        <w:ind w:left="1635" w:right="2618" w:hanging="405"/>
      </w:pPr>
      <w:r>
        <w:rPr>
          <w:rFonts w:ascii="Times New Roman" w:eastAsia="Times New Roman" w:hAnsi="Times New Roman" w:cs="Times New Roman"/>
          <w:sz w:val="20"/>
        </w:rPr>
        <w:t>2-94(1,2). Для цеп</w:t>
      </w:r>
      <w:r>
        <w:rPr>
          <w:rFonts w:ascii="Times New Roman" w:eastAsia="Times New Roman" w:hAnsi="Times New Roman" w:cs="Times New Roman"/>
          <w:sz w:val="20"/>
        </w:rPr>
        <w:t xml:space="preserve">ей </w:t>
      </w:r>
      <w:r>
        <w:rPr>
          <w:rFonts w:ascii="Times New Roman" w:eastAsia="Times New Roman" w:hAnsi="Times New Roman" w:cs="Times New Roman"/>
          <w:i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</w:rPr>
        <w:t xml:space="preserve">3, 4, 5 </w:t>
      </w:r>
      <w:r>
        <w:rPr>
          <w:rFonts w:ascii="Times New Roman" w:eastAsia="Times New Roman" w:hAnsi="Times New Roman" w:cs="Times New Roman"/>
          <w:sz w:val="20"/>
        </w:rPr>
        <w:t xml:space="preserve">рис. </w:t>
      </w:r>
      <w:proofErr w:type="gramStart"/>
      <w:r>
        <w:rPr>
          <w:rFonts w:ascii="Times New Roman" w:eastAsia="Times New Roman" w:hAnsi="Times New Roman" w:cs="Times New Roman"/>
          <w:sz w:val="20"/>
        </w:rPr>
        <w:t>2.94  известны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указанные ниже значения величин. Для цепи </w:t>
      </w:r>
      <w:r>
        <w:rPr>
          <w:rFonts w:ascii="Times New Roman" w:eastAsia="Times New Roman" w:hAnsi="Times New Roman" w:cs="Times New Roman"/>
          <w:i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i/>
          <w:sz w:val="20"/>
        </w:rPr>
        <w:t>Ú =100e</w:t>
      </w:r>
      <w:r>
        <w:rPr>
          <w:rFonts w:ascii="Times New Roman" w:eastAsia="Times New Roman" w:hAnsi="Times New Roman" w:cs="Times New Roman"/>
          <w:i/>
          <w:sz w:val="25"/>
          <w:vertAlign w:val="superscript"/>
        </w:rPr>
        <w:t>- j</w:t>
      </w:r>
      <w:r>
        <w:rPr>
          <w:rFonts w:ascii="Times New Roman" w:eastAsia="Times New Roman" w:hAnsi="Times New Roman" w:cs="Times New Roman"/>
          <w:sz w:val="25"/>
          <w:vertAlign w:val="superscript"/>
        </w:rPr>
        <w:t>45°</w:t>
      </w:r>
      <w:r>
        <w:rPr>
          <w:rFonts w:ascii="Times New Roman" w:eastAsia="Times New Roman" w:hAnsi="Times New Roman" w:cs="Times New Roman"/>
          <w:i/>
          <w:sz w:val="20"/>
        </w:rPr>
        <w:t>B, Ú</w:t>
      </w:r>
      <w:r>
        <w:rPr>
          <w:rFonts w:ascii="Times New Roman" w:eastAsia="Times New Roman" w:hAnsi="Times New Roman" w:cs="Times New Roman"/>
          <w:sz w:val="17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= 141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В, 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x</w:t>
      </w:r>
      <w:r>
        <w:rPr>
          <w:rFonts w:ascii="Times New Roman" w:eastAsia="Times New Roman" w:hAnsi="Times New Roman" w:cs="Times New Roman"/>
          <w:i/>
          <w:sz w:val="17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= </w:t>
      </w:r>
      <w:r>
        <w:rPr>
          <w:rFonts w:ascii="Times New Roman" w:eastAsia="Times New Roman" w:hAnsi="Times New Roman" w:cs="Times New Roman"/>
          <w:sz w:val="20"/>
        </w:rPr>
        <w:t>14,1 Ом.</w:t>
      </w:r>
    </w:p>
    <w:p w:rsidR="008977D8" w:rsidRDefault="00DB753F">
      <w:pPr>
        <w:spacing w:after="195"/>
        <w:ind w:left="1645" w:hanging="10"/>
      </w:pPr>
      <w:r>
        <w:rPr>
          <w:rFonts w:ascii="Times New Roman" w:eastAsia="Times New Roman" w:hAnsi="Times New Roman" w:cs="Times New Roman"/>
          <w:sz w:val="20"/>
        </w:rPr>
        <w:t xml:space="preserve">Для цепи </w:t>
      </w:r>
      <w:r>
        <w:rPr>
          <w:rFonts w:ascii="Times New Roman" w:eastAsia="Times New Roman" w:hAnsi="Times New Roman" w:cs="Times New Roman"/>
          <w:i/>
          <w:sz w:val="20"/>
        </w:rPr>
        <w:t>2 Ú =141e</w:t>
      </w:r>
      <w:r>
        <w:rPr>
          <w:rFonts w:ascii="Times New Roman" w:eastAsia="Times New Roman" w:hAnsi="Times New Roman" w:cs="Times New Roman"/>
          <w:i/>
          <w:sz w:val="17"/>
        </w:rPr>
        <w:t>- j</w:t>
      </w:r>
      <w:r>
        <w:rPr>
          <w:rFonts w:ascii="Times New Roman" w:eastAsia="Times New Roman" w:hAnsi="Times New Roman" w:cs="Times New Roman"/>
          <w:sz w:val="17"/>
        </w:rPr>
        <w:t>90°</w:t>
      </w:r>
      <w:r>
        <w:rPr>
          <w:rFonts w:ascii="Times New Roman" w:eastAsia="Times New Roman" w:hAnsi="Times New Roman" w:cs="Times New Roman"/>
          <w:i/>
          <w:sz w:val="20"/>
        </w:rPr>
        <w:t>B, Ú</w:t>
      </w:r>
      <w:r>
        <w:rPr>
          <w:rFonts w:ascii="Times New Roman" w:eastAsia="Times New Roman" w:hAnsi="Times New Roman" w:cs="Times New Roman"/>
          <w:sz w:val="17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= </w:t>
      </w:r>
      <w:r>
        <w:rPr>
          <w:rFonts w:ascii="Times New Roman" w:eastAsia="Times New Roman" w:hAnsi="Times New Roman" w:cs="Times New Roman"/>
          <w:i/>
          <w:sz w:val="20"/>
        </w:rPr>
        <w:t>100e</w:t>
      </w:r>
      <w:r>
        <w:rPr>
          <w:rFonts w:ascii="Times New Roman" w:eastAsia="Times New Roman" w:hAnsi="Times New Roman" w:cs="Times New Roman"/>
          <w:i/>
          <w:sz w:val="17"/>
        </w:rPr>
        <w:t>- j</w:t>
      </w:r>
      <w:r>
        <w:rPr>
          <w:rFonts w:ascii="Times New Roman" w:eastAsia="Times New Roman" w:hAnsi="Times New Roman" w:cs="Times New Roman"/>
          <w:sz w:val="17"/>
        </w:rPr>
        <w:t>135</w:t>
      </w:r>
      <w:proofErr w:type="gramStart"/>
      <w:r>
        <w:rPr>
          <w:rFonts w:ascii="Times New Roman" w:eastAsia="Times New Roman" w:hAnsi="Times New Roman" w:cs="Times New Roman"/>
          <w:sz w:val="17"/>
        </w:rPr>
        <w:t>°</w:t>
      </w:r>
      <w:r>
        <w:rPr>
          <w:rFonts w:ascii="Times New Roman" w:eastAsia="Times New Roman" w:hAnsi="Times New Roman" w:cs="Times New Roman"/>
          <w:sz w:val="2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x</w:t>
      </w:r>
      <w:r>
        <w:rPr>
          <w:rFonts w:ascii="Times New Roman" w:eastAsia="Times New Roman" w:hAnsi="Times New Roman" w:cs="Times New Roman"/>
          <w:i/>
          <w:sz w:val="17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= </w:t>
      </w:r>
      <w:r>
        <w:rPr>
          <w:rFonts w:ascii="Times New Roman" w:eastAsia="Times New Roman" w:hAnsi="Times New Roman" w:cs="Times New Roman"/>
          <w:sz w:val="20"/>
        </w:rPr>
        <w:t>6 Ом.</w:t>
      </w:r>
    </w:p>
    <w:p w:rsidR="008977D8" w:rsidRDefault="00DB753F">
      <w:pPr>
        <w:spacing w:after="223"/>
        <w:ind w:left="730" w:hanging="10"/>
      </w:pPr>
      <w:r>
        <w:rPr>
          <w:rFonts w:ascii="Times New Roman" w:eastAsia="Times New Roman" w:hAnsi="Times New Roman" w:cs="Times New Roman"/>
          <w:sz w:val="20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цепи  </w:t>
      </w:r>
      <w:r>
        <w:rPr>
          <w:rFonts w:ascii="Times New Roman" w:eastAsia="Times New Roman" w:hAnsi="Times New Roman" w:cs="Times New Roman"/>
          <w:i/>
          <w:sz w:val="20"/>
        </w:rPr>
        <w:t>3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Ú =100e</w:t>
      </w:r>
      <w:r>
        <w:rPr>
          <w:rFonts w:ascii="Times New Roman" w:eastAsia="Times New Roman" w:hAnsi="Times New Roman" w:cs="Times New Roman"/>
          <w:i/>
          <w:sz w:val="17"/>
        </w:rPr>
        <w:t xml:space="preserve"> j216</w:t>
      </w:r>
      <w:r>
        <w:rPr>
          <w:rFonts w:ascii="Times New Roman" w:eastAsia="Times New Roman" w:hAnsi="Times New Roman" w:cs="Times New Roman"/>
          <w:sz w:val="17"/>
        </w:rPr>
        <w:t>°5’</w:t>
      </w:r>
      <w:r>
        <w:rPr>
          <w:rFonts w:ascii="Times New Roman" w:eastAsia="Times New Roman" w:hAnsi="Times New Roman" w:cs="Times New Roman"/>
          <w:i/>
          <w:sz w:val="20"/>
        </w:rPr>
        <w:t>B, Ú</w:t>
      </w:r>
      <w:r>
        <w:rPr>
          <w:rFonts w:ascii="Times New Roman" w:eastAsia="Times New Roman" w:hAnsi="Times New Roman" w:cs="Times New Roman"/>
          <w:sz w:val="17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= </w:t>
      </w:r>
      <w:r>
        <w:rPr>
          <w:rFonts w:ascii="Times New Roman" w:eastAsia="Times New Roman" w:hAnsi="Times New Roman" w:cs="Times New Roman"/>
          <w:i/>
          <w:sz w:val="20"/>
        </w:rPr>
        <w:t>80√2e</w:t>
      </w:r>
      <w:r>
        <w:rPr>
          <w:rFonts w:ascii="Times New Roman" w:eastAsia="Times New Roman" w:hAnsi="Times New Roman" w:cs="Times New Roman"/>
          <w:i/>
          <w:sz w:val="17"/>
        </w:rPr>
        <w:t>- j</w:t>
      </w:r>
      <w:r>
        <w:rPr>
          <w:rFonts w:ascii="Times New Roman" w:eastAsia="Times New Roman" w:hAnsi="Times New Roman" w:cs="Times New Roman"/>
          <w:sz w:val="17"/>
        </w:rPr>
        <w:t>135°</w:t>
      </w:r>
      <w:r>
        <w:rPr>
          <w:rFonts w:ascii="Times New Roman" w:eastAsia="Times New Roman" w:hAnsi="Times New Roman" w:cs="Times New Roman"/>
          <w:sz w:val="20"/>
        </w:rPr>
        <w:t xml:space="preserve">,  </w:t>
      </w:r>
      <w:r>
        <w:rPr>
          <w:rFonts w:ascii="Times New Roman" w:eastAsia="Times New Roman" w:hAnsi="Times New Roman" w:cs="Times New Roman"/>
          <w:i/>
          <w:sz w:val="20"/>
        </w:rPr>
        <w:t xml:space="preserve">r= </w:t>
      </w:r>
      <w:r>
        <w:rPr>
          <w:rFonts w:ascii="Times New Roman" w:eastAsia="Times New Roman" w:hAnsi="Times New Roman" w:cs="Times New Roman"/>
          <w:sz w:val="20"/>
        </w:rPr>
        <w:t>20 Ом.</w:t>
      </w:r>
    </w:p>
    <w:p w:rsidR="008977D8" w:rsidRPr="005F37DE" w:rsidRDefault="00DB753F">
      <w:pPr>
        <w:spacing w:after="149" w:line="258" w:lineRule="auto"/>
        <w:ind w:left="745" w:hanging="10"/>
        <w:rPr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Для</w:t>
      </w:r>
      <w:r w:rsidRPr="005F37DE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цепи</w:t>
      </w:r>
      <w:r w:rsidRPr="005F37DE">
        <w:rPr>
          <w:rFonts w:ascii="Times New Roman" w:eastAsia="Times New Roman" w:hAnsi="Times New Roman" w:cs="Times New Roman"/>
          <w:sz w:val="20"/>
          <w:lang w:val="en-US"/>
        </w:rPr>
        <w:t xml:space="preserve"> 4   </w:t>
      </w:r>
      <w:r w:rsidRPr="005F37DE">
        <w:rPr>
          <w:rFonts w:ascii="Times New Roman" w:eastAsia="Times New Roman" w:hAnsi="Times New Roman" w:cs="Times New Roman"/>
          <w:i/>
          <w:sz w:val="20"/>
          <w:lang w:val="en-US"/>
        </w:rPr>
        <w:t>İ =8e</w:t>
      </w:r>
      <w:r w:rsidRPr="005F37DE">
        <w:rPr>
          <w:rFonts w:ascii="Times New Roman" w:eastAsia="Times New Roman" w:hAnsi="Times New Roman" w:cs="Times New Roman"/>
          <w:i/>
          <w:sz w:val="25"/>
          <w:vertAlign w:val="superscript"/>
          <w:lang w:val="en-US"/>
        </w:rPr>
        <w:t>90</w:t>
      </w:r>
      <w:r w:rsidRPr="005F37DE">
        <w:rPr>
          <w:rFonts w:ascii="Times New Roman" w:eastAsia="Times New Roman" w:hAnsi="Times New Roman" w:cs="Times New Roman"/>
          <w:sz w:val="25"/>
          <w:vertAlign w:val="superscript"/>
          <w:lang w:val="en-US"/>
        </w:rPr>
        <w:t>°</w:t>
      </w:r>
      <w:r w:rsidRPr="005F37DE">
        <w:rPr>
          <w:rFonts w:ascii="Times New Roman" w:eastAsia="Times New Roman" w:hAnsi="Times New Roman" w:cs="Times New Roman"/>
          <w:i/>
          <w:sz w:val="20"/>
          <w:lang w:val="en-US"/>
        </w:rPr>
        <w:t>A, İ</w:t>
      </w:r>
      <w:r w:rsidRPr="005F37DE">
        <w:rPr>
          <w:rFonts w:ascii="Times New Roman" w:eastAsia="Times New Roman" w:hAnsi="Times New Roman" w:cs="Times New Roman"/>
          <w:sz w:val="25"/>
          <w:vertAlign w:val="subscript"/>
          <w:lang w:val="en-US"/>
        </w:rPr>
        <w:t xml:space="preserve"> 1</w:t>
      </w:r>
      <w:r w:rsidRPr="005F37DE">
        <w:rPr>
          <w:rFonts w:ascii="Times New Roman" w:eastAsia="Times New Roman" w:hAnsi="Times New Roman" w:cs="Times New Roman"/>
          <w:sz w:val="20"/>
          <w:lang w:val="en-US"/>
        </w:rPr>
        <w:t xml:space="preserve">= 6 </w:t>
      </w:r>
      <w:proofErr w:type="gramStart"/>
      <w:r w:rsidRPr="005F37DE">
        <w:rPr>
          <w:rFonts w:ascii="Times New Roman" w:eastAsia="Times New Roman" w:hAnsi="Times New Roman" w:cs="Times New Roman"/>
          <w:sz w:val="20"/>
          <w:lang w:val="en-US"/>
        </w:rPr>
        <w:t xml:space="preserve">A,  </w:t>
      </w:r>
      <w:proofErr w:type="spellStart"/>
      <w:r w:rsidRPr="005F37DE">
        <w:rPr>
          <w:rFonts w:ascii="Times New Roman" w:eastAsia="Times New Roman" w:hAnsi="Times New Roman" w:cs="Times New Roman"/>
          <w:i/>
          <w:sz w:val="20"/>
          <w:lang w:val="en-US"/>
        </w:rPr>
        <w:t>x</w:t>
      </w:r>
      <w:r w:rsidRPr="005F37DE">
        <w:rPr>
          <w:rFonts w:ascii="Times New Roman" w:eastAsia="Times New Roman" w:hAnsi="Times New Roman" w:cs="Times New Roman"/>
          <w:i/>
          <w:sz w:val="17"/>
          <w:lang w:val="en-US"/>
        </w:rPr>
        <w:t>L</w:t>
      </w:r>
      <w:proofErr w:type="spellEnd"/>
      <w:proofErr w:type="gramEnd"/>
      <w:r w:rsidRPr="005F37DE">
        <w:rPr>
          <w:rFonts w:ascii="Times New Roman" w:eastAsia="Times New Roman" w:hAnsi="Times New Roman" w:cs="Times New Roman"/>
          <w:i/>
          <w:sz w:val="20"/>
          <w:lang w:val="en-US"/>
        </w:rPr>
        <w:t xml:space="preserve">= </w:t>
      </w:r>
      <w:r w:rsidRPr="005F37DE">
        <w:rPr>
          <w:rFonts w:ascii="Times New Roman" w:eastAsia="Times New Roman" w:hAnsi="Times New Roman" w:cs="Times New Roman"/>
          <w:sz w:val="20"/>
          <w:lang w:val="en-US"/>
        </w:rPr>
        <w:t xml:space="preserve">5 </w:t>
      </w:r>
      <w:r>
        <w:rPr>
          <w:rFonts w:ascii="Times New Roman" w:eastAsia="Times New Roman" w:hAnsi="Times New Roman" w:cs="Times New Roman"/>
          <w:sz w:val="20"/>
        </w:rPr>
        <w:t>Ом</w:t>
      </w:r>
      <w:r w:rsidRPr="005F37DE">
        <w:rPr>
          <w:rFonts w:ascii="Times New Roman" w:eastAsia="Times New Roman" w:hAnsi="Times New Roman" w:cs="Times New Roman"/>
          <w:sz w:val="20"/>
          <w:lang w:val="en-US"/>
        </w:rPr>
        <w:t>.</w:t>
      </w:r>
    </w:p>
    <w:p w:rsidR="008977D8" w:rsidRPr="005F37DE" w:rsidRDefault="00DB753F">
      <w:pPr>
        <w:spacing w:after="119"/>
        <w:ind w:left="730" w:hanging="10"/>
        <w:rPr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Для</w:t>
      </w:r>
      <w:r w:rsidRPr="005F37DE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цепи</w:t>
      </w:r>
      <w:r w:rsidRPr="005F37DE">
        <w:rPr>
          <w:rFonts w:ascii="Times New Roman" w:eastAsia="Times New Roman" w:hAnsi="Times New Roman" w:cs="Times New Roman"/>
          <w:sz w:val="20"/>
          <w:lang w:val="en-US"/>
        </w:rPr>
        <w:t xml:space="preserve"> 5 </w:t>
      </w:r>
      <w:r w:rsidRPr="005F37DE">
        <w:rPr>
          <w:rFonts w:ascii="Times New Roman" w:eastAsia="Times New Roman" w:hAnsi="Times New Roman" w:cs="Times New Roman"/>
          <w:i/>
          <w:sz w:val="20"/>
          <w:lang w:val="en-US"/>
        </w:rPr>
        <w:t>İ =14,1e</w:t>
      </w:r>
      <w:r w:rsidRPr="005F37DE">
        <w:rPr>
          <w:rFonts w:ascii="Times New Roman" w:eastAsia="Times New Roman" w:hAnsi="Times New Roman" w:cs="Times New Roman"/>
          <w:i/>
          <w:sz w:val="25"/>
          <w:vertAlign w:val="superscript"/>
          <w:lang w:val="en-US"/>
        </w:rPr>
        <w:t xml:space="preserve"> j</w:t>
      </w:r>
      <w:r w:rsidRPr="005F37DE">
        <w:rPr>
          <w:rFonts w:ascii="Times New Roman" w:eastAsia="Times New Roman" w:hAnsi="Times New Roman" w:cs="Times New Roman"/>
          <w:sz w:val="25"/>
          <w:vertAlign w:val="superscript"/>
          <w:lang w:val="en-US"/>
        </w:rPr>
        <w:t>225°</w:t>
      </w:r>
      <w:r w:rsidRPr="005F37DE">
        <w:rPr>
          <w:rFonts w:ascii="Times New Roman" w:eastAsia="Times New Roman" w:hAnsi="Times New Roman" w:cs="Times New Roman"/>
          <w:i/>
          <w:sz w:val="20"/>
          <w:lang w:val="en-US"/>
        </w:rPr>
        <w:t>A, İ</w:t>
      </w:r>
      <w:r w:rsidRPr="005F37DE">
        <w:rPr>
          <w:rFonts w:ascii="Times New Roman" w:eastAsia="Times New Roman" w:hAnsi="Times New Roman" w:cs="Times New Roman"/>
          <w:sz w:val="17"/>
          <w:lang w:val="en-US"/>
        </w:rPr>
        <w:t xml:space="preserve"> 1</w:t>
      </w:r>
      <w:r w:rsidRPr="005F37DE">
        <w:rPr>
          <w:rFonts w:ascii="Times New Roman" w:eastAsia="Times New Roman" w:hAnsi="Times New Roman" w:cs="Times New Roman"/>
          <w:sz w:val="20"/>
          <w:lang w:val="en-US"/>
        </w:rPr>
        <w:t xml:space="preserve">= </w:t>
      </w:r>
      <w:r w:rsidRPr="005F37DE">
        <w:rPr>
          <w:rFonts w:ascii="Times New Roman" w:eastAsia="Times New Roman" w:hAnsi="Times New Roman" w:cs="Times New Roman"/>
          <w:i/>
          <w:sz w:val="20"/>
          <w:lang w:val="en-US"/>
        </w:rPr>
        <w:t>10e</w:t>
      </w:r>
      <w:r w:rsidRPr="005F37DE">
        <w:rPr>
          <w:rFonts w:ascii="Times New Roman" w:eastAsia="Times New Roman" w:hAnsi="Times New Roman" w:cs="Times New Roman"/>
          <w:i/>
          <w:sz w:val="25"/>
          <w:vertAlign w:val="superscript"/>
          <w:lang w:val="en-US"/>
        </w:rPr>
        <w:t>- j</w:t>
      </w:r>
      <w:r w:rsidRPr="005F37DE">
        <w:rPr>
          <w:rFonts w:ascii="Times New Roman" w:eastAsia="Times New Roman" w:hAnsi="Times New Roman" w:cs="Times New Roman"/>
          <w:sz w:val="25"/>
          <w:vertAlign w:val="superscript"/>
          <w:lang w:val="en-US"/>
        </w:rPr>
        <w:t>90°</w:t>
      </w:r>
      <w:proofErr w:type="gramStart"/>
      <w:r w:rsidRPr="005F37DE">
        <w:rPr>
          <w:rFonts w:ascii="Times New Roman" w:eastAsia="Times New Roman" w:hAnsi="Times New Roman" w:cs="Times New Roman"/>
          <w:sz w:val="20"/>
          <w:lang w:val="en-US"/>
        </w:rPr>
        <w:t xml:space="preserve">A,  </w:t>
      </w:r>
      <w:proofErr w:type="spellStart"/>
      <w:r w:rsidRPr="005F37DE">
        <w:rPr>
          <w:rFonts w:ascii="Times New Roman" w:eastAsia="Times New Roman" w:hAnsi="Times New Roman" w:cs="Times New Roman"/>
          <w:i/>
          <w:sz w:val="20"/>
          <w:lang w:val="en-US"/>
        </w:rPr>
        <w:t>x</w:t>
      </w:r>
      <w:r w:rsidRPr="005F37DE">
        <w:rPr>
          <w:rFonts w:ascii="Times New Roman" w:eastAsia="Times New Roman" w:hAnsi="Times New Roman" w:cs="Times New Roman"/>
          <w:i/>
          <w:sz w:val="17"/>
          <w:lang w:val="en-US"/>
        </w:rPr>
        <w:t>C</w:t>
      </w:r>
      <w:proofErr w:type="spellEnd"/>
      <w:proofErr w:type="gramEnd"/>
      <w:r w:rsidRPr="005F37DE">
        <w:rPr>
          <w:rFonts w:ascii="Times New Roman" w:eastAsia="Times New Roman" w:hAnsi="Times New Roman" w:cs="Times New Roman"/>
          <w:i/>
          <w:sz w:val="20"/>
          <w:lang w:val="en-US"/>
        </w:rPr>
        <w:t xml:space="preserve">= </w:t>
      </w:r>
      <w:r w:rsidRPr="005F37DE">
        <w:rPr>
          <w:rFonts w:ascii="Times New Roman" w:eastAsia="Times New Roman" w:hAnsi="Times New Roman" w:cs="Times New Roman"/>
          <w:sz w:val="20"/>
          <w:lang w:val="en-US"/>
        </w:rPr>
        <w:t xml:space="preserve">5 </w:t>
      </w:r>
      <w:r>
        <w:rPr>
          <w:rFonts w:ascii="Times New Roman" w:eastAsia="Times New Roman" w:hAnsi="Times New Roman" w:cs="Times New Roman"/>
          <w:sz w:val="20"/>
        </w:rPr>
        <w:t>Ом</w:t>
      </w:r>
      <w:r w:rsidRPr="005F37DE">
        <w:rPr>
          <w:rFonts w:ascii="Times New Roman" w:eastAsia="Times New Roman" w:hAnsi="Times New Roman" w:cs="Times New Roman"/>
          <w:sz w:val="20"/>
          <w:lang w:val="en-US"/>
        </w:rPr>
        <w:t>.</w:t>
      </w:r>
    </w:p>
    <w:p w:rsidR="008977D8" w:rsidRDefault="00DB753F">
      <w:pPr>
        <w:spacing w:after="53"/>
        <w:ind w:left="340" w:right="107" w:hanging="10"/>
      </w:pPr>
      <w:r>
        <w:rPr>
          <w:rFonts w:ascii="Times New Roman" w:eastAsia="Times New Roman" w:hAnsi="Times New Roman" w:cs="Times New Roman"/>
          <w:sz w:val="20"/>
        </w:rPr>
        <w:t xml:space="preserve">Определить значения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x</w:t>
      </w:r>
      <w:r>
        <w:rPr>
          <w:rFonts w:ascii="Times New Roman" w:eastAsia="Times New Roman" w:hAnsi="Times New Roman" w:cs="Times New Roman"/>
          <w:i/>
          <w:sz w:val="25"/>
          <w:vertAlign w:val="subscript"/>
        </w:rPr>
        <w:t>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</w:rPr>
        <w:t>r</w:t>
      </w:r>
      <w:r>
        <w:rPr>
          <w:rFonts w:ascii="Times New Roman" w:eastAsia="Times New Roman" w:hAnsi="Times New Roman" w:cs="Times New Roman"/>
          <w:sz w:val="20"/>
        </w:rPr>
        <w:t xml:space="preserve"> цепи </w:t>
      </w:r>
      <w:r>
        <w:rPr>
          <w:rFonts w:ascii="Times New Roman" w:eastAsia="Times New Roman" w:hAnsi="Times New Roman" w:cs="Times New Roman"/>
          <w:i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x</w:t>
      </w:r>
      <w:r>
        <w:rPr>
          <w:rFonts w:ascii="Times New Roman" w:eastAsia="Times New Roman" w:hAnsi="Times New Roman" w:cs="Times New Roman"/>
          <w:i/>
          <w:sz w:val="25"/>
          <w:vertAlign w:val="subscript"/>
        </w:rPr>
        <w:t>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</w:rPr>
        <w:t>r</w:t>
      </w:r>
      <w:r>
        <w:rPr>
          <w:rFonts w:ascii="Times New Roman" w:eastAsia="Times New Roman" w:hAnsi="Times New Roman" w:cs="Times New Roman"/>
          <w:sz w:val="20"/>
        </w:rPr>
        <w:t xml:space="preserve"> цепи </w:t>
      </w:r>
      <w:r>
        <w:rPr>
          <w:rFonts w:ascii="Times New Roman" w:eastAsia="Times New Roman" w:hAnsi="Times New Roman" w:cs="Times New Roman"/>
          <w:i/>
          <w:sz w:val="20"/>
        </w:rPr>
        <w:t xml:space="preserve">2,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x</w:t>
      </w:r>
      <w:r>
        <w:rPr>
          <w:rFonts w:ascii="Times New Roman" w:eastAsia="Times New Roman" w:hAnsi="Times New Roman" w:cs="Times New Roman"/>
          <w:i/>
          <w:sz w:val="25"/>
          <w:vertAlign w:val="subscript"/>
        </w:rPr>
        <w:t>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хс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цепи </w:t>
      </w:r>
      <w:r>
        <w:rPr>
          <w:rFonts w:ascii="Times New Roman" w:eastAsia="Times New Roman" w:hAnsi="Times New Roman" w:cs="Times New Roman"/>
          <w:i/>
          <w:sz w:val="20"/>
        </w:rPr>
        <w:t xml:space="preserve">3,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x</w:t>
      </w:r>
      <w:r>
        <w:rPr>
          <w:rFonts w:ascii="Times New Roman" w:eastAsia="Times New Roman" w:hAnsi="Times New Roman" w:cs="Times New Roman"/>
          <w:i/>
          <w:sz w:val="25"/>
          <w:vertAlign w:val="subscript"/>
        </w:rPr>
        <w:t>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</w:rPr>
        <w:t>r</w:t>
      </w:r>
      <w:r>
        <w:rPr>
          <w:rFonts w:ascii="Times New Roman" w:eastAsia="Times New Roman" w:hAnsi="Times New Roman" w:cs="Times New Roman"/>
          <w:sz w:val="20"/>
        </w:rPr>
        <w:t xml:space="preserve"> цепи 4, </w:t>
      </w:r>
      <w:r>
        <w:rPr>
          <w:rFonts w:ascii="Times New Roman" w:eastAsia="Times New Roman" w:hAnsi="Times New Roman" w:cs="Times New Roman"/>
          <w:i/>
          <w:sz w:val="20"/>
        </w:rPr>
        <w:t>r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x</w:t>
      </w:r>
      <w:r>
        <w:rPr>
          <w:rFonts w:ascii="Times New Roman" w:eastAsia="Times New Roman" w:hAnsi="Times New Roman" w:cs="Times New Roman"/>
          <w:i/>
          <w:sz w:val="25"/>
          <w:vertAlign w:val="subscript"/>
        </w:rPr>
        <w:t>L</w:t>
      </w:r>
      <w:proofErr w:type="spellEnd"/>
      <w:r>
        <w:rPr>
          <w:rFonts w:ascii="Times New Roman" w:eastAsia="Times New Roman" w:hAnsi="Times New Roman" w:cs="Times New Roman"/>
          <w:i/>
          <w:sz w:val="2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цепи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5. Указать неправильный ответ.</w:t>
      </w:r>
    </w:p>
    <w:p w:rsidR="008977D8" w:rsidRDefault="00DB753F">
      <w:pPr>
        <w:spacing w:after="99"/>
        <w:ind w:right="91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i/>
          <w:sz w:val="20"/>
        </w:rPr>
        <w:t>r</w:t>
      </w:r>
      <w:r>
        <w:rPr>
          <w:rFonts w:ascii="Times New Roman" w:eastAsia="Times New Roman" w:hAnsi="Times New Roman" w:cs="Times New Roman"/>
          <w:sz w:val="20"/>
        </w:rPr>
        <w:t xml:space="preserve"> = 5√2Ом,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x</w:t>
      </w:r>
      <w:r>
        <w:rPr>
          <w:rFonts w:ascii="Times New Roman" w:eastAsia="Times New Roman" w:hAnsi="Times New Roman" w:cs="Times New Roman"/>
          <w:i/>
          <w:sz w:val="25"/>
          <w:vertAlign w:val="subscript"/>
        </w:rPr>
        <w:t>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= 5√2Ом. 2.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x</w:t>
      </w:r>
      <w:r>
        <w:rPr>
          <w:rFonts w:ascii="Times New Roman" w:eastAsia="Times New Roman" w:hAnsi="Times New Roman" w:cs="Times New Roman"/>
          <w:i/>
          <w:sz w:val="25"/>
          <w:vertAlign w:val="subscript"/>
        </w:rPr>
        <w:t>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= 6 Ом, </w:t>
      </w:r>
      <w:r>
        <w:rPr>
          <w:rFonts w:ascii="Times New Roman" w:eastAsia="Times New Roman" w:hAnsi="Times New Roman" w:cs="Times New Roman"/>
          <w:i/>
          <w:sz w:val="20"/>
        </w:rPr>
        <w:t>r</w:t>
      </w:r>
      <w:r>
        <w:rPr>
          <w:rFonts w:ascii="Times New Roman" w:eastAsia="Times New Roman" w:hAnsi="Times New Roman" w:cs="Times New Roman"/>
          <w:sz w:val="20"/>
        </w:rPr>
        <w:t xml:space="preserve"> = 6 Ом. 3.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x</w:t>
      </w:r>
      <w:r>
        <w:rPr>
          <w:rFonts w:ascii="Times New Roman" w:eastAsia="Times New Roman" w:hAnsi="Times New Roman" w:cs="Times New Roman"/>
          <w:i/>
          <w:sz w:val="25"/>
          <w:vertAlign w:val="subscript"/>
        </w:rPr>
        <w:t>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=15 </w:t>
      </w:r>
      <w:r>
        <w:rPr>
          <w:rFonts w:ascii="Times New Roman" w:eastAsia="Times New Roman" w:hAnsi="Times New Roman" w:cs="Times New Roman"/>
          <w:sz w:val="20"/>
        </w:rPr>
        <w:t>Ом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x</w:t>
      </w:r>
      <w:r>
        <w:rPr>
          <w:rFonts w:ascii="Times New Roman" w:eastAsia="Times New Roman" w:hAnsi="Times New Roman" w:cs="Times New Roman"/>
          <w:i/>
          <w:sz w:val="25"/>
          <w:vertAlign w:val="subscript"/>
        </w:rPr>
        <w:t>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=5 </w:t>
      </w:r>
      <w:r>
        <w:rPr>
          <w:rFonts w:ascii="Times New Roman" w:eastAsia="Times New Roman" w:hAnsi="Times New Roman" w:cs="Times New Roman"/>
          <w:sz w:val="20"/>
        </w:rPr>
        <w:t xml:space="preserve">Ом. 4.  </w:t>
      </w:r>
      <w:r>
        <w:rPr>
          <w:rFonts w:ascii="Times New Roman" w:eastAsia="Times New Roman" w:hAnsi="Times New Roman" w:cs="Times New Roman"/>
          <w:i/>
          <w:sz w:val="20"/>
        </w:rPr>
        <w:t>r</w:t>
      </w:r>
      <w:r>
        <w:rPr>
          <w:rFonts w:ascii="Times New Roman" w:eastAsia="Times New Roman" w:hAnsi="Times New Roman" w:cs="Times New Roman"/>
          <w:sz w:val="20"/>
        </w:rPr>
        <w:t xml:space="preserve"> = 1,8 Ом,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x</w:t>
      </w:r>
      <w:r>
        <w:rPr>
          <w:rFonts w:ascii="Times New Roman" w:eastAsia="Times New Roman" w:hAnsi="Times New Roman" w:cs="Times New Roman"/>
          <w:i/>
          <w:sz w:val="25"/>
          <w:vertAlign w:val="subscript"/>
        </w:rPr>
        <w:t>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=2,4 Ом. 5. </w:t>
      </w:r>
      <w:r>
        <w:rPr>
          <w:rFonts w:ascii="Times New Roman" w:eastAsia="Times New Roman" w:hAnsi="Times New Roman" w:cs="Times New Roman"/>
          <w:i/>
          <w:sz w:val="20"/>
        </w:rPr>
        <w:t>r=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5  </w:t>
      </w:r>
      <w:r>
        <w:rPr>
          <w:rFonts w:ascii="Times New Roman" w:eastAsia="Times New Roman" w:hAnsi="Times New Roman" w:cs="Times New Roman"/>
          <w:sz w:val="20"/>
        </w:rPr>
        <w:t>Ом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x</w:t>
      </w:r>
      <w:r>
        <w:rPr>
          <w:rFonts w:ascii="Times New Roman" w:eastAsia="Times New Roman" w:hAnsi="Times New Roman" w:cs="Times New Roman"/>
          <w:i/>
          <w:sz w:val="25"/>
          <w:vertAlign w:val="subscript"/>
        </w:rPr>
        <w:t>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= 5 </w:t>
      </w:r>
      <w:r>
        <w:rPr>
          <w:rFonts w:ascii="Times New Roman" w:eastAsia="Times New Roman" w:hAnsi="Times New Roman" w:cs="Times New Roman"/>
          <w:sz w:val="20"/>
        </w:rPr>
        <w:t>Ом.</w:t>
      </w:r>
    </w:p>
    <w:p w:rsidR="008977D8" w:rsidRDefault="00DB753F">
      <w:pPr>
        <w:spacing w:after="49" w:line="258" w:lineRule="auto"/>
        <w:ind w:left="2305" w:hanging="10"/>
      </w:pPr>
      <w:r>
        <w:rPr>
          <w:noProof/>
        </w:rPr>
        <w:drawing>
          <wp:inline distT="0" distB="0" distL="0" distR="0">
            <wp:extent cx="3648075" cy="1323975"/>
            <wp:effectExtent l="0" t="0" r="0" b="0"/>
            <wp:docPr id="680" name="Picture 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Picture 6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6480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Рис. 2.94</w:t>
      </w:r>
    </w:p>
    <w:p w:rsidR="008977D8" w:rsidRDefault="00DB753F">
      <w:pPr>
        <w:spacing w:after="86"/>
      </w:pPr>
      <w:r>
        <w:rPr>
          <w:rFonts w:ascii="Times New Roman" w:eastAsia="Times New Roman" w:hAnsi="Times New Roman" w:cs="Times New Roman"/>
          <w:color w:val="333366"/>
          <w:sz w:val="20"/>
        </w:rPr>
        <w:t xml:space="preserve"> </w:t>
      </w:r>
    </w:p>
    <w:p w:rsidR="008977D8" w:rsidRDefault="00DB753F">
      <w:pPr>
        <w:spacing w:after="3" w:line="258" w:lineRule="auto"/>
        <w:ind w:left="2305" w:hanging="10"/>
      </w:pPr>
      <w:r>
        <w:rPr>
          <w:rFonts w:ascii="Times New Roman" w:eastAsia="Times New Roman" w:hAnsi="Times New Roman" w:cs="Times New Roman"/>
          <w:sz w:val="20"/>
        </w:rPr>
        <w:t xml:space="preserve">.   </w:t>
      </w:r>
    </w:p>
    <w:p w:rsidR="008977D8" w:rsidRDefault="00DB753F">
      <w:pPr>
        <w:spacing w:after="0"/>
      </w:pPr>
      <w:r>
        <w:rPr>
          <w:rFonts w:ascii="Times New Roman" w:eastAsia="Times New Roman" w:hAnsi="Times New Roman" w:cs="Times New Roman"/>
          <w:color w:val="333366"/>
          <w:sz w:val="20"/>
        </w:rPr>
        <w:t xml:space="preserve"> </w:t>
      </w:r>
      <w:r>
        <w:br w:type="page"/>
      </w:r>
    </w:p>
    <w:p w:rsidR="008977D8" w:rsidRDefault="00DB753F">
      <w:pPr>
        <w:spacing w:after="0" w:line="364" w:lineRule="auto"/>
        <w:ind w:left="900" w:right="711" w:firstLine="75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2-36. Для определения характера приемника энергии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z</w:t>
      </w:r>
      <w:r>
        <w:rPr>
          <w:rFonts w:ascii="Times New Roman" w:eastAsia="Times New Roman" w:hAnsi="Times New Roman" w:cs="Times New Roman"/>
          <w:sz w:val="25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можно использовать схему, изображенную па рис. 2.36. К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z</w:t>
      </w:r>
      <w:r>
        <w:rPr>
          <w:rFonts w:ascii="Times New Roman" w:eastAsia="Times New Roman" w:hAnsi="Times New Roman" w:cs="Times New Roman"/>
          <w:sz w:val="25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sz w:val="2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подключается батарея конденсаторов </w:t>
      </w:r>
      <w:r>
        <w:rPr>
          <w:rFonts w:ascii="Times New Roman" w:eastAsia="Times New Roman" w:hAnsi="Times New Roman" w:cs="Times New Roman"/>
          <w:i/>
          <w:sz w:val="20"/>
        </w:rPr>
        <w:t>С</w:t>
      </w:r>
      <w:r>
        <w:rPr>
          <w:rFonts w:ascii="Times New Roman" w:eastAsia="Times New Roman" w:hAnsi="Times New Roman" w:cs="Times New Roman"/>
          <w:sz w:val="20"/>
        </w:rPr>
        <w:t xml:space="preserve">, значение </w:t>
      </w:r>
      <w:r>
        <w:rPr>
          <w:rFonts w:ascii="Times New Roman" w:eastAsia="Times New Roman" w:hAnsi="Times New Roman" w:cs="Times New Roman"/>
          <w:sz w:val="20"/>
        </w:rPr>
        <w:t xml:space="preserve">емкости которой регулируется. По характеру изменения   показаний   амперметра   при </w:t>
      </w:r>
    </w:p>
    <w:p w:rsidR="008977D8" w:rsidRDefault="00DB753F">
      <w:pPr>
        <w:spacing w:after="72"/>
        <w:ind w:left="40" w:right="107" w:hanging="10"/>
      </w:pPr>
      <w:r>
        <w:rPr>
          <w:rFonts w:ascii="Times New Roman" w:eastAsia="Times New Roman" w:hAnsi="Times New Roman" w:cs="Times New Roman"/>
          <w:sz w:val="20"/>
        </w:rPr>
        <w:t xml:space="preserve"> регулировании    емкости   с учетом   </w:t>
      </w:r>
      <w:proofErr w:type="gramStart"/>
      <w:r>
        <w:rPr>
          <w:rFonts w:ascii="Times New Roman" w:eastAsia="Times New Roman" w:hAnsi="Times New Roman" w:cs="Times New Roman"/>
          <w:sz w:val="20"/>
        </w:rPr>
        <w:t>показаний  ваттметра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можно   однозначно   определить   характер приемника энергии.</w:t>
      </w:r>
    </w:p>
    <w:p w:rsidR="008977D8" w:rsidRDefault="00DB753F">
      <w:pPr>
        <w:spacing w:after="0" w:line="333" w:lineRule="auto"/>
        <w:ind w:left="30" w:right="107" w:firstLine="285"/>
      </w:pPr>
      <w:r>
        <w:rPr>
          <w:rFonts w:ascii="Times New Roman" w:eastAsia="Times New Roman" w:hAnsi="Times New Roman" w:cs="Times New Roman"/>
          <w:sz w:val="20"/>
        </w:rPr>
        <w:t>Какой характер имеет приемник энергии в пяти сл</w:t>
      </w:r>
      <w:r>
        <w:rPr>
          <w:rFonts w:ascii="Times New Roman" w:eastAsia="Times New Roman" w:hAnsi="Times New Roman" w:cs="Times New Roman"/>
          <w:sz w:val="20"/>
        </w:rPr>
        <w:t xml:space="preserve">учаях, если </w:t>
      </w:r>
      <w:proofErr w:type="gramStart"/>
      <w:r>
        <w:rPr>
          <w:rFonts w:ascii="Times New Roman" w:eastAsia="Times New Roman" w:hAnsi="Times New Roman" w:cs="Times New Roman"/>
          <w:sz w:val="20"/>
        </w:rPr>
        <w:t>при увеличений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емкости </w:t>
      </w:r>
      <w:r>
        <w:rPr>
          <w:rFonts w:ascii="Times New Roman" w:eastAsia="Times New Roman" w:hAnsi="Times New Roman" w:cs="Times New Roman"/>
          <w:i/>
          <w:sz w:val="20"/>
        </w:rPr>
        <w:t>С</w:t>
      </w:r>
      <w:r>
        <w:rPr>
          <w:rFonts w:ascii="Times New Roman" w:eastAsia="Times New Roman" w:hAnsi="Times New Roman" w:cs="Times New Roman"/>
          <w:sz w:val="20"/>
        </w:rPr>
        <w:t xml:space="preserve"> со значения </w:t>
      </w:r>
      <w:r>
        <w:rPr>
          <w:rFonts w:ascii="Times New Roman" w:eastAsia="Times New Roman" w:hAnsi="Times New Roman" w:cs="Times New Roman"/>
          <w:i/>
          <w:sz w:val="20"/>
        </w:rPr>
        <w:t>С</w:t>
      </w:r>
      <w:r>
        <w:rPr>
          <w:rFonts w:ascii="Times New Roman" w:eastAsia="Times New Roman" w:hAnsi="Times New Roman" w:cs="Times New Roman"/>
          <w:sz w:val="20"/>
        </w:rPr>
        <w:t xml:space="preserve"> = 0 показание амперметра и слу­чае 1 уменьшается, а затем увеличивается; в случае 2 уменьшается до нуля, а затем увеличивается; в случае 3 увеличивается; в случае 4 уве­личивается; в случае 5 увеличивается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8977D8" w:rsidRDefault="00DB753F">
      <w:pPr>
        <w:spacing w:after="0" w:line="337" w:lineRule="auto"/>
        <w:ind w:left="30" w:right="107" w:firstLine="315"/>
      </w:pPr>
      <w:r>
        <w:rPr>
          <w:rFonts w:ascii="Times New Roman" w:eastAsia="Times New Roman" w:hAnsi="Times New Roman" w:cs="Times New Roman"/>
          <w:sz w:val="20"/>
        </w:rPr>
        <w:t xml:space="preserve">При емкости </w:t>
      </w:r>
      <w:r>
        <w:rPr>
          <w:rFonts w:ascii="Times New Roman" w:eastAsia="Times New Roman" w:hAnsi="Times New Roman" w:cs="Times New Roman"/>
          <w:i/>
          <w:sz w:val="20"/>
        </w:rPr>
        <w:t>С</w:t>
      </w:r>
      <w:r>
        <w:rPr>
          <w:rFonts w:ascii="Times New Roman" w:eastAsia="Times New Roman" w:hAnsi="Times New Roman" w:cs="Times New Roman"/>
          <w:sz w:val="20"/>
        </w:rPr>
        <w:t>=0 показания ваттметра в случаях 1 и 4 не равны нулю, в случаях 2 и 5 равны нулю, в случае 3 равно произведению показаний амперметра и вольтметра. Указать неправильный ответ.</w:t>
      </w:r>
    </w:p>
    <w:p w:rsidR="008977D8" w:rsidRDefault="00DB753F">
      <w:pPr>
        <w:spacing w:after="0"/>
        <w:ind w:left="369" w:right="107" w:hanging="10"/>
      </w:pPr>
      <w:r>
        <w:rPr>
          <w:rFonts w:ascii="Times New Roman" w:eastAsia="Times New Roman" w:hAnsi="Times New Roman" w:cs="Times New Roman"/>
          <w:sz w:val="20"/>
        </w:rPr>
        <w:t>1. Активно-индуктивный. 2. Индуктивный. 3. Активный. 4. Емкост­ный</w:t>
      </w:r>
      <w:r>
        <w:rPr>
          <w:rFonts w:ascii="Times New Roman" w:eastAsia="Times New Roman" w:hAnsi="Times New Roman" w:cs="Times New Roman"/>
          <w:sz w:val="20"/>
        </w:rPr>
        <w:t xml:space="preserve"> 5. Емкостный.</w:t>
      </w:r>
    </w:p>
    <w:p w:rsidR="008977D8" w:rsidRDefault="00DB753F">
      <w:pPr>
        <w:spacing w:after="44"/>
        <w:ind w:left="435"/>
      </w:pPr>
      <w:r>
        <w:rPr>
          <w:noProof/>
        </w:rPr>
        <w:drawing>
          <wp:inline distT="0" distB="0" distL="0" distR="0">
            <wp:extent cx="1371600" cy="1095375"/>
            <wp:effectExtent l="0" t="0" r="0" b="0"/>
            <wp:docPr id="1003" name="Picture 1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" name="Picture 10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71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7D8" w:rsidRDefault="00DB753F">
      <w:pPr>
        <w:spacing w:after="3" w:line="258" w:lineRule="auto"/>
        <w:ind w:right="7485" w:firstLine="1080"/>
      </w:pPr>
      <w:r>
        <w:rPr>
          <w:rFonts w:ascii="Times New Roman" w:eastAsia="Times New Roman" w:hAnsi="Times New Roman" w:cs="Times New Roman"/>
          <w:sz w:val="20"/>
        </w:rPr>
        <w:t xml:space="preserve">Рис. 2.36                                           </w:t>
      </w:r>
      <w:r>
        <w:rPr>
          <w:rFonts w:ascii="Times New Roman" w:eastAsia="Times New Roman" w:hAnsi="Times New Roman" w:cs="Times New Roman"/>
          <w:color w:val="333366"/>
          <w:sz w:val="20"/>
        </w:rPr>
        <w:t xml:space="preserve"> </w:t>
      </w:r>
    </w:p>
    <w:p w:rsidR="008977D8" w:rsidRDefault="008977D8">
      <w:pPr>
        <w:sectPr w:rsidR="008977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610" w:right="256" w:bottom="856" w:left="245" w:header="135" w:footer="45" w:gutter="0"/>
          <w:cols w:space="720"/>
          <w:titlePg/>
        </w:sectPr>
      </w:pPr>
    </w:p>
    <w:p w:rsidR="008977D8" w:rsidRDefault="00DB753F">
      <w:pPr>
        <w:spacing w:after="0" w:line="354" w:lineRule="auto"/>
        <w:ind w:left="2250" w:right="226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463550</wp:posOffset>
                </wp:positionV>
                <wp:extent cx="7296150" cy="9525"/>
                <wp:effectExtent l="0" t="0" r="0" b="0"/>
                <wp:wrapTopAndBottom/>
                <wp:docPr id="5368" name="Group 5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9525"/>
                          <a:chOff x="0" y="0"/>
                          <a:chExt cx="7296150" cy="9525"/>
                        </a:xfrm>
                      </wpg:grpSpPr>
                      <wps:wsp>
                        <wps:cNvPr id="6141" name="Shape 6141"/>
                        <wps:cNvSpPr/>
                        <wps:spPr>
                          <a:xfrm>
                            <a:off x="0" y="0"/>
                            <a:ext cx="72961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6150" h="9525">
                                <a:moveTo>
                                  <a:pt x="0" y="0"/>
                                </a:moveTo>
                                <a:lnTo>
                                  <a:pt x="7296150" y="0"/>
                                </a:lnTo>
                                <a:lnTo>
                                  <a:pt x="72961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49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68" style="width:574.5pt;height:0.75pt;position:absolute;mso-position-horizontal-relative:page;mso-position-horizontal:absolute;margin-left:10pt;mso-position-vertical-relative:page;margin-top:36.5pt;" coordsize="72961,95">
                <v:shape id="Shape 6142" style="position:absolute;width:72961;height:95;left:0;top:0;" coordsize="7296150,9525" path="m0,0l7296150,0l7296150,9525l0,9525l0,0">
                  <v:stroke weight="0pt" endcap="flat" joinstyle="miter" miterlimit="10" on="false" color="#000000" opacity="0"/>
                  <v:fill on="true" color="#1049a4"/>
                </v:shape>
                <w10:wrap type="topAndBottom"/>
              </v:group>
            </w:pict>
          </mc:Fallback>
        </mc:AlternateContent>
      </w:r>
      <w:bookmarkStart w:id="0" w:name="_GoBack"/>
      <w:bookmarkEnd w:id="0"/>
    </w:p>
    <w:sectPr w:rsidR="008977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135" w:footer="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3F" w:rsidRDefault="00DB753F">
      <w:pPr>
        <w:spacing w:after="0" w:line="240" w:lineRule="auto"/>
      </w:pPr>
      <w:r>
        <w:separator/>
      </w:r>
    </w:p>
  </w:endnote>
  <w:endnote w:type="continuationSeparator" w:id="0">
    <w:p w:rsidR="00DB753F" w:rsidRDefault="00DB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D8" w:rsidRDefault="00DB753F">
    <w:pPr>
      <w:spacing w:after="0"/>
      <w:ind w:left="-145" w:right="-134"/>
      <w:jc w:val="both"/>
    </w:pPr>
    <w:r>
      <w:rPr>
        <w:rFonts w:ascii="Times New Roman" w:eastAsia="Times New Roman" w:hAnsi="Times New Roman" w:cs="Times New Roman"/>
        <w:sz w:val="18"/>
      </w:rPr>
      <w:t>http://hoster.bmstu.ru/...%ED%EA%EE%20%C0%ED%E0%F2%EE%EB%E8%E9%20%CD%E8%EA%EE%EB%E0%E5%E2%E8%F7[17.03.2019 16:03:22]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D8" w:rsidRDefault="00DB753F">
    <w:pPr>
      <w:spacing w:after="0"/>
      <w:ind w:left="-145" w:right="-134"/>
      <w:jc w:val="both"/>
    </w:pPr>
    <w:r>
      <w:rPr>
        <w:rFonts w:ascii="Times New Roman" w:eastAsia="Times New Roman" w:hAnsi="Times New Roman" w:cs="Times New Roman"/>
        <w:sz w:val="18"/>
      </w:rPr>
      <w:t>http:</w:t>
    </w:r>
    <w:r>
      <w:rPr>
        <w:rFonts w:ascii="Times New Roman" w:eastAsia="Times New Roman" w:hAnsi="Times New Roman" w:cs="Times New Roman"/>
        <w:sz w:val="18"/>
      </w:rPr>
      <w:t>//hoster.bmstu.ru/...%ED%EA%EE%20%C0%ED%E0%F2%EE%EB%E8%E9%20%CD%E8%EA%EE%EB%E0%E5%E2%E8%F7[17.03.2019 16:03:22]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D8" w:rsidRDefault="00DB753F">
    <w:pPr>
      <w:spacing w:after="0"/>
      <w:ind w:left="-145" w:right="-134"/>
      <w:jc w:val="both"/>
    </w:pPr>
    <w:r>
      <w:rPr>
        <w:rFonts w:ascii="Times New Roman" w:eastAsia="Times New Roman" w:hAnsi="Times New Roman" w:cs="Times New Roman"/>
        <w:sz w:val="18"/>
      </w:rPr>
      <w:t>http://hoster.bmstu.ru/...%ED%EA%EE%20%C0%ED%E0%F2%EE%EB%E8%E9%20%CD%E8%EA%EE%EB%E0%E5%E2%E8%F7[17.03.2019 16:03:22]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D8" w:rsidRDefault="00DB753F">
    <w:pPr>
      <w:spacing w:after="0"/>
      <w:ind w:left="-1340" w:right="-1318"/>
      <w:jc w:val="both"/>
    </w:pPr>
    <w:r>
      <w:rPr>
        <w:rFonts w:ascii="Times New Roman" w:eastAsia="Times New Roman" w:hAnsi="Times New Roman" w:cs="Times New Roman"/>
        <w:sz w:val="18"/>
      </w:rPr>
      <w:t>http://hoster.bmstu.ru/...%ED%EA%EE%20%C0%ED%E0%F2%EE%EB%E8%E9%20%CD%E8%EA%EE%EB%E0%E5%E2%E8%F7[17.03.2019 16:03:22]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D8" w:rsidRDefault="00DB753F">
    <w:pPr>
      <w:spacing w:after="0"/>
      <w:ind w:left="-1340" w:right="-1318"/>
      <w:jc w:val="both"/>
    </w:pPr>
    <w:r>
      <w:rPr>
        <w:rFonts w:ascii="Times New Roman" w:eastAsia="Times New Roman" w:hAnsi="Times New Roman" w:cs="Times New Roman"/>
        <w:sz w:val="18"/>
      </w:rPr>
      <w:t>http://hoster.bmstu.ru/...%ED%EA%EE%20%C0%ED%E0%F2%EE%EB%E8%E9%20%CD%E8%EA%EE%EB%E0%E5%E2%E8%F7[17.03.2019 16:03:22]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D8" w:rsidRDefault="00DB753F">
    <w:pPr>
      <w:spacing w:after="0"/>
      <w:ind w:left="-1340" w:right="-1318"/>
      <w:jc w:val="both"/>
    </w:pPr>
    <w:r>
      <w:rPr>
        <w:rFonts w:ascii="Times New Roman" w:eastAsia="Times New Roman" w:hAnsi="Times New Roman" w:cs="Times New Roman"/>
        <w:sz w:val="18"/>
      </w:rPr>
      <w:t>http://hoster.bmstu.ru/...%ED%EA%EE%20%C0%ED%E0%F2%EE%EB%E8%E9%20%CD%E8%EA%EE%EB%E0%E5%E2%E8%F7[17.03.2019 16:03:22]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3F" w:rsidRDefault="00DB753F">
      <w:pPr>
        <w:spacing w:after="0" w:line="240" w:lineRule="auto"/>
      </w:pPr>
      <w:r>
        <w:separator/>
      </w:r>
    </w:p>
  </w:footnote>
  <w:footnote w:type="continuationSeparator" w:id="0">
    <w:p w:rsidR="00DB753F" w:rsidRDefault="00DB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D8" w:rsidRDefault="00DB753F">
    <w:pPr>
      <w:spacing w:after="0"/>
      <w:ind w:left="-145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155575</wp:posOffset>
          </wp:positionH>
          <wp:positionV relativeFrom="page">
            <wp:posOffset>492125</wp:posOffset>
          </wp:positionV>
          <wp:extent cx="542925" cy="476250"/>
          <wp:effectExtent l="0" t="0" r="0" b="0"/>
          <wp:wrapSquare wrapText="bothSides"/>
          <wp:docPr id="242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5429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>Домашнее задание №1 часть 1 по курсу Электротехника и Электроника.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D8" w:rsidRDefault="00DB753F">
    <w:pPr>
      <w:spacing w:after="0"/>
      <w:ind w:left="-145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155575</wp:posOffset>
          </wp:positionH>
          <wp:positionV relativeFrom="page">
            <wp:posOffset>492125</wp:posOffset>
          </wp:positionV>
          <wp:extent cx="542925" cy="476250"/>
          <wp:effectExtent l="0" t="0" r="0" b="0"/>
          <wp:wrapSquare wrapText="bothSides"/>
          <wp:docPr id="1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5429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>Домашнее задание №1 часть 1 по курсу Электротехника и Электроника.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D8" w:rsidRDefault="00DB753F">
    <w:pPr>
      <w:spacing w:after="0"/>
      <w:ind w:left="-145"/>
    </w:pPr>
    <w:r>
      <w:rPr>
        <w:rFonts w:ascii="Times New Roman" w:eastAsia="Times New Roman" w:hAnsi="Times New Roman" w:cs="Times New Roman"/>
        <w:sz w:val="18"/>
      </w:rPr>
      <w:t>Домашнее задание №1 часть 1 по курсу Электротехника и Электроника.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D8" w:rsidRDefault="00DB753F">
    <w:pPr>
      <w:spacing w:after="0"/>
      <w:ind w:left="-1340"/>
    </w:pPr>
    <w:r>
      <w:rPr>
        <w:rFonts w:ascii="Times New Roman" w:eastAsia="Times New Roman" w:hAnsi="Times New Roman" w:cs="Times New Roman"/>
        <w:sz w:val="18"/>
      </w:rPr>
      <w:t>Домашнее задание №1 часть 1 по курсу Электротехника и Электроника.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D8" w:rsidRDefault="00DB753F">
    <w:pPr>
      <w:spacing w:after="0"/>
      <w:ind w:left="-1340"/>
    </w:pPr>
    <w:r>
      <w:rPr>
        <w:rFonts w:ascii="Times New Roman" w:eastAsia="Times New Roman" w:hAnsi="Times New Roman" w:cs="Times New Roman"/>
        <w:sz w:val="18"/>
      </w:rPr>
      <w:t>Домашнее задание №1 часть 1 по курсу Электротехника и Электроника.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D8" w:rsidRDefault="00DB753F">
    <w:pPr>
      <w:spacing w:after="0"/>
      <w:ind w:left="-1340"/>
    </w:pPr>
    <w:r>
      <w:rPr>
        <w:rFonts w:ascii="Times New Roman" w:eastAsia="Times New Roman" w:hAnsi="Times New Roman" w:cs="Times New Roman"/>
        <w:sz w:val="18"/>
      </w:rPr>
      <w:t>Домашнее задание №1 часть 1 по курсу Электротехник</w:t>
    </w:r>
    <w:r>
      <w:rPr>
        <w:rFonts w:ascii="Times New Roman" w:eastAsia="Times New Roman" w:hAnsi="Times New Roman" w:cs="Times New Roman"/>
        <w:sz w:val="18"/>
      </w:rPr>
      <w:t>а и Электроника.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0BF7"/>
    <w:multiLevelType w:val="hybridMultilevel"/>
    <w:tmpl w:val="7514DD7A"/>
    <w:lvl w:ilvl="0" w:tplc="1A50D838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BEE7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A6FE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CA0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C1F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6A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83F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CC32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AC46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D8"/>
    <w:rsid w:val="005F37DE"/>
    <w:rsid w:val="008977D8"/>
    <w:rsid w:val="00D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47FEC"/>
  <w15:docId w15:val="{9CEAA839-400A-41E9-BAE8-17BF6C6F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№1 часть 1 по курсу Электротехника и Электроника.</dc:title>
  <dc:subject/>
  <dc:creator>Fallon Anna</dc:creator>
  <cp:keywords/>
  <cp:lastModifiedBy>Fallon Anna</cp:lastModifiedBy>
  <cp:revision>2</cp:revision>
  <dcterms:created xsi:type="dcterms:W3CDTF">2019-05-15T06:23:00Z</dcterms:created>
  <dcterms:modified xsi:type="dcterms:W3CDTF">2019-05-15T06:23:00Z</dcterms:modified>
</cp:coreProperties>
</file>