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03" w:rsidRPr="00D111E9" w:rsidRDefault="003B5403" w:rsidP="00206424">
      <w:pPr>
        <w:jc w:val="right"/>
        <w:rPr>
          <w:rFonts w:asciiTheme="minorHAnsi" w:hAnsiTheme="minorHAnsi" w:cstheme="minorHAnsi"/>
          <w:b/>
          <w:bCs/>
          <w:iCs/>
        </w:rPr>
      </w:pPr>
      <w:r w:rsidRPr="00D111E9">
        <w:rPr>
          <w:rFonts w:asciiTheme="minorHAnsi" w:hAnsiTheme="minorHAnsi" w:cstheme="minorHAnsi"/>
          <w:b/>
          <w:bCs/>
          <w:iCs/>
        </w:rPr>
        <w:t>СОЦИОЛОГИЯ И ПОЛИТОЛОГИЯ</w:t>
      </w:r>
    </w:p>
    <w:p w:rsidR="00871D2A" w:rsidRPr="00D111E9" w:rsidRDefault="00871D2A" w:rsidP="0094010B">
      <w:pPr>
        <w:rPr>
          <w:rFonts w:asciiTheme="minorHAnsi" w:hAnsiTheme="minorHAnsi" w:cstheme="minorHAnsi"/>
          <w:b/>
          <w:bCs/>
          <w:iCs/>
        </w:rPr>
      </w:pPr>
    </w:p>
    <w:p w:rsidR="003339D5" w:rsidRDefault="00282474" w:rsidP="00206424">
      <w:pPr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ДОПУСКОМ</w:t>
      </w:r>
      <w:r w:rsidR="003F3C6A">
        <w:rPr>
          <w:rFonts w:asciiTheme="minorHAnsi" w:hAnsiTheme="minorHAnsi" w:cstheme="minorHAnsi"/>
          <w:b/>
          <w:bCs/>
          <w:iCs/>
        </w:rPr>
        <w:t xml:space="preserve"> к экзамену является подготовка и выступление с </w:t>
      </w:r>
      <w:r w:rsidR="003476DD">
        <w:rPr>
          <w:rFonts w:asciiTheme="minorHAnsi" w:hAnsiTheme="minorHAnsi" w:cstheme="minorHAnsi"/>
          <w:b/>
          <w:bCs/>
          <w:iCs/>
        </w:rPr>
        <w:t>ДОКЛАДОМ</w:t>
      </w:r>
    </w:p>
    <w:p w:rsidR="003339D5" w:rsidRDefault="003339D5" w:rsidP="00206424">
      <w:pPr>
        <w:jc w:val="both"/>
        <w:rPr>
          <w:rFonts w:asciiTheme="minorHAnsi" w:hAnsiTheme="minorHAnsi" w:cstheme="minorHAnsi"/>
          <w:b/>
          <w:bCs/>
          <w:iCs/>
        </w:rPr>
      </w:pPr>
    </w:p>
    <w:p w:rsidR="00C3138A" w:rsidRDefault="00282474" w:rsidP="00206424">
      <w:pPr>
        <w:jc w:val="both"/>
        <w:rPr>
          <w:rFonts w:asciiTheme="minorHAnsi" w:hAnsiTheme="minorHAnsi" w:cstheme="minorHAnsi"/>
          <w:bCs/>
          <w:iCs/>
        </w:rPr>
      </w:pPr>
      <w:r w:rsidRPr="00AF67F3">
        <w:rPr>
          <w:rFonts w:asciiTheme="minorHAnsi" w:hAnsiTheme="minorHAnsi" w:cstheme="minorHAnsi"/>
          <w:b/>
          <w:bCs/>
          <w:iCs/>
        </w:rPr>
        <w:t>ЗАДАНИЕ:</w:t>
      </w:r>
    </w:p>
    <w:p w:rsidR="00C3138A" w:rsidRDefault="00C22542" w:rsidP="00282474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</w:rPr>
      </w:pPr>
      <w:r w:rsidRPr="001675C9">
        <w:rPr>
          <w:rFonts w:asciiTheme="minorHAnsi" w:hAnsiTheme="minorHAnsi" w:cstheme="minorHAnsi"/>
          <w:b/>
          <w:bCs/>
          <w:iCs/>
        </w:rPr>
        <w:t>и</w:t>
      </w:r>
      <w:r w:rsidR="00F35895" w:rsidRPr="001675C9">
        <w:rPr>
          <w:rFonts w:asciiTheme="minorHAnsi" w:hAnsiTheme="minorHAnsi" w:cstheme="minorHAnsi"/>
          <w:b/>
          <w:bCs/>
          <w:iCs/>
        </w:rPr>
        <w:t>ндивидуально</w:t>
      </w:r>
      <w:r w:rsidRPr="001675C9">
        <w:rPr>
          <w:rFonts w:asciiTheme="minorHAnsi" w:hAnsiTheme="minorHAnsi" w:cstheme="minorHAnsi"/>
          <w:b/>
          <w:bCs/>
          <w:iCs/>
        </w:rPr>
        <w:t xml:space="preserve">, </w:t>
      </w:r>
      <w:r w:rsidR="00F44B41" w:rsidRPr="001675C9">
        <w:rPr>
          <w:rFonts w:asciiTheme="minorHAnsi" w:hAnsiTheme="minorHAnsi" w:cstheme="minorHAnsi"/>
          <w:b/>
          <w:bCs/>
          <w:iCs/>
        </w:rPr>
        <w:t xml:space="preserve">вдвоем </w:t>
      </w:r>
      <w:r w:rsidRPr="001675C9">
        <w:rPr>
          <w:rFonts w:asciiTheme="minorHAnsi" w:hAnsiTheme="minorHAnsi" w:cstheme="minorHAnsi"/>
          <w:b/>
          <w:bCs/>
          <w:iCs/>
        </w:rPr>
        <w:t xml:space="preserve">или втроем </w:t>
      </w:r>
      <w:r w:rsidR="00F44B41" w:rsidRPr="00DE6F3A">
        <w:rPr>
          <w:rFonts w:asciiTheme="minorHAnsi" w:hAnsiTheme="minorHAnsi" w:cstheme="minorHAnsi"/>
          <w:bCs/>
          <w:iCs/>
        </w:rPr>
        <w:t xml:space="preserve">подготовить </w:t>
      </w:r>
      <w:r w:rsidR="003A67F6" w:rsidRPr="00DE6F3A">
        <w:rPr>
          <w:rFonts w:asciiTheme="minorHAnsi" w:hAnsiTheme="minorHAnsi" w:cstheme="minorHAnsi"/>
          <w:bCs/>
          <w:iCs/>
        </w:rPr>
        <w:t>доклад</w:t>
      </w:r>
      <w:r w:rsidR="0084641D" w:rsidRPr="00DE6F3A">
        <w:rPr>
          <w:rFonts w:asciiTheme="minorHAnsi" w:hAnsiTheme="minorHAnsi" w:cstheme="minorHAnsi"/>
          <w:bCs/>
          <w:iCs/>
        </w:rPr>
        <w:t xml:space="preserve"> с презентацией</w:t>
      </w:r>
      <w:r w:rsidR="0088663E" w:rsidRPr="00DE6F3A">
        <w:rPr>
          <w:rFonts w:asciiTheme="minorHAnsi" w:hAnsiTheme="minorHAnsi" w:cstheme="minorHAnsi"/>
          <w:bCs/>
          <w:iCs/>
        </w:rPr>
        <w:t xml:space="preserve"> по</w:t>
      </w:r>
      <w:r w:rsidR="00F44B41" w:rsidRPr="00DE6F3A">
        <w:rPr>
          <w:rFonts w:asciiTheme="minorHAnsi" w:hAnsiTheme="minorHAnsi" w:cstheme="minorHAnsi"/>
          <w:bCs/>
          <w:iCs/>
        </w:rPr>
        <w:t xml:space="preserve"> одной из нижеперечисленных тем; </w:t>
      </w:r>
      <w:r w:rsidR="00D67645">
        <w:rPr>
          <w:rFonts w:asciiTheme="minorHAnsi" w:hAnsiTheme="minorHAnsi" w:cstheme="minorHAnsi"/>
          <w:bCs/>
          <w:iCs/>
        </w:rPr>
        <w:t xml:space="preserve">в случае подготовки доклада вдвоем </w:t>
      </w:r>
      <w:r>
        <w:rPr>
          <w:rFonts w:asciiTheme="minorHAnsi" w:hAnsiTheme="minorHAnsi" w:cstheme="minorHAnsi"/>
          <w:bCs/>
          <w:iCs/>
        </w:rPr>
        <w:t xml:space="preserve">или втроем </w:t>
      </w:r>
      <w:r w:rsidR="00D67645">
        <w:rPr>
          <w:rFonts w:asciiTheme="minorHAnsi" w:hAnsiTheme="minorHAnsi" w:cstheme="minorHAnsi"/>
          <w:bCs/>
          <w:iCs/>
        </w:rPr>
        <w:t xml:space="preserve">– </w:t>
      </w:r>
      <w:r>
        <w:rPr>
          <w:rFonts w:asciiTheme="minorHAnsi" w:hAnsiTheme="minorHAnsi" w:cstheme="minorHAnsi"/>
          <w:bCs/>
          <w:iCs/>
        </w:rPr>
        <w:t>выступать</w:t>
      </w:r>
      <w:r w:rsidR="00D67645">
        <w:rPr>
          <w:rFonts w:asciiTheme="minorHAnsi" w:hAnsiTheme="minorHAnsi" w:cstheme="minorHAnsi"/>
          <w:bCs/>
          <w:iCs/>
        </w:rPr>
        <w:t xml:space="preserve"> тоже нужно </w:t>
      </w:r>
      <w:r>
        <w:rPr>
          <w:rFonts w:asciiTheme="minorHAnsi" w:hAnsiTheme="minorHAnsi" w:cstheme="minorHAnsi"/>
          <w:bCs/>
          <w:iCs/>
        </w:rPr>
        <w:t>всем вместе</w:t>
      </w:r>
      <w:r w:rsidR="00D67645">
        <w:rPr>
          <w:rFonts w:asciiTheme="minorHAnsi" w:hAnsiTheme="minorHAnsi" w:cstheme="minorHAnsi"/>
          <w:bCs/>
          <w:iCs/>
        </w:rPr>
        <w:t>, оценка вклада участников делается в ходе выступления;</w:t>
      </w:r>
    </w:p>
    <w:p w:rsidR="00D67645" w:rsidRPr="00DE6F3A" w:rsidRDefault="00D67645" w:rsidP="00282474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темы докладов </w:t>
      </w:r>
      <w:r w:rsidRPr="001675C9">
        <w:rPr>
          <w:rFonts w:asciiTheme="minorHAnsi" w:hAnsiTheme="minorHAnsi" w:cstheme="minorHAnsi"/>
          <w:b/>
          <w:bCs/>
          <w:iCs/>
        </w:rPr>
        <w:t>НЕ могут повторяться</w:t>
      </w:r>
      <w:r>
        <w:rPr>
          <w:rFonts w:asciiTheme="minorHAnsi" w:hAnsiTheme="minorHAnsi" w:cstheme="minorHAnsi"/>
          <w:bCs/>
          <w:iCs/>
        </w:rPr>
        <w:t>!</w:t>
      </w:r>
    </w:p>
    <w:p w:rsidR="00C3138A" w:rsidRPr="00DE6F3A" w:rsidRDefault="00C3138A" w:rsidP="00282474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</w:rPr>
      </w:pPr>
      <w:r w:rsidRPr="00DE6F3A">
        <w:rPr>
          <w:rFonts w:asciiTheme="minorHAnsi" w:hAnsiTheme="minorHAnsi" w:cstheme="minorHAnsi"/>
          <w:bCs/>
          <w:iCs/>
        </w:rPr>
        <w:t xml:space="preserve">продолжительность </w:t>
      </w:r>
      <w:r w:rsidR="00D67645">
        <w:rPr>
          <w:rFonts w:asciiTheme="minorHAnsi" w:hAnsiTheme="minorHAnsi" w:cstheme="minorHAnsi"/>
          <w:bCs/>
          <w:iCs/>
        </w:rPr>
        <w:t xml:space="preserve">устного </w:t>
      </w:r>
      <w:r w:rsidRPr="00DE6F3A">
        <w:rPr>
          <w:rFonts w:asciiTheme="minorHAnsi" w:hAnsiTheme="minorHAnsi" w:cstheme="minorHAnsi"/>
          <w:bCs/>
          <w:iCs/>
        </w:rPr>
        <w:t xml:space="preserve">доклада </w:t>
      </w:r>
      <w:r w:rsidR="001675C9" w:rsidRPr="001675C9">
        <w:rPr>
          <w:rFonts w:asciiTheme="minorHAnsi" w:hAnsiTheme="minorHAnsi" w:cstheme="minorHAnsi"/>
          <w:b/>
          <w:bCs/>
          <w:iCs/>
        </w:rPr>
        <w:t>7-10</w:t>
      </w:r>
      <w:r w:rsidRPr="001675C9">
        <w:rPr>
          <w:rFonts w:asciiTheme="minorHAnsi" w:hAnsiTheme="minorHAnsi" w:cstheme="minorHAnsi"/>
          <w:b/>
          <w:bCs/>
          <w:iCs/>
        </w:rPr>
        <w:t xml:space="preserve"> минут</w:t>
      </w:r>
      <w:r w:rsidR="003F3C6A" w:rsidRPr="001675C9">
        <w:rPr>
          <w:rFonts w:asciiTheme="minorHAnsi" w:hAnsiTheme="minorHAnsi" w:cstheme="minorHAnsi"/>
          <w:b/>
          <w:bCs/>
          <w:iCs/>
        </w:rPr>
        <w:t xml:space="preserve"> – не читать, а рассказывать</w:t>
      </w:r>
      <w:r w:rsidRPr="00DE6F3A">
        <w:rPr>
          <w:rFonts w:asciiTheme="minorHAnsi" w:hAnsiTheme="minorHAnsi" w:cstheme="minorHAnsi"/>
          <w:bCs/>
          <w:iCs/>
        </w:rPr>
        <w:t xml:space="preserve">; </w:t>
      </w:r>
    </w:p>
    <w:p w:rsidR="003F3C6A" w:rsidRPr="00DE6F3A" w:rsidRDefault="00C3138A" w:rsidP="00282474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</w:rPr>
      </w:pPr>
      <w:r w:rsidRPr="001675C9">
        <w:rPr>
          <w:rFonts w:asciiTheme="minorHAnsi" w:hAnsiTheme="minorHAnsi" w:cstheme="minorHAnsi"/>
          <w:b/>
          <w:bCs/>
          <w:iCs/>
        </w:rPr>
        <w:t xml:space="preserve">презентация на </w:t>
      </w:r>
      <w:r w:rsidR="001675C9" w:rsidRPr="001675C9">
        <w:rPr>
          <w:rFonts w:asciiTheme="minorHAnsi" w:hAnsiTheme="minorHAnsi" w:cstheme="minorHAnsi"/>
          <w:b/>
          <w:bCs/>
          <w:iCs/>
        </w:rPr>
        <w:t>5</w:t>
      </w:r>
      <w:r w:rsidRPr="001675C9">
        <w:rPr>
          <w:rFonts w:asciiTheme="minorHAnsi" w:hAnsiTheme="minorHAnsi" w:cstheme="minorHAnsi"/>
          <w:b/>
          <w:bCs/>
          <w:iCs/>
        </w:rPr>
        <w:t>-</w:t>
      </w:r>
      <w:r w:rsidR="001675C9" w:rsidRPr="001675C9">
        <w:rPr>
          <w:rFonts w:asciiTheme="minorHAnsi" w:hAnsiTheme="minorHAnsi" w:cstheme="minorHAnsi"/>
          <w:b/>
          <w:bCs/>
          <w:iCs/>
        </w:rPr>
        <w:t>10</w:t>
      </w:r>
      <w:r w:rsidRPr="001675C9">
        <w:rPr>
          <w:rFonts w:asciiTheme="minorHAnsi" w:hAnsiTheme="minorHAnsi" w:cstheme="minorHAnsi"/>
          <w:b/>
          <w:bCs/>
          <w:iCs/>
        </w:rPr>
        <w:t xml:space="preserve"> слайдов</w:t>
      </w:r>
      <w:r w:rsidR="003F3C6A" w:rsidRPr="00DE6F3A">
        <w:rPr>
          <w:rFonts w:asciiTheme="minorHAnsi" w:hAnsiTheme="minorHAnsi" w:cstheme="minorHAnsi"/>
          <w:bCs/>
          <w:iCs/>
        </w:rPr>
        <w:t xml:space="preserve"> – минимум текста, предпочтение отдаем графикам, диаграммам, </w:t>
      </w:r>
      <w:r w:rsidR="00D67645">
        <w:rPr>
          <w:rFonts w:asciiTheme="minorHAnsi" w:hAnsiTheme="minorHAnsi" w:cstheme="minorHAnsi"/>
          <w:bCs/>
          <w:iCs/>
        </w:rPr>
        <w:t xml:space="preserve">схемам, </w:t>
      </w:r>
      <w:r w:rsidR="003F3C6A" w:rsidRPr="00DE6F3A">
        <w:rPr>
          <w:rFonts w:asciiTheme="minorHAnsi" w:hAnsiTheme="minorHAnsi" w:cstheme="minorHAnsi"/>
          <w:bCs/>
          <w:iCs/>
        </w:rPr>
        <w:t>картинкам, иллюстрирующим ваш рассказ;</w:t>
      </w:r>
    </w:p>
    <w:p w:rsidR="001675C9" w:rsidRPr="001675C9" w:rsidRDefault="003F3C6A" w:rsidP="00282474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</w:rPr>
      </w:pPr>
      <w:proofErr w:type="spellStart"/>
      <w:r w:rsidRPr="00DE6F3A">
        <w:rPr>
          <w:rFonts w:asciiTheme="minorHAnsi" w:hAnsiTheme="minorHAnsi" w:cstheme="minorHAnsi"/>
          <w:bCs/>
          <w:iCs/>
        </w:rPr>
        <w:t>презентацию</w:t>
      </w:r>
      <w:r w:rsidR="001675C9" w:rsidRPr="001675C9">
        <w:rPr>
          <w:rFonts w:asciiTheme="minorHAnsi" w:hAnsiTheme="minorHAnsi" w:cstheme="minorHAnsi"/>
          <w:b/>
          <w:bCs/>
          <w:iCs/>
        </w:rPr>
        <w:t>в</w:t>
      </w:r>
      <w:proofErr w:type="spellEnd"/>
      <w:r w:rsidR="001675C9" w:rsidRPr="001675C9">
        <w:rPr>
          <w:rFonts w:asciiTheme="minorHAnsi" w:hAnsiTheme="minorHAnsi" w:cstheme="minorHAnsi"/>
          <w:b/>
          <w:bCs/>
          <w:iCs/>
        </w:rPr>
        <w:t xml:space="preserve"> </w:t>
      </w:r>
      <w:proofErr w:type="gramStart"/>
      <w:r w:rsidR="001675C9" w:rsidRPr="001675C9">
        <w:rPr>
          <w:rFonts w:asciiTheme="minorHAnsi" w:hAnsiTheme="minorHAnsi" w:cstheme="minorHAnsi"/>
          <w:b/>
          <w:bCs/>
          <w:iCs/>
        </w:rPr>
        <w:t>формате</w:t>
      </w:r>
      <w:proofErr w:type="gramEnd"/>
      <w:r w:rsidR="001675C9" w:rsidRPr="001675C9">
        <w:rPr>
          <w:rFonts w:asciiTheme="minorHAnsi" w:hAnsiTheme="minorHAnsi" w:cstheme="minorHAnsi"/>
          <w:b/>
          <w:bCs/>
          <w:iCs/>
        </w:rPr>
        <w:t xml:space="preserve"> .</w:t>
      </w:r>
      <w:proofErr w:type="spellStart"/>
      <w:r w:rsidR="001675C9" w:rsidRPr="001675C9">
        <w:rPr>
          <w:rFonts w:asciiTheme="minorHAnsi" w:hAnsiTheme="minorHAnsi" w:cstheme="minorHAnsi"/>
          <w:b/>
          <w:bCs/>
          <w:iCs/>
          <w:lang w:val="en-US"/>
        </w:rPr>
        <w:t>pdf</w:t>
      </w:r>
      <w:proofErr w:type="spellEnd"/>
      <w:r w:rsidR="001675C9">
        <w:rPr>
          <w:rFonts w:asciiTheme="minorHAnsi" w:hAnsiTheme="minorHAnsi" w:cstheme="minorHAnsi"/>
          <w:bCs/>
          <w:iCs/>
        </w:rPr>
        <w:t xml:space="preserve">и примерный текст </w:t>
      </w:r>
      <w:proofErr w:type="spellStart"/>
      <w:r w:rsidR="001675C9">
        <w:rPr>
          <w:rFonts w:asciiTheme="minorHAnsi" w:hAnsiTheme="minorHAnsi" w:cstheme="minorHAnsi"/>
          <w:bCs/>
          <w:iCs/>
        </w:rPr>
        <w:t>докладав</w:t>
      </w:r>
      <w:proofErr w:type="spellEnd"/>
      <w:r w:rsidR="001675C9">
        <w:rPr>
          <w:rFonts w:asciiTheme="minorHAnsi" w:hAnsiTheme="minorHAnsi" w:cstheme="minorHAnsi"/>
          <w:bCs/>
          <w:iCs/>
        </w:rPr>
        <w:t xml:space="preserve"> формате </w:t>
      </w:r>
      <w:r w:rsidR="001675C9" w:rsidRPr="001675C9">
        <w:rPr>
          <w:rFonts w:asciiTheme="minorHAnsi" w:hAnsiTheme="minorHAnsi" w:cstheme="minorHAnsi"/>
          <w:b/>
          <w:bCs/>
          <w:iCs/>
        </w:rPr>
        <w:t>.</w:t>
      </w:r>
      <w:proofErr w:type="spellStart"/>
      <w:r w:rsidR="001675C9" w:rsidRPr="001675C9">
        <w:rPr>
          <w:rFonts w:asciiTheme="minorHAnsi" w:hAnsiTheme="minorHAnsi" w:cstheme="minorHAnsi"/>
          <w:b/>
          <w:bCs/>
          <w:iCs/>
          <w:lang w:val="en-US"/>
        </w:rPr>
        <w:t>docx</w:t>
      </w:r>
      <w:proofErr w:type="spellEnd"/>
      <w:r w:rsidRPr="00DE6F3A">
        <w:rPr>
          <w:rFonts w:asciiTheme="minorHAnsi" w:hAnsiTheme="minorHAnsi" w:cstheme="minorHAnsi"/>
          <w:bCs/>
          <w:iCs/>
        </w:rPr>
        <w:t xml:space="preserve">отправить на почту </w:t>
      </w:r>
      <w:hyperlink r:id="rId5" w:history="1">
        <w:r w:rsidRPr="00DE6F3A">
          <w:rPr>
            <w:rStyle w:val="a4"/>
            <w:rFonts w:asciiTheme="minorHAnsi" w:hAnsiTheme="minorHAnsi" w:cstheme="minorHAnsi"/>
            <w:bCs/>
            <w:iCs/>
            <w:lang w:val="en-US"/>
          </w:rPr>
          <w:t>GaninaOA</w:t>
        </w:r>
        <w:r w:rsidRPr="001675C9">
          <w:rPr>
            <w:rStyle w:val="a4"/>
            <w:rFonts w:asciiTheme="minorHAnsi" w:hAnsiTheme="minorHAnsi" w:cstheme="minorHAnsi"/>
            <w:bCs/>
            <w:iCs/>
          </w:rPr>
          <w:t>@</w:t>
        </w:r>
        <w:r w:rsidRPr="00DE6F3A">
          <w:rPr>
            <w:rStyle w:val="a4"/>
            <w:rFonts w:asciiTheme="minorHAnsi" w:hAnsiTheme="minorHAnsi" w:cstheme="minorHAnsi"/>
            <w:bCs/>
            <w:iCs/>
            <w:lang w:val="en-US"/>
          </w:rPr>
          <w:t>yandex</w:t>
        </w:r>
        <w:r w:rsidRPr="001675C9">
          <w:rPr>
            <w:rStyle w:val="a4"/>
            <w:rFonts w:asciiTheme="minorHAnsi" w:hAnsiTheme="minorHAnsi" w:cstheme="minorHAnsi"/>
            <w:bCs/>
            <w:iCs/>
          </w:rPr>
          <w:t>.</w:t>
        </w:r>
        <w:r w:rsidRPr="00DE6F3A">
          <w:rPr>
            <w:rStyle w:val="a4"/>
            <w:rFonts w:asciiTheme="minorHAnsi" w:hAnsiTheme="minorHAnsi" w:cstheme="minorHAnsi"/>
            <w:bCs/>
            <w:iCs/>
            <w:lang w:val="en-US"/>
          </w:rPr>
          <w:t>ru</w:t>
        </w:r>
      </w:hyperlink>
      <w:r w:rsidRPr="001675C9">
        <w:rPr>
          <w:rFonts w:asciiTheme="minorHAnsi" w:hAnsiTheme="minorHAnsi" w:cstheme="minorHAnsi"/>
          <w:b/>
          <w:bCs/>
          <w:iCs/>
        </w:rPr>
        <w:t>до начала сессии</w:t>
      </w:r>
    </w:p>
    <w:p w:rsidR="001675C9" w:rsidRDefault="001675C9" w:rsidP="00282474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</w:rPr>
      </w:pPr>
      <w:r w:rsidRPr="00D75B5B">
        <w:rPr>
          <w:rFonts w:asciiTheme="minorHAnsi" w:hAnsiTheme="minorHAnsi" w:cstheme="minorHAnsi"/>
          <w:b/>
          <w:bCs/>
          <w:iCs/>
        </w:rPr>
        <w:t xml:space="preserve">просьба </w:t>
      </w:r>
      <w:r w:rsidR="00D75B5B" w:rsidRPr="00D75B5B">
        <w:rPr>
          <w:rFonts w:asciiTheme="minorHAnsi" w:hAnsiTheme="minorHAnsi" w:cstheme="minorHAnsi"/>
          <w:b/>
          <w:bCs/>
          <w:iCs/>
        </w:rPr>
        <w:t xml:space="preserve">называть </w:t>
      </w:r>
      <w:r>
        <w:rPr>
          <w:rFonts w:asciiTheme="minorHAnsi" w:hAnsiTheme="minorHAnsi" w:cstheme="minorHAnsi"/>
          <w:bCs/>
          <w:iCs/>
        </w:rPr>
        <w:t>отправляемые файлы не «соци</w:t>
      </w:r>
      <w:r w:rsidR="00D75B5B">
        <w:rPr>
          <w:rFonts w:asciiTheme="minorHAnsi" w:hAnsiTheme="minorHAnsi" w:cstheme="minorHAnsi"/>
          <w:bCs/>
          <w:iCs/>
        </w:rPr>
        <w:t>о</w:t>
      </w:r>
      <w:r>
        <w:rPr>
          <w:rFonts w:asciiTheme="minorHAnsi" w:hAnsiTheme="minorHAnsi" w:cstheme="minorHAnsi"/>
          <w:bCs/>
          <w:iCs/>
        </w:rPr>
        <w:t xml:space="preserve">логия» или «доклад», а по типу: </w:t>
      </w:r>
      <w:r>
        <w:rPr>
          <w:rFonts w:asciiTheme="minorHAnsi" w:hAnsiTheme="minorHAnsi" w:cstheme="minorHAnsi"/>
          <w:bCs/>
          <w:iCs/>
        </w:rPr>
        <w:br/>
        <w:t>«</w:t>
      </w:r>
      <w:proofErr w:type="spellStart"/>
      <w:r>
        <w:rPr>
          <w:rFonts w:asciiTheme="minorHAnsi" w:hAnsiTheme="minorHAnsi" w:cstheme="minorHAnsi"/>
          <w:bCs/>
          <w:iCs/>
        </w:rPr>
        <w:t>Фамилия-Группа-СиП</w:t>
      </w:r>
      <w:proofErr w:type="spellEnd"/>
      <w:r>
        <w:rPr>
          <w:rFonts w:asciiTheme="minorHAnsi" w:hAnsiTheme="minorHAnsi" w:cstheme="minorHAnsi"/>
          <w:bCs/>
          <w:iCs/>
        </w:rPr>
        <w:t>»</w:t>
      </w:r>
      <w:proofErr w:type="gramStart"/>
      <w:r>
        <w:rPr>
          <w:rFonts w:asciiTheme="minorHAnsi" w:hAnsiTheme="minorHAnsi" w:cstheme="minorHAnsi"/>
          <w:bCs/>
          <w:iCs/>
        </w:rPr>
        <w:t>.</w:t>
      </w:r>
      <w:proofErr w:type="spellStart"/>
      <w:r w:rsidR="00D75B5B">
        <w:rPr>
          <w:rFonts w:asciiTheme="minorHAnsi" w:hAnsiTheme="minorHAnsi" w:cstheme="minorHAnsi"/>
          <w:bCs/>
          <w:iCs/>
        </w:rPr>
        <w:t>С</w:t>
      </w:r>
      <w:proofErr w:type="gramEnd"/>
      <w:r w:rsidR="00D75B5B">
        <w:rPr>
          <w:rFonts w:asciiTheme="minorHAnsi" w:hAnsiTheme="minorHAnsi" w:cstheme="minorHAnsi"/>
          <w:bCs/>
          <w:iCs/>
        </w:rPr>
        <w:t>иП</w:t>
      </w:r>
      <w:proofErr w:type="spellEnd"/>
      <w:r w:rsidR="00D75B5B">
        <w:rPr>
          <w:rFonts w:asciiTheme="minorHAnsi" w:hAnsiTheme="minorHAnsi" w:cstheme="minorHAnsi"/>
          <w:bCs/>
          <w:iCs/>
        </w:rPr>
        <w:t xml:space="preserve"> – это предмет «Социология и Политология», т.к. я читаю и другие курсы.</w:t>
      </w:r>
      <w:r>
        <w:rPr>
          <w:rFonts w:asciiTheme="minorHAnsi" w:hAnsiTheme="minorHAnsi" w:cstheme="minorHAnsi"/>
          <w:bCs/>
          <w:iCs/>
        </w:rPr>
        <w:t xml:space="preserve"> Например, если работу делали вдвоем: </w:t>
      </w:r>
    </w:p>
    <w:p w:rsidR="003F3C6A" w:rsidRPr="00DE6F3A" w:rsidRDefault="001675C9" w:rsidP="00206424">
      <w:pPr>
        <w:pStyle w:val="a6"/>
        <w:ind w:left="2835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презентация   Иванов-Петров-АЭП-19-1бзу-СиП</w:t>
      </w:r>
      <w:r w:rsidR="003F3C6A" w:rsidRPr="00DE6F3A">
        <w:rPr>
          <w:rFonts w:asciiTheme="minorHAnsi" w:hAnsiTheme="minorHAnsi" w:cstheme="minorHAnsi"/>
          <w:bCs/>
          <w:iCs/>
        </w:rPr>
        <w:t>.</w:t>
      </w:r>
      <w:r>
        <w:rPr>
          <w:rFonts w:asciiTheme="minorHAnsi" w:hAnsiTheme="minorHAnsi" w:cstheme="minorHAnsi"/>
          <w:bCs/>
          <w:iCs/>
          <w:lang w:val="en-US"/>
        </w:rPr>
        <w:t>pdf</w:t>
      </w:r>
      <w:r w:rsidRPr="001675C9">
        <w:rPr>
          <w:rFonts w:asciiTheme="minorHAnsi" w:hAnsiTheme="minorHAnsi" w:cstheme="minorHAnsi"/>
          <w:bCs/>
          <w:iCs/>
        </w:rPr>
        <w:br/>
      </w:r>
      <w:r>
        <w:rPr>
          <w:rFonts w:asciiTheme="minorHAnsi" w:hAnsiTheme="minorHAnsi" w:cstheme="minorHAnsi"/>
          <w:bCs/>
          <w:iCs/>
        </w:rPr>
        <w:t>текст                  Иванов-Петров-АЭП-19-1бзу-СиП</w:t>
      </w:r>
      <w:r w:rsidRPr="00DE6F3A">
        <w:rPr>
          <w:rFonts w:asciiTheme="minorHAnsi" w:hAnsiTheme="minorHAnsi" w:cstheme="minorHAnsi"/>
          <w:bCs/>
          <w:iCs/>
        </w:rPr>
        <w:t>.</w:t>
      </w:r>
      <w:proofErr w:type="spellStart"/>
      <w:r>
        <w:rPr>
          <w:rFonts w:asciiTheme="minorHAnsi" w:hAnsiTheme="minorHAnsi" w:cstheme="minorHAnsi"/>
          <w:bCs/>
          <w:iCs/>
          <w:lang w:val="en-US"/>
        </w:rPr>
        <w:t>docx</w:t>
      </w:r>
      <w:proofErr w:type="spellEnd"/>
    </w:p>
    <w:p w:rsidR="0084641D" w:rsidRPr="00D111E9" w:rsidRDefault="0084641D" w:rsidP="00206424">
      <w:pPr>
        <w:rPr>
          <w:rFonts w:asciiTheme="minorHAnsi" w:hAnsiTheme="minorHAnsi" w:cstheme="minorHAnsi"/>
          <w:bCs/>
          <w:iCs/>
        </w:rPr>
      </w:pPr>
    </w:p>
    <w:p w:rsidR="00DE6F3A" w:rsidRDefault="00282474" w:rsidP="00206424">
      <w:pPr>
        <w:ind w:firstLine="36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ТЕМЫ ДОКЛАДОВ:</w:t>
      </w:r>
    </w:p>
    <w:p w:rsidR="00B82CB8" w:rsidRPr="00DE6F3A" w:rsidRDefault="00B82CB8" w:rsidP="00206424">
      <w:pPr>
        <w:jc w:val="center"/>
        <w:rPr>
          <w:rFonts w:asciiTheme="minorHAnsi" w:hAnsiTheme="minorHAnsi" w:cstheme="minorHAnsi"/>
          <w:b/>
          <w:bCs/>
          <w:iCs/>
        </w:rPr>
      </w:pPr>
    </w:p>
    <w:p w:rsidR="00B45D63" w:rsidRDefault="00B45D63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D111E9">
        <w:rPr>
          <w:rFonts w:asciiTheme="minorHAnsi" w:hAnsiTheme="minorHAnsi"/>
        </w:rPr>
        <w:t>Социальное неравенство в современном российском обществе</w:t>
      </w:r>
      <w:r>
        <w:rPr>
          <w:rFonts w:asciiTheme="minorHAnsi" w:hAnsiTheme="minorHAnsi"/>
        </w:rPr>
        <w:t>.</w:t>
      </w:r>
    </w:p>
    <w:p w:rsidR="00B45D63" w:rsidRPr="00AE078D" w:rsidRDefault="00B45D63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Социальная структура современного российского общества</w:t>
      </w:r>
    </w:p>
    <w:p w:rsidR="00B45D63" w:rsidRPr="00D111E9" w:rsidRDefault="00B45D63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D111E9">
        <w:rPr>
          <w:rFonts w:asciiTheme="minorHAnsi" w:hAnsiTheme="minorHAnsi" w:cs="Arial"/>
          <w:color w:val="000000"/>
          <w:shd w:val="clear" w:color="auto" w:fill="FFFFFF"/>
        </w:rPr>
        <w:t>Влияние личности на общественную жизнь и влияние общества на личность</w:t>
      </w:r>
      <w:r>
        <w:rPr>
          <w:rFonts w:asciiTheme="minorHAnsi" w:hAnsiTheme="minorHAnsi" w:cs="Arial"/>
          <w:color w:val="000000"/>
          <w:shd w:val="clear" w:color="auto" w:fill="FFFFFF"/>
        </w:rPr>
        <w:t>.</w:t>
      </w:r>
    </w:p>
    <w:p w:rsidR="00B45D63" w:rsidRPr="00D111E9" w:rsidRDefault="00B45D63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D111E9">
        <w:rPr>
          <w:rFonts w:asciiTheme="minorHAnsi" w:eastAsia="Calibri" w:hAnsiTheme="minorHAnsi" w:cs="Calibri"/>
        </w:rPr>
        <w:t>Ролькультурывразвитииобщества – инновация и традиция, ценности и нормы</w:t>
      </w:r>
      <w:r>
        <w:rPr>
          <w:rFonts w:asciiTheme="minorHAnsi" w:eastAsia="Calibri" w:hAnsiTheme="minorHAnsi" w:cs="Calibri"/>
        </w:rPr>
        <w:t>.</w:t>
      </w:r>
    </w:p>
    <w:p w:rsidR="00B45D63" w:rsidRPr="003C2F8A" w:rsidRDefault="00B45D63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D111E9">
        <w:rPr>
          <w:rFonts w:asciiTheme="minorHAnsi" w:hAnsiTheme="minorHAnsi" w:cs="Arial"/>
          <w:color w:val="000000"/>
          <w:shd w:val="clear" w:color="auto" w:fill="FFFFFF"/>
        </w:rPr>
        <w:t xml:space="preserve">Семьи в современной России: статистика </w:t>
      </w:r>
      <w:proofErr w:type="spellStart"/>
      <w:r w:rsidRPr="00D111E9">
        <w:rPr>
          <w:rFonts w:asciiTheme="minorHAnsi" w:hAnsiTheme="minorHAnsi" w:cs="Arial"/>
          <w:color w:val="000000"/>
          <w:shd w:val="clear" w:color="auto" w:fill="FFFFFF"/>
        </w:rPr>
        <w:t>брачности</w:t>
      </w:r>
      <w:proofErr w:type="spellEnd"/>
      <w:r w:rsidRPr="00D111E9">
        <w:rPr>
          <w:rFonts w:asciiTheme="minorHAnsi" w:hAnsiTheme="minorHAnsi" w:cs="Arial"/>
          <w:color w:val="000000"/>
          <w:shd w:val="clear" w:color="auto" w:fill="FFFFFF"/>
        </w:rPr>
        <w:t xml:space="preserve"> и </w:t>
      </w:r>
      <w:proofErr w:type="spellStart"/>
      <w:r w:rsidRPr="00D111E9">
        <w:rPr>
          <w:rFonts w:asciiTheme="minorHAnsi" w:hAnsiTheme="minorHAnsi" w:cs="Arial"/>
          <w:color w:val="000000"/>
          <w:shd w:val="clear" w:color="auto" w:fill="FFFFFF"/>
        </w:rPr>
        <w:t>разводимости</w:t>
      </w:r>
      <w:proofErr w:type="spellEnd"/>
      <w:r w:rsidRPr="00D111E9">
        <w:rPr>
          <w:rFonts w:asciiTheme="minorHAnsi" w:hAnsiTheme="minorHAnsi" w:cs="Arial"/>
          <w:color w:val="000000"/>
          <w:shd w:val="clear" w:color="auto" w:fill="FFFFFF"/>
        </w:rPr>
        <w:t>, изменения социальных ролей в семье</w:t>
      </w:r>
      <w:r>
        <w:rPr>
          <w:rFonts w:asciiTheme="minorHAnsi" w:hAnsiTheme="minorHAnsi" w:cs="Arial"/>
          <w:color w:val="000000"/>
          <w:shd w:val="clear" w:color="auto" w:fill="FFFFFF"/>
        </w:rPr>
        <w:t>.</w:t>
      </w:r>
    </w:p>
    <w:p w:rsidR="00B45D63" w:rsidRPr="00B372F6" w:rsidRDefault="00B45D63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372F6">
        <w:rPr>
          <w:rFonts w:asciiTheme="minorHAnsi" w:hAnsiTheme="minorHAnsi"/>
        </w:rPr>
        <w:t>Исторические изменения семьи как социального института.</w:t>
      </w:r>
    </w:p>
    <w:p w:rsidR="00B45D63" w:rsidRPr="00B82CB8" w:rsidRDefault="00B45D63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82CB8">
        <w:rPr>
          <w:rFonts w:asciiTheme="minorHAnsi" w:hAnsiTheme="minorHAnsi"/>
        </w:rPr>
        <w:t>Современные особенности социализации личности</w:t>
      </w:r>
    </w:p>
    <w:p w:rsidR="00B45D63" w:rsidRPr="00B82CB8" w:rsidRDefault="00B45D63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82CB8">
        <w:rPr>
          <w:rFonts w:asciiTheme="minorHAnsi" w:hAnsiTheme="minorHAnsi"/>
        </w:rPr>
        <w:t>Поколение: понятие, проблемы, роль в социальном развитии.</w:t>
      </w:r>
    </w:p>
    <w:p w:rsidR="00B45D63" w:rsidRPr="00D111E9" w:rsidRDefault="00B45D63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D111E9">
        <w:rPr>
          <w:rFonts w:asciiTheme="minorHAnsi" w:hAnsiTheme="minorHAnsi"/>
        </w:rPr>
        <w:t>Развитие социальных сетей и их влияние на отношения людей</w:t>
      </w:r>
      <w:r>
        <w:rPr>
          <w:rFonts w:asciiTheme="minorHAnsi" w:hAnsiTheme="minorHAnsi"/>
        </w:rPr>
        <w:t>.</w:t>
      </w:r>
    </w:p>
    <w:p w:rsidR="00B45D63" w:rsidRPr="00B82CB8" w:rsidRDefault="00B45D63" w:rsidP="00206424">
      <w:pPr>
        <w:pStyle w:val="a6"/>
        <w:numPr>
          <w:ilvl w:val="0"/>
          <w:numId w:val="1"/>
        </w:numPr>
        <w:rPr>
          <w:rFonts w:asciiTheme="minorHAnsi" w:hAnsiTheme="minorHAnsi" w:cstheme="minorHAnsi"/>
          <w:bCs/>
          <w:iCs/>
        </w:rPr>
      </w:pPr>
      <w:r w:rsidRPr="00B82CB8">
        <w:rPr>
          <w:rFonts w:asciiTheme="minorHAnsi" w:eastAsia="Calibri" w:hAnsiTheme="minorHAnsi" w:cs="Calibri"/>
        </w:rPr>
        <w:t>Почемуодиночествораспространяетсявобществекакболезнь</w:t>
      </w:r>
      <w:r w:rsidRPr="00B82CB8">
        <w:rPr>
          <w:rFonts w:asciiTheme="minorHAnsi" w:hAnsiTheme="minorHAnsi" w:cs="Helvetica Neue"/>
        </w:rPr>
        <w:t xml:space="preserve">? Социальная аномия, связь состояния общества с индивидуальным благополучием. </w:t>
      </w:r>
    </w:p>
    <w:p w:rsidR="0084641D" w:rsidRDefault="0084641D" w:rsidP="51D6237B">
      <w:pPr>
        <w:pStyle w:val="a6"/>
        <w:numPr>
          <w:ilvl w:val="0"/>
          <w:numId w:val="1"/>
        </w:numPr>
        <w:rPr>
          <w:rFonts w:asciiTheme="minorHAnsi" w:hAnsiTheme="minorHAnsi" w:cs="Arial"/>
          <w:color w:val="000000" w:themeColor="text1"/>
          <w:highlight w:val="yellow"/>
        </w:rPr>
      </w:pPr>
      <w:r w:rsidRPr="51D6237B">
        <w:rPr>
          <w:rFonts w:asciiTheme="minorHAnsi" w:hAnsiTheme="minorHAnsi" w:cs="Arial"/>
          <w:color w:val="000000"/>
          <w:highlight w:val="yellow"/>
          <w:shd w:val="clear" w:color="auto" w:fill="FFFFFF"/>
        </w:rPr>
        <w:t xml:space="preserve">Демографическая убыль </w:t>
      </w:r>
      <w:r w:rsidR="00CA747B" w:rsidRPr="51D6237B">
        <w:rPr>
          <w:rFonts w:asciiTheme="minorHAnsi" w:hAnsiTheme="minorHAnsi" w:cs="Arial"/>
          <w:color w:val="000000"/>
          <w:highlight w:val="yellow"/>
          <w:shd w:val="clear" w:color="auto" w:fill="FFFFFF"/>
        </w:rPr>
        <w:t xml:space="preserve">и старение </w:t>
      </w:r>
      <w:r w:rsidRPr="51D6237B">
        <w:rPr>
          <w:rFonts w:asciiTheme="minorHAnsi" w:hAnsiTheme="minorHAnsi" w:cs="Arial"/>
          <w:color w:val="000000"/>
          <w:highlight w:val="yellow"/>
          <w:shd w:val="clear" w:color="auto" w:fill="FFFFFF"/>
        </w:rPr>
        <w:t>населения</w:t>
      </w:r>
      <w:r w:rsidR="009B289F" w:rsidRPr="51D6237B">
        <w:rPr>
          <w:rFonts w:asciiTheme="minorHAnsi" w:hAnsiTheme="minorHAnsi" w:cs="Arial"/>
          <w:color w:val="000000"/>
          <w:highlight w:val="yellow"/>
          <w:shd w:val="clear" w:color="auto" w:fill="FFFFFF"/>
        </w:rPr>
        <w:t xml:space="preserve"> в России</w:t>
      </w:r>
      <w:r w:rsidR="00F35895" w:rsidRPr="51D6237B">
        <w:rPr>
          <w:rFonts w:asciiTheme="minorHAnsi" w:hAnsiTheme="minorHAnsi" w:cs="Arial"/>
          <w:color w:val="000000"/>
          <w:highlight w:val="yellow"/>
          <w:shd w:val="clear" w:color="auto" w:fill="FFFFFF"/>
        </w:rPr>
        <w:t xml:space="preserve">. </w:t>
      </w:r>
      <w:r w:rsidR="00F35895" w:rsidRPr="51D6237B">
        <w:rPr>
          <w:rFonts w:asciiTheme="minorHAnsi" w:hAnsiTheme="minorHAnsi" w:cs="Arial"/>
          <w:color w:val="000000"/>
          <w:highlight w:val="green"/>
          <w:shd w:val="clear" w:color="auto" w:fill="FFFFFF"/>
        </w:rPr>
        <w:t>Эту тему выбрал Ерастов</w:t>
      </w:r>
    </w:p>
    <w:p w:rsidR="00B45D63" w:rsidRPr="00B372F6" w:rsidRDefault="00B45D63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B372F6">
        <w:rPr>
          <w:rFonts w:asciiTheme="minorHAnsi" w:hAnsiTheme="minorHAnsi"/>
        </w:rPr>
        <w:t>Девиантное</w:t>
      </w:r>
      <w:proofErr w:type="spellEnd"/>
      <w:r w:rsidRPr="00B372F6">
        <w:rPr>
          <w:rFonts w:asciiTheme="minorHAnsi" w:hAnsiTheme="minorHAnsi"/>
        </w:rPr>
        <w:t xml:space="preserve"> поведение: </w:t>
      </w:r>
      <w:r>
        <w:rPr>
          <w:rFonts w:asciiTheme="minorHAnsi" w:hAnsiTheme="minorHAnsi"/>
        </w:rPr>
        <w:t xml:space="preserve">статистика, </w:t>
      </w:r>
      <w:r w:rsidRPr="00B372F6">
        <w:rPr>
          <w:rFonts w:asciiTheme="minorHAnsi" w:hAnsiTheme="minorHAnsi"/>
        </w:rPr>
        <w:t>причины и закономерности.</w:t>
      </w:r>
    </w:p>
    <w:p w:rsidR="0084641D" w:rsidRPr="00D111E9" w:rsidRDefault="00CA747B" w:rsidP="00206424">
      <w:pPr>
        <w:pStyle w:val="a6"/>
        <w:numPr>
          <w:ilvl w:val="0"/>
          <w:numId w:val="1"/>
        </w:numPr>
        <w:rPr>
          <w:rFonts w:asciiTheme="minorHAnsi" w:hAnsiTheme="minorHAnsi" w:cs="Arial"/>
          <w:color w:val="000000"/>
          <w:shd w:val="clear" w:color="auto" w:fill="FFFFFF"/>
        </w:rPr>
      </w:pPr>
      <w:r w:rsidRPr="0032639B">
        <w:rPr>
          <w:rFonts w:asciiTheme="minorHAnsi" w:hAnsiTheme="minorHAnsi" w:cs="Arial"/>
          <w:color w:val="000000"/>
          <w:highlight w:val="yellow"/>
          <w:shd w:val="clear" w:color="auto" w:fill="FFFFFF"/>
        </w:rPr>
        <w:t>Социальные проблемы а</w:t>
      </w:r>
      <w:r w:rsidR="0084641D" w:rsidRPr="0032639B">
        <w:rPr>
          <w:rFonts w:asciiTheme="minorHAnsi" w:hAnsiTheme="minorHAnsi" w:cs="Arial"/>
          <w:color w:val="000000"/>
          <w:highlight w:val="yellow"/>
          <w:shd w:val="clear" w:color="auto" w:fill="FFFFFF"/>
        </w:rPr>
        <w:t>лкоголизм</w:t>
      </w:r>
      <w:r w:rsidRPr="0032639B">
        <w:rPr>
          <w:rFonts w:asciiTheme="minorHAnsi" w:hAnsiTheme="minorHAnsi" w:cs="Arial"/>
          <w:color w:val="000000"/>
          <w:highlight w:val="yellow"/>
          <w:shd w:val="clear" w:color="auto" w:fill="FFFFFF"/>
        </w:rPr>
        <w:t>а, наркомании</w:t>
      </w:r>
      <w:r w:rsidR="00AE078D" w:rsidRPr="0032639B">
        <w:rPr>
          <w:rFonts w:asciiTheme="minorHAnsi" w:hAnsiTheme="minorHAnsi" w:cs="Arial"/>
          <w:color w:val="000000"/>
          <w:highlight w:val="green"/>
          <w:shd w:val="clear" w:color="auto" w:fill="FFFFFF"/>
        </w:rPr>
        <w:t>.</w:t>
      </w:r>
      <w:r w:rsidR="0032639B" w:rsidRPr="0032639B">
        <w:rPr>
          <w:rFonts w:asciiTheme="minorHAnsi" w:hAnsiTheme="minorHAnsi" w:cs="Arial"/>
          <w:color w:val="000000"/>
          <w:highlight w:val="green"/>
          <w:shd w:val="clear" w:color="auto" w:fill="FFFFFF"/>
        </w:rPr>
        <w:t xml:space="preserve"> Эту тему выбрал Сергей </w:t>
      </w:r>
      <w:proofErr w:type="spellStart"/>
      <w:r w:rsidR="0032639B" w:rsidRPr="0032639B">
        <w:rPr>
          <w:rFonts w:asciiTheme="minorHAnsi" w:hAnsiTheme="minorHAnsi" w:cs="Arial"/>
          <w:color w:val="000000"/>
          <w:highlight w:val="green"/>
          <w:shd w:val="clear" w:color="auto" w:fill="FFFFFF"/>
        </w:rPr>
        <w:t>Подшивалов</w:t>
      </w:r>
      <w:proofErr w:type="spellEnd"/>
      <w:r w:rsidR="0032639B" w:rsidRPr="0032639B">
        <w:rPr>
          <w:rFonts w:asciiTheme="minorHAnsi" w:hAnsiTheme="minorHAnsi" w:cs="Arial"/>
          <w:color w:val="000000"/>
          <w:highlight w:val="green"/>
          <w:shd w:val="clear" w:color="auto" w:fill="FFFFFF"/>
        </w:rPr>
        <w:t>.</w:t>
      </w:r>
    </w:p>
    <w:p w:rsidR="00662589" w:rsidRPr="00662589" w:rsidRDefault="009B289F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D111E9">
        <w:rPr>
          <w:rFonts w:asciiTheme="minorHAnsi" w:hAnsiTheme="minorHAnsi" w:cs="Arial"/>
          <w:color w:val="000000"/>
          <w:shd w:val="clear" w:color="auto" w:fill="FFFFFF"/>
        </w:rPr>
        <w:t>Нац</w:t>
      </w:r>
      <w:r w:rsidR="006972FD">
        <w:rPr>
          <w:rFonts w:asciiTheme="minorHAnsi" w:hAnsiTheme="minorHAnsi" w:cs="Arial"/>
          <w:color w:val="000000"/>
          <w:shd w:val="clear" w:color="auto" w:fill="FFFFFF"/>
        </w:rPr>
        <w:t>иональная самоидентификация. Э</w:t>
      </w:r>
      <w:r w:rsidRPr="00D111E9">
        <w:rPr>
          <w:rFonts w:asciiTheme="minorHAnsi" w:hAnsiTheme="minorHAnsi" w:cs="Arial"/>
          <w:color w:val="000000"/>
          <w:shd w:val="clear" w:color="auto" w:fill="FFFFFF"/>
        </w:rPr>
        <w:t>тническая напряженность</w:t>
      </w:r>
      <w:r w:rsidR="006972FD">
        <w:rPr>
          <w:rFonts w:asciiTheme="minorHAnsi" w:hAnsiTheme="minorHAnsi" w:cs="Arial"/>
          <w:color w:val="000000"/>
          <w:shd w:val="clear" w:color="auto" w:fill="FFFFFF"/>
        </w:rPr>
        <w:t xml:space="preserve"> и конфликты</w:t>
      </w:r>
      <w:r w:rsidR="00662589">
        <w:rPr>
          <w:rFonts w:asciiTheme="minorHAnsi" w:hAnsiTheme="minorHAnsi" w:cs="Arial"/>
          <w:color w:val="000000"/>
          <w:shd w:val="clear" w:color="auto" w:fill="FFFFFF"/>
        </w:rPr>
        <w:t xml:space="preserve"> в современном мире</w:t>
      </w:r>
      <w:r w:rsidRPr="00D111E9">
        <w:rPr>
          <w:rFonts w:asciiTheme="minorHAnsi" w:hAnsiTheme="minorHAnsi" w:cs="Arial"/>
          <w:color w:val="000000"/>
          <w:shd w:val="clear" w:color="auto" w:fill="FFFFFF"/>
        </w:rPr>
        <w:t xml:space="preserve">. </w:t>
      </w:r>
    </w:p>
    <w:p w:rsidR="009B289F" w:rsidRPr="00D111E9" w:rsidRDefault="009B289F" w:rsidP="01114273">
      <w:pPr>
        <w:pStyle w:val="a6"/>
        <w:numPr>
          <w:ilvl w:val="0"/>
          <w:numId w:val="1"/>
        </w:numPr>
        <w:rPr>
          <w:rFonts w:asciiTheme="minorHAnsi" w:hAnsiTheme="minorHAnsi"/>
          <w:highlight w:val="yellow"/>
        </w:rPr>
      </w:pPr>
      <w:r w:rsidRPr="01114273">
        <w:rPr>
          <w:rFonts w:asciiTheme="minorHAnsi" w:hAnsiTheme="minorHAnsi" w:cs="Arial"/>
          <w:color w:val="000000"/>
          <w:highlight w:val="yellow"/>
          <w:shd w:val="clear" w:color="auto" w:fill="FFFFFF"/>
        </w:rPr>
        <w:t>Сепаратизм</w:t>
      </w:r>
      <w:r w:rsidR="00662589" w:rsidRPr="01114273">
        <w:rPr>
          <w:rFonts w:asciiTheme="minorHAnsi" w:hAnsiTheme="minorHAnsi" w:cs="Arial"/>
          <w:color w:val="000000"/>
          <w:highlight w:val="yellow"/>
          <w:shd w:val="clear" w:color="auto" w:fill="FFFFFF"/>
        </w:rPr>
        <w:t xml:space="preserve"> в современном мире</w:t>
      </w:r>
      <w:r w:rsidRPr="01114273">
        <w:rPr>
          <w:rFonts w:asciiTheme="minorHAnsi" w:hAnsiTheme="minorHAnsi" w:cs="Arial"/>
          <w:color w:val="000000"/>
          <w:highlight w:val="yellow"/>
          <w:shd w:val="clear" w:color="auto" w:fill="FFFFFF"/>
        </w:rPr>
        <w:t>. Причины и методы снижения</w:t>
      </w:r>
      <w:r w:rsidR="00F35895" w:rsidRPr="01114273">
        <w:rPr>
          <w:rFonts w:asciiTheme="minorHAnsi" w:hAnsiTheme="minorHAnsi" w:cs="Arial"/>
          <w:color w:val="000000"/>
          <w:highlight w:val="yellow"/>
          <w:shd w:val="clear" w:color="auto" w:fill="FFFFFF"/>
        </w:rPr>
        <w:t xml:space="preserve">. </w:t>
      </w:r>
      <w:r w:rsidR="00F35895" w:rsidRPr="01114273">
        <w:rPr>
          <w:rFonts w:asciiTheme="minorHAnsi" w:hAnsiTheme="minorHAnsi" w:cs="Arial"/>
          <w:color w:val="000000"/>
          <w:highlight w:val="green"/>
          <w:shd w:val="clear" w:color="auto" w:fill="FFFFFF"/>
        </w:rPr>
        <w:t xml:space="preserve">Эту тему выбрал </w:t>
      </w:r>
      <w:proofErr w:type="spellStart"/>
      <w:r w:rsidR="00F35895" w:rsidRPr="01114273">
        <w:rPr>
          <w:rFonts w:asciiTheme="minorHAnsi" w:hAnsiTheme="minorHAnsi" w:cs="Arial"/>
          <w:color w:val="000000"/>
          <w:highlight w:val="green"/>
          <w:shd w:val="clear" w:color="auto" w:fill="FFFFFF"/>
        </w:rPr>
        <w:t>Вагизов</w:t>
      </w:r>
      <w:proofErr w:type="spellEnd"/>
      <w:r w:rsidR="00F35895" w:rsidRPr="01114273">
        <w:rPr>
          <w:rFonts w:asciiTheme="minorHAnsi" w:hAnsiTheme="minorHAnsi" w:cs="Arial"/>
          <w:color w:val="000000"/>
          <w:highlight w:val="green"/>
          <w:shd w:val="clear" w:color="auto" w:fill="FFFFFF"/>
        </w:rPr>
        <w:t xml:space="preserve"> Рустам</w:t>
      </w:r>
    </w:p>
    <w:p w:rsidR="00FC3041" w:rsidRPr="00D111E9" w:rsidRDefault="00FC3041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D111E9">
        <w:rPr>
          <w:rFonts w:asciiTheme="minorHAnsi" w:hAnsiTheme="minorHAnsi" w:cs="Arial"/>
          <w:color w:val="000000"/>
          <w:shd w:val="clear" w:color="auto" w:fill="FFFFFF"/>
        </w:rPr>
        <w:t>Равноправие полов, этносов, религий</w:t>
      </w:r>
      <w:r w:rsidR="00FB4F58" w:rsidRPr="00D111E9">
        <w:rPr>
          <w:rFonts w:asciiTheme="minorHAnsi" w:hAnsiTheme="minorHAnsi" w:cs="Arial"/>
          <w:color w:val="000000"/>
          <w:shd w:val="clear" w:color="auto" w:fill="FFFFFF"/>
        </w:rPr>
        <w:t>. Ксенофобия и сексизм.</w:t>
      </w:r>
    </w:p>
    <w:p w:rsidR="00F35895" w:rsidRPr="00D111E9" w:rsidRDefault="00F35895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Средний класс</w:t>
      </w:r>
      <w:r w:rsidR="0085410F">
        <w:rPr>
          <w:rFonts w:asciiTheme="minorHAnsi" w:hAnsiTheme="minorHAnsi" w:cs="Arial"/>
          <w:color w:val="000000"/>
          <w:shd w:val="clear" w:color="auto" w:fill="FFFFFF"/>
        </w:rPr>
        <w:t xml:space="preserve"> в России и в других странах.</w:t>
      </w:r>
    </w:p>
    <w:p w:rsidR="006972FD" w:rsidRPr="0085410F" w:rsidRDefault="007478AF" w:rsidP="0020642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Theme="minorHAnsi" w:eastAsia="Calibri" w:hAnsiTheme="minorHAnsi" w:cs="Calibri"/>
        </w:rPr>
      </w:pPr>
      <w:r w:rsidRPr="0085410F">
        <w:rPr>
          <w:rFonts w:asciiTheme="minorHAnsi" w:hAnsiTheme="minorHAnsi"/>
        </w:rPr>
        <w:t>Отношение к труду. Отчуждение труда. Типы работников.</w:t>
      </w:r>
    </w:p>
    <w:p w:rsidR="00C22542" w:rsidRPr="00D111E9" w:rsidRDefault="00C22542" w:rsidP="00206424">
      <w:pPr>
        <w:pStyle w:val="a6"/>
        <w:numPr>
          <w:ilvl w:val="0"/>
          <w:numId w:val="1"/>
        </w:numPr>
        <w:rPr>
          <w:rFonts w:asciiTheme="minorHAnsi" w:hAnsiTheme="minorHAnsi" w:cs="Arial"/>
          <w:color w:val="000000"/>
          <w:shd w:val="clear" w:color="auto" w:fill="FFFFFF"/>
        </w:rPr>
      </w:pPr>
      <w:r w:rsidRPr="00D111E9">
        <w:rPr>
          <w:rFonts w:asciiTheme="minorHAnsi" w:hAnsiTheme="minorHAnsi" w:cs="Arial"/>
          <w:color w:val="000000"/>
          <w:shd w:val="clear" w:color="auto" w:fill="FFFFFF"/>
        </w:rPr>
        <w:t>Теория технологических укладов и сырьевая экономика</w:t>
      </w:r>
      <w:r>
        <w:rPr>
          <w:rFonts w:asciiTheme="minorHAnsi" w:hAnsiTheme="minorHAnsi" w:cs="Arial"/>
          <w:color w:val="000000"/>
          <w:shd w:val="clear" w:color="auto" w:fill="FFFFFF"/>
        </w:rPr>
        <w:t>.</w:t>
      </w:r>
    </w:p>
    <w:p w:rsidR="00FC3041" w:rsidRPr="00D111E9" w:rsidRDefault="00747B61" w:rsidP="0020642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Theme="minorHAnsi" w:eastAsia="Calibri" w:hAnsiTheme="minorHAnsi" w:cs="Calibri"/>
        </w:rPr>
      </w:pPr>
      <w:r w:rsidRPr="00D111E9">
        <w:rPr>
          <w:rFonts w:asciiTheme="minorHAnsi" w:eastAsia="Calibri" w:hAnsiTheme="minorHAnsi" w:cs="Calibri"/>
        </w:rPr>
        <w:t>Бедность в России и в мире</w:t>
      </w:r>
      <w:r w:rsidR="00F35895">
        <w:rPr>
          <w:rFonts w:asciiTheme="minorHAnsi" w:eastAsia="Calibri" w:hAnsiTheme="minorHAnsi" w:cs="Calibri"/>
        </w:rPr>
        <w:t>.</w:t>
      </w:r>
    </w:p>
    <w:p w:rsidR="00B372F6" w:rsidRPr="00B372F6" w:rsidRDefault="00B372F6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372F6">
        <w:rPr>
          <w:rFonts w:asciiTheme="minorHAnsi" w:hAnsiTheme="minorHAnsi"/>
        </w:rPr>
        <w:t>Динамика ценностей россиян: сравнительный анализ царского, советского периода, перестройки и начала XXI века.</w:t>
      </w:r>
    </w:p>
    <w:p w:rsidR="003C2F8A" w:rsidRPr="005D646B" w:rsidRDefault="003C2F8A" w:rsidP="00206424">
      <w:pPr>
        <w:pStyle w:val="a6"/>
        <w:numPr>
          <w:ilvl w:val="0"/>
          <w:numId w:val="1"/>
        </w:numPr>
        <w:rPr>
          <w:rFonts w:asciiTheme="minorHAnsi" w:hAnsiTheme="minorHAnsi"/>
          <w:highlight w:val="yellow"/>
        </w:rPr>
      </w:pPr>
      <w:r w:rsidRPr="005D646B">
        <w:rPr>
          <w:rFonts w:asciiTheme="minorHAnsi" w:hAnsiTheme="minorHAnsi"/>
          <w:highlight w:val="yellow"/>
        </w:rPr>
        <w:t>Особенности и проблемы молодежной субкультуры.</w:t>
      </w:r>
    </w:p>
    <w:p w:rsidR="003C2F8A" w:rsidRPr="00B82CB8" w:rsidRDefault="003C2F8A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82CB8">
        <w:rPr>
          <w:rFonts w:asciiTheme="minorHAnsi" w:hAnsiTheme="minorHAnsi"/>
        </w:rPr>
        <w:t>Телесериалы как социокультурное явление.</w:t>
      </w:r>
    </w:p>
    <w:p w:rsidR="003C2F8A" w:rsidRPr="00B82CB8" w:rsidRDefault="003C2F8A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82CB8">
        <w:rPr>
          <w:rFonts w:asciiTheme="minorHAnsi" w:hAnsiTheme="minorHAnsi"/>
        </w:rPr>
        <w:t>Практики футбольных фанатов.</w:t>
      </w:r>
    </w:p>
    <w:p w:rsidR="00B372F6" w:rsidRPr="00B372F6" w:rsidRDefault="00B372F6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372F6">
        <w:rPr>
          <w:rFonts w:asciiTheme="minorHAnsi" w:hAnsiTheme="minorHAnsi" w:cstheme="minorHAnsi"/>
        </w:rPr>
        <w:t>Основные черты пермского городского образа жизни.</w:t>
      </w:r>
    </w:p>
    <w:p w:rsidR="003C2F8A" w:rsidRPr="00B82CB8" w:rsidRDefault="003C2F8A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82CB8">
        <w:rPr>
          <w:rFonts w:asciiTheme="minorHAnsi" w:hAnsiTheme="minorHAnsi"/>
        </w:rPr>
        <w:t>Этнические стереотипы и их роль в межэтнических отношениях.</w:t>
      </w:r>
    </w:p>
    <w:p w:rsidR="00B372F6" w:rsidRDefault="00B372F6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D111E9">
        <w:rPr>
          <w:rFonts w:asciiTheme="minorHAnsi" w:hAnsiTheme="minorHAnsi"/>
        </w:rPr>
        <w:lastRenderedPageBreak/>
        <w:t>Коррупция: причины, измерение уровня, способы борьбы</w:t>
      </w:r>
      <w:r>
        <w:rPr>
          <w:rFonts w:asciiTheme="minorHAnsi" w:hAnsiTheme="minorHAnsi"/>
        </w:rPr>
        <w:t>.</w:t>
      </w:r>
    </w:p>
    <w:p w:rsidR="00662589" w:rsidRPr="00B82CB8" w:rsidRDefault="003C2F8A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82CB8">
        <w:rPr>
          <w:rFonts w:asciiTheme="minorHAnsi" w:hAnsiTheme="minorHAnsi"/>
        </w:rPr>
        <w:t xml:space="preserve">Свобода СМИ </w:t>
      </w:r>
      <w:r w:rsidR="00662589" w:rsidRPr="00B82CB8">
        <w:rPr>
          <w:rFonts w:asciiTheme="minorHAnsi" w:hAnsiTheme="minorHAnsi"/>
        </w:rPr>
        <w:t xml:space="preserve">в политической сфере – ситуация </w:t>
      </w:r>
      <w:r w:rsidRPr="00B82CB8">
        <w:rPr>
          <w:rFonts w:asciiTheme="minorHAnsi" w:hAnsiTheme="minorHAnsi"/>
        </w:rPr>
        <w:t>в России</w:t>
      </w:r>
      <w:r w:rsidR="00662589" w:rsidRPr="00B82CB8">
        <w:rPr>
          <w:rFonts w:asciiTheme="minorHAnsi" w:hAnsiTheme="minorHAnsi"/>
        </w:rPr>
        <w:t xml:space="preserve"> и в мире</w:t>
      </w:r>
      <w:r w:rsidRPr="00B82CB8">
        <w:rPr>
          <w:rFonts w:asciiTheme="minorHAnsi" w:hAnsiTheme="minorHAnsi"/>
        </w:rPr>
        <w:t>.</w:t>
      </w:r>
    </w:p>
    <w:p w:rsidR="003C2F8A" w:rsidRPr="00B82CB8" w:rsidRDefault="00B82CB8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82CB8">
        <w:rPr>
          <w:rFonts w:asciiTheme="minorHAnsi" w:hAnsiTheme="minorHAnsi"/>
        </w:rPr>
        <w:t>Э</w:t>
      </w:r>
      <w:r w:rsidR="003C2F8A" w:rsidRPr="00B82CB8">
        <w:rPr>
          <w:rFonts w:asciiTheme="minorHAnsi" w:hAnsiTheme="minorHAnsi"/>
        </w:rPr>
        <w:t>ффективная политическая коммуникация.</w:t>
      </w:r>
    </w:p>
    <w:p w:rsidR="00B372F6" w:rsidRPr="00D111E9" w:rsidRDefault="00B372F6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Статистика выборов Государственной Думы РФ и Президента РФ, начиная с 2000 г. (явка, рейтинг партий и кандидатов в целом по стране и региональные особенности)</w:t>
      </w:r>
    </w:p>
    <w:p w:rsidR="00B372F6" w:rsidRDefault="00B372F6" w:rsidP="00206424">
      <w:pPr>
        <w:pStyle w:val="a6"/>
        <w:numPr>
          <w:ilvl w:val="0"/>
          <w:numId w:val="1"/>
        </w:numPr>
        <w:rPr>
          <w:rFonts w:asciiTheme="minorHAnsi" w:hAnsiTheme="minorHAnsi" w:cs="Arial"/>
          <w:color w:val="000000"/>
          <w:shd w:val="clear" w:color="auto" w:fill="FFFFFF"/>
        </w:rPr>
      </w:pPr>
      <w:r w:rsidRPr="00D111E9">
        <w:rPr>
          <w:rFonts w:asciiTheme="minorHAnsi" w:hAnsiTheme="minorHAnsi" w:cs="Arial"/>
          <w:color w:val="000000"/>
          <w:shd w:val="clear" w:color="auto" w:fill="FFFFFF"/>
        </w:rPr>
        <w:t>Однопартийные и многопартийные политические системы</w:t>
      </w:r>
      <w:r>
        <w:rPr>
          <w:rFonts w:asciiTheme="minorHAnsi" w:hAnsiTheme="minorHAnsi" w:cs="Arial"/>
          <w:color w:val="000000"/>
          <w:shd w:val="clear" w:color="auto" w:fill="FFFFFF"/>
        </w:rPr>
        <w:t>.</w:t>
      </w:r>
    </w:p>
    <w:p w:rsidR="00B45D63" w:rsidRPr="00B372F6" w:rsidRDefault="00B372F6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A4140A">
        <w:rPr>
          <w:rFonts w:asciiTheme="minorHAnsi" w:hAnsiTheme="minorHAnsi"/>
        </w:rPr>
        <w:t xml:space="preserve">Политическая активность граждан: как измерить и как повлиять. </w:t>
      </w:r>
      <w:proofErr w:type="gramStart"/>
      <w:r w:rsidRPr="00A4140A">
        <w:rPr>
          <w:rFonts w:asciiTheme="minorHAnsi" w:hAnsiTheme="minorHAnsi"/>
        </w:rPr>
        <w:t xml:space="preserve">Политическая апатиянаселения (недоверие властям, пассивность гражданской позиции, отказ </w:t>
      </w:r>
      <w:proofErr w:type="gramEnd"/>
    </w:p>
    <w:p w:rsidR="00B372F6" w:rsidRPr="00A4140A" w:rsidRDefault="00B372F6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A4140A">
        <w:rPr>
          <w:rFonts w:asciiTheme="minorHAnsi" w:hAnsiTheme="minorHAnsi"/>
        </w:rPr>
        <w:t>голосовать на выборах и т.д.)</w:t>
      </w:r>
    </w:p>
    <w:p w:rsidR="00B82CB8" w:rsidRPr="00B82CB8" w:rsidRDefault="00B82CB8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82CB8">
        <w:rPr>
          <w:rFonts w:asciiTheme="minorHAnsi" w:hAnsiTheme="minorHAnsi"/>
        </w:rPr>
        <w:t>Молодежь и женщины во власти: анализ участия молодежи (моложе 35 лет) и женщин в политике России и других стран</w:t>
      </w:r>
    </w:p>
    <w:p w:rsidR="00B82CB8" w:rsidRPr="00B82CB8" w:rsidRDefault="00B82CB8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82CB8">
        <w:rPr>
          <w:rFonts w:asciiTheme="minorHAnsi" w:hAnsiTheme="minorHAnsi"/>
        </w:rPr>
        <w:t>Молодежь и женщины в бизнесе: анализ участия молодежи (моложе 35 лет) и женщин в политике России и других стран</w:t>
      </w:r>
    </w:p>
    <w:p w:rsidR="00662589" w:rsidRPr="00B82CB8" w:rsidRDefault="00662589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82CB8">
        <w:rPr>
          <w:rFonts w:asciiTheme="minorHAnsi" w:hAnsiTheme="minorHAnsi"/>
        </w:rPr>
        <w:t>Глобализация и локализация: противоположные тенденции современного мира</w:t>
      </w:r>
    </w:p>
    <w:p w:rsidR="00B372F6" w:rsidRDefault="00662589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82CB8">
        <w:rPr>
          <w:rFonts w:asciiTheme="minorHAnsi" w:hAnsiTheme="minorHAnsi"/>
        </w:rPr>
        <w:t xml:space="preserve">Примеры разных путей легитимации власти в современном мире: особенности и влияние на ситуацию в стране. </w:t>
      </w:r>
    </w:p>
    <w:p w:rsidR="00B372F6" w:rsidRPr="00B372F6" w:rsidRDefault="00B372F6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B372F6">
        <w:rPr>
          <w:rFonts w:asciiTheme="minorHAnsi" w:hAnsiTheme="minorHAnsi"/>
        </w:rPr>
        <w:t>Идеократия</w:t>
      </w:r>
      <w:proofErr w:type="spellEnd"/>
      <w:r w:rsidRPr="00B372F6">
        <w:rPr>
          <w:rFonts w:asciiTheme="minorHAnsi" w:hAnsiTheme="minorHAnsi"/>
        </w:rPr>
        <w:t xml:space="preserve"> в современном мире.</w:t>
      </w:r>
    </w:p>
    <w:p w:rsidR="00B372F6" w:rsidRPr="00B372F6" w:rsidRDefault="00B372F6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372F6">
        <w:rPr>
          <w:rFonts w:asciiTheme="minorHAnsi" w:hAnsiTheme="minorHAnsi"/>
        </w:rPr>
        <w:t>Особенности политических культур Запада и Востока</w:t>
      </w:r>
    </w:p>
    <w:p w:rsidR="00B372F6" w:rsidRPr="00B372F6" w:rsidRDefault="00B372F6" w:rsidP="00206424">
      <w:pPr>
        <w:pStyle w:val="a6"/>
        <w:numPr>
          <w:ilvl w:val="0"/>
          <w:numId w:val="1"/>
        </w:numPr>
        <w:rPr>
          <w:rFonts w:asciiTheme="minorHAnsi" w:hAnsiTheme="minorHAnsi"/>
        </w:rPr>
      </w:pPr>
      <w:r w:rsidRPr="00B372F6">
        <w:rPr>
          <w:rFonts w:asciiTheme="minorHAnsi" w:hAnsiTheme="minorHAnsi"/>
        </w:rPr>
        <w:t>Политический лоббизм: сущность, формы, методы. Сравнительный анализ практик политического лоббизма в России, Евросоюзе, США, Китае и др. странах</w:t>
      </w:r>
    </w:p>
    <w:p w:rsidR="00B372F6" w:rsidRDefault="00B372F6" w:rsidP="00206424"/>
    <w:p w:rsidR="00B82CB8" w:rsidRPr="00206424" w:rsidRDefault="00282474" w:rsidP="00206424">
      <w:pPr>
        <w:rPr>
          <w:rFonts w:asciiTheme="minorHAnsi" w:hAnsiTheme="minorHAnsi"/>
          <w:b/>
        </w:rPr>
      </w:pPr>
      <w:r w:rsidRPr="00206424">
        <w:rPr>
          <w:rFonts w:asciiTheme="minorHAnsi" w:hAnsiTheme="minorHAnsi"/>
          <w:b/>
        </w:rPr>
        <w:t>ЛИТЕРАТУРА</w:t>
      </w:r>
    </w:p>
    <w:p w:rsidR="00206424" w:rsidRDefault="00206424" w:rsidP="0020642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Этот раздел представлен для вашего удобства, здесь перечислены источники, которым вы можете доверять. Кроме указанных источников вы можете пользоваться любыми другими, но обязательно </w:t>
      </w:r>
      <w:r w:rsidRPr="00206424">
        <w:rPr>
          <w:rFonts w:asciiTheme="minorHAnsi" w:hAnsiTheme="minorHAnsi"/>
          <w:b/>
        </w:rPr>
        <w:t>авторизованными</w:t>
      </w:r>
      <w:r>
        <w:rPr>
          <w:rFonts w:asciiTheme="minorHAnsi" w:hAnsiTheme="minorHAnsi"/>
        </w:rPr>
        <w:t xml:space="preserve">. </w:t>
      </w:r>
      <w:r w:rsidR="00282474">
        <w:rPr>
          <w:rFonts w:asciiTheme="minorHAnsi" w:hAnsiTheme="minorHAnsi"/>
        </w:rPr>
        <w:t xml:space="preserve">В любом случае, источники, с которым вы работали нужно указывать и быть готовыми сказать – откуда у вас та или иная информация. </w:t>
      </w:r>
      <w:r>
        <w:rPr>
          <w:rFonts w:asciiTheme="minorHAnsi" w:hAnsiTheme="minorHAnsi"/>
        </w:rPr>
        <w:t xml:space="preserve">Обязательного списка литературы к изучению нет, данный список имеет целью помочь вам в освоении материала дисциплины и подготовке доклада. </w:t>
      </w:r>
    </w:p>
    <w:p w:rsidR="00B82CB8" w:rsidRDefault="00B82CB8" w:rsidP="00206424">
      <w:pPr>
        <w:rPr>
          <w:rFonts w:asciiTheme="minorHAnsi" w:hAnsiTheme="minorHAnsi"/>
        </w:rPr>
      </w:pPr>
    </w:p>
    <w:p w:rsidR="00E02A3D" w:rsidRPr="00206424" w:rsidRDefault="00E02A3D" w:rsidP="00206424">
      <w:pPr>
        <w:rPr>
          <w:rFonts w:asciiTheme="minorHAnsi" w:hAnsiTheme="minorHAnsi"/>
          <w:b/>
        </w:rPr>
      </w:pPr>
      <w:r w:rsidRPr="00206424">
        <w:rPr>
          <w:rFonts w:asciiTheme="minorHAnsi" w:hAnsiTheme="minorHAnsi"/>
          <w:b/>
        </w:rPr>
        <w:t>Учебники</w:t>
      </w:r>
      <w:r w:rsidR="00206424">
        <w:rPr>
          <w:rFonts w:asciiTheme="minorHAnsi" w:hAnsiTheme="minorHAnsi"/>
          <w:b/>
        </w:rPr>
        <w:t xml:space="preserve"> по социологии</w:t>
      </w:r>
    </w:p>
    <w:p w:rsidR="00B82CB8" w:rsidRPr="00282474" w:rsidRDefault="00B82CB8" w:rsidP="00282474">
      <w:pPr>
        <w:pStyle w:val="a6"/>
        <w:numPr>
          <w:ilvl w:val="0"/>
          <w:numId w:val="4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Кравченко, А. И. Социология</w:t>
      </w:r>
      <w:proofErr w:type="gramStart"/>
      <w:r w:rsidRPr="00282474">
        <w:rPr>
          <w:rFonts w:asciiTheme="minorHAnsi" w:hAnsiTheme="minorHAnsi"/>
        </w:rPr>
        <w:t xml:space="preserve"> :</w:t>
      </w:r>
      <w:proofErr w:type="gramEnd"/>
      <w:r w:rsidRPr="00282474">
        <w:rPr>
          <w:rFonts w:asciiTheme="minorHAnsi" w:hAnsiTheme="minorHAnsi"/>
        </w:rPr>
        <w:t xml:space="preserve"> учебник для вузов / А. И. Кравченко. — Москва</w:t>
      </w:r>
      <w:proofErr w:type="gramStart"/>
      <w:r w:rsidRPr="00282474">
        <w:rPr>
          <w:rFonts w:asciiTheme="minorHAnsi" w:hAnsiTheme="minorHAnsi"/>
        </w:rPr>
        <w:t xml:space="preserve"> :</w:t>
      </w:r>
      <w:proofErr w:type="gramEnd"/>
      <w:r w:rsidRPr="00282474">
        <w:rPr>
          <w:rFonts w:asciiTheme="minorHAnsi" w:hAnsiTheme="minorHAnsi"/>
        </w:rPr>
        <w:t xml:space="preserve"> Издательство </w:t>
      </w:r>
      <w:proofErr w:type="spellStart"/>
      <w:r w:rsidRPr="00282474">
        <w:rPr>
          <w:rFonts w:asciiTheme="minorHAnsi" w:hAnsiTheme="minorHAnsi"/>
        </w:rPr>
        <w:t>Юрайт</w:t>
      </w:r>
      <w:proofErr w:type="spellEnd"/>
      <w:r w:rsidRPr="00282474">
        <w:rPr>
          <w:rFonts w:asciiTheme="minorHAnsi" w:hAnsiTheme="minorHAnsi"/>
        </w:rPr>
        <w:t xml:space="preserve">, 2011. — 523 </w:t>
      </w:r>
      <w:proofErr w:type="gramStart"/>
      <w:r w:rsidRPr="00282474">
        <w:rPr>
          <w:rFonts w:asciiTheme="minorHAnsi" w:hAnsiTheme="minorHAnsi"/>
        </w:rPr>
        <w:t>с</w:t>
      </w:r>
      <w:proofErr w:type="gramEnd"/>
      <w:r w:rsidRPr="00282474">
        <w:rPr>
          <w:rFonts w:asciiTheme="minorHAnsi" w:hAnsiTheme="minorHAnsi"/>
        </w:rPr>
        <w:t>.</w:t>
      </w:r>
    </w:p>
    <w:p w:rsidR="00E02A3D" w:rsidRPr="00282474" w:rsidRDefault="00E02A3D" w:rsidP="00282474">
      <w:pPr>
        <w:pStyle w:val="a6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Монсон</w:t>
      </w:r>
      <w:proofErr w:type="spellEnd"/>
      <w:r w:rsidRPr="00282474">
        <w:rPr>
          <w:rFonts w:asciiTheme="minorHAnsi" w:hAnsiTheme="minorHAnsi"/>
        </w:rPr>
        <w:t xml:space="preserve"> П.  Лодка на аллеях парка: введение в социологию  </w:t>
      </w:r>
    </w:p>
    <w:p w:rsidR="00206424" w:rsidRPr="00282474" w:rsidRDefault="00284DA8" w:rsidP="00282474">
      <w:pPr>
        <w:pStyle w:val="a6"/>
        <w:numPr>
          <w:ilvl w:val="0"/>
          <w:numId w:val="4"/>
        </w:numPr>
        <w:rPr>
          <w:rFonts w:asciiTheme="minorHAnsi" w:hAnsiTheme="minorHAnsi"/>
        </w:rPr>
      </w:pPr>
      <w:hyperlink r:id="rId6" w:history="1">
        <w:r w:rsidR="00B82CB8" w:rsidRPr="00282474">
          <w:rPr>
            <w:rStyle w:val="a4"/>
            <w:rFonts w:asciiTheme="minorHAnsi" w:hAnsiTheme="minorHAnsi"/>
          </w:rPr>
          <w:t>Социология: Учебник</w:t>
        </w:r>
        <w:proofErr w:type="gramStart"/>
        <w:r w:rsidR="00B82CB8" w:rsidRPr="00282474">
          <w:rPr>
            <w:rStyle w:val="a4"/>
            <w:rFonts w:asciiTheme="minorHAnsi" w:hAnsiTheme="minorHAnsi"/>
          </w:rPr>
          <w:t>/П</w:t>
        </w:r>
        <w:proofErr w:type="gramEnd"/>
        <w:r w:rsidR="00B82CB8" w:rsidRPr="00282474">
          <w:rPr>
            <w:rStyle w:val="a4"/>
            <w:rFonts w:asciiTheme="minorHAnsi" w:hAnsiTheme="minorHAnsi"/>
          </w:rPr>
          <w:t xml:space="preserve">од ред. проф. Ю.Г. Волкова.– Изд. 2-е, </w:t>
        </w:r>
        <w:proofErr w:type="spellStart"/>
        <w:r w:rsidR="00B82CB8" w:rsidRPr="00282474">
          <w:rPr>
            <w:rStyle w:val="a4"/>
            <w:rFonts w:asciiTheme="minorHAnsi" w:hAnsiTheme="minorHAnsi"/>
          </w:rPr>
          <w:t>испр</w:t>
        </w:r>
        <w:proofErr w:type="spellEnd"/>
        <w:r w:rsidR="00B82CB8" w:rsidRPr="00282474">
          <w:rPr>
            <w:rStyle w:val="a4"/>
            <w:rFonts w:asciiTheme="minorHAnsi" w:hAnsiTheme="minorHAnsi"/>
          </w:rPr>
          <w:t xml:space="preserve">. и доп.– М.: </w:t>
        </w:r>
        <w:proofErr w:type="spellStart"/>
        <w:r w:rsidR="00B82CB8" w:rsidRPr="00282474">
          <w:rPr>
            <w:rStyle w:val="a4"/>
            <w:rFonts w:asciiTheme="minorHAnsi" w:hAnsiTheme="minorHAnsi"/>
          </w:rPr>
          <w:t>Гардарики</w:t>
        </w:r>
        <w:proofErr w:type="spellEnd"/>
        <w:r w:rsidR="00B82CB8" w:rsidRPr="00282474">
          <w:rPr>
            <w:rStyle w:val="a4"/>
            <w:rFonts w:asciiTheme="minorHAnsi" w:hAnsiTheme="minorHAnsi"/>
          </w:rPr>
          <w:t>, 2003.– 512 с.: ил.</w:t>
        </w:r>
      </w:hyperlink>
    </w:p>
    <w:p w:rsidR="00206424" w:rsidRDefault="00206424" w:rsidP="00206424">
      <w:pPr>
        <w:rPr>
          <w:rFonts w:asciiTheme="minorHAnsi" w:hAnsiTheme="minorHAnsi"/>
          <w:b/>
        </w:rPr>
      </w:pPr>
    </w:p>
    <w:p w:rsidR="00206424" w:rsidRDefault="00206424" w:rsidP="00206424">
      <w:pPr>
        <w:rPr>
          <w:rFonts w:asciiTheme="minorHAnsi" w:hAnsiTheme="minorHAnsi"/>
          <w:b/>
        </w:rPr>
      </w:pPr>
      <w:r w:rsidRPr="00206424">
        <w:rPr>
          <w:rFonts w:asciiTheme="minorHAnsi" w:hAnsiTheme="minorHAnsi"/>
          <w:b/>
        </w:rPr>
        <w:t>Учебники</w:t>
      </w:r>
      <w:r>
        <w:rPr>
          <w:rFonts w:asciiTheme="minorHAnsi" w:hAnsiTheme="minorHAnsi"/>
          <w:b/>
        </w:rPr>
        <w:t xml:space="preserve"> по политологии</w:t>
      </w:r>
    </w:p>
    <w:p w:rsidR="00282474" w:rsidRPr="00282474" w:rsidRDefault="00284DA8" w:rsidP="00282474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</w:rPr>
      </w:pPr>
      <w:hyperlink r:id="rId7" w:history="1">
        <w:r w:rsidR="00282474" w:rsidRPr="00282474">
          <w:rPr>
            <w:rStyle w:val="a4"/>
            <w:rFonts w:asciiTheme="minorHAnsi" w:hAnsiTheme="minorHAnsi"/>
          </w:rPr>
          <w:t xml:space="preserve">Политология: Политическая теория, политические технологии: Учебник для студентов вузов /А. И. Соловьев. - М.: Аспект Пресс, 2006. - 559 </w:t>
        </w:r>
        <w:proofErr w:type="gramStart"/>
        <w:r w:rsidR="00282474" w:rsidRPr="00282474">
          <w:rPr>
            <w:rStyle w:val="a4"/>
            <w:rFonts w:asciiTheme="minorHAnsi" w:hAnsiTheme="minorHAnsi"/>
          </w:rPr>
          <w:t>с</w:t>
        </w:r>
        <w:proofErr w:type="gramEnd"/>
        <w:r w:rsidR="00282474" w:rsidRPr="00282474">
          <w:rPr>
            <w:rStyle w:val="a4"/>
            <w:rFonts w:asciiTheme="minorHAnsi" w:hAnsiTheme="minorHAnsi"/>
          </w:rPr>
          <w:t>.</w:t>
        </w:r>
      </w:hyperlink>
    </w:p>
    <w:p w:rsidR="00206424" w:rsidRDefault="00284DA8" w:rsidP="00282474">
      <w:pPr>
        <w:pStyle w:val="a9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hyperlink r:id="rId8" w:history="1">
        <w:r w:rsidR="00206424" w:rsidRPr="00282474">
          <w:rPr>
            <w:rStyle w:val="a4"/>
            <w:rFonts w:asciiTheme="minorHAnsi" w:hAnsiTheme="minorHAnsi"/>
          </w:rPr>
          <w:t>Политология: Учебное пособие</w:t>
        </w:r>
        <w:proofErr w:type="gramStart"/>
        <w:r w:rsidR="00206424" w:rsidRPr="00282474">
          <w:rPr>
            <w:rStyle w:val="a4"/>
            <w:rFonts w:asciiTheme="minorHAnsi" w:hAnsiTheme="minorHAnsi"/>
          </w:rPr>
          <w:t xml:space="preserve"> / П</w:t>
        </w:r>
        <w:proofErr w:type="gramEnd"/>
        <w:r w:rsidR="00206424" w:rsidRPr="00282474">
          <w:rPr>
            <w:rStyle w:val="a4"/>
            <w:rFonts w:asciiTheme="minorHAnsi" w:hAnsiTheme="minorHAnsi"/>
          </w:rPr>
          <w:t xml:space="preserve">од ред. А. С. </w:t>
        </w:r>
        <w:proofErr w:type="spellStart"/>
        <w:r w:rsidR="00206424" w:rsidRPr="00282474">
          <w:rPr>
            <w:rStyle w:val="a4"/>
            <w:rFonts w:asciiTheme="minorHAnsi" w:hAnsiTheme="minorHAnsi"/>
          </w:rPr>
          <w:t>Тургаева</w:t>
        </w:r>
        <w:proofErr w:type="spellEnd"/>
        <w:r w:rsidR="00206424" w:rsidRPr="00282474">
          <w:rPr>
            <w:rStyle w:val="a4"/>
            <w:rFonts w:asciiTheme="minorHAnsi" w:hAnsiTheme="minorHAnsi"/>
          </w:rPr>
          <w:t xml:space="preserve">, А. Е. Хренова. — СПб.: Питер, 2005. — 560 </w:t>
        </w:r>
        <w:proofErr w:type="gramStart"/>
        <w:r w:rsidR="00206424" w:rsidRPr="00282474">
          <w:rPr>
            <w:rStyle w:val="a4"/>
            <w:rFonts w:asciiTheme="minorHAnsi" w:hAnsiTheme="minorHAnsi"/>
          </w:rPr>
          <w:t>с</w:t>
        </w:r>
        <w:proofErr w:type="gramEnd"/>
        <w:r w:rsidR="00206424" w:rsidRPr="00282474">
          <w:rPr>
            <w:rStyle w:val="a4"/>
            <w:rFonts w:asciiTheme="minorHAnsi" w:hAnsiTheme="minorHAnsi"/>
          </w:rPr>
          <w:t>.</w:t>
        </w:r>
      </w:hyperlink>
    </w:p>
    <w:p w:rsidR="00206424" w:rsidRPr="00206424" w:rsidRDefault="00284DA8" w:rsidP="00282474">
      <w:pPr>
        <w:pStyle w:val="a9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hyperlink r:id="rId9" w:history="1">
        <w:r w:rsidR="00206424" w:rsidRPr="00282474">
          <w:rPr>
            <w:rStyle w:val="a4"/>
            <w:rFonts w:asciiTheme="minorHAnsi" w:hAnsiTheme="minorHAnsi"/>
          </w:rPr>
          <w:t>Политология: Учебник для вузов</w:t>
        </w:r>
        <w:proofErr w:type="gramStart"/>
        <w:r w:rsidR="00206424" w:rsidRPr="00282474">
          <w:rPr>
            <w:rStyle w:val="a4"/>
            <w:rFonts w:asciiTheme="minorHAnsi" w:hAnsiTheme="minorHAnsi"/>
          </w:rPr>
          <w:t xml:space="preserve"> / П</w:t>
        </w:r>
        <w:proofErr w:type="gramEnd"/>
        <w:r w:rsidR="00206424" w:rsidRPr="00282474">
          <w:rPr>
            <w:rStyle w:val="a4"/>
            <w:rFonts w:asciiTheme="minorHAnsi" w:hAnsiTheme="minorHAnsi"/>
          </w:rPr>
          <w:t xml:space="preserve">од ред. С.В. Решетникова. – Минск, 2011 </w:t>
        </w:r>
      </w:hyperlink>
    </w:p>
    <w:p w:rsidR="00282474" w:rsidRPr="00282474" w:rsidRDefault="00282474" w:rsidP="00282474">
      <w:pPr>
        <w:pStyle w:val="a6"/>
        <w:numPr>
          <w:ilvl w:val="0"/>
          <w:numId w:val="3"/>
        </w:numPr>
        <w:rPr>
          <w:rFonts w:asciiTheme="minorHAnsi" w:hAnsiTheme="minorHAnsi"/>
        </w:rPr>
      </w:pPr>
      <w:bookmarkStart w:id="0" w:name="_Toc234309189"/>
      <w:bookmarkStart w:id="1" w:name="_Toc234309517"/>
      <w:r w:rsidRPr="00282474">
        <w:rPr>
          <w:rFonts w:asciiTheme="minorHAnsi" w:hAnsiTheme="minorHAnsi"/>
        </w:rPr>
        <w:t>Алексеева Т.А. Современные политические теории. – М.: РОССПЭН, 2000</w:t>
      </w:r>
      <w:bookmarkEnd w:id="0"/>
      <w:bookmarkEnd w:id="1"/>
    </w:p>
    <w:p w:rsidR="00282474" w:rsidRPr="00282474" w:rsidRDefault="00282474" w:rsidP="00282474">
      <w:pPr>
        <w:pStyle w:val="a6"/>
        <w:numPr>
          <w:ilvl w:val="0"/>
          <w:numId w:val="3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 xml:space="preserve">Современная политическая теория (Автор-составитель Д. </w:t>
      </w:r>
      <w:proofErr w:type="spellStart"/>
      <w:r w:rsidRPr="00282474">
        <w:rPr>
          <w:rFonts w:asciiTheme="minorHAnsi" w:hAnsiTheme="minorHAnsi"/>
        </w:rPr>
        <w:t>Хелд</w:t>
      </w:r>
      <w:proofErr w:type="spellEnd"/>
      <w:r w:rsidRPr="00282474">
        <w:rPr>
          <w:rFonts w:asciiTheme="minorHAnsi" w:hAnsiTheme="minorHAnsi"/>
        </w:rPr>
        <w:t>) / Под ред. В.И. Даниленко. – М.: NOTA BENE, 2001.</w:t>
      </w:r>
    </w:p>
    <w:p w:rsidR="00282474" w:rsidRPr="00282474" w:rsidRDefault="00282474" w:rsidP="00282474">
      <w:pPr>
        <w:pStyle w:val="a6"/>
        <w:numPr>
          <w:ilvl w:val="0"/>
          <w:numId w:val="3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Теория и методы в современной политической науке</w:t>
      </w:r>
      <w:proofErr w:type="gramStart"/>
      <w:r w:rsidRPr="00282474">
        <w:rPr>
          <w:rFonts w:asciiTheme="minorHAnsi" w:hAnsiTheme="minorHAnsi"/>
        </w:rPr>
        <w:t xml:space="preserve"> / П</w:t>
      </w:r>
      <w:proofErr w:type="gramEnd"/>
      <w:r w:rsidRPr="00282474">
        <w:rPr>
          <w:rFonts w:asciiTheme="minorHAnsi" w:hAnsiTheme="minorHAnsi"/>
        </w:rPr>
        <w:t>од ред. С.У. Ларсена. – М.: РОССПЭН, 2009.</w:t>
      </w:r>
    </w:p>
    <w:p w:rsidR="00B82CB8" w:rsidRDefault="00B82CB8" w:rsidP="00206424">
      <w:pPr>
        <w:rPr>
          <w:rFonts w:asciiTheme="minorHAnsi" w:hAnsiTheme="minorHAnsi"/>
        </w:rPr>
      </w:pPr>
    </w:p>
    <w:p w:rsidR="00B45D63" w:rsidRPr="00B372F6" w:rsidRDefault="00284DA8" w:rsidP="00206424">
      <w:pPr>
        <w:rPr>
          <w:rFonts w:asciiTheme="minorHAnsi" w:hAnsiTheme="minorHAnsi"/>
        </w:rPr>
      </w:pPr>
      <w:hyperlink r:id="rId10" w:history="1">
        <w:r w:rsidR="00B45D63" w:rsidRPr="00B45D63">
          <w:rPr>
            <w:rStyle w:val="a4"/>
            <w:rFonts w:asciiTheme="minorHAnsi" w:hAnsiTheme="minorHAnsi"/>
          </w:rPr>
          <w:t>На сайте ПНИПУ, страница кафедры социологии и политологии, раздел «Учебная деятельно</w:t>
        </w:r>
        <w:r w:rsidR="00B45D63">
          <w:rPr>
            <w:rStyle w:val="a4"/>
            <w:rFonts w:asciiTheme="minorHAnsi" w:hAnsiTheme="minorHAnsi"/>
          </w:rPr>
          <w:t>с</w:t>
        </w:r>
        <w:r w:rsidR="00B45D63" w:rsidRPr="00B45D63">
          <w:rPr>
            <w:rStyle w:val="a4"/>
            <w:rFonts w:asciiTheme="minorHAnsi" w:hAnsiTheme="minorHAnsi"/>
          </w:rPr>
          <w:t>ть»</w:t>
        </w:r>
      </w:hyperlink>
      <w:r w:rsidR="00B45D63">
        <w:rPr>
          <w:rFonts w:asciiTheme="minorHAnsi" w:hAnsiTheme="minorHAnsi"/>
        </w:rPr>
        <w:t xml:space="preserve"> выложены </w:t>
      </w:r>
      <w:r w:rsidR="00282474" w:rsidRPr="00282474">
        <w:rPr>
          <w:rFonts w:asciiTheme="minorHAnsi" w:hAnsiTheme="minorHAnsi"/>
          <w:b/>
        </w:rPr>
        <w:t xml:space="preserve">учебные </w:t>
      </w:r>
      <w:r w:rsidR="00B45D63" w:rsidRPr="00282474">
        <w:rPr>
          <w:rFonts w:asciiTheme="minorHAnsi" w:hAnsiTheme="minorHAnsi"/>
          <w:b/>
        </w:rPr>
        <w:t>пособия</w:t>
      </w:r>
      <w:r w:rsidR="00282474" w:rsidRPr="00282474">
        <w:rPr>
          <w:rFonts w:asciiTheme="minorHAnsi" w:hAnsiTheme="minorHAnsi"/>
          <w:b/>
        </w:rPr>
        <w:t xml:space="preserve"> кафедры</w:t>
      </w:r>
      <w:r w:rsidR="00B45D63">
        <w:rPr>
          <w:rFonts w:asciiTheme="minorHAnsi" w:hAnsiTheme="minorHAnsi"/>
        </w:rPr>
        <w:t>:</w:t>
      </w:r>
    </w:p>
    <w:p w:rsidR="00B82CB8" w:rsidRPr="00B45D63" w:rsidRDefault="00284DA8" w:rsidP="00282474">
      <w:pPr>
        <w:pStyle w:val="a6"/>
        <w:numPr>
          <w:ilvl w:val="0"/>
          <w:numId w:val="5"/>
        </w:numPr>
        <w:ind w:left="709"/>
        <w:rPr>
          <w:rStyle w:val="a4"/>
        </w:rPr>
      </w:pPr>
      <w:hyperlink r:id="rId11" w:history="1">
        <w:r w:rsidR="00B82CB8" w:rsidRPr="00B45D63">
          <w:rPr>
            <w:rStyle w:val="a4"/>
          </w:rPr>
          <w:t>Социология: Учебно-методическое пособие по подготовке к экзамену для студентов вечерне-заочной формы обучения</w:t>
        </w:r>
      </w:hyperlink>
    </w:p>
    <w:p w:rsidR="00B82CB8" w:rsidRPr="00B45D63" w:rsidRDefault="00284DA8" w:rsidP="00282474">
      <w:pPr>
        <w:pStyle w:val="a6"/>
        <w:numPr>
          <w:ilvl w:val="0"/>
          <w:numId w:val="5"/>
        </w:numPr>
        <w:ind w:left="709"/>
        <w:rPr>
          <w:rStyle w:val="a4"/>
        </w:rPr>
      </w:pPr>
      <w:hyperlink r:id="rId12" w:history="1">
        <w:r w:rsidR="00B82CB8" w:rsidRPr="00B45D63">
          <w:rPr>
            <w:rStyle w:val="a4"/>
          </w:rPr>
          <w:t>Политология: Учебно-методическое пособие для студентов вечерне-заочного отделения</w:t>
        </w:r>
      </w:hyperlink>
    </w:p>
    <w:p w:rsidR="00B82CB8" w:rsidRPr="00B45D63" w:rsidRDefault="00284DA8" w:rsidP="00282474">
      <w:pPr>
        <w:pStyle w:val="a6"/>
        <w:numPr>
          <w:ilvl w:val="0"/>
          <w:numId w:val="5"/>
        </w:numPr>
        <w:ind w:left="709"/>
        <w:rPr>
          <w:rStyle w:val="a4"/>
        </w:rPr>
      </w:pPr>
      <w:hyperlink r:id="rId13" w:history="1">
        <w:r w:rsidR="00B82CB8" w:rsidRPr="00B45D63">
          <w:rPr>
            <w:rStyle w:val="a4"/>
          </w:rPr>
          <w:t>Социология (Курс лекций)</w:t>
        </w:r>
      </w:hyperlink>
    </w:p>
    <w:p w:rsidR="00B82CB8" w:rsidRPr="00B372F6" w:rsidRDefault="00B82CB8" w:rsidP="00206424">
      <w:pPr>
        <w:rPr>
          <w:rFonts w:asciiTheme="minorHAnsi" w:hAnsiTheme="minorHAnsi"/>
        </w:rPr>
      </w:pPr>
    </w:p>
    <w:p w:rsidR="004E6A0E" w:rsidRPr="00CF2CEC" w:rsidRDefault="004E6A0E" w:rsidP="00206424">
      <w:pPr>
        <w:rPr>
          <w:rFonts w:asciiTheme="minorHAnsi" w:hAnsiTheme="minorHAnsi"/>
          <w:b/>
        </w:rPr>
      </w:pPr>
      <w:r w:rsidRPr="00CF2CEC">
        <w:rPr>
          <w:rFonts w:asciiTheme="minorHAnsi" w:hAnsiTheme="minorHAnsi"/>
          <w:b/>
        </w:rPr>
        <w:t>Статистические данные и данные по результатам исследований можно найти тут:</w:t>
      </w:r>
    </w:p>
    <w:p w:rsidR="004E6A0E" w:rsidRDefault="00284DA8" w:rsidP="004E6A0E">
      <w:pPr>
        <w:numPr>
          <w:ilvl w:val="0"/>
          <w:numId w:val="9"/>
        </w:numPr>
        <w:shd w:val="clear" w:color="auto" w:fill="FFFFFF"/>
        <w:rPr>
          <w:rFonts w:ascii="Calibri" w:eastAsia="Calibri" w:hAnsi="Calibri" w:cs="Calibri"/>
          <w:color w:val="000000"/>
          <w:sz w:val="21"/>
          <w:szCs w:val="21"/>
          <w:u w:color="000000"/>
        </w:rPr>
      </w:pPr>
      <w:hyperlink r:id="rId14" w:history="1">
        <w:r w:rsidR="00CF2CEC" w:rsidRPr="00836414">
          <w:rPr>
            <w:rStyle w:val="a4"/>
            <w:rFonts w:ascii="Calibri" w:eastAsia="Calibri" w:hAnsi="Calibri" w:cs="Calibri"/>
            <w:sz w:val="21"/>
            <w:szCs w:val="21"/>
          </w:rPr>
          <w:t>http://www.gks.ru</w:t>
        </w:r>
      </w:hyperlink>
    </w:p>
    <w:p w:rsidR="004E6A0E" w:rsidRPr="00CF2CEC" w:rsidRDefault="00284DA8" w:rsidP="00CF2CEC">
      <w:pPr>
        <w:numPr>
          <w:ilvl w:val="0"/>
          <w:numId w:val="9"/>
        </w:numPr>
        <w:shd w:val="clear" w:color="auto" w:fill="FFFFFF"/>
        <w:rPr>
          <w:rFonts w:ascii="Calibri" w:eastAsia="Calibri" w:hAnsi="Calibri" w:cs="Calibri"/>
          <w:color w:val="000000"/>
          <w:sz w:val="21"/>
          <w:szCs w:val="21"/>
          <w:u w:color="000000"/>
        </w:rPr>
      </w:pPr>
      <w:hyperlink r:id="rId15" w:history="1">
        <w:r w:rsidR="004E6A0E" w:rsidRPr="00836414">
          <w:rPr>
            <w:rStyle w:val="a4"/>
            <w:rFonts w:ascii="Calibri" w:eastAsia="Calibri" w:hAnsi="Calibri" w:cs="Calibri"/>
            <w:sz w:val="21"/>
            <w:szCs w:val="21"/>
          </w:rPr>
          <w:t>https://wciom.ru</w:t>
        </w:r>
      </w:hyperlink>
    </w:p>
    <w:p w:rsidR="004E6A0E" w:rsidRDefault="00284DA8" w:rsidP="004E6A0E">
      <w:pPr>
        <w:numPr>
          <w:ilvl w:val="0"/>
          <w:numId w:val="9"/>
        </w:numPr>
        <w:shd w:val="clear" w:color="auto" w:fill="FFFFFF"/>
        <w:rPr>
          <w:rStyle w:val="Hyperlink0"/>
          <w:rFonts w:ascii="Calibri" w:eastAsia="Calibri" w:hAnsi="Calibri" w:cs="Calibri"/>
          <w:sz w:val="21"/>
          <w:szCs w:val="21"/>
        </w:rPr>
      </w:pPr>
      <w:hyperlink r:id="rId16" w:history="1">
        <w:r w:rsidR="00CF2CEC" w:rsidRPr="00836414">
          <w:rPr>
            <w:rStyle w:val="a4"/>
            <w:rFonts w:ascii="Calibri" w:eastAsia="Calibri" w:hAnsi="Calibri" w:cs="Calibri"/>
            <w:sz w:val="21"/>
            <w:szCs w:val="21"/>
          </w:rPr>
          <w:t>https://fom.ru</w:t>
        </w:r>
      </w:hyperlink>
    </w:p>
    <w:p w:rsidR="004E6A0E" w:rsidRDefault="00284DA8" w:rsidP="004E6A0E">
      <w:pPr>
        <w:numPr>
          <w:ilvl w:val="0"/>
          <w:numId w:val="9"/>
        </w:numPr>
        <w:shd w:val="clear" w:color="auto" w:fill="FFFFFF"/>
        <w:rPr>
          <w:rStyle w:val="Hyperlink0"/>
          <w:rFonts w:ascii="Calibri" w:eastAsia="Calibri" w:hAnsi="Calibri" w:cs="Calibri"/>
          <w:sz w:val="21"/>
          <w:szCs w:val="21"/>
        </w:rPr>
      </w:pPr>
      <w:hyperlink r:id="rId17" w:history="1">
        <w:r w:rsidR="004E6A0E" w:rsidRPr="00836414">
          <w:rPr>
            <w:rStyle w:val="a4"/>
            <w:rFonts w:ascii="Calibri" w:eastAsia="Calibri" w:hAnsi="Calibri" w:cs="Calibri"/>
            <w:sz w:val="21"/>
            <w:szCs w:val="21"/>
          </w:rPr>
          <w:t>http://www.levada.ru</w:t>
        </w:r>
      </w:hyperlink>
    </w:p>
    <w:p w:rsidR="004E6A0E" w:rsidRDefault="00284DA8" w:rsidP="004E6A0E">
      <w:pPr>
        <w:numPr>
          <w:ilvl w:val="0"/>
          <w:numId w:val="9"/>
        </w:numPr>
        <w:shd w:val="clear" w:color="auto" w:fill="FFFFFF"/>
        <w:rPr>
          <w:rStyle w:val="Hyperlink0"/>
          <w:rFonts w:ascii="Calibri" w:eastAsia="Calibri" w:hAnsi="Calibri" w:cs="Calibri"/>
          <w:sz w:val="21"/>
          <w:szCs w:val="21"/>
        </w:rPr>
      </w:pPr>
      <w:hyperlink r:id="rId18" w:history="1">
        <w:r w:rsidR="00CF2CEC" w:rsidRPr="00836414">
          <w:rPr>
            <w:rStyle w:val="a4"/>
            <w:rFonts w:ascii="Calibri" w:eastAsia="Calibri" w:hAnsi="Calibri" w:cs="Calibri"/>
            <w:sz w:val="21"/>
            <w:szCs w:val="21"/>
          </w:rPr>
          <w:t>www.demoscope.ru</w:t>
        </w:r>
      </w:hyperlink>
    </w:p>
    <w:p w:rsidR="004E6A0E" w:rsidRDefault="00284DA8" w:rsidP="004E6A0E">
      <w:pPr>
        <w:numPr>
          <w:ilvl w:val="0"/>
          <w:numId w:val="9"/>
        </w:numPr>
        <w:shd w:val="clear" w:color="auto" w:fill="FFFFFF"/>
        <w:rPr>
          <w:rStyle w:val="Hyperlink0"/>
          <w:rFonts w:ascii="Calibri" w:eastAsia="Calibri" w:hAnsi="Calibri" w:cs="Calibri"/>
          <w:sz w:val="21"/>
          <w:szCs w:val="21"/>
        </w:rPr>
      </w:pPr>
      <w:hyperlink r:id="rId19" w:history="1">
        <w:r w:rsidR="00CF2CEC" w:rsidRPr="00836414">
          <w:rPr>
            <w:rStyle w:val="a4"/>
            <w:rFonts w:ascii="Calibri" w:eastAsia="Calibri" w:hAnsi="Calibri" w:cs="Calibri"/>
            <w:sz w:val="21"/>
            <w:szCs w:val="21"/>
          </w:rPr>
          <w:t>https://fbk.info/sociology/</w:t>
        </w:r>
      </w:hyperlink>
    </w:p>
    <w:p w:rsidR="004E6A0E" w:rsidRDefault="00284DA8" w:rsidP="004E6A0E">
      <w:pPr>
        <w:numPr>
          <w:ilvl w:val="0"/>
          <w:numId w:val="9"/>
        </w:numPr>
        <w:shd w:val="clear" w:color="auto" w:fill="FFFFFF"/>
        <w:rPr>
          <w:rStyle w:val="Hyperlink0"/>
          <w:rFonts w:ascii="Calibri" w:eastAsia="Calibri" w:hAnsi="Calibri" w:cs="Calibri"/>
          <w:sz w:val="21"/>
          <w:szCs w:val="21"/>
        </w:rPr>
      </w:pPr>
      <w:hyperlink r:id="rId20" w:history="1">
        <w:r w:rsidR="00CF2CEC" w:rsidRPr="00836414">
          <w:rPr>
            <w:rStyle w:val="a4"/>
            <w:rFonts w:ascii="Calibri" w:eastAsia="Calibri" w:hAnsi="Calibri" w:cs="Calibri"/>
            <w:sz w:val="21"/>
            <w:szCs w:val="21"/>
            <w:lang w:val="en-US"/>
          </w:rPr>
          <w:t>www</w:t>
        </w:r>
        <w:r w:rsidR="00CF2CEC" w:rsidRPr="00CF2CEC">
          <w:rPr>
            <w:rStyle w:val="a4"/>
            <w:rFonts w:ascii="Calibri" w:eastAsia="Calibri" w:hAnsi="Calibri" w:cs="Calibri"/>
            <w:sz w:val="21"/>
            <w:szCs w:val="21"/>
          </w:rPr>
          <w:t>.</w:t>
        </w:r>
        <w:r w:rsidR="00CF2CEC" w:rsidRPr="00836414">
          <w:rPr>
            <w:rStyle w:val="a4"/>
            <w:rFonts w:ascii="Calibri" w:eastAsia="Calibri" w:hAnsi="Calibri" w:cs="Calibri"/>
            <w:sz w:val="21"/>
            <w:szCs w:val="21"/>
          </w:rPr>
          <w:t>un.org</w:t>
        </w:r>
      </w:hyperlink>
      <w:r w:rsidR="004E6A0E">
        <w:rPr>
          <w:rStyle w:val="Hyperlink0"/>
          <w:rFonts w:ascii="Calibri" w:eastAsia="Calibri" w:hAnsi="Calibri" w:cs="Calibri"/>
          <w:sz w:val="21"/>
          <w:szCs w:val="21"/>
        </w:rPr>
        <w:t xml:space="preserve"> (сайт ООН),</w:t>
      </w:r>
    </w:p>
    <w:p w:rsidR="004E6A0E" w:rsidRDefault="00284DA8" w:rsidP="004E6A0E">
      <w:pPr>
        <w:numPr>
          <w:ilvl w:val="0"/>
          <w:numId w:val="9"/>
        </w:numPr>
        <w:shd w:val="clear" w:color="auto" w:fill="FFFFFF"/>
        <w:rPr>
          <w:rStyle w:val="Hyperlink0"/>
          <w:rFonts w:ascii="Calibri" w:eastAsia="Calibri" w:hAnsi="Calibri" w:cs="Calibri"/>
          <w:sz w:val="21"/>
          <w:szCs w:val="21"/>
          <w:lang w:val="en-US"/>
        </w:rPr>
      </w:pPr>
      <w:hyperlink r:id="rId21" w:history="1">
        <w:r w:rsidR="00CF2CEC" w:rsidRPr="00836414">
          <w:rPr>
            <w:rStyle w:val="a4"/>
            <w:rFonts w:ascii="Calibri" w:eastAsia="Calibri" w:hAnsi="Calibri" w:cs="Calibri"/>
            <w:sz w:val="21"/>
            <w:szCs w:val="21"/>
            <w:lang w:val="en-US"/>
          </w:rPr>
          <w:t>www.knoema.com</w:t>
        </w:r>
      </w:hyperlink>
    </w:p>
    <w:p w:rsidR="004E6A0E" w:rsidRPr="0094010B" w:rsidRDefault="0094010B" w:rsidP="00206424">
      <w:pPr>
        <w:rPr>
          <w:rFonts w:asciiTheme="minorHAnsi" w:hAnsiTheme="minorHAnsi"/>
        </w:rPr>
      </w:pPr>
      <w:r>
        <w:rPr>
          <w:rFonts w:asciiTheme="minorHAnsi" w:hAnsiTheme="minorHAnsi"/>
        </w:rPr>
        <w:t>и т.д.</w:t>
      </w:r>
    </w:p>
    <w:p w:rsidR="004E6A0E" w:rsidRDefault="004E6A0E" w:rsidP="00206424">
      <w:pPr>
        <w:rPr>
          <w:rFonts w:asciiTheme="minorHAnsi" w:hAnsiTheme="minorHAnsi"/>
        </w:rPr>
      </w:pPr>
    </w:p>
    <w:p w:rsidR="00282474" w:rsidRDefault="00282474" w:rsidP="0020642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Указанные далее источники можно найти в библиотеке ПНИПУ и в интернете, например, на сайте </w:t>
      </w:r>
      <w:hyperlink r:id="rId22" w:history="1">
        <w:r w:rsidRPr="00836414">
          <w:rPr>
            <w:rStyle w:val="a4"/>
            <w:rFonts w:asciiTheme="minorHAnsi" w:hAnsiTheme="minorHAnsi"/>
          </w:rPr>
          <w:t>http://ecsocman.hse.ru</w:t>
        </w:r>
      </w:hyperlink>
      <w:r>
        <w:rPr>
          <w:rFonts w:asciiTheme="minorHAnsi" w:hAnsiTheme="minorHAnsi"/>
        </w:rPr>
        <w:t xml:space="preserve">. </w:t>
      </w:r>
    </w:p>
    <w:p w:rsidR="00282474" w:rsidRDefault="00282474" w:rsidP="00206424">
      <w:pPr>
        <w:rPr>
          <w:rFonts w:asciiTheme="minorHAnsi" w:hAnsiTheme="minorHAnsi"/>
        </w:rPr>
      </w:pPr>
    </w:p>
    <w:p w:rsidR="00282474" w:rsidRPr="00282474" w:rsidRDefault="00282474" w:rsidP="00206424">
      <w:pPr>
        <w:rPr>
          <w:rFonts w:asciiTheme="minorHAnsi" w:hAnsiTheme="minorHAnsi"/>
          <w:b/>
        </w:rPr>
      </w:pPr>
      <w:r w:rsidRPr="00282474">
        <w:rPr>
          <w:rFonts w:asciiTheme="minorHAnsi" w:hAnsiTheme="minorHAnsi"/>
          <w:b/>
        </w:rPr>
        <w:t>Статьи и краткие очерки по разным темам СОЦИОЛОГИИ: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 xml:space="preserve">Волков С. К вопросу о социальном делении общества // Отечественные записки, 2012, № 1. 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Кордонский</w:t>
      </w:r>
      <w:proofErr w:type="spellEnd"/>
      <w:r w:rsidRPr="00282474">
        <w:rPr>
          <w:rFonts w:asciiTheme="minorHAnsi" w:hAnsiTheme="minorHAnsi"/>
        </w:rPr>
        <w:t xml:space="preserve"> С., </w:t>
      </w:r>
      <w:proofErr w:type="spellStart"/>
      <w:r w:rsidRPr="00282474">
        <w:rPr>
          <w:rFonts w:asciiTheme="minorHAnsi" w:hAnsiTheme="minorHAnsi"/>
        </w:rPr>
        <w:t>Дехант</w:t>
      </w:r>
      <w:proofErr w:type="spellEnd"/>
      <w:r w:rsidRPr="00282474">
        <w:rPr>
          <w:rFonts w:asciiTheme="minorHAnsi" w:hAnsiTheme="minorHAnsi"/>
        </w:rPr>
        <w:t xml:space="preserve"> Д., </w:t>
      </w:r>
      <w:proofErr w:type="spellStart"/>
      <w:r w:rsidRPr="00282474">
        <w:rPr>
          <w:rFonts w:asciiTheme="minorHAnsi" w:hAnsiTheme="minorHAnsi"/>
        </w:rPr>
        <w:t>Моляренко</w:t>
      </w:r>
      <w:proofErr w:type="spellEnd"/>
      <w:r w:rsidRPr="00282474">
        <w:rPr>
          <w:rFonts w:asciiTheme="minorHAnsi" w:hAnsiTheme="minorHAnsi"/>
        </w:rPr>
        <w:t xml:space="preserve"> О. Сословные компоненты социальной структуры России // Отечественные записки, 2012, № 1. 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Симонян Р.Х. Средний класс: социальный мираж или реальность // Социологические исследования, 2009, № 1.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Попова И.П.  Средние слои, средний класс в российском обществе – к проблеме соотнесения // Социологические исследования, 2005, № 12.</w:t>
      </w:r>
    </w:p>
    <w:p w:rsidR="00662589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Севастьянов А.Н. Миф о среднем классе // Социологические исследования, 2010, № 1.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Тихонова Н.Е., Аникин В.  Бедность в России на фоне других стран // Мир России: Социология, этнология. 2014. Т. 23. № 4. С. 59-95.</w:t>
      </w:r>
    </w:p>
    <w:p w:rsidR="00662589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Аникин В.А., Тихонова Н. Бедность по-российски на фоне других стран // Бедность и бедные в современной России / Под ред. М.К. Горшкова, Н. Е. Тихоновой. М.</w:t>
      </w:r>
      <w:proofErr w:type="gramStart"/>
      <w:r w:rsidRPr="00282474">
        <w:rPr>
          <w:rFonts w:asciiTheme="minorHAnsi" w:hAnsiTheme="minorHAnsi"/>
        </w:rPr>
        <w:t xml:space="preserve"> :</w:t>
      </w:r>
      <w:proofErr w:type="gramEnd"/>
      <w:r w:rsidRPr="00282474">
        <w:rPr>
          <w:rFonts w:asciiTheme="minorHAnsi" w:hAnsiTheme="minorHAnsi"/>
        </w:rPr>
        <w:t xml:space="preserve"> Издательство Весь мир, 2014. С. 258-278.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Глобализация и социальные институты: социологический подход</w:t>
      </w:r>
      <w:proofErr w:type="gramStart"/>
      <w:r w:rsidRPr="00282474">
        <w:rPr>
          <w:rFonts w:asciiTheme="minorHAnsi" w:hAnsiTheme="minorHAnsi"/>
        </w:rPr>
        <w:t xml:space="preserve"> / П</w:t>
      </w:r>
      <w:proofErr w:type="gramEnd"/>
      <w:r w:rsidRPr="00282474">
        <w:rPr>
          <w:rFonts w:asciiTheme="minorHAnsi" w:hAnsiTheme="minorHAnsi"/>
        </w:rPr>
        <w:t>од ред. И.Ф. </w:t>
      </w:r>
      <w:proofErr w:type="spellStart"/>
      <w:r w:rsidRPr="00282474">
        <w:rPr>
          <w:rFonts w:asciiTheme="minorHAnsi" w:hAnsiTheme="minorHAnsi"/>
        </w:rPr>
        <w:t>Девятко</w:t>
      </w:r>
      <w:proofErr w:type="spellEnd"/>
      <w:r w:rsidRPr="00282474">
        <w:rPr>
          <w:rFonts w:asciiTheme="minorHAnsi" w:hAnsiTheme="minorHAnsi"/>
        </w:rPr>
        <w:t>, В.Н. Фоминой. – М.: Наука, 2010.</w:t>
      </w:r>
    </w:p>
    <w:p w:rsidR="003C2F8A" w:rsidRPr="00282474" w:rsidRDefault="00284DA8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hyperlink r:id="rId23" w:history="1">
        <w:r w:rsidR="003C2F8A" w:rsidRPr="00282474">
          <w:rPr>
            <w:rFonts w:asciiTheme="minorHAnsi" w:hAnsiTheme="minorHAnsi"/>
          </w:rPr>
          <w:t>Черныш М.Ф.</w:t>
        </w:r>
      </w:hyperlink>
      <w:r w:rsidR="003C2F8A" w:rsidRPr="00282474">
        <w:rPr>
          <w:rFonts w:asciiTheme="minorHAnsi" w:hAnsiTheme="minorHAnsi"/>
        </w:rPr>
        <w:t xml:space="preserve"> Социальные институты и мобильность в трансформирующемся обществе. – М.: </w:t>
      </w:r>
      <w:proofErr w:type="spellStart"/>
      <w:r w:rsidR="003C2F8A" w:rsidRPr="00282474">
        <w:rPr>
          <w:rFonts w:asciiTheme="minorHAnsi" w:hAnsiTheme="minorHAnsi"/>
        </w:rPr>
        <w:t>Гардарики</w:t>
      </w:r>
      <w:proofErr w:type="spellEnd"/>
      <w:r w:rsidR="003C2F8A" w:rsidRPr="00282474">
        <w:rPr>
          <w:rFonts w:asciiTheme="minorHAnsi" w:hAnsiTheme="minorHAnsi"/>
        </w:rPr>
        <w:t>, 2005.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Мозговая А. Социальные риски как фактор дифференциации (на примере коррупции) // Социология и общество: социальное неравенство и социальная справедливость (Екатеринбург, 19-21 октября 2016 года) [Электронный ресурс] Материалы V Всероссийского социологического конгресса / отв. ред. В.А. Мансуров — Электрон</w:t>
      </w:r>
      <w:proofErr w:type="gramStart"/>
      <w:r w:rsidRPr="00282474">
        <w:rPr>
          <w:rFonts w:asciiTheme="minorHAnsi" w:hAnsiTheme="minorHAnsi"/>
        </w:rPr>
        <w:t>.</w:t>
      </w:r>
      <w:proofErr w:type="gramEnd"/>
      <w:r w:rsidRPr="00282474">
        <w:rPr>
          <w:rFonts w:asciiTheme="minorHAnsi" w:hAnsiTheme="minorHAnsi"/>
        </w:rPr>
        <w:t xml:space="preserve"> </w:t>
      </w:r>
      <w:proofErr w:type="gramStart"/>
      <w:r w:rsidRPr="00282474">
        <w:rPr>
          <w:rFonts w:asciiTheme="minorHAnsi" w:hAnsiTheme="minorHAnsi"/>
        </w:rPr>
        <w:t>д</w:t>
      </w:r>
      <w:proofErr w:type="gramEnd"/>
      <w:r w:rsidRPr="00282474">
        <w:rPr>
          <w:rFonts w:asciiTheme="minorHAnsi" w:hAnsiTheme="minorHAnsi"/>
        </w:rPr>
        <w:t>ан.— М.: Российское общество социологов, 2016. С. 8346-8352.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Латов</w:t>
      </w:r>
      <w:proofErr w:type="spellEnd"/>
      <w:r w:rsidRPr="00282474">
        <w:rPr>
          <w:rFonts w:asciiTheme="minorHAnsi" w:hAnsiTheme="minorHAnsi"/>
        </w:rPr>
        <w:t xml:space="preserve"> Ю.В., Артемьев Н. Институционально-экономические причины </w:t>
      </w:r>
      <w:proofErr w:type="spellStart"/>
      <w:r w:rsidRPr="00282474">
        <w:rPr>
          <w:rFonts w:asciiTheme="minorHAnsi" w:hAnsiTheme="minorHAnsi"/>
        </w:rPr>
        <w:t>теневизации</w:t>
      </w:r>
      <w:proofErr w:type="spellEnd"/>
      <w:r w:rsidRPr="00282474">
        <w:rPr>
          <w:rFonts w:asciiTheme="minorHAnsi" w:hAnsiTheme="minorHAnsi"/>
        </w:rPr>
        <w:t xml:space="preserve"> малого бизнеса России // </w:t>
      </w:r>
      <w:proofErr w:type="spellStart"/>
      <w:r w:rsidRPr="00282474">
        <w:rPr>
          <w:rFonts w:asciiTheme="minorHAnsi" w:hAnsiTheme="minorHAnsi"/>
        </w:rPr>
        <w:t>TerraEconomicus</w:t>
      </w:r>
      <w:proofErr w:type="spellEnd"/>
      <w:r w:rsidRPr="00282474">
        <w:rPr>
          <w:rFonts w:asciiTheme="minorHAnsi" w:hAnsiTheme="minorHAnsi"/>
        </w:rPr>
        <w:t>. 2015. Т. 13. № 1. С. 61-72.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Латов</w:t>
      </w:r>
      <w:proofErr w:type="spellEnd"/>
      <w:r w:rsidRPr="00282474">
        <w:rPr>
          <w:rFonts w:asciiTheme="minorHAnsi" w:hAnsiTheme="minorHAnsi"/>
        </w:rPr>
        <w:t xml:space="preserve"> Ю. Коррупция в системе угроз национальной безопасности России // Актуальные проблемы экономики и права. 2015. № 1 (33). С. 46-52.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Темницкий</w:t>
      </w:r>
      <w:proofErr w:type="spellEnd"/>
      <w:r w:rsidRPr="00282474">
        <w:rPr>
          <w:rFonts w:asciiTheme="minorHAnsi" w:hAnsiTheme="minorHAnsi"/>
        </w:rPr>
        <w:t xml:space="preserve"> А. Динамика терминальных и инструментальных ценностей труда рабочих России // Труд и общество в реалиях XXI века: сборник научных статей / Р.В. Карапетян (отв. ред.). – СПб: </w:t>
      </w:r>
      <w:proofErr w:type="spellStart"/>
      <w:r w:rsidRPr="00282474">
        <w:rPr>
          <w:rFonts w:asciiTheme="minorHAnsi" w:hAnsiTheme="minorHAnsi"/>
        </w:rPr>
        <w:t>Скифия-принт</w:t>
      </w:r>
      <w:proofErr w:type="spellEnd"/>
      <w:r w:rsidRPr="00282474">
        <w:rPr>
          <w:rFonts w:asciiTheme="minorHAnsi" w:hAnsiTheme="minorHAnsi"/>
        </w:rPr>
        <w:t>, 2017. С. 1244-1253.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Деметрадзе</w:t>
      </w:r>
      <w:proofErr w:type="spellEnd"/>
      <w:r w:rsidRPr="00282474">
        <w:rPr>
          <w:rFonts w:asciiTheme="minorHAnsi" w:hAnsiTheme="minorHAnsi"/>
        </w:rPr>
        <w:t xml:space="preserve"> М.Р. Ядра традиционных ценностей как феномен постсоветских  обществ // Социологические исследования, 2012, № 3.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Ильин А.Н. Массовая культура и субкультуры современного общества: специфика соотношения // Общественные науки и современность, 2011, № 4.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Магун</w:t>
      </w:r>
      <w:proofErr w:type="spellEnd"/>
      <w:r w:rsidRPr="00282474">
        <w:rPr>
          <w:rFonts w:asciiTheme="minorHAnsi" w:hAnsiTheme="minorHAnsi"/>
        </w:rPr>
        <w:t xml:space="preserve"> В.С., Руднев М.Г. Базовые ценности россиян в европейском контексте // Общественные науки и современность, 2010, №№ 3-4.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Минюшев</w:t>
      </w:r>
      <w:proofErr w:type="spellEnd"/>
      <w:r w:rsidRPr="00282474">
        <w:rPr>
          <w:rFonts w:asciiTheme="minorHAnsi" w:hAnsiTheme="minorHAnsi"/>
        </w:rPr>
        <w:t xml:space="preserve"> Ф.И. Социальное отчуждение. Опыт нового прочтения // Социологические исследования, 2011, № 4.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lastRenderedPageBreak/>
        <w:t>Миронов А.В.  Понятие ценности, виды и иерархия ценностей // Социально-гуманитарные знания, 2007, № 1.</w:t>
      </w:r>
    </w:p>
    <w:p w:rsidR="003C2F8A" w:rsidRPr="00282474" w:rsidRDefault="00662589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С</w:t>
      </w:r>
      <w:r w:rsidR="003C2F8A" w:rsidRPr="00282474">
        <w:rPr>
          <w:rFonts w:asciiTheme="minorHAnsi" w:hAnsiTheme="minorHAnsi"/>
        </w:rPr>
        <w:t>иземская</w:t>
      </w:r>
      <w:proofErr w:type="spellEnd"/>
      <w:r w:rsidR="003C2F8A" w:rsidRPr="00282474">
        <w:rPr>
          <w:rFonts w:asciiTheme="minorHAnsi" w:hAnsiTheme="minorHAnsi"/>
        </w:rPr>
        <w:t xml:space="preserve"> Н.Н. </w:t>
      </w:r>
      <w:proofErr w:type="spellStart"/>
      <w:r w:rsidR="003C2F8A" w:rsidRPr="00282474">
        <w:rPr>
          <w:rFonts w:asciiTheme="minorHAnsi" w:hAnsiTheme="minorHAnsi"/>
        </w:rPr>
        <w:t>Социокультурное</w:t>
      </w:r>
      <w:proofErr w:type="spellEnd"/>
      <w:r w:rsidR="003C2F8A" w:rsidRPr="00282474">
        <w:rPr>
          <w:rFonts w:asciiTheme="minorHAnsi" w:hAnsiTheme="minorHAnsi"/>
        </w:rPr>
        <w:t xml:space="preserve"> пространство России: реалии и перспективы // Общественные науки и современность, 2011, № 4.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Солодникова</w:t>
      </w:r>
      <w:proofErr w:type="spellEnd"/>
      <w:r w:rsidRPr="00282474">
        <w:rPr>
          <w:rFonts w:asciiTheme="minorHAnsi" w:hAnsiTheme="minorHAnsi"/>
        </w:rPr>
        <w:t xml:space="preserve"> И.В.  Социализация личности: сущность и особенности на разных этапах жизни // Социологические исследования, 2007, № 2.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Тихонова  Н.Е. Динамика нормативно-ценностной  системы российского общества (1995-2010 годы) // Общественные науки и современность, 2011, № 4.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Барбашин</w:t>
      </w:r>
      <w:proofErr w:type="spellEnd"/>
      <w:r w:rsidRPr="00282474">
        <w:rPr>
          <w:rFonts w:asciiTheme="minorHAnsi" w:hAnsiTheme="minorHAnsi"/>
        </w:rPr>
        <w:t xml:space="preserve"> М.Ю.  Современные социологические подходы в изучении этничности // Социально-гуманитарные знания, 2005, № 4.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Голунов</w:t>
      </w:r>
      <w:proofErr w:type="spellEnd"/>
      <w:r w:rsidRPr="00282474">
        <w:rPr>
          <w:rFonts w:asciiTheme="minorHAnsi" w:hAnsiTheme="minorHAnsi"/>
        </w:rPr>
        <w:t xml:space="preserve"> С.  Этническая миграция в Россию // Свободная мысль, 2007, № 5.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 xml:space="preserve">Карпухин О.И., Макаревич Э.Ф.  Национальная культура – основа национальной идентичности в </w:t>
      </w:r>
      <w:proofErr w:type="spellStart"/>
      <w:r w:rsidRPr="00282474">
        <w:rPr>
          <w:rFonts w:asciiTheme="minorHAnsi" w:hAnsiTheme="minorHAnsi"/>
        </w:rPr>
        <w:t>глобализирующемся</w:t>
      </w:r>
      <w:proofErr w:type="spellEnd"/>
      <w:r w:rsidRPr="00282474">
        <w:rPr>
          <w:rFonts w:asciiTheme="minorHAnsi" w:hAnsiTheme="minorHAnsi"/>
        </w:rPr>
        <w:t xml:space="preserve"> мире // Социально-гуманитарные знания, 2006, № 2.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Сысоев Е.В.  Толерантность этнически неоднородного сельского населения и типология ее носителей // Социологические исследования, 2006, № 3.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Филиппов В., Хабенская Е.  Этнические стереотипы в СМИ: ксенофобия и толерантность // Свободная мысль, 2005, № 6.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Хотинец</w:t>
      </w:r>
      <w:proofErr w:type="spellEnd"/>
      <w:r w:rsidRPr="00282474">
        <w:rPr>
          <w:rFonts w:asciiTheme="minorHAnsi" w:hAnsiTheme="minorHAnsi"/>
        </w:rPr>
        <w:t xml:space="preserve"> В.Ю.  О содержании и соотношении понятий этническая самоидентификация и этническое </w:t>
      </w:r>
      <w:proofErr w:type="gramStart"/>
      <w:r w:rsidRPr="00282474">
        <w:rPr>
          <w:rFonts w:asciiTheme="minorHAnsi" w:hAnsiTheme="minorHAnsi"/>
        </w:rPr>
        <w:t>самосознание</w:t>
      </w:r>
      <w:proofErr w:type="gramEnd"/>
      <w:r w:rsidRPr="00282474">
        <w:rPr>
          <w:rFonts w:asciiTheme="minorHAnsi" w:hAnsiTheme="minorHAnsi"/>
        </w:rPr>
        <w:t xml:space="preserve"> // Социологические исследования, 1999, № 9.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Шабаев</w:t>
      </w:r>
      <w:proofErr w:type="spellEnd"/>
      <w:r w:rsidRPr="00282474">
        <w:rPr>
          <w:rFonts w:asciiTheme="minorHAnsi" w:hAnsiTheme="minorHAnsi"/>
        </w:rPr>
        <w:t xml:space="preserve"> Ю.П.  </w:t>
      </w:r>
      <w:proofErr w:type="spellStart"/>
      <w:r w:rsidRPr="00282474">
        <w:rPr>
          <w:rFonts w:asciiTheme="minorHAnsi" w:hAnsiTheme="minorHAnsi"/>
        </w:rPr>
        <w:t>Этносоциальные</w:t>
      </w:r>
      <w:proofErr w:type="spellEnd"/>
      <w:r w:rsidRPr="00282474">
        <w:rPr>
          <w:rFonts w:asciiTheme="minorHAnsi" w:hAnsiTheme="minorHAnsi"/>
        </w:rPr>
        <w:t xml:space="preserve"> последствия объединения регионов (Из опыта формирования Пермского края) // Социологические исследования, 2006, № 3.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Адзиев</w:t>
      </w:r>
      <w:proofErr w:type="spellEnd"/>
      <w:r w:rsidRPr="00282474">
        <w:rPr>
          <w:rFonts w:asciiTheme="minorHAnsi" w:hAnsiTheme="minorHAnsi"/>
        </w:rPr>
        <w:t xml:space="preserve"> Х.Г., Гасанов Н.Н.  Семья как институт гражданского общества // Социально-гуманитарные знания, 2006, № 6.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Балабанова Е.С.  Экономическая зависимость женщин: сущность, причины и последствия // Социологические исследования, 2006, № 4.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Богданова Л.П., Щукина А.С. Гражданский брак в современной демографической ситуации // Социологические исследования, 2003, № 7.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 xml:space="preserve">Варламова С.Н., </w:t>
      </w:r>
      <w:proofErr w:type="spellStart"/>
      <w:r w:rsidRPr="00282474">
        <w:rPr>
          <w:rFonts w:asciiTheme="minorHAnsi" w:hAnsiTheme="minorHAnsi"/>
        </w:rPr>
        <w:t>Носкова</w:t>
      </w:r>
      <w:proofErr w:type="spellEnd"/>
      <w:r w:rsidRPr="00282474">
        <w:rPr>
          <w:rFonts w:asciiTheme="minorHAnsi" w:hAnsiTheme="minorHAnsi"/>
        </w:rPr>
        <w:t xml:space="preserve"> А.В., Седова Н.Н.  Семья и дети в жизненных установках россиян // Социологические исследования, 2006, № 11.</w:t>
      </w:r>
    </w:p>
    <w:p w:rsidR="003C2F8A" w:rsidRPr="00282474" w:rsidRDefault="00284DA8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hyperlink r:id="rId24" w:history="1">
        <w:r w:rsidR="003C2F8A" w:rsidRPr="00282474">
          <w:rPr>
            <w:rFonts w:asciiTheme="minorHAnsi" w:hAnsiTheme="minorHAnsi"/>
          </w:rPr>
          <w:t>Вдовина</w:t>
        </w:r>
      </w:hyperlink>
      <w:r w:rsidR="003C2F8A" w:rsidRPr="00282474">
        <w:rPr>
          <w:rFonts w:asciiTheme="minorHAnsi" w:hAnsiTheme="minorHAnsi"/>
        </w:rPr>
        <w:t xml:space="preserve"> М.В. </w:t>
      </w:r>
      <w:hyperlink r:id="rId25" w:history="1">
        <w:proofErr w:type="spellStart"/>
        <w:r w:rsidR="003C2F8A" w:rsidRPr="00282474">
          <w:rPr>
            <w:rFonts w:asciiTheme="minorHAnsi" w:hAnsiTheme="minorHAnsi"/>
          </w:rPr>
          <w:t>Межпоколенные</w:t>
        </w:r>
        <w:proofErr w:type="spellEnd"/>
        <w:r w:rsidR="003C2F8A" w:rsidRPr="00282474">
          <w:rPr>
            <w:rFonts w:asciiTheme="minorHAnsi" w:hAnsiTheme="minorHAnsi"/>
          </w:rPr>
          <w:t xml:space="preserve"> конфликты в современной российской семье</w:t>
        </w:r>
      </w:hyperlink>
      <w:r w:rsidR="003C2F8A" w:rsidRPr="00282474">
        <w:rPr>
          <w:rFonts w:asciiTheme="minorHAnsi" w:hAnsiTheme="minorHAnsi"/>
        </w:rPr>
        <w:t> // Социологические исследования, 2005, № 1.</w:t>
      </w:r>
    </w:p>
    <w:p w:rsidR="003C2F8A" w:rsidRPr="00282474" w:rsidRDefault="00284DA8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hyperlink r:id="rId26" w:history="1">
        <w:r w:rsidR="003C2F8A" w:rsidRPr="00282474">
          <w:rPr>
            <w:rFonts w:asciiTheme="minorHAnsi" w:hAnsiTheme="minorHAnsi"/>
          </w:rPr>
          <w:t>Гурко</w:t>
        </w:r>
      </w:hyperlink>
      <w:r w:rsidR="003C2F8A" w:rsidRPr="00282474">
        <w:rPr>
          <w:rFonts w:asciiTheme="minorHAnsi" w:hAnsiTheme="minorHAnsi"/>
        </w:rPr>
        <w:t xml:space="preserve"> Т.А., </w:t>
      </w:r>
      <w:hyperlink r:id="rId27" w:history="1">
        <w:r w:rsidR="003C2F8A" w:rsidRPr="00282474">
          <w:rPr>
            <w:rFonts w:asciiTheme="minorHAnsi" w:hAnsiTheme="minorHAnsi"/>
          </w:rPr>
          <w:t>Орлова</w:t>
        </w:r>
      </w:hyperlink>
      <w:r w:rsidR="003C2F8A" w:rsidRPr="00282474">
        <w:rPr>
          <w:rFonts w:asciiTheme="minorHAnsi" w:hAnsiTheme="minorHAnsi"/>
        </w:rPr>
        <w:t xml:space="preserve"> Н.А. </w:t>
      </w:r>
      <w:hyperlink r:id="rId28" w:history="1">
        <w:r w:rsidR="003C2F8A" w:rsidRPr="00282474">
          <w:rPr>
            <w:rFonts w:asciiTheme="minorHAnsi" w:hAnsiTheme="minorHAnsi"/>
          </w:rPr>
          <w:t>Развитие личности подростков в различных типах семей</w:t>
        </w:r>
      </w:hyperlink>
      <w:r w:rsidR="003C2F8A" w:rsidRPr="00282474">
        <w:rPr>
          <w:rFonts w:asciiTheme="minorHAnsi" w:hAnsiTheme="minorHAnsi"/>
        </w:rPr>
        <w:t> // Социологические исследования, 2011, № 10.</w:t>
      </w:r>
    </w:p>
    <w:p w:rsidR="003C2F8A" w:rsidRPr="00282474" w:rsidRDefault="00284DA8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hyperlink r:id="rId29" w:history="1">
        <w:r w:rsidR="003C2F8A" w:rsidRPr="00282474">
          <w:rPr>
            <w:rFonts w:asciiTheme="minorHAnsi" w:hAnsiTheme="minorHAnsi"/>
          </w:rPr>
          <w:t>Захаров</w:t>
        </w:r>
      </w:hyperlink>
      <w:r w:rsidR="003C2F8A" w:rsidRPr="00282474">
        <w:rPr>
          <w:rFonts w:asciiTheme="minorHAnsi" w:hAnsiTheme="minorHAnsi"/>
        </w:rPr>
        <w:t xml:space="preserve"> С.В. </w:t>
      </w:r>
      <w:hyperlink r:id="rId30" w:history="1">
        <w:r w:rsidR="003C2F8A" w:rsidRPr="00282474">
          <w:rPr>
            <w:rFonts w:asciiTheme="minorHAnsi" w:hAnsiTheme="minorHAnsi"/>
          </w:rPr>
          <w:t>Новейшие тенденции формирования семьи в России</w:t>
        </w:r>
      </w:hyperlink>
      <w:r w:rsidR="003C2F8A" w:rsidRPr="00282474">
        <w:rPr>
          <w:rFonts w:asciiTheme="minorHAnsi" w:hAnsiTheme="minorHAnsi"/>
        </w:rPr>
        <w:t xml:space="preserve"> // Мир России, 2007. Т. 16. № 4.</w:t>
      </w:r>
    </w:p>
    <w:p w:rsidR="003C2F8A" w:rsidRPr="00282474" w:rsidRDefault="00284DA8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hyperlink r:id="rId31" w:history="1">
        <w:r w:rsidR="003C2F8A" w:rsidRPr="00282474">
          <w:rPr>
            <w:rFonts w:asciiTheme="minorHAnsi" w:hAnsiTheme="minorHAnsi"/>
          </w:rPr>
          <w:t>Мустаева</w:t>
        </w:r>
      </w:hyperlink>
      <w:r w:rsidR="003C2F8A" w:rsidRPr="00282474">
        <w:rPr>
          <w:rFonts w:asciiTheme="minorHAnsi" w:hAnsiTheme="minorHAnsi"/>
        </w:rPr>
        <w:t xml:space="preserve"> Ф.А. </w:t>
      </w:r>
      <w:hyperlink r:id="rId32" w:history="1">
        <w:r w:rsidR="003C2F8A" w:rsidRPr="00282474">
          <w:rPr>
            <w:rFonts w:asciiTheme="minorHAnsi" w:hAnsiTheme="minorHAnsi"/>
          </w:rPr>
          <w:t>Семья в условиях финансово-экономического кризиса</w:t>
        </w:r>
      </w:hyperlink>
      <w:r w:rsidR="003C2F8A" w:rsidRPr="00282474">
        <w:rPr>
          <w:rFonts w:asciiTheme="minorHAnsi" w:hAnsiTheme="minorHAnsi"/>
        </w:rPr>
        <w:t> // Социологические исследования, 2010, № 7.</w:t>
      </w:r>
    </w:p>
    <w:p w:rsidR="003C2F8A" w:rsidRPr="00282474" w:rsidRDefault="00284DA8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hyperlink r:id="rId33" w:history="1">
        <w:r w:rsidR="003C2F8A" w:rsidRPr="00282474">
          <w:rPr>
            <w:rFonts w:asciiTheme="minorHAnsi" w:hAnsiTheme="minorHAnsi"/>
          </w:rPr>
          <w:t>Мустаева</w:t>
        </w:r>
      </w:hyperlink>
      <w:r w:rsidR="003C2F8A" w:rsidRPr="00282474">
        <w:rPr>
          <w:rFonts w:asciiTheme="minorHAnsi" w:hAnsiTheme="minorHAnsi"/>
        </w:rPr>
        <w:t xml:space="preserve"> Ф.А. </w:t>
      </w:r>
      <w:hyperlink r:id="rId34" w:history="1">
        <w:r w:rsidR="003C2F8A" w:rsidRPr="00282474">
          <w:rPr>
            <w:rFonts w:asciiTheme="minorHAnsi" w:hAnsiTheme="minorHAnsi"/>
          </w:rPr>
          <w:t>Социальные проблемы современной семьи</w:t>
        </w:r>
      </w:hyperlink>
      <w:r w:rsidR="003C2F8A" w:rsidRPr="00282474">
        <w:rPr>
          <w:rFonts w:asciiTheme="minorHAnsi" w:hAnsiTheme="minorHAnsi"/>
        </w:rPr>
        <w:t> // Социологические исследования, 2009, № 7.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Руткевич</w:t>
      </w:r>
      <w:proofErr w:type="spellEnd"/>
      <w:r w:rsidRPr="00282474">
        <w:rPr>
          <w:rFonts w:asciiTheme="minorHAnsi" w:hAnsiTheme="minorHAnsi"/>
        </w:rPr>
        <w:t xml:space="preserve"> М.Н.  Воспроизводство населения и социально-демографическая ситуация в России // Социологические исследования, 2005, № 7.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Рыбаковский</w:t>
      </w:r>
      <w:proofErr w:type="spellEnd"/>
      <w:r w:rsidRPr="00282474">
        <w:rPr>
          <w:rFonts w:asciiTheme="minorHAnsi" w:hAnsiTheme="minorHAnsi"/>
        </w:rPr>
        <w:t xml:space="preserve"> Л.Л.  Демографическое будущее России и миграционные процессы // Социологические исследования, 2005, № 3.</w:t>
      </w:r>
    </w:p>
    <w:p w:rsidR="003C2F8A" w:rsidRPr="00282474" w:rsidRDefault="00284DA8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hyperlink r:id="rId35" w:history="1">
        <w:proofErr w:type="spellStart"/>
        <w:r w:rsidR="003C2F8A" w:rsidRPr="00282474">
          <w:rPr>
            <w:rFonts w:asciiTheme="minorHAnsi" w:hAnsiTheme="minorHAnsi"/>
          </w:rPr>
          <w:t>Сатыбалдина</w:t>
        </w:r>
        <w:proofErr w:type="spellEnd"/>
      </w:hyperlink>
      <w:r w:rsidR="003C2F8A" w:rsidRPr="00282474">
        <w:rPr>
          <w:rFonts w:asciiTheme="minorHAnsi" w:hAnsiTheme="minorHAnsi"/>
        </w:rPr>
        <w:t> Е.В. Семья</w:t>
      </w:r>
      <w:hyperlink r:id="rId36" w:history="1">
        <w:r w:rsidR="003C2F8A" w:rsidRPr="00282474">
          <w:rPr>
            <w:rFonts w:asciiTheme="minorHAnsi" w:hAnsiTheme="minorHAnsi"/>
          </w:rPr>
          <w:t xml:space="preserve"> в системе жизненных ценностей жителей среднего уральского города</w:t>
        </w:r>
      </w:hyperlink>
      <w:r w:rsidR="003C2F8A" w:rsidRPr="00282474">
        <w:rPr>
          <w:rFonts w:asciiTheme="minorHAnsi" w:hAnsiTheme="minorHAnsi"/>
        </w:rPr>
        <w:t> // Социологические исследования, 2011, № 7.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Ковалев А.М.  Проблемы частной собственности, эксплуатации и отчуждения труда в обществе и их будущее // Социально-гуманитарные знания, 2006, № 5.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 xml:space="preserve">Удальцова М.В., </w:t>
      </w:r>
      <w:proofErr w:type="spellStart"/>
      <w:r w:rsidRPr="00282474">
        <w:rPr>
          <w:rFonts w:asciiTheme="minorHAnsi" w:hAnsiTheme="minorHAnsi"/>
        </w:rPr>
        <w:t>Воловская</w:t>
      </w:r>
      <w:proofErr w:type="spellEnd"/>
      <w:r w:rsidRPr="00282474">
        <w:rPr>
          <w:rFonts w:asciiTheme="minorHAnsi" w:hAnsiTheme="minorHAnsi"/>
        </w:rPr>
        <w:t xml:space="preserve"> Н.М., </w:t>
      </w:r>
      <w:proofErr w:type="spellStart"/>
      <w:r w:rsidRPr="00282474">
        <w:rPr>
          <w:rFonts w:asciiTheme="minorHAnsi" w:hAnsiTheme="minorHAnsi"/>
        </w:rPr>
        <w:t>Плюснина</w:t>
      </w:r>
      <w:proofErr w:type="spellEnd"/>
      <w:r w:rsidRPr="00282474">
        <w:rPr>
          <w:rFonts w:asciiTheme="minorHAnsi" w:hAnsiTheme="minorHAnsi"/>
        </w:rPr>
        <w:t xml:space="preserve"> Л.К.  Четыре среза занятости: ценности, мотивация, доходы, мобильность // Социологические исследования, 2005, № 7.</w:t>
      </w:r>
    </w:p>
    <w:p w:rsidR="003C2F8A" w:rsidRPr="00282474" w:rsidRDefault="003C2F8A" w:rsidP="00282474">
      <w:pPr>
        <w:pStyle w:val="a6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Усович</w:t>
      </w:r>
      <w:proofErr w:type="spellEnd"/>
      <w:r w:rsidRPr="00282474">
        <w:rPr>
          <w:rFonts w:asciiTheme="minorHAnsi" w:hAnsiTheme="minorHAnsi"/>
        </w:rPr>
        <w:t xml:space="preserve"> К. «</w:t>
      </w:r>
      <w:proofErr w:type="gramStart"/>
      <w:r w:rsidRPr="00282474">
        <w:rPr>
          <w:rFonts w:asciiTheme="minorHAnsi" w:hAnsiTheme="minorHAnsi"/>
        </w:rPr>
        <w:t>Зря-плата</w:t>
      </w:r>
      <w:proofErr w:type="gramEnd"/>
      <w:r w:rsidRPr="00282474">
        <w:rPr>
          <w:rFonts w:asciiTheme="minorHAnsi" w:hAnsiTheme="minorHAnsi"/>
        </w:rPr>
        <w:t>», HR-инвестиция или бег с волками? // Управление персоналом, 2008, № 7.</w:t>
      </w:r>
    </w:p>
    <w:p w:rsidR="003C2F8A" w:rsidRDefault="003C2F8A" w:rsidP="00206424">
      <w:pPr>
        <w:rPr>
          <w:rFonts w:asciiTheme="minorHAnsi" w:hAnsiTheme="minorHAnsi"/>
        </w:rPr>
      </w:pPr>
    </w:p>
    <w:p w:rsidR="0094010B" w:rsidRDefault="0094010B" w:rsidP="00206424">
      <w:pPr>
        <w:rPr>
          <w:rFonts w:asciiTheme="minorHAnsi" w:hAnsiTheme="minorHAnsi"/>
          <w:b/>
        </w:rPr>
      </w:pPr>
    </w:p>
    <w:p w:rsidR="0017782F" w:rsidRDefault="0017782F" w:rsidP="00206424">
      <w:pPr>
        <w:rPr>
          <w:rFonts w:asciiTheme="minorHAnsi" w:hAnsiTheme="minorHAnsi"/>
          <w:b/>
        </w:rPr>
      </w:pPr>
    </w:p>
    <w:p w:rsidR="00282474" w:rsidRPr="00282474" w:rsidRDefault="0094010B" w:rsidP="00206424">
      <w:pPr>
        <w:rPr>
          <w:rFonts w:asciiTheme="minorHAnsi" w:hAnsiTheme="minorHAnsi"/>
          <w:b/>
        </w:rPr>
      </w:pPr>
      <w:bookmarkStart w:id="2" w:name="_GoBack"/>
      <w:bookmarkEnd w:id="2"/>
      <w:r>
        <w:rPr>
          <w:rFonts w:asciiTheme="minorHAnsi" w:hAnsiTheme="minorHAnsi"/>
          <w:b/>
        </w:rPr>
        <w:t>С</w:t>
      </w:r>
      <w:r w:rsidR="00282474" w:rsidRPr="00282474">
        <w:rPr>
          <w:rFonts w:asciiTheme="minorHAnsi" w:hAnsiTheme="minorHAnsi"/>
          <w:b/>
        </w:rPr>
        <w:t xml:space="preserve">татьи и краткие очерки по разным темам </w:t>
      </w:r>
      <w:r w:rsidR="00282474">
        <w:rPr>
          <w:rFonts w:asciiTheme="minorHAnsi" w:hAnsiTheme="minorHAnsi"/>
          <w:b/>
        </w:rPr>
        <w:t>ПОЛИТ</w:t>
      </w:r>
      <w:r w:rsidR="00282474" w:rsidRPr="00282474">
        <w:rPr>
          <w:rFonts w:asciiTheme="minorHAnsi" w:hAnsiTheme="minorHAnsi"/>
          <w:b/>
        </w:rPr>
        <w:t>ОЛОГИИ: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Баранов Н.А. Легитимность власти: политический опыт России // Социально-гуманитарные знания, 2008, № 1.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Иванников И. Легитимность и эффективность государственной власти // Власть, 2005, № 11.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Ирхин Ю.В. Политические элиты – вчера, сегодня, завтра // Социально-гуманитарные знания, 2008, № 2.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Канапьянова</w:t>
      </w:r>
      <w:proofErr w:type="spellEnd"/>
      <w:r w:rsidRPr="00282474">
        <w:rPr>
          <w:rFonts w:asciiTheme="minorHAnsi" w:hAnsiTheme="minorHAnsi"/>
        </w:rPr>
        <w:t xml:space="preserve"> Р.М. Женщины во властных структурах // Социологические исследования, 2007, № 2.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Реутов Е.В. Общество и власть. Кризис легитимности? // Социологические исследования, 2006, № 1.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Склифус</w:t>
      </w:r>
      <w:proofErr w:type="spellEnd"/>
      <w:r w:rsidRPr="00282474">
        <w:rPr>
          <w:rFonts w:asciiTheme="minorHAnsi" w:hAnsiTheme="minorHAnsi"/>
        </w:rPr>
        <w:t> С. Легитимация государственной власти как компонент ее эффективности // Власть, 2008, № 3.</w:t>
      </w:r>
    </w:p>
    <w:p w:rsidR="003C2F8A" w:rsidRPr="00282474" w:rsidRDefault="00284DA8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hyperlink r:id="rId37" w:tooltip="Володенков Сергей Владимирович (перейти на страницу сотрудника)" w:history="1">
        <w:proofErr w:type="spellStart"/>
        <w:r w:rsidR="003C2F8A" w:rsidRPr="00282474">
          <w:rPr>
            <w:rFonts w:asciiTheme="minorHAnsi" w:hAnsiTheme="minorHAnsi"/>
          </w:rPr>
          <w:t>Володенков</w:t>
        </w:r>
        <w:proofErr w:type="spellEnd"/>
        <w:r w:rsidR="003C2F8A" w:rsidRPr="00282474">
          <w:rPr>
            <w:rFonts w:asciiTheme="minorHAnsi" w:hAnsiTheme="minorHAnsi"/>
          </w:rPr>
          <w:t xml:space="preserve"> С.В.</w:t>
        </w:r>
      </w:hyperlink>
      <w:r w:rsidR="003C2F8A" w:rsidRPr="00282474">
        <w:rPr>
          <w:rFonts w:asciiTheme="minorHAnsi" w:hAnsiTheme="minorHAnsi"/>
        </w:rPr>
        <w:t>, </w:t>
      </w:r>
      <w:proofErr w:type="spellStart"/>
      <w:r w:rsidRPr="00282474">
        <w:rPr>
          <w:rFonts w:asciiTheme="minorHAnsi" w:hAnsiTheme="minorHAnsi"/>
        </w:rPr>
        <w:fldChar w:fldCharType="begin"/>
      </w:r>
      <w:r w:rsidR="003C2F8A" w:rsidRPr="00282474">
        <w:rPr>
          <w:rFonts w:asciiTheme="minorHAnsi" w:hAnsiTheme="minorHAnsi"/>
        </w:rPr>
        <w:instrText xml:space="preserve"> HYPERLINK "http://istina.msu.ru/workers/528193/" \o "Шестопал Елена  Борисовна (перейти на страницу сотрудника)" </w:instrText>
      </w:r>
      <w:r w:rsidRPr="00282474">
        <w:rPr>
          <w:rFonts w:asciiTheme="minorHAnsi" w:hAnsiTheme="minorHAnsi"/>
        </w:rPr>
        <w:fldChar w:fldCharType="separate"/>
      </w:r>
      <w:r w:rsidR="003C2F8A" w:rsidRPr="00282474">
        <w:rPr>
          <w:rFonts w:asciiTheme="minorHAnsi" w:hAnsiTheme="minorHAnsi"/>
        </w:rPr>
        <w:t>Шестопал</w:t>
      </w:r>
      <w:proofErr w:type="spellEnd"/>
      <w:r w:rsidR="003C2F8A" w:rsidRPr="00282474">
        <w:rPr>
          <w:rFonts w:asciiTheme="minorHAnsi" w:hAnsiTheme="minorHAnsi"/>
        </w:rPr>
        <w:t xml:space="preserve"> Е.Б.</w:t>
      </w:r>
      <w:r w:rsidRPr="00282474">
        <w:rPr>
          <w:rFonts w:asciiTheme="minorHAnsi" w:hAnsiTheme="minorHAnsi"/>
        </w:rPr>
        <w:fldChar w:fldCharType="end"/>
      </w:r>
      <w:r w:rsidR="003C2F8A" w:rsidRPr="00282474">
        <w:rPr>
          <w:rFonts w:asciiTheme="minorHAnsi" w:hAnsiTheme="minorHAnsi"/>
        </w:rPr>
        <w:t>, </w:t>
      </w:r>
      <w:hyperlink r:id="rId38" w:tooltip="Шутов Андрей Юрьевич (перейти на страницу сотрудника)" w:history="1">
        <w:r w:rsidR="003C2F8A" w:rsidRPr="00282474">
          <w:rPr>
            <w:rFonts w:asciiTheme="minorHAnsi" w:hAnsiTheme="minorHAnsi"/>
          </w:rPr>
          <w:t>Шутов А.Ю.</w:t>
        </w:r>
      </w:hyperlink>
      <w:r w:rsidR="003C2F8A" w:rsidRPr="00282474">
        <w:rPr>
          <w:rFonts w:asciiTheme="minorHAnsi" w:hAnsiTheme="minorHAnsi"/>
        </w:rPr>
        <w:t xml:space="preserve"> Выборы и </w:t>
      </w:r>
      <w:proofErr w:type="gramStart"/>
      <w:r w:rsidR="003C2F8A" w:rsidRPr="00282474">
        <w:rPr>
          <w:rFonts w:asciiTheme="minorHAnsi" w:hAnsiTheme="minorHAnsi"/>
        </w:rPr>
        <w:t>интернет</w:t>
      </w:r>
      <w:proofErr w:type="gramEnd"/>
      <w:r w:rsidR="003C2F8A" w:rsidRPr="00282474">
        <w:rPr>
          <w:rFonts w:asciiTheme="minorHAnsi" w:hAnsiTheme="minorHAnsi"/>
        </w:rPr>
        <w:t xml:space="preserve"> // Политические исследования, 2012, № 1.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Лубнин</w:t>
      </w:r>
      <w:proofErr w:type="spellEnd"/>
      <w:r w:rsidRPr="00282474">
        <w:rPr>
          <w:rFonts w:asciiTheme="minorHAnsi" w:hAnsiTheme="minorHAnsi"/>
        </w:rPr>
        <w:t xml:space="preserve"> Д. Виды политических режимов // Власть, 2008, № 5.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Старостенко К. Проблема выборов в контексте многообразия в России // Власть, 2008, № 4.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Татаркова</w:t>
      </w:r>
      <w:proofErr w:type="spellEnd"/>
      <w:r w:rsidRPr="00282474">
        <w:rPr>
          <w:rFonts w:asciiTheme="minorHAnsi" w:hAnsiTheme="minorHAnsi"/>
        </w:rPr>
        <w:t xml:space="preserve"> Д.Ю. Несистемная оппозиция: специфика презентации в печатных СМИ // Политические исследования, 2013, № 4.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Глинчикова</w:t>
      </w:r>
      <w:proofErr w:type="spellEnd"/>
      <w:r w:rsidRPr="00282474">
        <w:rPr>
          <w:rFonts w:asciiTheme="minorHAnsi" w:hAnsiTheme="minorHAnsi"/>
        </w:rPr>
        <w:t xml:space="preserve"> А.Г. Демократическая модернизация и национальная </w:t>
      </w:r>
      <w:proofErr w:type="gramStart"/>
      <w:r w:rsidRPr="00282474">
        <w:rPr>
          <w:rFonts w:asciiTheme="minorHAnsi" w:hAnsiTheme="minorHAnsi"/>
        </w:rPr>
        <w:t>культура</w:t>
      </w:r>
      <w:proofErr w:type="gramEnd"/>
      <w:r w:rsidRPr="00282474">
        <w:rPr>
          <w:rFonts w:asciiTheme="minorHAnsi" w:hAnsiTheme="minorHAnsi"/>
        </w:rPr>
        <w:t xml:space="preserve"> // Политические исследования, 2010, № 6. 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Касмара</w:t>
      </w:r>
      <w:proofErr w:type="spellEnd"/>
      <w:r w:rsidRPr="00282474">
        <w:rPr>
          <w:rFonts w:asciiTheme="minorHAnsi" w:hAnsiTheme="minorHAnsi"/>
        </w:rPr>
        <w:t xml:space="preserve"> В., Сорокина А. Постсоветская ностальгия в </w:t>
      </w:r>
      <w:proofErr w:type="gramStart"/>
      <w:r w:rsidRPr="00282474">
        <w:rPr>
          <w:rFonts w:asciiTheme="minorHAnsi" w:hAnsiTheme="minorHAnsi"/>
        </w:rPr>
        <w:t>повседневном</w:t>
      </w:r>
      <w:proofErr w:type="gramEnd"/>
      <w:r w:rsidRPr="00282474">
        <w:rPr>
          <w:rFonts w:asciiTheme="minorHAnsi" w:hAnsiTheme="minorHAnsi"/>
        </w:rPr>
        <w:t xml:space="preserve"> дискурсе россиян // </w:t>
      </w:r>
      <w:hyperlink r:id="rId39" w:history="1">
        <w:r w:rsidRPr="00282474">
          <w:rPr>
            <w:rFonts w:asciiTheme="minorHAnsi" w:hAnsiTheme="minorHAnsi"/>
          </w:rPr>
          <w:t>Общественные науки и современность</w:t>
        </w:r>
      </w:hyperlink>
      <w:r w:rsidRPr="00282474">
        <w:rPr>
          <w:rFonts w:asciiTheme="minorHAnsi" w:hAnsiTheme="minorHAnsi"/>
        </w:rPr>
        <w:t>, 2011,  № 6.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Леонова О.Г. Вызовы глобализации и актуальные тренды общественного сознания в России XXI века // Социально-гуманитарные знания, 2008, № 1.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Михайленок</w:t>
      </w:r>
      <w:proofErr w:type="spellEnd"/>
      <w:r w:rsidRPr="00282474">
        <w:rPr>
          <w:rFonts w:asciiTheme="minorHAnsi" w:hAnsiTheme="minorHAnsi"/>
        </w:rPr>
        <w:t> О.М. Региональные особенности российской политической культуры // Социально-гуманитарные знания, 2008, № 2.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Муслимов</w:t>
      </w:r>
      <w:proofErr w:type="spellEnd"/>
      <w:r w:rsidRPr="00282474">
        <w:rPr>
          <w:rFonts w:asciiTheme="minorHAnsi" w:hAnsiTheme="minorHAnsi"/>
        </w:rPr>
        <w:t xml:space="preserve"> С.Ш., Антипова А.С. О ценностных противоречиях гражданского общества // Социально-гуманитарные знания, 2008, № 3.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Пантин В.И. Политическая и цивилизационная самоидентификация современного российского общества в условиях глобализации // Политические  исследования, 2008, № 3.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 xml:space="preserve">Барабанов М.В.. Партии и многопартийность в современной России: возникновение, основные тенденции развития. – М: Издательство МГОУ, 2011. – </w:t>
      </w:r>
      <w:hyperlink r:id="rId40" w:history="1">
        <w:r w:rsidRPr="00282474">
          <w:rPr>
            <w:rFonts w:asciiTheme="minorHAnsi" w:hAnsiTheme="minorHAnsi"/>
          </w:rPr>
          <w:t>http://uchebnik-besplatno.com</w:t>
        </w:r>
      </w:hyperlink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Волков Д. Протестное движение в России глазами его лидеров и активистов // Вестник общественного мнения, 2012, №№3, 4.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Гельман</w:t>
      </w:r>
      <w:proofErr w:type="spellEnd"/>
      <w:r w:rsidRPr="00282474">
        <w:rPr>
          <w:rFonts w:asciiTheme="minorHAnsi" w:hAnsiTheme="minorHAnsi"/>
        </w:rPr>
        <w:t xml:space="preserve"> В.Л. Политические партии в России: от конкуренции – к иерархии // Политические  исследования, 2008, № 5.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Исаев Б.А. Современное состояние теории партий и партийных систем // Социально-гуманитарные знания, 2008, № 2.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 xml:space="preserve">Макаренко В.П. Общественный договор и проблема молчаливого </w:t>
      </w:r>
      <w:proofErr w:type="gramStart"/>
      <w:r w:rsidRPr="00282474">
        <w:rPr>
          <w:rFonts w:asciiTheme="minorHAnsi" w:hAnsiTheme="minorHAnsi"/>
        </w:rPr>
        <w:t>согласия</w:t>
      </w:r>
      <w:proofErr w:type="gramEnd"/>
      <w:r w:rsidRPr="00282474">
        <w:rPr>
          <w:rFonts w:asciiTheme="minorHAnsi" w:hAnsiTheme="minorHAnsi"/>
        </w:rPr>
        <w:t xml:space="preserve"> // Политические исследования, 2012, № 2. 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r w:rsidRPr="00282474">
        <w:rPr>
          <w:rFonts w:asciiTheme="minorHAnsi" w:hAnsiTheme="minorHAnsi"/>
        </w:rPr>
        <w:t>Перегудов С.П. Партии и группы интересов: к новой модели взаимодействия // Политические исследования, 2014, № 1.</w:t>
      </w:r>
    </w:p>
    <w:p w:rsidR="003C2F8A" w:rsidRPr="00282474" w:rsidRDefault="003C2F8A" w:rsidP="00282474">
      <w:pPr>
        <w:pStyle w:val="a6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282474">
        <w:rPr>
          <w:rFonts w:asciiTheme="minorHAnsi" w:hAnsiTheme="minorHAnsi"/>
        </w:rPr>
        <w:t>Яницкий</w:t>
      </w:r>
      <w:proofErr w:type="spellEnd"/>
      <w:r w:rsidRPr="00282474">
        <w:rPr>
          <w:rFonts w:asciiTheme="minorHAnsi" w:hAnsiTheme="minorHAnsi"/>
        </w:rPr>
        <w:t xml:space="preserve"> О. Сети социальных движений в России // </w:t>
      </w:r>
      <w:hyperlink r:id="rId41" w:history="1">
        <w:r w:rsidRPr="00282474">
          <w:rPr>
            <w:rFonts w:asciiTheme="minorHAnsi" w:hAnsiTheme="minorHAnsi"/>
          </w:rPr>
          <w:t>Общественные науки и современность</w:t>
        </w:r>
      </w:hyperlink>
      <w:r w:rsidRPr="00282474">
        <w:rPr>
          <w:rFonts w:asciiTheme="minorHAnsi" w:hAnsiTheme="minorHAnsi"/>
        </w:rPr>
        <w:t>, 2010, № 6.</w:t>
      </w:r>
    </w:p>
    <w:p w:rsidR="003C2F8A" w:rsidRPr="00803705" w:rsidRDefault="003C2F8A" w:rsidP="00206424">
      <w:pPr>
        <w:tabs>
          <w:tab w:val="left" w:pos="284"/>
        </w:tabs>
      </w:pPr>
    </w:p>
    <w:p w:rsidR="003C2F8A" w:rsidRDefault="003C2F8A" w:rsidP="00206424">
      <w:pPr>
        <w:rPr>
          <w:rFonts w:asciiTheme="minorHAnsi" w:hAnsiTheme="minorHAnsi" w:cstheme="minorHAnsi"/>
        </w:rPr>
      </w:pPr>
    </w:p>
    <w:p w:rsidR="003C2F8A" w:rsidRPr="003C2F8A" w:rsidRDefault="003C2F8A" w:rsidP="00206424">
      <w:pPr>
        <w:rPr>
          <w:rFonts w:asciiTheme="minorHAnsi" w:hAnsiTheme="minorHAnsi" w:cstheme="minorHAnsi"/>
          <w:bCs/>
          <w:iCs/>
        </w:rPr>
      </w:pPr>
    </w:p>
    <w:sectPr w:rsidR="003C2F8A" w:rsidRPr="003C2F8A" w:rsidSect="0094010B">
      <w:pgSz w:w="11906" w:h="16838"/>
      <w:pgMar w:top="541" w:right="565" w:bottom="6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7F6"/>
    <w:multiLevelType w:val="hybridMultilevel"/>
    <w:tmpl w:val="47840B8E"/>
    <w:styleLink w:val="9"/>
    <w:lvl w:ilvl="0" w:tplc="A140A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52DE36">
      <w:start w:val="1"/>
      <w:numFmt w:val="bullet"/>
      <w:lvlText w:val="o"/>
      <w:lvlJc w:val="left"/>
      <w:pPr>
        <w:tabs>
          <w:tab w:val="left" w:pos="720"/>
        </w:tabs>
        <w:ind w:left="1409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38D26E">
      <w:start w:val="1"/>
      <w:numFmt w:val="bullet"/>
      <w:lvlText w:val="▪"/>
      <w:lvlJc w:val="left"/>
      <w:pPr>
        <w:tabs>
          <w:tab w:val="left" w:pos="720"/>
        </w:tabs>
        <w:ind w:left="2129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0C457A">
      <w:start w:val="1"/>
      <w:numFmt w:val="bullet"/>
      <w:lvlText w:val="▪"/>
      <w:lvlJc w:val="left"/>
      <w:pPr>
        <w:tabs>
          <w:tab w:val="left" w:pos="720"/>
        </w:tabs>
        <w:ind w:left="2849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CF144">
      <w:start w:val="1"/>
      <w:numFmt w:val="bullet"/>
      <w:lvlText w:val="▪"/>
      <w:lvlJc w:val="left"/>
      <w:pPr>
        <w:tabs>
          <w:tab w:val="left" w:pos="720"/>
        </w:tabs>
        <w:ind w:left="3569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84D64">
      <w:start w:val="1"/>
      <w:numFmt w:val="bullet"/>
      <w:lvlText w:val="▪"/>
      <w:lvlJc w:val="left"/>
      <w:pPr>
        <w:tabs>
          <w:tab w:val="left" w:pos="720"/>
        </w:tabs>
        <w:ind w:left="4289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688F44">
      <w:start w:val="1"/>
      <w:numFmt w:val="bullet"/>
      <w:lvlText w:val="▪"/>
      <w:lvlJc w:val="left"/>
      <w:pPr>
        <w:tabs>
          <w:tab w:val="left" w:pos="720"/>
        </w:tabs>
        <w:ind w:left="5009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C6A5F4">
      <w:start w:val="1"/>
      <w:numFmt w:val="bullet"/>
      <w:lvlText w:val="▪"/>
      <w:lvlJc w:val="left"/>
      <w:pPr>
        <w:tabs>
          <w:tab w:val="left" w:pos="720"/>
        </w:tabs>
        <w:ind w:left="5729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E346C">
      <w:start w:val="1"/>
      <w:numFmt w:val="bullet"/>
      <w:lvlText w:val="▪"/>
      <w:lvlJc w:val="left"/>
      <w:pPr>
        <w:tabs>
          <w:tab w:val="left" w:pos="720"/>
        </w:tabs>
        <w:ind w:left="6449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5031E7"/>
    <w:multiLevelType w:val="hybridMultilevel"/>
    <w:tmpl w:val="2A32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33C50"/>
    <w:multiLevelType w:val="hybridMultilevel"/>
    <w:tmpl w:val="47840B8E"/>
    <w:numStyleLink w:val="9"/>
  </w:abstractNum>
  <w:abstractNum w:abstractNumId="3">
    <w:nsid w:val="63212587"/>
    <w:multiLevelType w:val="hybridMultilevel"/>
    <w:tmpl w:val="B6B0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972E8"/>
    <w:multiLevelType w:val="hybridMultilevel"/>
    <w:tmpl w:val="E35E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54A51"/>
    <w:multiLevelType w:val="hybridMultilevel"/>
    <w:tmpl w:val="85F47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13840"/>
    <w:multiLevelType w:val="hybridMultilevel"/>
    <w:tmpl w:val="8012A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761082"/>
    <w:multiLevelType w:val="hybridMultilevel"/>
    <w:tmpl w:val="AA2CF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C315D"/>
    <w:multiLevelType w:val="hybridMultilevel"/>
    <w:tmpl w:val="05781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  <w:lvlOverride w:ilvl="0">
      <w:lvl w:ilvl="0" w:tplc="C3F063E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ru-RU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F2739"/>
    <w:rsid w:val="00024EBF"/>
    <w:rsid w:val="0006316C"/>
    <w:rsid w:val="00064118"/>
    <w:rsid w:val="001675C9"/>
    <w:rsid w:val="0017782F"/>
    <w:rsid w:val="001D69D0"/>
    <w:rsid w:val="001E6B78"/>
    <w:rsid w:val="00204E32"/>
    <w:rsid w:val="00206424"/>
    <w:rsid w:val="00241BAD"/>
    <w:rsid w:val="00271BB9"/>
    <w:rsid w:val="00282474"/>
    <w:rsid w:val="00284DA8"/>
    <w:rsid w:val="0032639B"/>
    <w:rsid w:val="003339D5"/>
    <w:rsid w:val="003476DD"/>
    <w:rsid w:val="003562D6"/>
    <w:rsid w:val="003A67F6"/>
    <w:rsid w:val="003B5403"/>
    <w:rsid w:val="003C2F8A"/>
    <w:rsid w:val="003C371D"/>
    <w:rsid w:val="003F3C6A"/>
    <w:rsid w:val="00491F7B"/>
    <w:rsid w:val="004B233D"/>
    <w:rsid w:val="004E6A0E"/>
    <w:rsid w:val="005703F9"/>
    <w:rsid w:val="00572B9C"/>
    <w:rsid w:val="005D646B"/>
    <w:rsid w:val="00662589"/>
    <w:rsid w:val="006972FD"/>
    <w:rsid w:val="0072789A"/>
    <w:rsid w:val="007478AF"/>
    <w:rsid w:val="00747B61"/>
    <w:rsid w:val="007B0C4B"/>
    <w:rsid w:val="007D03C2"/>
    <w:rsid w:val="007D083F"/>
    <w:rsid w:val="007E7CD0"/>
    <w:rsid w:val="007F2739"/>
    <w:rsid w:val="00810944"/>
    <w:rsid w:val="0084641D"/>
    <w:rsid w:val="0085410F"/>
    <w:rsid w:val="0087124A"/>
    <w:rsid w:val="00871D2A"/>
    <w:rsid w:val="0088663E"/>
    <w:rsid w:val="008A719E"/>
    <w:rsid w:val="008A733F"/>
    <w:rsid w:val="008C18AB"/>
    <w:rsid w:val="00930153"/>
    <w:rsid w:val="0094010B"/>
    <w:rsid w:val="009B289F"/>
    <w:rsid w:val="009E59F7"/>
    <w:rsid w:val="00A4140A"/>
    <w:rsid w:val="00A567E5"/>
    <w:rsid w:val="00A671D6"/>
    <w:rsid w:val="00AE078D"/>
    <w:rsid w:val="00AF4FD9"/>
    <w:rsid w:val="00AF67F3"/>
    <w:rsid w:val="00B0099E"/>
    <w:rsid w:val="00B372F6"/>
    <w:rsid w:val="00B45D63"/>
    <w:rsid w:val="00B82CB8"/>
    <w:rsid w:val="00C22542"/>
    <w:rsid w:val="00C3138A"/>
    <w:rsid w:val="00C51324"/>
    <w:rsid w:val="00CA747B"/>
    <w:rsid w:val="00CF2CEC"/>
    <w:rsid w:val="00D111E9"/>
    <w:rsid w:val="00D50993"/>
    <w:rsid w:val="00D67645"/>
    <w:rsid w:val="00D70141"/>
    <w:rsid w:val="00D75B5B"/>
    <w:rsid w:val="00D85E98"/>
    <w:rsid w:val="00DB6EB4"/>
    <w:rsid w:val="00DD5A5B"/>
    <w:rsid w:val="00DE6F3A"/>
    <w:rsid w:val="00E029E3"/>
    <w:rsid w:val="00E02A3D"/>
    <w:rsid w:val="00E70C54"/>
    <w:rsid w:val="00EE60EB"/>
    <w:rsid w:val="00F02208"/>
    <w:rsid w:val="00F279C6"/>
    <w:rsid w:val="00F35895"/>
    <w:rsid w:val="00F44B41"/>
    <w:rsid w:val="00FB4F58"/>
    <w:rsid w:val="00FC3041"/>
    <w:rsid w:val="01114273"/>
    <w:rsid w:val="51D6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9A"/>
    <w:rPr>
      <w:sz w:val="24"/>
      <w:szCs w:val="24"/>
    </w:rPr>
  </w:style>
  <w:style w:type="paragraph" w:styleId="1">
    <w:name w:val="heading 1"/>
    <w:basedOn w:val="a"/>
    <w:next w:val="a"/>
    <w:qFormat/>
    <w:rsid w:val="0072789A"/>
    <w:pPr>
      <w:keepNext/>
      <w:jc w:val="center"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C2F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789A"/>
    <w:pPr>
      <w:ind w:firstLine="284"/>
      <w:jc w:val="both"/>
    </w:pPr>
    <w:rPr>
      <w:sz w:val="28"/>
    </w:rPr>
  </w:style>
  <w:style w:type="paragraph" w:styleId="21">
    <w:name w:val="Body Text Indent 2"/>
    <w:basedOn w:val="a"/>
    <w:rsid w:val="0072789A"/>
    <w:pPr>
      <w:ind w:left="1080"/>
      <w:jc w:val="both"/>
    </w:pPr>
    <w:rPr>
      <w:sz w:val="28"/>
    </w:rPr>
  </w:style>
  <w:style w:type="character" w:styleId="a4">
    <w:name w:val="Hyperlink"/>
    <w:basedOn w:val="a0"/>
    <w:rsid w:val="00F279C6"/>
    <w:rPr>
      <w:rFonts w:cs="Times New Roman"/>
      <w:color w:val="0000FF"/>
      <w:u w:val="single"/>
    </w:rPr>
  </w:style>
  <w:style w:type="character" w:styleId="a5">
    <w:name w:val="FollowedHyperlink"/>
    <w:basedOn w:val="a0"/>
    <w:rsid w:val="007B0C4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30153"/>
    <w:pPr>
      <w:ind w:left="720"/>
      <w:contextualSpacing/>
    </w:pPr>
  </w:style>
  <w:style w:type="paragraph" w:styleId="3">
    <w:name w:val="Body Text Indent 3"/>
    <w:basedOn w:val="a"/>
    <w:link w:val="30"/>
    <w:rsid w:val="003C2F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2F8A"/>
    <w:rPr>
      <w:sz w:val="16"/>
      <w:szCs w:val="16"/>
    </w:rPr>
  </w:style>
  <w:style w:type="paragraph" w:styleId="a7">
    <w:name w:val="Body Text"/>
    <w:basedOn w:val="a"/>
    <w:link w:val="a8"/>
    <w:unhideWhenUsed/>
    <w:rsid w:val="003C2F8A"/>
    <w:pPr>
      <w:spacing w:after="120"/>
    </w:pPr>
  </w:style>
  <w:style w:type="character" w:customStyle="1" w:styleId="a8">
    <w:name w:val="Основной текст Знак"/>
    <w:basedOn w:val="a0"/>
    <w:link w:val="a7"/>
    <w:rsid w:val="003C2F8A"/>
    <w:rPr>
      <w:sz w:val="24"/>
      <w:szCs w:val="24"/>
    </w:rPr>
  </w:style>
  <w:style w:type="character" w:customStyle="1" w:styleId="apple-converted-space">
    <w:name w:val="apple-converted-space"/>
    <w:basedOn w:val="a0"/>
    <w:rsid w:val="003C2F8A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3C2F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rsid w:val="00B82CB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B82CB8"/>
    <w:pPr>
      <w:spacing w:before="100" w:beforeAutospacing="1" w:after="100" w:afterAutospacing="1"/>
    </w:pPr>
  </w:style>
  <w:style w:type="numbering" w:customStyle="1" w:styleId="9">
    <w:name w:val="Импортированный стиль 9"/>
    <w:rsid w:val="004E6A0E"/>
    <w:pPr>
      <w:numPr>
        <w:numId w:val="8"/>
      </w:numPr>
    </w:pPr>
  </w:style>
  <w:style w:type="character" w:customStyle="1" w:styleId="Hyperlink0">
    <w:name w:val="Hyperlink.0"/>
    <w:basedOn w:val="a0"/>
    <w:rsid w:val="004E6A0E"/>
    <w:rPr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line.ru/files/5/48/politologiya_a.s._turgaev_a.e._hrenov.pdf" TargetMode="External"/><Relationship Id="rId13" Type="http://schemas.openxmlformats.org/officeDocument/2006/relationships/hyperlink" Target="http://pstu.ru/files/file/Kafedra_SiP_GF/sociologiya_stegniy.pdf" TargetMode="External"/><Relationship Id="rId18" Type="http://schemas.openxmlformats.org/officeDocument/2006/relationships/hyperlink" Target="http://www.demoscope.ru" TargetMode="External"/><Relationship Id="rId26" Type="http://schemas.openxmlformats.org/officeDocument/2006/relationships/hyperlink" Target="http://ecsocman.hse.ru/text/16191007/" TargetMode="External"/><Relationship Id="rId39" Type="http://schemas.openxmlformats.org/officeDocument/2006/relationships/hyperlink" Target="http://ecsocman.hse.ru/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oema.com" TargetMode="External"/><Relationship Id="rId34" Type="http://schemas.openxmlformats.org/officeDocument/2006/relationships/hyperlink" Target="http://ecsocman.hse.ru/text/23715140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yanko.lib.ru/books/politologiya/politology-solovyev-2006-a.htm" TargetMode="External"/><Relationship Id="rId12" Type="http://schemas.openxmlformats.org/officeDocument/2006/relationships/hyperlink" Target="http://pstu.ru/files/file/Kafedra_SiP_GF/politologiya.rar" TargetMode="External"/><Relationship Id="rId17" Type="http://schemas.openxmlformats.org/officeDocument/2006/relationships/hyperlink" Target="http://www.levada.ru" TargetMode="External"/><Relationship Id="rId25" Type="http://schemas.openxmlformats.org/officeDocument/2006/relationships/hyperlink" Target="http://ecsocman.hse.ru/text/18672677/" TargetMode="External"/><Relationship Id="rId33" Type="http://schemas.openxmlformats.org/officeDocument/2006/relationships/hyperlink" Target="http://ecsocman.hse.ru/text/23715143/" TargetMode="External"/><Relationship Id="rId38" Type="http://schemas.openxmlformats.org/officeDocument/2006/relationships/hyperlink" Target="http://istina.msu.ru/workers/52918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m.ru" TargetMode="External"/><Relationship Id="rId20" Type="http://schemas.openxmlformats.org/officeDocument/2006/relationships/hyperlink" Target="http://www.un.org" TargetMode="External"/><Relationship Id="rId29" Type="http://schemas.openxmlformats.org/officeDocument/2006/relationships/hyperlink" Target="http://ecsocman.hse.ru/text/16103211/" TargetMode="External"/><Relationship Id="rId41" Type="http://schemas.openxmlformats.org/officeDocument/2006/relationships/hyperlink" Target="http://ecsocman.hse.ru/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mcstuff.esyr.org/el-net-20111113/7th%20Semestre/%5BALL%5D%20&#1057;&#1086;&#1094;&#1080;&#1086;&#1083;&#1086;&#1075;&#1080;&#1103;/&#1042;&#1086;&#1083;&#1082;&#1086;&#1074;%20&#1070;.&#1043;.,%20&#1044;&#1086;&#1073;&#1088;&#1077;&#1085;&#1100;&#1082;&#1086;&#1074;%20&#1042;.&#1048;.,%20&#1053;&#1077;&#1095;&#1080;&#1087;&#1091;&#1088;&#1077;&#1085;&#1082;&#1086;%20&#1042;.&#1053;.,%20&#1055;&#1086;&#1087;&#1086;&#1074;%20&#1040;.&#1042;.%20&#1057;&#1086;&#1094;&#1080;&#1086;&#1083;&#1086;&#1075;&#1080;&#1103;..pdf" TargetMode="External"/><Relationship Id="rId11" Type="http://schemas.openxmlformats.org/officeDocument/2006/relationships/hyperlink" Target="http://pstu.ru/files/file/Kafedra_SiP_GF/sociologiya.rar" TargetMode="External"/><Relationship Id="rId24" Type="http://schemas.openxmlformats.org/officeDocument/2006/relationships/hyperlink" Target="http://ecsocman.hse.ru/text/16115452/" TargetMode="External"/><Relationship Id="rId32" Type="http://schemas.openxmlformats.org/officeDocument/2006/relationships/hyperlink" Target="http://ecsocman.hse.ru/text/33531432/" TargetMode="External"/><Relationship Id="rId37" Type="http://schemas.openxmlformats.org/officeDocument/2006/relationships/hyperlink" Target="http://istina.msu.ru/workers/476650/" TargetMode="External"/><Relationship Id="rId40" Type="http://schemas.openxmlformats.org/officeDocument/2006/relationships/hyperlink" Target="http://uchebnik-besplatno.com" TargetMode="External"/><Relationship Id="rId5" Type="http://schemas.openxmlformats.org/officeDocument/2006/relationships/hyperlink" Target="mailto:GaninaOA@yandex.ru" TargetMode="External"/><Relationship Id="rId15" Type="http://schemas.openxmlformats.org/officeDocument/2006/relationships/hyperlink" Target="https://wciom.ru" TargetMode="External"/><Relationship Id="rId23" Type="http://schemas.openxmlformats.org/officeDocument/2006/relationships/hyperlink" Target="http://www.isras.ru/index.php?page_id=538&amp;id=301" TargetMode="External"/><Relationship Id="rId28" Type="http://schemas.openxmlformats.org/officeDocument/2006/relationships/hyperlink" Target="http://ecsocman.hse.ru/text/36899650/" TargetMode="External"/><Relationship Id="rId36" Type="http://schemas.openxmlformats.org/officeDocument/2006/relationships/hyperlink" Target="http://ecsocman.hse.ru/text/36597680/" TargetMode="External"/><Relationship Id="rId10" Type="http://schemas.openxmlformats.org/officeDocument/2006/relationships/hyperlink" Target="http://pstu.ru/title1/faculties/gum/sp/?study=1&amp;cid=39" TargetMode="External"/><Relationship Id="rId19" Type="http://schemas.openxmlformats.org/officeDocument/2006/relationships/hyperlink" Target="https://fbk.info/sociology/" TargetMode="External"/><Relationship Id="rId31" Type="http://schemas.openxmlformats.org/officeDocument/2006/relationships/hyperlink" Target="http://ecsocman.hse.ru/text/237151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bsu.by/bitstream/123456789/90445/1/03090210.pdf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ecsocman.hse.ru" TargetMode="External"/><Relationship Id="rId27" Type="http://schemas.openxmlformats.org/officeDocument/2006/relationships/hyperlink" Target="http://ecsocman.hse.ru/person/index.html?id=36899647" TargetMode="External"/><Relationship Id="rId30" Type="http://schemas.openxmlformats.org/officeDocument/2006/relationships/hyperlink" Target="http://ecsocman.hse.ru/text/19033994/" TargetMode="External"/><Relationship Id="rId35" Type="http://schemas.openxmlformats.org/officeDocument/2006/relationships/hyperlink" Target="http://ecsocman.hse.ru/person/index.html?id=3659767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2479</Words>
  <Characters>14133</Characters>
  <Application>Microsoft Office Word</Application>
  <DocSecurity>0</DocSecurity>
  <Lines>117</Lines>
  <Paragraphs>33</Paragraphs>
  <ScaleCrop>false</ScaleCrop>
  <Company>Дом</Company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Социально-территориальные общности</dc:title>
  <dc:creator>Toros</dc:creator>
  <cp:lastModifiedBy>Windows User</cp:lastModifiedBy>
  <cp:revision>5</cp:revision>
  <dcterms:created xsi:type="dcterms:W3CDTF">2019-08-04T07:11:00Z</dcterms:created>
  <dcterms:modified xsi:type="dcterms:W3CDTF">2019-10-31T08:21:00Z</dcterms:modified>
</cp:coreProperties>
</file>