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41" w:rsidRDefault="00D40141">
      <w:r w:rsidRPr="00F34792">
        <w:rPr>
          <w:sz w:val="24"/>
        </w:rPr>
        <w:t xml:space="preserve">Необходимо выполнить три лабораторных работы </w:t>
      </w:r>
      <w:r w:rsidR="00F34792" w:rsidRPr="00F34792">
        <w:rPr>
          <w:sz w:val="24"/>
        </w:rPr>
        <w:t>по предмету «Алгоритмы и вычислительные методы оптимизации»</w:t>
      </w:r>
      <w:r w:rsidR="00BB0732">
        <w:rPr>
          <w:sz w:val="24"/>
        </w:rPr>
        <w:t xml:space="preserve"> </w:t>
      </w:r>
      <w:r w:rsidR="00BB0732" w:rsidRPr="00BB0732">
        <w:rPr>
          <w:sz w:val="24"/>
        </w:rPr>
        <w:t>программ</w:t>
      </w:r>
      <w:r w:rsidR="00BB0732">
        <w:rPr>
          <w:sz w:val="24"/>
        </w:rPr>
        <w:t>ы</w:t>
      </w:r>
      <w:r w:rsidR="00BB0732" w:rsidRPr="00BB0732">
        <w:rPr>
          <w:sz w:val="24"/>
        </w:rPr>
        <w:t xml:space="preserve"> можно писать на любом языке программирования</w:t>
      </w:r>
      <w:r w:rsidR="00BB0732">
        <w:rPr>
          <w:sz w:val="24"/>
        </w:rPr>
        <w:t>.</w:t>
      </w:r>
      <w:r w:rsidRPr="00BB0732">
        <w:rPr>
          <w:sz w:val="24"/>
        </w:rPr>
        <w:br/>
      </w:r>
      <w:r w:rsidR="00D80014">
        <w:t>При необходимости вышлю методические указания.</w:t>
      </w:r>
    </w:p>
    <w:p w:rsidR="00D40141" w:rsidRDefault="00D40141"/>
    <w:p w:rsidR="009E3276" w:rsidRPr="00957163" w:rsidRDefault="009E3276" w:rsidP="009E327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№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</w:t>
      </w:r>
    </w:p>
    <w:p w:rsidR="009E3276" w:rsidRPr="0040458A" w:rsidRDefault="009E3276" w:rsidP="009E3276">
      <w:pPr>
        <w:pStyle w:val="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Решения систем линейных уравнений методом </w:t>
      </w:r>
      <w:proofErr w:type="spellStart"/>
      <w:r>
        <w:rPr>
          <w:rFonts w:ascii="Times New Roman" w:hAnsi="Times New Roman"/>
          <w:b/>
          <w:sz w:val="28"/>
          <w:szCs w:val="28"/>
        </w:rPr>
        <w:t>Жордана</w:t>
      </w:r>
      <w:proofErr w:type="spellEnd"/>
      <w:r>
        <w:rPr>
          <w:rFonts w:ascii="Times New Roman" w:hAnsi="Times New Roman"/>
          <w:b/>
          <w:sz w:val="28"/>
          <w:szCs w:val="28"/>
        </w:rPr>
        <w:t>-Гаусса</w:t>
      </w:r>
    </w:p>
    <w:p w:rsidR="009E3276" w:rsidRPr="008D6E3E" w:rsidRDefault="009E3276" w:rsidP="009E3276">
      <w:pPr>
        <w:spacing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D6E3E">
        <w:rPr>
          <w:rFonts w:ascii="Times New Roman" w:hAnsi="Times New Roman"/>
          <w:sz w:val="28"/>
          <w:szCs w:val="28"/>
        </w:rPr>
        <w:t>Присылаемый на проверку архив должен содержать 2 файла:</w:t>
      </w:r>
    </w:p>
    <w:p w:rsidR="009E3276" w:rsidRPr="008D6E3E" w:rsidRDefault="009E3276" w:rsidP="009E3276">
      <w:pPr>
        <w:numPr>
          <w:ilvl w:val="0"/>
          <w:numId w:val="1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E3E">
        <w:rPr>
          <w:rFonts w:ascii="Times New Roman" w:hAnsi="Times New Roman"/>
          <w:sz w:val="28"/>
          <w:szCs w:val="28"/>
        </w:rPr>
        <w:t>файл</w:t>
      </w:r>
      <w:proofErr w:type="gramEnd"/>
      <w:r w:rsidRPr="008D6E3E">
        <w:rPr>
          <w:rFonts w:ascii="Times New Roman" w:hAnsi="Times New Roman"/>
          <w:sz w:val="28"/>
          <w:szCs w:val="28"/>
        </w:rPr>
        <w:t xml:space="preserve"> отчета, содержащий титульный лист, условие задачи, исходный текст программы (с указанием языка реализации)</w:t>
      </w:r>
      <w:r>
        <w:rPr>
          <w:rFonts w:ascii="Times New Roman" w:hAnsi="Times New Roman"/>
          <w:sz w:val="28"/>
          <w:szCs w:val="28"/>
        </w:rPr>
        <w:t xml:space="preserve">, промежуточные результаты (матрицы после каждого шага исключений), </w:t>
      </w:r>
      <w:r w:rsidRPr="008D6E3E">
        <w:rPr>
          <w:rFonts w:ascii="Times New Roman" w:hAnsi="Times New Roman"/>
          <w:sz w:val="28"/>
          <w:szCs w:val="28"/>
        </w:rPr>
        <w:t>результаты работы программы (можно в виде скриншотов);</w:t>
      </w:r>
    </w:p>
    <w:p w:rsidR="009E3276" w:rsidRPr="008D6E3E" w:rsidRDefault="009E3276" w:rsidP="009E3276">
      <w:pPr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E3E">
        <w:rPr>
          <w:rFonts w:ascii="Times New Roman" w:hAnsi="Times New Roman"/>
          <w:sz w:val="28"/>
          <w:szCs w:val="28"/>
        </w:rPr>
        <w:t>файл</w:t>
      </w:r>
      <w:proofErr w:type="gramEnd"/>
      <w:r w:rsidRPr="008D6E3E">
        <w:rPr>
          <w:rFonts w:ascii="Times New Roman" w:hAnsi="Times New Roman"/>
          <w:sz w:val="28"/>
          <w:szCs w:val="28"/>
        </w:rPr>
        <w:t xml:space="preserve"> с исходным текстом программы (программу можно писать на любом языке программирования).</w:t>
      </w:r>
    </w:p>
    <w:p w:rsidR="009E3276" w:rsidRPr="008D6E3E" w:rsidRDefault="009E3276" w:rsidP="009E3276">
      <w:pPr>
        <w:suppressAutoHyphens/>
        <w:autoSpaceDE w:val="0"/>
        <w:autoSpaceDN w:val="0"/>
        <w:adjustRightInd w:val="0"/>
        <w:spacing w:before="240" w:after="12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8D6E3E">
        <w:rPr>
          <w:rFonts w:ascii="Times New Roman" w:hAnsi="Times New Roman"/>
          <w:b/>
          <w:sz w:val="28"/>
          <w:szCs w:val="28"/>
        </w:rPr>
        <w:t>Задание на лабораторную работу</w:t>
      </w:r>
    </w:p>
    <w:p w:rsidR="009E3276" w:rsidRDefault="009E3276" w:rsidP="009E3276">
      <w:pPr>
        <w:pStyle w:val="a3"/>
        <w:spacing w:after="0" w:line="23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программу, находящую решение системы линейных уравнений методом </w:t>
      </w:r>
      <w:proofErr w:type="spellStart"/>
      <w:r>
        <w:rPr>
          <w:rFonts w:ascii="Times New Roman" w:hAnsi="Times New Roman"/>
          <w:sz w:val="28"/>
          <w:szCs w:val="28"/>
        </w:rPr>
        <w:t>Жордана</w:t>
      </w:r>
      <w:proofErr w:type="spellEnd"/>
      <w:r>
        <w:rPr>
          <w:rFonts w:ascii="Times New Roman" w:hAnsi="Times New Roman"/>
          <w:sz w:val="28"/>
          <w:szCs w:val="28"/>
        </w:rPr>
        <w:t xml:space="preserve">-Гаусса с выбором главного элемента в столбце. </w:t>
      </w:r>
    </w:p>
    <w:p w:rsidR="00D40141" w:rsidRDefault="00D40141"/>
    <w:p w:rsidR="00D40141" w:rsidRDefault="00D40141">
      <w:r>
        <w:t>1.</w:t>
      </w:r>
    </w:p>
    <w:p w:rsidR="00D40141" w:rsidRDefault="00D40141">
      <w:pPr>
        <w:rPr>
          <w:rFonts w:ascii="Calibri" w:hAnsi="Calibri"/>
        </w:rPr>
      </w:pPr>
      <w:r w:rsidRPr="00A91C4A">
        <w:rPr>
          <w:rFonts w:ascii="Calibri" w:hAnsi="Calibri"/>
          <w:position w:val="-72"/>
        </w:rPr>
        <w:object w:dxaOrig="3840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78.75pt" o:ole="">
            <v:imagedata r:id="rId5" o:title=""/>
          </v:shape>
          <o:OLEObject Type="Embed" ProgID="Equation.DSMT4" ShapeID="_x0000_i1025" DrawAspect="Content" ObjectID="_1635110106" r:id="rId6"/>
        </w:object>
      </w:r>
    </w:p>
    <w:p w:rsidR="00D40141" w:rsidRDefault="00D40141">
      <w:pPr>
        <w:rPr>
          <w:rFonts w:ascii="Calibri" w:hAnsi="Calibri"/>
        </w:rPr>
      </w:pPr>
    </w:p>
    <w:p w:rsidR="00D40141" w:rsidRDefault="00D40141">
      <w:pPr>
        <w:rPr>
          <w:rFonts w:ascii="Calibri" w:hAnsi="Calibri"/>
        </w:rPr>
      </w:pPr>
    </w:p>
    <w:p w:rsidR="00D40141" w:rsidRDefault="00D40141">
      <w:pPr>
        <w:rPr>
          <w:rFonts w:ascii="Calibri" w:hAnsi="Calibri"/>
        </w:rPr>
      </w:pPr>
    </w:p>
    <w:p w:rsidR="009E3276" w:rsidRDefault="009E3276">
      <w:pPr>
        <w:rPr>
          <w:rFonts w:ascii="Calibri" w:hAnsi="Calibri"/>
        </w:rPr>
      </w:pPr>
    </w:p>
    <w:p w:rsidR="009E3276" w:rsidRDefault="009E3276">
      <w:pPr>
        <w:rPr>
          <w:rFonts w:ascii="Calibri" w:hAnsi="Calibri"/>
        </w:rPr>
      </w:pPr>
    </w:p>
    <w:p w:rsidR="009E3276" w:rsidRPr="00957163" w:rsidRDefault="009E3276" w:rsidP="009E327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№2</w:t>
      </w:r>
    </w:p>
    <w:p w:rsidR="009E3276" w:rsidRPr="0040458A" w:rsidRDefault="009E3276" w:rsidP="009E3276">
      <w:pPr>
        <w:pStyle w:val="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Моделирование матричной игры </w:t>
      </w:r>
      <w:r w:rsidRPr="0040458A">
        <w:rPr>
          <w:rFonts w:ascii="Times New Roman" w:hAnsi="Times New Roman"/>
          <w:b/>
          <w:sz w:val="28"/>
          <w:szCs w:val="28"/>
        </w:rPr>
        <w:t>2</w:t>
      </w:r>
      <w:r w:rsidRPr="00164941">
        <w:rPr>
          <w:rFonts w:ascii="Times New Roman" w:hAnsi="Times New Roman"/>
          <w:b/>
          <w:sz w:val="28"/>
          <w:szCs w:val="28"/>
        </w:rPr>
        <w:t>×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E3276" w:rsidRPr="008D6E3E" w:rsidRDefault="009E3276" w:rsidP="009E3276">
      <w:pPr>
        <w:spacing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D6E3E">
        <w:rPr>
          <w:rFonts w:ascii="Times New Roman" w:hAnsi="Times New Roman"/>
          <w:sz w:val="28"/>
          <w:szCs w:val="28"/>
        </w:rPr>
        <w:t>Присылаемый на проверку архив должен содержать 2 файла:</w:t>
      </w:r>
    </w:p>
    <w:p w:rsidR="009E3276" w:rsidRPr="008D6E3E" w:rsidRDefault="009E3276" w:rsidP="009E3276">
      <w:pPr>
        <w:numPr>
          <w:ilvl w:val="0"/>
          <w:numId w:val="1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E3E">
        <w:rPr>
          <w:rFonts w:ascii="Times New Roman" w:hAnsi="Times New Roman"/>
          <w:sz w:val="28"/>
          <w:szCs w:val="28"/>
        </w:rPr>
        <w:t>файл</w:t>
      </w:r>
      <w:proofErr w:type="gramEnd"/>
      <w:r w:rsidRPr="008D6E3E">
        <w:rPr>
          <w:rFonts w:ascii="Times New Roman" w:hAnsi="Times New Roman"/>
          <w:sz w:val="28"/>
          <w:szCs w:val="28"/>
        </w:rPr>
        <w:t xml:space="preserve"> отчета, содержащий титульный лист, условие задачи, </w:t>
      </w:r>
      <w:r>
        <w:rPr>
          <w:rFonts w:ascii="Times New Roman" w:hAnsi="Times New Roman"/>
          <w:sz w:val="28"/>
          <w:szCs w:val="28"/>
        </w:rPr>
        <w:t>аналитическое решение задачи</w:t>
      </w:r>
      <w:r w:rsidRPr="008D6E3E">
        <w:rPr>
          <w:rFonts w:ascii="Times New Roman" w:hAnsi="Times New Roman"/>
          <w:sz w:val="28"/>
          <w:szCs w:val="28"/>
        </w:rPr>
        <w:t>, исходный текст программы (с указанием языка реализации)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E3E">
        <w:rPr>
          <w:rFonts w:ascii="Times New Roman" w:hAnsi="Times New Roman"/>
          <w:sz w:val="28"/>
          <w:szCs w:val="28"/>
        </w:rPr>
        <w:t>результаты работы программы (можно в виде скриншотов)</w:t>
      </w:r>
      <w:r>
        <w:rPr>
          <w:rFonts w:ascii="Times New Roman" w:hAnsi="Times New Roman"/>
          <w:sz w:val="28"/>
          <w:szCs w:val="28"/>
        </w:rPr>
        <w:t xml:space="preserve"> и выводы</w:t>
      </w:r>
      <w:r w:rsidRPr="008D6E3E">
        <w:rPr>
          <w:rFonts w:ascii="Times New Roman" w:hAnsi="Times New Roman"/>
          <w:sz w:val="28"/>
          <w:szCs w:val="28"/>
        </w:rPr>
        <w:t>;</w:t>
      </w:r>
    </w:p>
    <w:p w:rsidR="009E3276" w:rsidRPr="008D6E3E" w:rsidRDefault="009E3276" w:rsidP="009E3276">
      <w:pPr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E3E">
        <w:rPr>
          <w:rFonts w:ascii="Times New Roman" w:hAnsi="Times New Roman"/>
          <w:sz w:val="28"/>
          <w:szCs w:val="28"/>
        </w:rPr>
        <w:lastRenderedPageBreak/>
        <w:t>файл</w:t>
      </w:r>
      <w:proofErr w:type="gramEnd"/>
      <w:r w:rsidRPr="008D6E3E">
        <w:rPr>
          <w:rFonts w:ascii="Times New Roman" w:hAnsi="Times New Roman"/>
          <w:sz w:val="28"/>
          <w:szCs w:val="28"/>
        </w:rPr>
        <w:t xml:space="preserve"> с исходным текстом программы (программу можно писать на любом языке программирования).</w:t>
      </w:r>
    </w:p>
    <w:p w:rsidR="009E3276" w:rsidRPr="008D6E3E" w:rsidRDefault="009E3276" w:rsidP="009E3276">
      <w:pPr>
        <w:suppressAutoHyphens/>
        <w:autoSpaceDE w:val="0"/>
        <w:autoSpaceDN w:val="0"/>
        <w:adjustRightInd w:val="0"/>
        <w:spacing w:before="240" w:after="12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8D6E3E">
        <w:rPr>
          <w:rFonts w:ascii="Times New Roman" w:hAnsi="Times New Roman"/>
          <w:b/>
          <w:sz w:val="28"/>
          <w:szCs w:val="28"/>
        </w:rPr>
        <w:t>Задание на лабораторную работу</w:t>
      </w:r>
    </w:p>
    <w:p w:rsidR="009E3276" w:rsidRDefault="009E3276" w:rsidP="009E327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Решите аналитически матричную игру 2×2, заданную платежной матрицей (найдите оптимальные стратегии игроков и цену игры).</w:t>
      </w:r>
    </w:p>
    <w:p w:rsidR="009E3276" w:rsidRDefault="009E3276" w:rsidP="009E3276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Напишите программу, моделирующую</w:t>
      </w:r>
      <w:r w:rsidRPr="009F3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</w:t>
      </w:r>
      <w:r w:rsidRPr="009F3AFB">
        <w:rPr>
          <w:rFonts w:ascii="Times New Roman" w:hAnsi="Times New Roman"/>
          <w:sz w:val="28"/>
          <w:szCs w:val="28"/>
        </w:rPr>
        <w:t xml:space="preserve"> игры, </w:t>
      </w:r>
      <w:r>
        <w:rPr>
          <w:rFonts w:ascii="Times New Roman" w:hAnsi="Times New Roman"/>
          <w:sz w:val="28"/>
          <w:szCs w:val="28"/>
        </w:rPr>
        <w:t>разыграв 100 партий. Программа должна выводить:</w:t>
      </w:r>
    </w:p>
    <w:p w:rsidR="009E3276" w:rsidRPr="00213982" w:rsidRDefault="009E3276" w:rsidP="009E3276">
      <w:pPr>
        <w:pStyle w:val="a3"/>
        <w:numPr>
          <w:ilvl w:val="0"/>
          <w:numId w:val="2"/>
        </w:numPr>
        <w:spacing w:after="120" w:line="23" w:lineRule="atLeast"/>
        <w:ind w:left="70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213982">
        <w:rPr>
          <w:rFonts w:ascii="Times New Roman" w:hAnsi="Times New Roman"/>
          <w:sz w:val="28"/>
          <w:szCs w:val="28"/>
        </w:rPr>
        <w:t>езультаты</w:t>
      </w:r>
      <w:proofErr w:type="gramEnd"/>
      <w:r w:rsidRPr="00213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моделирования </w:t>
      </w:r>
      <w:r w:rsidRPr="00213982">
        <w:rPr>
          <w:rFonts w:ascii="Times New Roman" w:hAnsi="Times New Roman"/>
          <w:sz w:val="28"/>
          <w:szCs w:val="28"/>
        </w:rPr>
        <w:t>в виде таблицы с заголовками: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310"/>
        <w:gridCol w:w="1211"/>
        <w:gridCol w:w="1298"/>
        <w:gridCol w:w="1226"/>
        <w:gridCol w:w="1190"/>
        <w:gridCol w:w="1320"/>
        <w:gridCol w:w="907"/>
      </w:tblGrid>
      <w:tr w:rsidR="009E3276" w:rsidRPr="00A0653D" w:rsidTr="004A2909">
        <w:trPr>
          <w:trHeight w:val="779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276" w:rsidRPr="00A0653D" w:rsidRDefault="009E3276" w:rsidP="004A2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53D">
              <w:rPr>
                <w:rFonts w:ascii="Times New Roman" w:hAnsi="Times New Roman"/>
              </w:rPr>
              <w:t>Номер партии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276" w:rsidRPr="00A0653D" w:rsidRDefault="009E3276" w:rsidP="004A2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53D">
              <w:rPr>
                <w:rFonts w:ascii="Times New Roman" w:hAnsi="Times New Roman"/>
              </w:rPr>
              <w:t>Случайное число для игрока А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276" w:rsidRPr="00A0653D" w:rsidRDefault="009E3276" w:rsidP="004A2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53D">
              <w:rPr>
                <w:rFonts w:ascii="Times New Roman" w:hAnsi="Times New Roman"/>
              </w:rPr>
              <w:t>Стратегия игрока А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276" w:rsidRPr="00A0653D" w:rsidRDefault="009E3276" w:rsidP="004A2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53D">
              <w:rPr>
                <w:rFonts w:ascii="Times New Roman" w:hAnsi="Times New Roman"/>
              </w:rPr>
              <w:t>Случайное число для игрока В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276" w:rsidRPr="00A0653D" w:rsidRDefault="009E3276" w:rsidP="004A2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53D">
              <w:rPr>
                <w:rFonts w:ascii="Times New Roman" w:hAnsi="Times New Roman"/>
              </w:rPr>
              <w:t>Стратегия игрока В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276" w:rsidRPr="00A0653D" w:rsidRDefault="009E3276" w:rsidP="004A2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653D">
              <w:rPr>
                <w:rFonts w:ascii="Times New Roman" w:hAnsi="Times New Roman"/>
              </w:rPr>
              <w:t xml:space="preserve">Выигрыш </w:t>
            </w:r>
            <w:r>
              <w:rPr>
                <w:rFonts w:ascii="Times New Roman" w:hAnsi="Times New Roman"/>
              </w:rPr>
              <w:t xml:space="preserve">игрока </w:t>
            </w:r>
            <w:r w:rsidRPr="00A0653D">
              <w:rPr>
                <w:rFonts w:ascii="Times New Roman" w:hAnsi="Times New Roman"/>
              </w:rPr>
              <w:t>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276" w:rsidRPr="008F7610" w:rsidRDefault="009E3276" w:rsidP="004A2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Накопленный выигрыш А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3276" w:rsidRPr="00A0653D" w:rsidRDefault="009E3276" w:rsidP="004A29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выигрыш А</w:t>
            </w:r>
          </w:p>
        </w:tc>
      </w:tr>
    </w:tbl>
    <w:p w:rsidR="009E3276" w:rsidRDefault="009E3276" w:rsidP="009E3276">
      <w:pPr>
        <w:spacing w:before="120" w:after="120" w:line="23" w:lineRule="atLeast"/>
        <w:ind w:left="2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213982">
        <w:rPr>
          <w:rFonts w:ascii="Times New Roman" w:hAnsi="Times New Roman"/>
          <w:sz w:val="28"/>
          <w:szCs w:val="28"/>
        </w:rPr>
        <w:t>средний выигрыш</w:t>
      </w:r>
      <w:r>
        <w:rPr>
          <w:rFonts w:ascii="Times New Roman" w:hAnsi="Times New Roman"/>
          <w:sz w:val="28"/>
          <w:szCs w:val="28"/>
        </w:rPr>
        <w:t xml:space="preserve"> игрока А находится как отношение накопленного выигрыша к количеству сыгранных партий.</w:t>
      </w:r>
    </w:p>
    <w:p w:rsidR="009E3276" w:rsidRPr="008F7610" w:rsidRDefault="009E3276" w:rsidP="009E3276">
      <w:pPr>
        <w:pStyle w:val="a3"/>
        <w:numPr>
          <w:ilvl w:val="0"/>
          <w:numId w:val="2"/>
        </w:numPr>
        <w:spacing w:after="120" w:line="23" w:lineRule="atLeast"/>
        <w:ind w:left="70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7610">
        <w:rPr>
          <w:rFonts w:ascii="Times New Roman" w:hAnsi="Times New Roman"/>
          <w:sz w:val="28"/>
          <w:szCs w:val="28"/>
        </w:rPr>
        <w:t>относительные</w:t>
      </w:r>
      <w:proofErr w:type="gramEnd"/>
      <w:r w:rsidRPr="008F7610">
        <w:rPr>
          <w:rFonts w:ascii="Times New Roman" w:hAnsi="Times New Roman"/>
          <w:sz w:val="28"/>
          <w:szCs w:val="28"/>
        </w:rPr>
        <w:t xml:space="preserve"> частоты использования чистых стратегий каждым игроком.</w:t>
      </w:r>
    </w:p>
    <w:p w:rsidR="009E3276" w:rsidRDefault="009E3276" w:rsidP="009E3276">
      <w:pPr>
        <w:pStyle w:val="a3"/>
        <w:spacing w:after="0" w:line="23" w:lineRule="atLeast"/>
        <w:ind w:left="6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Сравните</w:t>
      </w:r>
      <w:r w:rsidRPr="00213982">
        <w:rPr>
          <w:rFonts w:ascii="Times New Roman" w:hAnsi="Times New Roman"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>, полученные в п.1 и 2 и сделайте выводы.</w:t>
      </w:r>
    </w:p>
    <w:p w:rsidR="00D80014" w:rsidRDefault="00D80014">
      <w:pPr>
        <w:rPr>
          <w:rFonts w:ascii="Times New Roman" w:hAnsi="Times New Roman"/>
          <w:sz w:val="28"/>
          <w:szCs w:val="28"/>
        </w:rPr>
      </w:pPr>
    </w:p>
    <w:p w:rsidR="00876DFB" w:rsidRPr="00D80014" w:rsidRDefault="00D80014" w:rsidP="00D80014">
      <w:pPr>
        <w:pStyle w:val="a3"/>
        <w:numPr>
          <w:ilvl w:val="0"/>
          <w:numId w:val="3"/>
        </w:numPr>
        <w:rPr>
          <w:rFonts w:ascii="Times New Roman" w:eastAsiaTheme="minorEastAsia" w:hAnsi="Times New Roman"/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mr>
            </m:m>
          </m:e>
        </m:d>
      </m:oMath>
    </w:p>
    <w:p w:rsidR="00D80014" w:rsidRDefault="00D80014" w:rsidP="00D80014"/>
    <w:p w:rsidR="00D80014" w:rsidRDefault="00D80014" w:rsidP="00D80014"/>
    <w:p w:rsidR="00D80014" w:rsidRDefault="00D80014" w:rsidP="00D80014">
      <w:r>
        <w:t>Лабораторная №3</w:t>
      </w:r>
    </w:p>
    <w:p w:rsidR="007B562B" w:rsidRDefault="007B562B" w:rsidP="00D80014"/>
    <w:p w:rsidR="009E3276" w:rsidRDefault="009E3276" w:rsidP="007B562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276" w:rsidRDefault="009E3276" w:rsidP="007B562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276" w:rsidRDefault="009E3276" w:rsidP="007B562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276" w:rsidRDefault="009E3276" w:rsidP="007B562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276" w:rsidRDefault="009E3276" w:rsidP="007B562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276" w:rsidRDefault="009E3276" w:rsidP="007B562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276" w:rsidRPr="00957163" w:rsidRDefault="009E3276" w:rsidP="009E327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№3</w:t>
      </w:r>
    </w:p>
    <w:p w:rsidR="009E3276" w:rsidRPr="0040458A" w:rsidRDefault="009E3276" w:rsidP="009E3276">
      <w:pPr>
        <w:pStyle w:val="3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задачи нелинейного программирования градиентными методами</w:t>
      </w:r>
    </w:p>
    <w:p w:rsidR="009E3276" w:rsidRPr="008D6E3E" w:rsidRDefault="009E3276" w:rsidP="009E3276">
      <w:pPr>
        <w:spacing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8D6E3E">
        <w:rPr>
          <w:rFonts w:ascii="Times New Roman" w:hAnsi="Times New Roman"/>
          <w:sz w:val="28"/>
          <w:szCs w:val="28"/>
        </w:rPr>
        <w:t>Присылаемый на проверку архив должен содержать 2 файла:</w:t>
      </w:r>
    </w:p>
    <w:p w:rsidR="009E3276" w:rsidRPr="008D6E3E" w:rsidRDefault="009E3276" w:rsidP="009E3276">
      <w:pPr>
        <w:numPr>
          <w:ilvl w:val="0"/>
          <w:numId w:val="1"/>
        </w:numPr>
        <w:spacing w:after="120" w:line="23" w:lineRule="atLeast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E3E">
        <w:rPr>
          <w:rFonts w:ascii="Times New Roman" w:hAnsi="Times New Roman"/>
          <w:sz w:val="28"/>
          <w:szCs w:val="28"/>
        </w:rPr>
        <w:t>файл</w:t>
      </w:r>
      <w:proofErr w:type="gramEnd"/>
      <w:r w:rsidRPr="008D6E3E">
        <w:rPr>
          <w:rFonts w:ascii="Times New Roman" w:hAnsi="Times New Roman"/>
          <w:sz w:val="28"/>
          <w:szCs w:val="28"/>
        </w:rPr>
        <w:t xml:space="preserve"> отчета, содержащий титульный лист, условие задачи, </w:t>
      </w:r>
      <w:r>
        <w:rPr>
          <w:rFonts w:ascii="Times New Roman" w:hAnsi="Times New Roman"/>
          <w:sz w:val="28"/>
          <w:szCs w:val="28"/>
        </w:rPr>
        <w:t xml:space="preserve">описание используемого метода, обоснования выбора начального приближения решения исходной задачи, </w:t>
      </w:r>
      <w:r w:rsidRPr="008D6E3E">
        <w:rPr>
          <w:rFonts w:ascii="Times New Roman" w:hAnsi="Times New Roman"/>
          <w:sz w:val="28"/>
          <w:szCs w:val="28"/>
        </w:rPr>
        <w:t xml:space="preserve">исходный текст программы (с указанием языка </w:t>
      </w:r>
      <w:r w:rsidRPr="008D6E3E">
        <w:rPr>
          <w:rFonts w:ascii="Times New Roman" w:hAnsi="Times New Roman"/>
          <w:sz w:val="28"/>
          <w:szCs w:val="28"/>
        </w:rPr>
        <w:lastRenderedPageBreak/>
        <w:t>реализации)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6E3E">
        <w:rPr>
          <w:rFonts w:ascii="Times New Roman" w:hAnsi="Times New Roman"/>
          <w:sz w:val="28"/>
          <w:szCs w:val="28"/>
        </w:rPr>
        <w:t>результаты работы программы</w:t>
      </w:r>
      <w:r w:rsidRPr="00FE6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промежуточными вычислениями</w:t>
      </w:r>
      <w:r w:rsidRPr="008D6E3E">
        <w:rPr>
          <w:rFonts w:ascii="Times New Roman" w:hAnsi="Times New Roman"/>
          <w:sz w:val="28"/>
          <w:szCs w:val="28"/>
        </w:rPr>
        <w:t xml:space="preserve"> (можно в виде скриншотов);</w:t>
      </w:r>
    </w:p>
    <w:p w:rsidR="009E3276" w:rsidRPr="008D6E3E" w:rsidRDefault="009E3276" w:rsidP="009E3276">
      <w:pPr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E3E">
        <w:rPr>
          <w:rFonts w:ascii="Times New Roman" w:hAnsi="Times New Roman"/>
          <w:sz w:val="28"/>
          <w:szCs w:val="28"/>
        </w:rPr>
        <w:t>файл</w:t>
      </w:r>
      <w:proofErr w:type="gramEnd"/>
      <w:r w:rsidRPr="008D6E3E">
        <w:rPr>
          <w:rFonts w:ascii="Times New Roman" w:hAnsi="Times New Roman"/>
          <w:sz w:val="28"/>
          <w:szCs w:val="28"/>
        </w:rPr>
        <w:t xml:space="preserve"> с исходным текстом программы (программу можно писать на любом языке программирования).</w:t>
      </w:r>
    </w:p>
    <w:p w:rsidR="009E3276" w:rsidRPr="008D6E3E" w:rsidRDefault="009E3276" w:rsidP="009E3276">
      <w:pPr>
        <w:suppressAutoHyphens/>
        <w:autoSpaceDE w:val="0"/>
        <w:autoSpaceDN w:val="0"/>
        <w:adjustRightInd w:val="0"/>
        <w:spacing w:before="240" w:after="120" w:line="23" w:lineRule="atLeast"/>
        <w:jc w:val="both"/>
        <w:rPr>
          <w:rFonts w:ascii="Times New Roman" w:hAnsi="Times New Roman"/>
          <w:b/>
          <w:sz w:val="28"/>
          <w:szCs w:val="28"/>
        </w:rPr>
      </w:pPr>
      <w:r w:rsidRPr="008D6E3E">
        <w:rPr>
          <w:rFonts w:ascii="Times New Roman" w:hAnsi="Times New Roman"/>
          <w:b/>
          <w:sz w:val="28"/>
          <w:szCs w:val="28"/>
        </w:rPr>
        <w:t>Задание на лабораторную работу</w:t>
      </w:r>
    </w:p>
    <w:p w:rsidR="009E3276" w:rsidRPr="00F36A81" w:rsidRDefault="009E3276" w:rsidP="009E3276">
      <w:pPr>
        <w:spacing w:after="0" w:line="23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Написать программу, находящую решение задачи нелинейного программирования методом </w:t>
      </w:r>
      <w:proofErr w:type="spellStart"/>
      <w:r>
        <w:rPr>
          <w:rFonts w:ascii="Times New Roman" w:hAnsi="Times New Roman"/>
          <w:sz w:val="28"/>
          <w:szCs w:val="28"/>
        </w:rPr>
        <w:t>Эрроу</w:t>
      </w:r>
      <w:proofErr w:type="spellEnd"/>
      <w:r>
        <w:rPr>
          <w:rFonts w:ascii="Times New Roman" w:hAnsi="Times New Roman"/>
          <w:sz w:val="28"/>
          <w:szCs w:val="28"/>
        </w:rPr>
        <w:t>-Гурвица с точностью 0.0001</w:t>
      </w:r>
      <w:r w:rsidRPr="00F36A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/>
          <w:sz w:val="28"/>
          <w:szCs w:val="28"/>
        </w:rPr>
        <w:t xml:space="preserve">значения </w:t>
      </w:r>
      <w:r w:rsidRPr="00215058">
        <w:rPr>
          <w:rFonts w:ascii="Times New Roman" w:hAnsi="Times New Roman"/>
          <w:position w:val="-6"/>
          <w:sz w:val="28"/>
          <w:szCs w:val="28"/>
        </w:rPr>
        <w:object w:dxaOrig="240" w:dyaOrig="300">
          <v:shape id="_x0000_i1027" type="#_x0000_t75" style="width:12pt;height:15pt" o:ole="">
            <v:imagedata r:id="rId7" o:title=""/>
          </v:shape>
          <o:OLEObject Type="Embed" ProgID="Equation.DSMT4" ShapeID="_x0000_i1027" DrawAspect="Content" ObjectID="_1635110107" r:id="rId8"/>
        </w:object>
      </w:r>
      <w:r>
        <w:rPr>
          <w:rFonts w:ascii="Times New Roman" w:hAnsi="Times New Roman"/>
          <w:sz w:val="28"/>
          <w:szCs w:val="28"/>
        </w:rPr>
        <w:t xml:space="preserve"> возьмите</w:t>
      </w:r>
      <w:proofErr w:type="gramEnd"/>
      <w:r>
        <w:rPr>
          <w:rFonts w:ascii="Times New Roman" w:hAnsi="Times New Roman"/>
          <w:sz w:val="28"/>
          <w:szCs w:val="28"/>
        </w:rPr>
        <w:t xml:space="preserve"> 0.001.</w:t>
      </w:r>
    </w:p>
    <w:p w:rsidR="007B562B" w:rsidRDefault="007B562B" w:rsidP="00D80014"/>
    <w:p w:rsidR="004E11A6" w:rsidRDefault="004E11A6" w:rsidP="00D80014">
      <w:r>
        <w:t>1.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884"/>
      </w:tblGrid>
      <w:tr w:rsidR="004E11A6" w:rsidRPr="00A5785C" w:rsidTr="004A2909">
        <w:tc>
          <w:tcPr>
            <w:tcW w:w="0" w:type="auto"/>
          </w:tcPr>
          <w:p w:rsidR="004E11A6" w:rsidRPr="004E11A6" w:rsidRDefault="004E11A6" w:rsidP="004E11A6">
            <w:pPr>
              <w:spacing w:after="120"/>
              <w:ind w:left="-76"/>
              <w:jc w:val="both"/>
              <w:rPr>
                <w:b/>
                <w:sz w:val="28"/>
                <w:szCs w:val="28"/>
              </w:rPr>
            </w:pPr>
            <w:r w:rsidRPr="00A5785C">
              <w:object w:dxaOrig="4599" w:dyaOrig="1380">
                <v:shape id="_x0000_i1026" type="#_x0000_t75" style="width:230.25pt;height:69pt" o:ole="">
                  <v:imagedata r:id="rId9" o:title=""/>
                </v:shape>
                <o:OLEObject Type="Embed" ProgID="Equation.DSMT4" ShapeID="_x0000_i1026" DrawAspect="Content" ObjectID="_1635110108" r:id="rId10"/>
              </w:object>
            </w:r>
          </w:p>
        </w:tc>
      </w:tr>
    </w:tbl>
    <w:p w:rsidR="004E11A6" w:rsidRDefault="004E11A6" w:rsidP="00D80014"/>
    <w:p w:rsidR="004E11A6" w:rsidRDefault="004E11A6" w:rsidP="00D80014"/>
    <w:p w:rsidR="004E11A6" w:rsidRDefault="004E11A6" w:rsidP="00D80014"/>
    <w:p w:rsidR="004E11A6" w:rsidRDefault="004E11A6" w:rsidP="00D80014"/>
    <w:p w:rsidR="004E11A6" w:rsidRDefault="004E11A6" w:rsidP="00D80014"/>
    <w:sectPr w:rsidR="004E1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8C1520"/>
    <w:multiLevelType w:val="hybridMultilevel"/>
    <w:tmpl w:val="21AAC62C"/>
    <w:lvl w:ilvl="0" w:tplc="395CD6A6"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6B37"/>
    <w:multiLevelType w:val="hybridMultilevel"/>
    <w:tmpl w:val="77A20E32"/>
    <w:lvl w:ilvl="0" w:tplc="50AA1DC4">
      <w:start w:val="1"/>
      <w:numFmt w:val="bullet"/>
      <w:lvlText w:val=""/>
      <w:lvlJc w:val="left"/>
      <w:pPr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>
    <w:nsid w:val="646953CC"/>
    <w:multiLevelType w:val="hybridMultilevel"/>
    <w:tmpl w:val="CD305866"/>
    <w:lvl w:ilvl="0" w:tplc="B8BEE592">
      <w:start w:val="1"/>
      <w:numFmt w:val="decimal"/>
      <w:lvlText w:val="%1."/>
      <w:lvlJc w:val="left"/>
      <w:pPr>
        <w:ind w:left="855" w:hanging="49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86"/>
    <w:rsid w:val="004E11A6"/>
    <w:rsid w:val="007B562B"/>
    <w:rsid w:val="00876DFB"/>
    <w:rsid w:val="009E3276"/>
    <w:rsid w:val="00AF4295"/>
    <w:rsid w:val="00BB0732"/>
    <w:rsid w:val="00D40141"/>
    <w:rsid w:val="00D66667"/>
    <w:rsid w:val="00D80014"/>
    <w:rsid w:val="00E13386"/>
    <w:rsid w:val="00F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33DD8-14E6-4F50-9082-9BF7C52F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B562B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1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7B562B"/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4E11A6"/>
    <w:pPr>
      <w:spacing w:after="0" w:line="240" w:lineRule="auto"/>
    </w:pPr>
  </w:style>
  <w:style w:type="table" w:styleId="a5">
    <w:name w:val="Table Grid"/>
    <w:basedOn w:val="a1"/>
    <w:rsid w:val="004E11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11</cp:revision>
  <dcterms:created xsi:type="dcterms:W3CDTF">2019-11-12T16:33:00Z</dcterms:created>
  <dcterms:modified xsi:type="dcterms:W3CDTF">2019-11-12T17:08:00Z</dcterms:modified>
</cp:coreProperties>
</file>