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C1" w:rsidRDefault="006862B9">
      <w:r>
        <w:t>1)</w:t>
      </w:r>
      <w:r w:rsidR="00405A07">
        <w:t>В первой бригаде производится в три раза больше продукции, чем во второй. Вероятность того, что производимая продукция качественна - для первой бригады равна 0,7, для второй – 0,8. Найти вероятность того, что взятая наугад единица продукции будет качественной.</w:t>
      </w:r>
    </w:p>
    <w:p w:rsidR="006862B9" w:rsidRDefault="006862B9"/>
    <w:p w:rsidR="006862B9" w:rsidRDefault="006862B9"/>
    <w:p w:rsidR="006862B9" w:rsidRDefault="006862B9">
      <w:r>
        <w:t xml:space="preserve">2) </w:t>
      </w:r>
      <w:bookmarkStart w:id="0" w:name="_GoBack"/>
      <w:bookmarkEnd w:id="0"/>
      <w:r>
        <w:t>Найти дисперсию дискретной случайной величины Х – числа появлений события А в двух независимых испытаниях, если вероятности появления этого события в каждом испытании равны и известно, что М(Х) = 0,9.</w:t>
      </w:r>
    </w:p>
    <w:sectPr w:rsidR="0068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99"/>
    <w:rsid w:val="000777C7"/>
    <w:rsid w:val="00405A07"/>
    <w:rsid w:val="006862B9"/>
    <w:rsid w:val="00805799"/>
    <w:rsid w:val="00A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2021-01-27T08:27:00Z</dcterms:created>
  <dcterms:modified xsi:type="dcterms:W3CDTF">2021-01-27T08:28:00Z</dcterms:modified>
</cp:coreProperties>
</file>