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4A7" w:rsidRPr="00151E86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51E86">
        <w:rPr>
          <w:rFonts w:ascii="Times New Roman" w:hAnsi="Times New Roman"/>
          <w:b/>
          <w:sz w:val="28"/>
          <w:szCs w:val="28"/>
        </w:rPr>
        <w:t>ВВЕДЕНИЕ</w:t>
      </w:r>
    </w:p>
    <w:p w:rsidR="004874A7" w:rsidRPr="004874A7" w:rsidRDefault="004874A7" w:rsidP="004874A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/>
          <w:sz w:val="24"/>
          <w:szCs w:val="24"/>
        </w:rPr>
      </w:pP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Проектирование механизма – напряженный труд, требующий глубоких зна</w:t>
      </w:r>
      <w:r w:rsidRPr="004874A7">
        <w:rPr>
          <w:rFonts w:ascii="Times New Roman" w:hAnsi="Times New Roman"/>
          <w:color w:val="000000"/>
          <w:sz w:val="24"/>
          <w:szCs w:val="24"/>
        </w:rPr>
        <w:softHyphen/>
        <w:t>ний, практических навыков, что в сочетании с использованием технических средств позволяет принимать правильные инженерные решения.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 xml:space="preserve">Разработка конструкции требует выполнения и соблюдения целого ряда требований, таких, как прочность, минимальная материалоемкость, надежность, долговечность, удобство в эксплуатации, монтаже и демонтаже. 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 xml:space="preserve">Цель курсового проектирования (выполнения </w:t>
      </w:r>
      <w:r w:rsidRPr="004874A7">
        <w:rPr>
          <w:rFonts w:ascii="Times New Roman" w:hAnsi="Times New Roman"/>
          <w:sz w:val="24"/>
          <w:szCs w:val="24"/>
        </w:rPr>
        <w:t>расчетно-графической работы)</w:t>
      </w:r>
      <w:r w:rsidRPr="004874A7">
        <w:rPr>
          <w:rFonts w:ascii="Times New Roman" w:hAnsi="Times New Roman"/>
          <w:color w:val="000000"/>
          <w:sz w:val="24"/>
          <w:szCs w:val="24"/>
        </w:rPr>
        <w:t xml:space="preserve"> ˗ закреп</w:t>
      </w:r>
      <w:r w:rsidRPr="004874A7">
        <w:rPr>
          <w:rFonts w:ascii="Times New Roman" w:hAnsi="Times New Roman"/>
          <w:color w:val="000000"/>
          <w:sz w:val="24"/>
          <w:szCs w:val="24"/>
        </w:rPr>
        <w:softHyphen/>
        <w:t>ление теоретического материала курса и изучение основ проектирования, т. е. приобретение практических навыков по расчету и конструированию деталей общего назначения.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Техническое задание на проектирование: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анализ исходных данных;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расчёт зубчатых передач;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расчёт валов на прочность;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выбор подшипников.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Исходные данные: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- мощность электродвигателя 3,9</w:t>
      </w:r>
      <w:r w:rsidRPr="004874A7">
        <w:rPr>
          <w:rFonts w:ascii="Times New Roman" w:hAnsi="Times New Roman"/>
          <w:color w:val="000000"/>
          <w:sz w:val="24"/>
          <w:szCs w:val="24"/>
        </w:rPr>
        <w:t xml:space="preserve"> кВт;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ча</w:t>
      </w:r>
      <w:r>
        <w:rPr>
          <w:rFonts w:ascii="Times New Roman" w:hAnsi="Times New Roman"/>
          <w:color w:val="000000"/>
          <w:sz w:val="24"/>
          <w:szCs w:val="24"/>
        </w:rPr>
        <w:t>стота вращения вала двигателя 42</w:t>
      </w:r>
      <w:r w:rsidRPr="004874A7">
        <w:rPr>
          <w:rFonts w:ascii="Times New Roman" w:hAnsi="Times New Roman"/>
          <w:color w:val="000000"/>
          <w:sz w:val="24"/>
          <w:szCs w:val="24"/>
        </w:rPr>
        <w:t xml:space="preserve"> об/мин.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Перечень графического материала: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сборочный чертеж;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деталировка вала;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деталировка зубчатого колеса.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Редуктором называют механизм, состоящий из зубчатых или червячных передач, выполненный в виде отдельного агрегата и служащий для передачи вращения от вала двигателя к валу рабочей машины. Кинематическая схема привода может включать, помимо редуктора, открытые зубчатые передачи, цепные или ремённые передачи. Указанные механизмы являются наиболее распространённой тематикой курсового проектирования.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Назначения редуктора - понижение угловой скорости и соответственно повышения вращающего момента ведомого вала по сравнению с ведущим. Механизмы для повышения угловой скорости, выполненные в виде отдельных агрегатов, называют ускорителями или мультипликаторами.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lastRenderedPageBreak/>
        <w:t xml:space="preserve">Редуктор состоит из корпуса (литого чугунного или сварного стольного), в котором помещают элементы передачи - зубчатые колёса, валы, подшипники </w:t>
      </w:r>
      <w:proofErr w:type="spellStart"/>
      <w:r w:rsidRPr="004874A7">
        <w:rPr>
          <w:rFonts w:ascii="Times New Roman" w:hAnsi="Times New Roman"/>
          <w:color w:val="000000"/>
          <w:sz w:val="24"/>
          <w:szCs w:val="24"/>
        </w:rPr>
        <w:t>ит.д</w:t>
      </w:r>
      <w:proofErr w:type="spellEnd"/>
      <w:r w:rsidRPr="004874A7">
        <w:rPr>
          <w:rFonts w:ascii="Times New Roman" w:hAnsi="Times New Roman"/>
          <w:color w:val="000000"/>
          <w:sz w:val="24"/>
          <w:szCs w:val="24"/>
        </w:rPr>
        <w:t>. В отдельных случаях в корпусе редуктора размещают также устройства для смазывания зацеплений и подшипников (например, внутри корпуса редуктора может быть помещён шестерённый масляный насос) или устройство для охлаждения (например, змеевик с охлаждающей водой в корпусе червячного редуктора).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Редуктор проектирует либо для привода определённой машины, либо по заданной нагрузке (моменту на выходном валу) и передаточному числу без указания конкретного назначения. Второй случай характерен для специализированных заводов, на которых организованно серийное производство редукторов.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 xml:space="preserve">Редукторы классифицируют по следующим основным признакам: 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 xml:space="preserve">- типу передачи (зубчатые, червячные или </w:t>
      </w:r>
      <w:proofErr w:type="spellStart"/>
      <w:r w:rsidRPr="004874A7">
        <w:rPr>
          <w:rFonts w:ascii="Times New Roman" w:hAnsi="Times New Roman"/>
          <w:color w:val="000000"/>
          <w:sz w:val="24"/>
          <w:szCs w:val="24"/>
        </w:rPr>
        <w:t>зубчато</w:t>
      </w:r>
      <w:proofErr w:type="spellEnd"/>
      <w:r w:rsidRPr="004874A7">
        <w:rPr>
          <w:rFonts w:ascii="Times New Roman" w:hAnsi="Times New Roman"/>
          <w:color w:val="000000"/>
          <w:sz w:val="24"/>
          <w:szCs w:val="24"/>
        </w:rPr>
        <w:t xml:space="preserve">-червячные); 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числу ступеней (</w:t>
      </w:r>
      <w:proofErr w:type="gramStart"/>
      <w:r w:rsidRPr="004874A7">
        <w:rPr>
          <w:rFonts w:ascii="Times New Roman" w:hAnsi="Times New Roman"/>
          <w:color w:val="000000"/>
          <w:sz w:val="24"/>
          <w:szCs w:val="24"/>
        </w:rPr>
        <w:t>одноступенчатые</w:t>
      </w:r>
      <w:proofErr w:type="gramEnd"/>
      <w:r w:rsidRPr="004874A7">
        <w:rPr>
          <w:rFonts w:ascii="Times New Roman" w:hAnsi="Times New Roman"/>
          <w:color w:val="000000"/>
          <w:sz w:val="24"/>
          <w:szCs w:val="24"/>
        </w:rPr>
        <w:t xml:space="preserve">, двухступенчатые </w:t>
      </w:r>
      <w:proofErr w:type="spellStart"/>
      <w:r w:rsidRPr="004874A7">
        <w:rPr>
          <w:rFonts w:ascii="Times New Roman" w:hAnsi="Times New Roman"/>
          <w:color w:val="000000"/>
          <w:sz w:val="24"/>
          <w:szCs w:val="24"/>
        </w:rPr>
        <w:t>ит.д</w:t>
      </w:r>
      <w:proofErr w:type="spellEnd"/>
      <w:r w:rsidRPr="004874A7">
        <w:rPr>
          <w:rFonts w:ascii="Times New Roman" w:hAnsi="Times New Roman"/>
          <w:color w:val="000000"/>
          <w:sz w:val="24"/>
          <w:szCs w:val="24"/>
        </w:rPr>
        <w:t xml:space="preserve">.); 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типу зубчатых колёс (</w:t>
      </w:r>
      <w:proofErr w:type="gramStart"/>
      <w:r w:rsidRPr="004874A7">
        <w:rPr>
          <w:rFonts w:ascii="Times New Roman" w:hAnsi="Times New Roman"/>
          <w:color w:val="000000"/>
          <w:sz w:val="24"/>
          <w:szCs w:val="24"/>
        </w:rPr>
        <w:t>цилиндрические</w:t>
      </w:r>
      <w:proofErr w:type="gramEnd"/>
      <w:r w:rsidRPr="004874A7">
        <w:rPr>
          <w:rFonts w:ascii="Times New Roman" w:hAnsi="Times New Roman"/>
          <w:color w:val="000000"/>
          <w:sz w:val="24"/>
          <w:szCs w:val="24"/>
        </w:rPr>
        <w:t xml:space="preserve">, конические, </w:t>
      </w:r>
      <w:proofErr w:type="spellStart"/>
      <w:r w:rsidRPr="004874A7">
        <w:rPr>
          <w:rFonts w:ascii="Times New Roman" w:hAnsi="Times New Roman"/>
          <w:color w:val="000000"/>
          <w:sz w:val="24"/>
          <w:szCs w:val="24"/>
        </w:rPr>
        <w:t>коническо</w:t>
      </w:r>
      <w:proofErr w:type="spellEnd"/>
      <w:r w:rsidRPr="004874A7">
        <w:rPr>
          <w:rFonts w:ascii="Times New Roman" w:hAnsi="Times New Roman"/>
          <w:color w:val="000000"/>
          <w:sz w:val="24"/>
          <w:szCs w:val="24"/>
        </w:rPr>
        <w:t xml:space="preserve">-цилиндрические, </w:t>
      </w:r>
      <w:proofErr w:type="spellStart"/>
      <w:r w:rsidRPr="004874A7">
        <w:rPr>
          <w:rFonts w:ascii="Times New Roman" w:hAnsi="Times New Roman"/>
          <w:color w:val="000000"/>
          <w:sz w:val="24"/>
          <w:szCs w:val="24"/>
        </w:rPr>
        <w:t>ит.д</w:t>
      </w:r>
      <w:proofErr w:type="spellEnd"/>
      <w:r w:rsidRPr="004874A7">
        <w:rPr>
          <w:rFonts w:ascii="Times New Roman" w:hAnsi="Times New Roman"/>
          <w:color w:val="000000"/>
          <w:sz w:val="24"/>
          <w:szCs w:val="24"/>
        </w:rPr>
        <w:t xml:space="preserve">.); 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относительному расположению валов редуктора в пространстве (</w:t>
      </w:r>
      <w:proofErr w:type="gramStart"/>
      <w:r w:rsidRPr="004874A7">
        <w:rPr>
          <w:rFonts w:ascii="Times New Roman" w:hAnsi="Times New Roman"/>
          <w:color w:val="000000"/>
          <w:sz w:val="24"/>
          <w:szCs w:val="24"/>
        </w:rPr>
        <w:t>горизонтальные</w:t>
      </w:r>
      <w:proofErr w:type="gramEnd"/>
      <w:r w:rsidRPr="004874A7">
        <w:rPr>
          <w:rFonts w:ascii="Times New Roman" w:hAnsi="Times New Roman"/>
          <w:color w:val="000000"/>
          <w:sz w:val="24"/>
          <w:szCs w:val="24"/>
        </w:rPr>
        <w:t xml:space="preserve">, вертикальные); 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- особенностям кинематической схемы (</w:t>
      </w:r>
      <w:proofErr w:type="gramStart"/>
      <w:r w:rsidRPr="004874A7">
        <w:rPr>
          <w:rFonts w:ascii="Times New Roman" w:hAnsi="Times New Roman"/>
          <w:color w:val="000000"/>
          <w:sz w:val="24"/>
          <w:szCs w:val="24"/>
        </w:rPr>
        <w:t>развёрнутая</w:t>
      </w:r>
      <w:proofErr w:type="gramEnd"/>
      <w:r w:rsidRPr="004874A7">
        <w:rPr>
          <w:rFonts w:ascii="Times New Roman" w:hAnsi="Times New Roman"/>
          <w:color w:val="000000"/>
          <w:sz w:val="24"/>
          <w:szCs w:val="24"/>
        </w:rPr>
        <w:t>, сносная, с раздвоенной ступенью)</w:t>
      </w:r>
    </w:p>
    <w:p w:rsidR="004874A7" w:rsidRPr="004874A7" w:rsidRDefault="004874A7" w:rsidP="00151E86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4874A7">
        <w:rPr>
          <w:rFonts w:ascii="Times New Roman" w:hAnsi="Times New Roman"/>
          <w:color w:val="000000"/>
          <w:sz w:val="24"/>
          <w:szCs w:val="24"/>
        </w:rPr>
        <w:t>Возможности получения больших передаточных чисел при малых габаритах обеспечивают планетарные и валковые редукторы.</w:t>
      </w:r>
    </w:p>
    <w:p w:rsidR="00FE3C7A" w:rsidRDefault="00FE3C7A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874A7" w:rsidRDefault="004874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C7A" w:rsidRPr="00797AD4" w:rsidRDefault="00797AD4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AD4">
        <w:rPr>
          <w:rFonts w:ascii="Times New Roman" w:hAnsi="Times New Roman" w:cs="Times New Roman"/>
          <w:b/>
          <w:sz w:val="24"/>
          <w:szCs w:val="24"/>
        </w:rPr>
        <w:t xml:space="preserve">1.1 </w:t>
      </w:r>
      <w:r w:rsidR="00FE3C7A" w:rsidRPr="00797AD4">
        <w:rPr>
          <w:rFonts w:ascii="Times New Roman" w:hAnsi="Times New Roman" w:cs="Times New Roman"/>
          <w:b/>
          <w:sz w:val="24"/>
          <w:szCs w:val="24"/>
        </w:rPr>
        <w:t>Редуктор цилиндрический</w:t>
      </w:r>
    </w:p>
    <w:p w:rsidR="00FE3C7A" w:rsidRDefault="00FE3C7A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E3C7A" w:rsidRPr="00797AD4" w:rsidRDefault="00CA6EA7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97AD4">
        <w:rPr>
          <w:rFonts w:ascii="Times New Roman" w:hAnsi="Times New Roman" w:cs="Times New Roman"/>
          <w:b/>
          <w:sz w:val="24"/>
          <w:szCs w:val="24"/>
        </w:rPr>
        <w:t xml:space="preserve">1.1.1 </w:t>
      </w:r>
      <w:r w:rsidR="00FE3C7A" w:rsidRPr="00797AD4">
        <w:rPr>
          <w:rFonts w:ascii="Times New Roman" w:hAnsi="Times New Roman" w:cs="Times New Roman"/>
          <w:b/>
          <w:sz w:val="24"/>
          <w:szCs w:val="24"/>
        </w:rPr>
        <w:t>Расчет зубчатых передач</w:t>
      </w:r>
    </w:p>
    <w:p w:rsidR="00CA6EA7" w:rsidRDefault="00CA6E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EA7" w:rsidRDefault="00CA6E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расчета коэффициента полезного действия редуктора используем формулу</w:t>
      </w:r>
      <w:r w:rsidR="00EB7FE9">
        <w:rPr>
          <w:rFonts w:ascii="Times New Roman" w:hAnsi="Times New Roman" w:cs="Times New Roman"/>
          <w:sz w:val="24"/>
          <w:szCs w:val="24"/>
        </w:rPr>
        <w:t>:</w:t>
      </w:r>
    </w:p>
    <w:p w:rsidR="00EB7FE9" w:rsidRDefault="00EB7FE9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FE9" w:rsidRDefault="00EB7FE9" w:rsidP="009F286B">
      <w:pPr>
        <w:tabs>
          <w:tab w:val="right" w:pos="9355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EB7FE9">
        <w:rPr>
          <w:rFonts w:ascii="Times New Roman" w:hAnsi="Times New Roman" w:cs="Times New Roman"/>
          <w:sz w:val="32"/>
          <w:szCs w:val="32"/>
        </w:rPr>
        <w:t>ɳ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sSubSup>
          <m:sSub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ɳ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з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k</m:t>
            </m:r>
          </m:sup>
        </m:sSub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00F7B">
        <w:rPr>
          <w:rFonts w:ascii="Times New Roman" w:eastAsiaTheme="minorEastAsia" w:hAnsi="Times New Roman" w:cs="Times New Roman"/>
          <w:sz w:val="24"/>
          <w:szCs w:val="24"/>
        </w:rPr>
        <w:t>×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ɳ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в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л</m:t>
            </m:r>
          </m:sup>
        </m:sSub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900F7B">
        <w:rPr>
          <w:rFonts w:ascii="Times New Roman" w:eastAsiaTheme="minorEastAsia" w:hAnsi="Times New Roman" w:cs="Times New Roman"/>
          <w:sz w:val="24"/>
          <w:szCs w:val="24"/>
        </w:rPr>
        <w:t>×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ɳ</m:t>
            </m:r>
          </m:e>
          <m:sub>
            <w:proofErr w:type="gramStart"/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п</m:t>
            </m:r>
            <w:proofErr w:type="gramEnd"/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(k+1)</m:t>
            </m:r>
          </m:sup>
        </m:sSubSup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,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(1)</w:t>
      </w:r>
    </w:p>
    <w:p w:rsidR="00EB7FE9" w:rsidRDefault="005E697C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где </w:t>
      </w:r>
      <w:r w:rsidR="00EB7FE9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m:oMath>
        <m:sSubSup>
          <m:sSubSup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ɳ</m:t>
            </m:r>
          </m:e>
          <m:sub>
            <m:r>
              <w:rPr>
                <w:rFonts w:ascii="Cambria Math" w:hAnsi="Cambria Math" w:cs="Times New Roman"/>
                <w:sz w:val="32"/>
                <w:szCs w:val="32"/>
              </w:rPr>
              <m:t>з</m:t>
            </m:r>
          </m:sub>
          <m:sup>
            <m:r>
              <w:rPr>
                <w:rFonts w:ascii="Cambria Math" w:hAnsi="Cambria Math" w:cs="Times New Roman"/>
                <w:sz w:val="32"/>
                <w:szCs w:val="32"/>
                <w:lang w:val="en-US"/>
              </w:rPr>
              <m:t>k</m:t>
            </m:r>
          </m:sup>
        </m:sSubSup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-</w:t>
      </w:r>
      <w:r w:rsidR="00EB7FE9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EB7FE9" w:rsidRPr="00EB7FE9">
        <w:rPr>
          <w:rFonts w:ascii="Times New Roman" w:hAnsi="Times New Roman" w:cs="Times New Roman"/>
          <w:color w:val="000000"/>
          <w:sz w:val="24"/>
          <w:szCs w:val="24"/>
        </w:rPr>
        <w:t xml:space="preserve">КПД  зацепления  (для цилиндрического и конического зацепления принимать </w:t>
      </w:r>
      <w:r w:rsidR="00EB7FE9" w:rsidRPr="00EB7FE9">
        <w:rPr>
          <w:rFonts w:ascii="Times New Roman" w:hAnsi="Times New Roman" w:cs="Times New Roman"/>
          <w:position w:val="-12"/>
          <w:sz w:val="24"/>
          <w:szCs w:val="24"/>
        </w:rPr>
        <w:object w:dxaOrig="32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24.75pt" o:ole="" fillcolor="window">
            <v:imagedata r:id="rId9" o:title=""/>
          </v:shape>
          <o:OLEObject Type="Embed" ProgID="Equation.3" ShapeID="_x0000_i1025" DrawAspect="Content" ObjectID="_1646555847" r:id="rId10"/>
        </w:object>
      </w:r>
      <w:r w:rsidR="00EB7FE9" w:rsidRPr="00EB7FE9">
        <w:rPr>
          <w:rFonts w:ascii="Times New Roman" w:hAnsi="Times New Roman" w:cs="Times New Roman"/>
          <w:color w:val="000000"/>
          <w:sz w:val="24"/>
          <w:szCs w:val="24"/>
        </w:rPr>
        <w:t xml:space="preserve"> = 0,985);</w:t>
      </w:r>
    </w:p>
    <w:p w:rsidR="005E697C" w:rsidRDefault="005E697C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ɳ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в</m:t>
            </m:r>
          </m:sub>
          <m:sup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л</m:t>
            </m:r>
          </m:sup>
        </m:sSubSup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r w:rsidRPr="005E697C">
        <w:rPr>
          <w:rFonts w:ascii="Times New Roman" w:hAnsi="Times New Roman" w:cs="Times New Roman"/>
          <w:color w:val="000000"/>
          <w:sz w:val="24"/>
          <w:szCs w:val="24"/>
        </w:rPr>
        <w:t xml:space="preserve">КПД  масляной ванны   (предварительно принимать </w:t>
      </w:r>
      <w:r w:rsidRPr="005E697C">
        <w:rPr>
          <w:rFonts w:ascii="Times New Roman" w:hAnsi="Times New Roman" w:cs="Times New Roman"/>
          <w:position w:val="-10"/>
          <w:sz w:val="24"/>
          <w:szCs w:val="24"/>
        </w:rPr>
        <w:object w:dxaOrig="340" w:dyaOrig="360">
          <v:shape id="_x0000_i1026" type="#_x0000_t75" style="width:17.25pt;height:23.25pt" o:ole="" fillcolor="window">
            <v:imagedata r:id="rId11" o:title=""/>
          </v:shape>
          <o:OLEObject Type="Embed" ProgID="Equation.3" ShapeID="_x0000_i1026" DrawAspect="Content" ObjectID="_1646555848" r:id="rId12"/>
        </w:object>
      </w:r>
      <w:r w:rsidRPr="005E697C">
        <w:rPr>
          <w:rFonts w:ascii="Times New Roman" w:hAnsi="Times New Roman" w:cs="Times New Roman"/>
          <w:color w:val="000000"/>
          <w:sz w:val="24"/>
          <w:szCs w:val="24"/>
        </w:rPr>
        <w:t>= 0,995);</w:t>
      </w:r>
    </w:p>
    <w:p w:rsidR="005E697C" w:rsidRDefault="005E697C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ɳ</m:t>
            </m:r>
          </m:e>
          <m:sub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п</m:t>
            </m:r>
          </m:sub>
          <m:sup/>
        </m:sSubSup>
      </m:oMath>
      <w:r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Pr="005E697C">
        <w:rPr>
          <w:rFonts w:ascii="Times New Roman" w:hAnsi="Times New Roman" w:cs="Times New Roman"/>
          <w:color w:val="000000"/>
          <w:sz w:val="24"/>
          <w:szCs w:val="24"/>
        </w:rPr>
        <w:t xml:space="preserve">КПД  подшипников  (ориентировочно </w:t>
      </w:r>
      <w:r w:rsidRPr="005E697C">
        <w:rPr>
          <w:rFonts w:ascii="Times New Roman" w:hAnsi="Times New Roman" w:cs="Times New Roman"/>
          <w:position w:val="-10"/>
          <w:sz w:val="24"/>
          <w:szCs w:val="24"/>
        </w:rPr>
        <w:object w:dxaOrig="340" w:dyaOrig="360">
          <v:shape id="_x0000_i1027" type="#_x0000_t75" style="width:17.25pt;height:23.25pt" o:ole="" fillcolor="window">
            <v:imagedata r:id="rId13" o:title=""/>
          </v:shape>
          <o:OLEObject Type="Embed" ProgID="Equation.3" ShapeID="_x0000_i1027" DrawAspect="Content" ObjectID="_1646555849" r:id="rId14"/>
        </w:object>
      </w:r>
      <w:r w:rsidRPr="005E697C">
        <w:rPr>
          <w:rFonts w:ascii="Times New Roman" w:hAnsi="Times New Roman" w:cs="Times New Roman"/>
          <w:color w:val="000000"/>
          <w:sz w:val="24"/>
          <w:szCs w:val="24"/>
        </w:rPr>
        <w:t xml:space="preserve"> = 0,995);</w:t>
      </w:r>
    </w:p>
    <w:p w:rsidR="005E697C" w:rsidRDefault="005E697C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k</w:t>
      </w:r>
      <w:r w:rsidRPr="001C6B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proofErr w:type="gramStart"/>
      <w:r>
        <w:rPr>
          <w:rFonts w:ascii="Times New Roman" w:hAnsi="Times New Roman" w:cs="Times New Roman"/>
          <w:sz w:val="24"/>
          <w:szCs w:val="24"/>
        </w:rPr>
        <w:t>число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зацеплений.</w:t>
      </w:r>
    </w:p>
    <w:p w:rsidR="005E697C" w:rsidRDefault="005E697C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рассчитаем коэффициент полезного действия:</w:t>
      </w:r>
    </w:p>
    <w:p w:rsidR="005E697C" w:rsidRDefault="005E697C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B7FE9">
        <w:rPr>
          <w:rFonts w:ascii="Times New Roman" w:hAnsi="Times New Roman" w:cs="Times New Roman"/>
          <w:sz w:val="32"/>
          <w:szCs w:val="32"/>
        </w:rPr>
        <w:t>ɳ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0,985 </w:t>
      </w:r>
      <w:r w:rsidR="00900F7B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 xml:space="preserve"> 0,995 </w:t>
      </w:r>
      <w:r w:rsidR="00900F7B">
        <w:rPr>
          <w:rFonts w:ascii="Times New Roman" w:hAnsi="Times New Roman" w:cs="Times New Roman"/>
          <w:sz w:val="24"/>
          <w:szCs w:val="24"/>
        </w:rPr>
        <w:t>×</w:t>
      </w:r>
      <w:r>
        <w:rPr>
          <w:rFonts w:ascii="Times New Roman" w:hAnsi="Times New Roman" w:cs="Times New Roman"/>
          <w:sz w:val="24"/>
          <w:szCs w:val="24"/>
        </w:rPr>
        <w:t xml:space="preserve"> 0,985 = </w:t>
      </w:r>
      <w:r w:rsidR="00900F7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,965 </w:t>
      </w:r>
    </w:p>
    <w:p w:rsidR="005E697C" w:rsidRPr="005E697C" w:rsidRDefault="005E697C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расчета мощности на быстроходном валу</w:t>
      </w:r>
      <w:r w:rsidR="00900F7B">
        <w:rPr>
          <w:rFonts w:ascii="Times New Roman" w:hAnsi="Times New Roman" w:cs="Times New Roman"/>
          <w:sz w:val="24"/>
          <w:szCs w:val="24"/>
        </w:rPr>
        <w:t xml:space="preserve"> используем формулу:</w:t>
      </w:r>
    </w:p>
    <w:p w:rsidR="00CA6EA7" w:rsidRPr="00CA6EA7" w:rsidRDefault="00CA6EA7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6EA7" w:rsidRDefault="00900F7B" w:rsidP="009F286B">
      <w:pP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t xml:space="preserve">                                                                     </w:t>
      </w:r>
      <w:r w:rsidR="00846100">
        <w:t xml:space="preserve">   </w:t>
      </w:r>
      <w:r>
        <w:t xml:space="preserve">         </w:t>
      </w:r>
      <w:r w:rsidRPr="0042367F">
        <w:rPr>
          <w:position w:val="-28"/>
          <w:sz w:val="28"/>
          <w:szCs w:val="28"/>
        </w:rPr>
        <w:object w:dxaOrig="1200" w:dyaOrig="660">
          <v:shape id="_x0000_i1028" type="#_x0000_t75" style="width:60.75pt;height:42pt" o:ole="" fillcolor="window">
            <v:imagedata r:id="rId15" o:title=""/>
          </v:shape>
          <o:OLEObject Type="Embed" ProgID="Equation.3" ShapeID="_x0000_i1028" DrawAspect="Content" ObjectID="_1646555850" r:id="rId16"/>
        </w:object>
      </w:r>
      <w:r w:rsidRPr="0042367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900F7B">
        <w:rPr>
          <w:rFonts w:ascii="Times New Roman" w:hAnsi="Times New Roman" w:cs="Times New Roman"/>
          <w:sz w:val="24"/>
          <w:szCs w:val="24"/>
        </w:rPr>
        <w:t>кВт.</w:t>
      </w:r>
      <w:r>
        <w:rPr>
          <w:rFonts w:ascii="Times New Roman" w:hAnsi="Times New Roman" w:cs="Times New Roman"/>
          <w:sz w:val="24"/>
          <w:szCs w:val="24"/>
        </w:rPr>
        <w:tab/>
        <w:t>(2)</w:t>
      </w:r>
    </w:p>
    <w:p w:rsidR="00900F7B" w:rsidRDefault="00900F7B" w:rsidP="009F286B">
      <w:pP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900F7B" w:rsidRDefault="00900F7B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Поставив числовые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рассчитаем мощность на быстроходном валу:</w:t>
      </w:r>
    </w:p>
    <w:p w:rsidR="00FE3C7A" w:rsidRDefault="00900F7B" w:rsidP="009F286B">
      <w:pPr>
        <w:spacing w:after="0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Ntp</w:t>
      </w:r>
      <w:proofErr w:type="spellEnd"/>
      <w:r w:rsidRPr="001C6B74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4"/>
          <w:szCs w:val="24"/>
          <w:lang w:val="en-US"/>
        </w:rPr>
        <w:t>pac</w:t>
      </w:r>
      <w:proofErr w:type="spellEnd"/>
      <w:r w:rsidRPr="001C6B7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C6B74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3,9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32"/>
              </w:rPr>
              <m:t>0.965</m:t>
            </m:r>
          </m:den>
        </m:f>
      </m:oMath>
      <w:r w:rsidRPr="001C6B74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797AD4">
        <w:rPr>
          <w:rFonts w:ascii="Times New Roman" w:eastAsiaTheme="minorEastAsia" w:hAnsi="Times New Roman" w:cs="Times New Roman"/>
          <w:sz w:val="24"/>
          <w:szCs w:val="24"/>
        </w:rPr>
        <w:t>= 4</w:t>
      </w:r>
      <w:proofErr w:type="gramStart"/>
      <w:r w:rsidR="00797AD4">
        <w:rPr>
          <w:rFonts w:ascii="Times New Roman" w:eastAsiaTheme="minorEastAsia" w:hAnsi="Times New Roman" w:cs="Times New Roman"/>
          <w:sz w:val="24"/>
          <w:szCs w:val="24"/>
        </w:rPr>
        <w:t>,0</w:t>
      </w:r>
      <w:proofErr w:type="gramEnd"/>
      <w:r w:rsidRPr="001C6B7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>кВт.</w:t>
      </w:r>
    </w:p>
    <w:p w:rsidR="00900F7B" w:rsidRDefault="00900F7B" w:rsidP="009F286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900F7B">
        <w:rPr>
          <w:rFonts w:ascii="Times New Roman" w:hAnsi="Times New Roman" w:cs="Times New Roman"/>
          <w:color w:val="000000"/>
          <w:sz w:val="24"/>
          <w:szCs w:val="24"/>
        </w:rPr>
        <w:t xml:space="preserve">В дальнейшем за расчетную мощность на быстроходном валу </w:t>
      </w:r>
      <w:r w:rsidRPr="00900F7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900F7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1</w:t>
      </w:r>
      <w:r w:rsidRPr="00900F7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900F7B">
        <w:rPr>
          <w:rFonts w:ascii="Times New Roman" w:hAnsi="Times New Roman" w:cs="Times New Roman"/>
          <w:color w:val="000000"/>
          <w:sz w:val="24"/>
          <w:szCs w:val="24"/>
        </w:rPr>
        <w:t xml:space="preserve">принимается мощность электродвигателя, т. е. </w:t>
      </w:r>
      <w:r w:rsidRPr="00900F7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900F7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1</w:t>
      </w:r>
      <w:r w:rsidRPr="00900F7B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gramStart"/>
      <w:r w:rsidRPr="00900F7B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proofErr w:type="gramEnd"/>
      <w:r w:rsidRPr="00900F7B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Э</w:t>
      </w:r>
      <w:r w:rsidRPr="00900F7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846100" w:rsidRDefault="00846100" w:rsidP="009F286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797AD4" w:rsidRPr="00160C34" w:rsidRDefault="00846100" w:rsidP="00E57832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0C34">
        <w:rPr>
          <w:rFonts w:ascii="Times New Roman" w:hAnsi="Times New Roman" w:cs="Times New Roman"/>
          <w:color w:val="000000"/>
          <w:sz w:val="24"/>
          <w:szCs w:val="24"/>
        </w:rPr>
        <w:t xml:space="preserve">Выбираем двигатель АИР </w:t>
      </w:r>
      <w:r w:rsidR="00797AD4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797AD4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="00797AD4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p w:rsidR="00846100" w:rsidRPr="00797AD4" w:rsidRDefault="00846100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97AD4">
        <w:rPr>
          <w:rFonts w:ascii="Times New Roman" w:hAnsi="Times New Roman" w:cs="Times New Roman"/>
          <w:b/>
          <w:color w:val="000000"/>
          <w:sz w:val="24"/>
          <w:szCs w:val="24"/>
        </w:rPr>
        <w:t>1.1.2 Определение передаточного числа</w:t>
      </w:r>
    </w:p>
    <w:p w:rsidR="00846100" w:rsidRPr="00160C34" w:rsidRDefault="00846100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6100" w:rsidRPr="00160C34" w:rsidRDefault="00846100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0C34">
        <w:rPr>
          <w:rFonts w:ascii="Times New Roman" w:hAnsi="Times New Roman" w:cs="Times New Roman"/>
          <w:color w:val="000000"/>
          <w:sz w:val="24"/>
          <w:szCs w:val="24"/>
        </w:rPr>
        <w:t>Для расчета передаточного числа редуктора</w:t>
      </w:r>
      <w:r w:rsidR="007A20C9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gramStart"/>
      <w:r w:rsidR="007A20C9" w:rsidRPr="00160C34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29" type="#_x0000_t75" style="width:9.75pt;height:11.25pt" o:ole="">
            <v:imagedata r:id="rId17" o:title=""/>
          </v:shape>
          <o:OLEObject Type="Embed" ProgID="Equation.3" ShapeID="_x0000_i1029" DrawAspect="Content" ObjectID="_1646555851" r:id="rId18"/>
        </w:object>
      </w:r>
      <w:r w:rsidRPr="00160C3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A20C9">
        <w:rPr>
          <w:rFonts w:ascii="Times New Roman" w:hAnsi="Times New Roman" w:cs="Times New Roman"/>
          <w:color w:val="000000"/>
          <w:sz w:val="24"/>
          <w:szCs w:val="24"/>
        </w:rPr>
        <w:t>,</w:t>
      </w:r>
      <w:proofErr w:type="gramEnd"/>
      <w:r w:rsidR="007A20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60C34">
        <w:rPr>
          <w:rFonts w:ascii="Times New Roman" w:hAnsi="Times New Roman" w:cs="Times New Roman"/>
          <w:color w:val="000000"/>
          <w:sz w:val="24"/>
          <w:szCs w:val="24"/>
        </w:rPr>
        <w:t>используем формулу:</w:t>
      </w:r>
    </w:p>
    <w:p w:rsidR="00846100" w:rsidRPr="00160C34" w:rsidRDefault="00846100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46100" w:rsidRPr="00160C34" w:rsidRDefault="00846100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60C34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                                </w:t>
      </w:r>
      <w:r w:rsidR="007A20C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</w:t>
      </w:r>
      <w:r w:rsidRPr="00160C34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160C34" w:rsidRPr="00160C34">
        <w:rPr>
          <w:rFonts w:ascii="Times New Roman" w:hAnsi="Times New Roman" w:cs="Times New Roman"/>
          <w:position w:val="-30"/>
          <w:sz w:val="24"/>
          <w:szCs w:val="24"/>
        </w:rPr>
        <w:object w:dxaOrig="760" w:dyaOrig="700">
          <v:shape id="_x0000_i1030" type="#_x0000_t75" style="width:37.5pt;height:43.5pt" o:ole="" fillcolor="window">
            <v:imagedata r:id="rId19" o:title=""/>
          </v:shape>
          <o:OLEObject Type="Embed" ProgID="Equation.3" ShapeID="_x0000_i1030" DrawAspect="Content" ObjectID="_1646555852" r:id="rId20"/>
        </w:object>
      </w:r>
      <w:r w:rsidRPr="00160C34">
        <w:rPr>
          <w:rFonts w:ascii="Times New Roman" w:hAnsi="Times New Roman" w:cs="Times New Roman"/>
          <w:bCs/>
          <w:color w:val="000000"/>
          <w:sz w:val="24"/>
          <w:szCs w:val="24"/>
        </w:rPr>
        <w:t>;</w:t>
      </w:r>
      <w:r w:rsidRPr="00160C34">
        <w:rPr>
          <w:rFonts w:ascii="Times New Roman" w:hAnsi="Times New Roman" w:cs="Times New Roman"/>
          <w:bCs/>
          <w:color w:val="000000"/>
          <w:sz w:val="24"/>
          <w:szCs w:val="24"/>
        </w:rPr>
        <w:tab/>
        <w:t>(3)</w:t>
      </w:r>
    </w:p>
    <w:p w:rsidR="00846100" w:rsidRDefault="00846100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797AD4" w:rsidRDefault="00797AD4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где </w:t>
      </w:r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</w:t>
      </w:r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>э – частота вращения вала электродвигателя</w:t>
      </w:r>
    </w:p>
    <w:p w:rsidR="00797AD4" w:rsidRPr="00797AD4" w:rsidRDefault="00797AD4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</w:t>
      </w:r>
      <w:proofErr w:type="spellStart"/>
      <w:proofErr w:type="gramStart"/>
      <w:r>
        <w:rPr>
          <w:rFonts w:ascii="Times New Roman" w:hAnsi="Times New Roman" w:cs="Times New Roman"/>
          <w:bCs/>
          <w:color w:val="000000"/>
          <w:sz w:val="24"/>
          <w:szCs w:val="24"/>
          <w:lang w:val="en-US"/>
        </w:rPr>
        <w:t>nt</w:t>
      </w:r>
      <w:proofErr w:type="spellEnd"/>
      <w:proofErr w:type="gramEnd"/>
      <w:r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– частота вращения тихоходного вала</w:t>
      </w:r>
    </w:p>
    <w:p w:rsidR="00160C34" w:rsidRPr="00160C34" w:rsidRDefault="00846100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0C34">
        <w:rPr>
          <w:rFonts w:ascii="Times New Roman" w:hAnsi="Times New Roman" w:cs="Times New Roman"/>
          <w:color w:val="000000"/>
          <w:sz w:val="24"/>
          <w:szCs w:val="24"/>
        </w:rPr>
        <w:t xml:space="preserve">Подставив числовые </w:t>
      </w:r>
      <w:proofErr w:type="gramStart"/>
      <w:r w:rsidRPr="00160C34"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proofErr w:type="gramEnd"/>
      <w:r w:rsidRPr="00160C34">
        <w:rPr>
          <w:rFonts w:ascii="Times New Roman" w:hAnsi="Times New Roman" w:cs="Times New Roman"/>
          <w:color w:val="000000"/>
          <w:sz w:val="24"/>
          <w:szCs w:val="24"/>
        </w:rPr>
        <w:t xml:space="preserve"> определим передаточное число редуктора:</w:t>
      </w:r>
    </w:p>
    <w:p w:rsidR="00846100" w:rsidRDefault="00160C34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60C34">
        <w:rPr>
          <w:rFonts w:ascii="Times New Roman" w:hAnsi="Times New Roman" w:cs="Times New Roman"/>
          <w:sz w:val="24"/>
          <w:szCs w:val="24"/>
        </w:rPr>
        <w:t xml:space="preserve"> </w:t>
      </w:r>
      <w:r w:rsidRPr="00160C34">
        <w:rPr>
          <w:rFonts w:ascii="Times New Roman" w:hAnsi="Times New Roman" w:cs="Times New Roman"/>
          <w:position w:val="-6"/>
          <w:sz w:val="24"/>
          <w:szCs w:val="24"/>
        </w:rPr>
        <w:object w:dxaOrig="200" w:dyaOrig="220">
          <v:shape id="_x0000_i1031" type="#_x0000_t75" style="width:9.75pt;height:11.25pt" o:ole="">
            <v:imagedata r:id="rId17" o:title=""/>
          </v:shape>
          <o:OLEObject Type="Embed" ProgID="Equation.3" ShapeID="_x0000_i1031" DrawAspect="Content" ObjectID="_1646555853" r:id="rId21"/>
        </w:object>
      </w:r>
      <w:r w:rsidRPr="00160C34"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24"/>
                <w:szCs w:val="24"/>
              </w:rPr>
              <m:t>1410</m:t>
            </m:r>
          </m:num>
          <m:den>
            <m:r>
              <w:rPr>
                <w:rFonts w:ascii="Cambria Math" w:hAnsi="Cambria Math" w:cs="Times New Roman"/>
                <w:sz w:val="24"/>
                <w:szCs w:val="24"/>
              </w:rPr>
              <m:t>42</m:t>
            </m:r>
          </m:den>
        </m:f>
      </m:oMath>
      <w:r w:rsidR="00797AD4">
        <w:rPr>
          <w:rFonts w:ascii="Times New Roman" w:eastAsiaTheme="minorEastAsia" w:hAnsi="Times New Roman" w:cs="Times New Roman"/>
          <w:sz w:val="24"/>
          <w:szCs w:val="24"/>
        </w:rPr>
        <w:t xml:space="preserve"> = 33,57</w:t>
      </w:r>
    </w:p>
    <w:p w:rsidR="007A20C9" w:rsidRDefault="007A20C9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Для расчета передаточного числа тихоходной ступени цилиндрического редуктора, </w:t>
      </w:r>
      <w:proofErr w:type="spellStart"/>
      <w:proofErr w:type="gramStart"/>
      <w:r w:rsidRPr="006F2D9D">
        <w:rPr>
          <w:i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>, используем формулу:</w:t>
      </w:r>
    </w:p>
    <w:p w:rsidR="007A20C9" w:rsidRDefault="007A20C9" w:rsidP="009F286B">
      <w:pPr>
        <w:tabs>
          <w:tab w:val="right" w:pos="9355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A20C9" w:rsidRDefault="007A20C9" w:rsidP="009F286B">
      <w:pPr>
        <w:tabs>
          <w:tab w:val="right" w:pos="9355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   </w:t>
      </w:r>
      <w:proofErr w:type="spellStart"/>
      <w:proofErr w:type="gramStart"/>
      <w:r w:rsidRPr="006F2D9D">
        <w:rPr>
          <w:i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</w:rPr>
        <w:t>т</w:t>
      </w:r>
      <w:proofErr w:type="spellEnd"/>
      <w:proofErr w:type="gramEnd"/>
      <w:r w:rsidRPr="007A20C9">
        <w:rPr>
          <w:rFonts w:ascii="Times New Roman" w:eastAsiaTheme="minorEastAsia" w:hAnsi="Times New Roman" w:cs="Times New Roman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0,88 ×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position w:val="-6"/>
                <w:sz w:val="24"/>
                <w:szCs w:val="24"/>
              </w:rPr>
              <w:object w:dxaOrig="200" w:dyaOrig="220">
                <v:shape id="_x0000_i1080" type="#_x0000_t75" style="width:9.75pt;height:11.25pt" o:ole="">
                  <v:imagedata r:id="rId17" o:title=""/>
                </v:shape>
                <o:OLEObject Type="Embed" ProgID="Equation.3" ShapeID="_x0000_i1080" DrawAspect="Content" ObjectID="_1646555854" r:id="rId22"/>
              </w:object>
            </m:r>
          </m:e>
        </m:rad>
      </m:oMath>
      <w:r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ab/>
        <w:t>(4)</w:t>
      </w:r>
    </w:p>
    <w:p w:rsidR="00305D1E" w:rsidRDefault="00305D1E" w:rsidP="009F286B">
      <w:pPr>
        <w:tabs>
          <w:tab w:val="right" w:pos="9355"/>
        </w:tabs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7A20C9" w:rsidRDefault="007A20C9" w:rsidP="009F286B">
      <w:pPr>
        <w:tabs>
          <w:tab w:val="right" w:pos="9355"/>
        </w:tabs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eastAsiaTheme="minorEastAsia" w:hAnsi="Times New Roman" w:cs="Times New Roman"/>
          <w:sz w:val="24"/>
          <w:szCs w:val="24"/>
        </w:rPr>
        <w:t>значения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определим передаточное число тихоходной ступени цилиндрического редуктора:</w:t>
      </w:r>
    </w:p>
    <w:p w:rsidR="007A20C9" w:rsidRPr="007A20C9" w:rsidRDefault="007A20C9" w:rsidP="009F286B">
      <w:pPr>
        <w:tabs>
          <w:tab w:val="right" w:pos="9355"/>
        </w:tabs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proofErr w:type="spellStart"/>
      <w:proofErr w:type="gramStart"/>
      <w:r w:rsidRPr="006F2D9D">
        <w:rPr>
          <w:i/>
          <w:sz w:val="28"/>
          <w:szCs w:val="28"/>
        </w:rPr>
        <w:t>и</w:t>
      </w:r>
      <w:r>
        <w:rPr>
          <w:rFonts w:ascii="Times New Roman" w:eastAsiaTheme="minorEastAsia" w:hAnsi="Times New Roman" w:cs="Times New Roman"/>
          <w:sz w:val="24"/>
          <w:szCs w:val="24"/>
        </w:rPr>
        <w:t>т</w:t>
      </w:r>
      <w:proofErr w:type="spellEnd"/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= 0,88 × </w:t>
      </w:r>
      <m:oMath>
        <m:rad>
          <m:radPr>
            <m:degHide m:val="1"/>
            <m:ctrlPr>
              <w:rPr>
                <w:rFonts w:ascii="Cambria Math" w:eastAsiaTheme="minorEastAsia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eastAsiaTheme="minorEastAsia" w:hAnsi="Cambria Math" w:cs="Times New Roman"/>
                <w:sz w:val="24"/>
                <w:szCs w:val="24"/>
              </w:rPr>
              <m:t>33,57</m:t>
            </m:r>
          </m:e>
        </m:rad>
      </m:oMath>
      <w:r w:rsidR="00797AD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= </w:t>
      </w:r>
      <w:r w:rsidR="00797AD4">
        <w:rPr>
          <w:rFonts w:ascii="Times New Roman" w:eastAsiaTheme="minorEastAsia" w:hAnsi="Times New Roman" w:cs="Times New Roman"/>
          <w:sz w:val="24"/>
          <w:szCs w:val="24"/>
        </w:rPr>
        <w:t>5,09</w:t>
      </w:r>
    </w:p>
    <w:p w:rsidR="00160C34" w:rsidRDefault="00160C34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60C34">
        <w:rPr>
          <w:rFonts w:ascii="Times New Roman" w:eastAsiaTheme="minorEastAsia" w:hAnsi="Times New Roman" w:cs="Times New Roman"/>
          <w:sz w:val="24"/>
          <w:szCs w:val="24"/>
        </w:rPr>
        <w:t>Для расчета передаточного числа быстроходной ступени цилиндрического редуктора</w:t>
      </w:r>
      <w:r w:rsidR="007A20C9">
        <w:rPr>
          <w:rFonts w:ascii="Times New Roman" w:eastAsiaTheme="minorEastAsia" w:hAnsi="Times New Roman" w:cs="Times New Roman"/>
          <w:sz w:val="24"/>
          <w:szCs w:val="24"/>
        </w:rPr>
        <w:t xml:space="preserve">, </w:t>
      </w:r>
      <w:proofErr w:type="spellStart"/>
      <w:proofErr w:type="gramStart"/>
      <w:r w:rsidR="007A20C9" w:rsidRPr="0042367F">
        <w:rPr>
          <w:i/>
          <w:color w:val="000000"/>
          <w:sz w:val="28"/>
          <w:szCs w:val="28"/>
        </w:rPr>
        <w:t>u</w:t>
      </w:r>
      <w:proofErr w:type="gramEnd"/>
      <w:r w:rsidR="007A20C9">
        <w:rPr>
          <w:i/>
          <w:color w:val="000000"/>
          <w:sz w:val="28"/>
          <w:szCs w:val="28"/>
          <w:vertAlign w:val="subscript"/>
        </w:rPr>
        <w:t>Б</w:t>
      </w:r>
      <w:proofErr w:type="spellEnd"/>
      <w:r w:rsidR="007A20C9">
        <w:rPr>
          <w:i/>
          <w:color w:val="000000"/>
          <w:sz w:val="28"/>
          <w:szCs w:val="28"/>
          <w:vertAlign w:val="subscript"/>
        </w:rPr>
        <w:t>,</w:t>
      </w:r>
      <w:r w:rsidRPr="00160C34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Pr="00160C34">
        <w:rPr>
          <w:rFonts w:ascii="Times New Roman" w:hAnsi="Times New Roman" w:cs="Times New Roman"/>
          <w:color w:val="000000"/>
          <w:sz w:val="24"/>
          <w:szCs w:val="24"/>
        </w:rPr>
        <w:t xml:space="preserve">(при 8 ≤ </w:t>
      </w:r>
      <w:r w:rsidRPr="00160C34">
        <w:rPr>
          <w:rFonts w:ascii="Times New Roman" w:hAnsi="Times New Roman" w:cs="Times New Roman"/>
          <w:i/>
          <w:color w:val="000000"/>
          <w:sz w:val="24"/>
          <w:szCs w:val="24"/>
        </w:rPr>
        <w:t>и</w:t>
      </w:r>
      <w:r w:rsidRPr="00160C34">
        <w:rPr>
          <w:rFonts w:ascii="Times New Roman" w:hAnsi="Times New Roman" w:cs="Times New Roman"/>
          <w:color w:val="000000"/>
          <w:sz w:val="24"/>
          <w:szCs w:val="24"/>
        </w:rPr>
        <w:t xml:space="preserve"> ≤ 50 редуктор принимается двухступенчатым)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используем формулу:</w:t>
      </w:r>
    </w:p>
    <w:p w:rsidR="00160C34" w:rsidRDefault="00160C34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0C34" w:rsidRDefault="00160C34" w:rsidP="009F286B">
      <w:pPr>
        <w:tabs>
          <w:tab w:val="center" w:pos="4677"/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i/>
          <w:color w:val="000000"/>
          <w:sz w:val="28"/>
          <w:szCs w:val="28"/>
        </w:rPr>
        <w:tab/>
      </w:r>
      <w:r w:rsidR="007A20C9">
        <w:rPr>
          <w:i/>
          <w:color w:val="000000"/>
          <w:sz w:val="28"/>
          <w:szCs w:val="28"/>
        </w:rPr>
        <w:t xml:space="preserve">        </w:t>
      </w:r>
      <w:proofErr w:type="spellStart"/>
      <w:proofErr w:type="gramStart"/>
      <w:r w:rsidRPr="0042367F">
        <w:rPr>
          <w:i/>
          <w:color w:val="000000"/>
          <w:sz w:val="28"/>
          <w:szCs w:val="28"/>
        </w:rPr>
        <w:t>u</w:t>
      </w:r>
      <w:proofErr w:type="gramEnd"/>
      <w:r>
        <w:rPr>
          <w:i/>
          <w:color w:val="000000"/>
          <w:sz w:val="28"/>
          <w:szCs w:val="28"/>
          <w:vertAlign w:val="subscript"/>
        </w:rPr>
        <w:t>Б</w:t>
      </w:r>
      <w:proofErr w:type="spellEnd"/>
      <w:r w:rsidRPr="0042367F">
        <w:rPr>
          <w:color w:val="000000"/>
          <w:sz w:val="28"/>
          <w:szCs w:val="28"/>
        </w:rPr>
        <w:t xml:space="preserve"> = (1,25 ± 1,8)</w:t>
      </w:r>
      <w:r w:rsidR="00B82B3A">
        <w:rPr>
          <w:color w:val="000000"/>
          <w:sz w:val="28"/>
          <w:szCs w:val="28"/>
        </w:rPr>
        <w:t xml:space="preserve"> </w:t>
      </w:r>
      <w:r w:rsidR="00B82B3A">
        <w:rPr>
          <w:rFonts w:cstheme="minorHAnsi"/>
          <w:color w:val="000000"/>
          <w:sz w:val="28"/>
          <w:szCs w:val="28"/>
        </w:rPr>
        <w:t>×</w:t>
      </w:r>
      <w:r w:rsidRPr="0042367F">
        <w:rPr>
          <w:color w:val="000000"/>
          <w:sz w:val="28"/>
          <w:szCs w:val="28"/>
        </w:rPr>
        <w:t xml:space="preserve"> </w:t>
      </w:r>
      <w:proofErr w:type="spellStart"/>
      <w:r w:rsidRPr="006F2D9D">
        <w:rPr>
          <w:i/>
          <w:sz w:val="28"/>
          <w:szCs w:val="28"/>
        </w:rPr>
        <w:t>и</w:t>
      </w:r>
      <w:r>
        <w:rPr>
          <w:i/>
          <w:sz w:val="28"/>
          <w:szCs w:val="28"/>
          <w:vertAlign w:val="subscript"/>
        </w:rPr>
        <w:t>Т</w:t>
      </w:r>
      <w:proofErr w:type="spellEnd"/>
      <w:r w:rsidRPr="00BE4493">
        <w:rPr>
          <w:i/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r w:rsidR="007A20C9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7A20C9" w:rsidRDefault="007A20C9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60C34" w:rsidRDefault="00160C34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произведем расчет передаточного быстроходной ступени</w:t>
      </w:r>
      <w:r w:rsidR="007A20C9">
        <w:rPr>
          <w:rFonts w:ascii="Times New Roman" w:hAnsi="Times New Roman" w:cs="Times New Roman"/>
          <w:color w:val="000000"/>
          <w:sz w:val="24"/>
          <w:szCs w:val="24"/>
        </w:rPr>
        <w:t xml:space="preserve"> цилиндрического редуктора:</w:t>
      </w:r>
    </w:p>
    <w:p w:rsidR="007A20C9" w:rsidRDefault="007A20C9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42367F">
        <w:rPr>
          <w:i/>
          <w:color w:val="000000"/>
          <w:sz w:val="28"/>
          <w:szCs w:val="28"/>
        </w:rPr>
        <w:t>u</w:t>
      </w:r>
      <w:proofErr w:type="gramEnd"/>
      <w:r>
        <w:rPr>
          <w:i/>
          <w:color w:val="000000"/>
          <w:sz w:val="28"/>
          <w:szCs w:val="28"/>
          <w:vertAlign w:val="subscript"/>
        </w:rPr>
        <w:t>Б</w:t>
      </w:r>
      <w:proofErr w:type="spellEnd"/>
      <w:r>
        <w:rPr>
          <w:i/>
          <w:color w:val="000000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r w:rsidR="00797AD4">
        <w:rPr>
          <w:rFonts w:ascii="Times New Roman" w:hAnsi="Times New Roman" w:cs="Times New Roman"/>
          <w:color w:val="000000"/>
          <w:sz w:val="24"/>
          <w:szCs w:val="24"/>
        </w:rPr>
        <w:t>1,25 × 5,09 = 6,36</w:t>
      </w:r>
      <w:r w:rsidR="00B82B3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305D1E" w:rsidRPr="00305D1E" w:rsidRDefault="00305D1E" w:rsidP="009F286B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В том случае, если при расчетах по формуле (4) получится </w:t>
      </w:r>
      <w:proofErr w:type="spellStart"/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>и</w:t>
      </w:r>
      <w:r w:rsidRPr="00305D1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Б</w:t>
      </w:r>
      <w:proofErr w:type="spellEnd"/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≥ 10, необходимо подобрать иной электродвигатель с меньшим значением </w:t>
      </w:r>
      <w:proofErr w:type="spellStart"/>
      <w:proofErr w:type="gramStart"/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proofErr w:type="gramEnd"/>
      <w:r w:rsidRPr="00305D1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Э</w:t>
      </w:r>
      <w:proofErr w:type="spellEnd"/>
      <w:r w:rsidRPr="00305D1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5D1E" w:rsidRDefault="00305D1E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05D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Расчеты </w:t>
      </w:r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и, </w:t>
      </w:r>
      <w:proofErr w:type="spellStart"/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>и</w:t>
      </w:r>
      <w:r w:rsidRPr="00305D1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Б</w:t>
      </w:r>
      <w:proofErr w:type="spellEnd"/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>и</w:t>
      </w:r>
      <w:r w:rsidRPr="00305D1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Т</w:t>
      </w:r>
      <w:proofErr w:type="spellEnd"/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 следует </w:t>
      </w:r>
      <w:r w:rsidRPr="00305D1E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вести 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с точностью до двух знаков </w:t>
      </w:r>
      <w:r w:rsidRPr="00305D1E">
        <w:rPr>
          <w:rFonts w:ascii="Times New Roman" w:hAnsi="Times New Roman" w:cs="Times New Roman"/>
          <w:bCs/>
          <w:color w:val="000000"/>
          <w:sz w:val="24"/>
          <w:szCs w:val="24"/>
        </w:rPr>
        <w:t>после запятой и не округлять.</w:t>
      </w:r>
    </w:p>
    <w:p w:rsidR="00305D1E" w:rsidRDefault="00305D1E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305D1E" w:rsidRPr="00797AD4" w:rsidRDefault="00671F58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1.1.</w:t>
      </w:r>
      <w:r w:rsidR="00305D1E" w:rsidRPr="00797AD4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3 Определение мощности, частоты вращения и крутящего момента на валах </w:t>
      </w:r>
    </w:p>
    <w:p w:rsidR="00305D1E" w:rsidRDefault="00305D1E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5D1E" w:rsidRDefault="00305D1E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Определение крутящего момента</w:t>
      </w:r>
      <w:r w:rsidR="00917D58">
        <w:rPr>
          <w:rFonts w:ascii="Times New Roman" w:hAnsi="Times New Roman" w:cs="Times New Roman"/>
          <w:color w:val="000000"/>
          <w:sz w:val="24"/>
          <w:szCs w:val="24"/>
        </w:rPr>
        <w:t>, Т</w:t>
      </w:r>
      <w:proofErr w:type="gramStart"/>
      <w:r w:rsidR="00917D58"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 w:rsidR="00917D58">
        <w:rPr>
          <w:rFonts w:ascii="Times New Roman" w:hAnsi="Times New Roman" w:cs="Times New Roman"/>
          <w:color w:val="000000"/>
          <w:sz w:val="24"/>
          <w:szCs w:val="24"/>
        </w:rPr>
        <w:t>, Н × м,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на быстроходном валу:</w:t>
      </w:r>
    </w:p>
    <w:p w:rsidR="00305D1E" w:rsidRDefault="00305D1E" w:rsidP="009F286B">
      <w:pPr>
        <w:tabs>
          <w:tab w:val="center" w:pos="4677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05D1E" w:rsidRDefault="00305D1E" w:rsidP="009F286B">
      <w:pPr>
        <w:tabs>
          <w:tab w:val="left" w:pos="4200"/>
          <w:tab w:val="right" w:pos="9355"/>
        </w:tabs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  <w:t>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  <w:lang w:val="en-US"/>
              </w:rPr>
              <m:t>N</m:t>
            </m:r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n1</m:t>
            </m:r>
          </m:den>
        </m:f>
      </m:oMath>
      <w:r w:rsidRPr="00915380">
        <w:rPr>
          <w:rFonts w:ascii="Times New Roman" w:eastAsiaTheme="minorEastAsia" w:hAnsi="Times New Roman" w:cs="Times New Roman"/>
          <w:color w:val="000000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,</w:t>
      </w:r>
      <w:r w:rsidR="00917D58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Н × м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ab/>
        <w:t>(6)</w:t>
      </w:r>
    </w:p>
    <w:p w:rsidR="00E57832" w:rsidRDefault="00E57832" w:rsidP="009F286B">
      <w:pPr>
        <w:tabs>
          <w:tab w:val="left" w:pos="4200"/>
          <w:tab w:val="right" w:pos="9355"/>
        </w:tabs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305D1E" w:rsidRDefault="00305D1E" w:rsidP="009F286B">
      <w:pPr>
        <w:tabs>
          <w:tab w:val="left" w:pos="4200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где 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>мощность</w:t>
      </w:r>
      <w:r w:rsidR="009153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5D1E">
        <w:rPr>
          <w:rFonts w:ascii="Times New Roman" w:hAnsi="Times New Roman" w:cs="Times New Roman"/>
          <w:i/>
          <w:iCs/>
          <w:color w:val="000000"/>
          <w:sz w:val="24"/>
          <w:szCs w:val="24"/>
        </w:rPr>
        <w:t>N</w:t>
      </w:r>
      <w:r w:rsidRPr="00305D1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>1</w:t>
      </w:r>
      <w:r w:rsidRPr="00305D1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proofErr w:type="gramStart"/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proofErr w:type="gramEnd"/>
      <w:r w:rsidRPr="00305D1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Э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305D1E" w:rsidRPr="00305D1E" w:rsidRDefault="00305D1E" w:rsidP="009F286B">
      <w:pPr>
        <w:tabs>
          <w:tab w:val="left" w:pos="4200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>частота вращения</w:t>
      </w:r>
      <w:r w:rsidR="0091538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r w:rsidRPr="00305D1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1</w:t>
      </w:r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Pr="00305D1E">
        <w:rPr>
          <w:rFonts w:ascii="Times New Roman" w:hAnsi="Times New Roman" w:cs="Times New Roman"/>
          <w:color w:val="000000"/>
          <w:sz w:val="24"/>
          <w:szCs w:val="24"/>
        </w:rPr>
        <w:t xml:space="preserve">= </w:t>
      </w:r>
      <w:proofErr w:type="spellStart"/>
      <w:proofErr w:type="gramStart"/>
      <w:r w:rsidRPr="00305D1E">
        <w:rPr>
          <w:rFonts w:ascii="Times New Roman" w:hAnsi="Times New Roman" w:cs="Times New Roman"/>
          <w:i/>
          <w:color w:val="000000"/>
          <w:sz w:val="24"/>
          <w:szCs w:val="24"/>
        </w:rPr>
        <w:t>n</w:t>
      </w:r>
      <w:proofErr w:type="gramEnd"/>
      <w:r w:rsidRPr="00305D1E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Э</w:t>
      </w:r>
      <w:proofErr w:type="spellEnd"/>
      <w:r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 xml:space="preserve">. </w:t>
      </w:r>
    </w:p>
    <w:p w:rsidR="007A20C9" w:rsidRDefault="00917D58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определим крутящий момент на быстроходном валу:</w:t>
      </w:r>
    </w:p>
    <w:p w:rsidR="00917D58" w:rsidRDefault="00917D58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4000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23,5</m:t>
            </m:r>
          </m:den>
        </m:f>
      </m:oMath>
      <w:r>
        <w:rPr>
          <w:rFonts w:ascii="Times New Roman" w:eastAsiaTheme="minorEastAsia" w:hAnsi="Times New Roman" w:cs="Times New Roman"/>
          <w:color w:val="000000"/>
          <w:sz w:val="32"/>
          <w:szCs w:val="32"/>
        </w:rPr>
        <w:t xml:space="preserve"> </w:t>
      </w:r>
      <w:r w:rsidR="00797AD4">
        <w:rPr>
          <w:rFonts w:ascii="Times New Roman" w:eastAsiaTheme="minorEastAsia" w:hAnsi="Times New Roman" w:cs="Times New Roman"/>
          <w:color w:val="000000"/>
          <w:sz w:val="24"/>
          <w:szCs w:val="24"/>
        </w:rPr>
        <w:t>= 170,21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Н × м</w:t>
      </w:r>
    </w:p>
    <w:p w:rsidR="00BE4653" w:rsidRDefault="00915380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Определение мощности, </w:t>
      </w:r>
      <w:r>
        <w:rPr>
          <w:rFonts w:ascii="Times New Roman" w:eastAsiaTheme="minorEastAsia" w:hAnsi="Times New Roman" w:cs="Times New Roman"/>
          <w:i/>
          <w:color w:val="000000"/>
          <w:sz w:val="24"/>
          <w:szCs w:val="24"/>
          <w:lang w:val="en-US"/>
        </w:rPr>
        <w:t>N</w:t>
      </w:r>
      <w:r w:rsidRPr="00915380">
        <w:rPr>
          <w:rFonts w:ascii="Times New Roman" w:eastAsiaTheme="minorEastAsia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 на промежуточном валу:</w:t>
      </w:r>
    </w:p>
    <w:p w:rsidR="00915380" w:rsidRDefault="00915380" w:rsidP="009F286B">
      <w:pPr>
        <w:tabs>
          <w:tab w:val="center" w:pos="4677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15380" w:rsidRDefault="00915380" w:rsidP="009F286B">
      <w:pPr>
        <w:tabs>
          <w:tab w:val="left" w:pos="4215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                                            </w:t>
      </w:r>
      <w:r w:rsidRPr="0042367F">
        <w:rPr>
          <w:i/>
          <w:iCs/>
          <w:color w:val="000000"/>
          <w:sz w:val="28"/>
          <w:szCs w:val="28"/>
        </w:rPr>
        <w:t>N</w:t>
      </w:r>
      <w:r w:rsidR="001C6B74" w:rsidRPr="00E23431">
        <w:rPr>
          <w:i/>
          <w:iCs/>
          <w:color w:val="000000"/>
          <w:sz w:val="28"/>
          <w:szCs w:val="28"/>
        </w:rPr>
        <w:t>2</w:t>
      </w:r>
      <w:r w:rsidRPr="0042367F">
        <w:rPr>
          <w:iCs/>
          <w:color w:val="000000"/>
          <w:sz w:val="28"/>
          <w:szCs w:val="28"/>
        </w:rPr>
        <w:t xml:space="preserve"> </w:t>
      </w:r>
      <w:r w:rsidRPr="0042367F">
        <w:rPr>
          <w:color w:val="000000"/>
          <w:sz w:val="28"/>
          <w:szCs w:val="28"/>
        </w:rPr>
        <w:t xml:space="preserve">= </w:t>
      </w:r>
      <w:r w:rsidRPr="0042367F">
        <w:rPr>
          <w:i/>
          <w:color w:val="000000"/>
          <w:sz w:val="28"/>
          <w:szCs w:val="28"/>
        </w:rPr>
        <w:t>N1</w:t>
      </w:r>
      <w:r w:rsidRPr="0042367F">
        <w:rPr>
          <w:position w:val="-12"/>
          <w:sz w:val="28"/>
          <w:szCs w:val="28"/>
        </w:rPr>
        <w:object w:dxaOrig="720" w:dyaOrig="380">
          <v:shape id="_x0000_i1032" type="#_x0000_t75" style="width:36.75pt;height:24.75pt" o:ole="" fillcolor="window">
            <v:imagedata r:id="rId23" o:title=""/>
          </v:shape>
          <o:OLEObject Type="Embed" ProgID="Equation.3" ShapeID="_x0000_i1032" DrawAspect="Content" ObjectID="_1646555855" r:id="rId24"/>
        </w:objec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(7)</w:t>
      </w:r>
    </w:p>
    <w:p w:rsidR="00915380" w:rsidRPr="00915380" w:rsidRDefault="00915380" w:rsidP="009F286B">
      <w:pPr>
        <w:tabs>
          <w:tab w:val="left" w:pos="4215"/>
          <w:tab w:val="right" w:pos="9355"/>
        </w:tabs>
        <w:spacing w:after="0" w:line="360" w:lineRule="auto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917D58" w:rsidRDefault="001C6B74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определим мощность на промежуточном валу:</w:t>
      </w:r>
    </w:p>
    <w:p w:rsidR="001C6B74" w:rsidRDefault="001C6B74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N</w:t>
      </w:r>
      <w:r w:rsidRPr="001C6B74">
        <w:rPr>
          <w:rFonts w:ascii="Times New Roman" w:hAnsi="Times New Roman" w:cs="Times New Roman"/>
          <w:i/>
          <w:color w:val="000000"/>
          <w:sz w:val="24"/>
          <w:szCs w:val="24"/>
        </w:rPr>
        <w:t>2</w:t>
      </w:r>
      <w:r w:rsidRPr="001C6B74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="00797AD4">
        <w:rPr>
          <w:rFonts w:ascii="Times New Roman" w:hAnsi="Times New Roman" w:cs="Times New Roman"/>
          <w:color w:val="000000"/>
          <w:sz w:val="24"/>
          <w:szCs w:val="24"/>
        </w:rPr>
        <w:t>4000 × 0,985</w:t>
      </w:r>
      <w:r w:rsidRPr="001C6B74">
        <w:rPr>
          <w:rFonts w:ascii="Times New Roman" w:hAnsi="Times New Roman" w:cs="Times New Roman"/>
          <w:color w:val="000000"/>
          <w:sz w:val="24"/>
          <w:szCs w:val="24"/>
        </w:rPr>
        <w:t xml:space="preserve"> × 0,995 × 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,995 = </w:t>
      </w:r>
      <w:r w:rsidR="00890E24">
        <w:rPr>
          <w:rFonts w:ascii="Times New Roman" w:hAnsi="Times New Roman" w:cs="Times New Roman"/>
          <w:color w:val="000000"/>
          <w:sz w:val="24"/>
          <w:szCs w:val="24"/>
        </w:rPr>
        <w:t>3900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Вт</w:t>
      </w:r>
    </w:p>
    <w:p w:rsidR="001C6B74" w:rsidRDefault="001C6B74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Определим частоту вращения, </w:t>
      </w:r>
      <w: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n</w:t>
      </w:r>
      <w:r w:rsidRPr="001C6B74">
        <w:rPr>
          <w:rFonts w:ascii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>, на промежуточном валу:</w:t>
      </w:r>
    </w:p>
    <w:p w:rsidR="001C6B74" w:rsidRDefault="001C6B74" w:rsidP="009F286B">
      <w:pPr>
        <w:tabs>
          <w:tab w:val="center" w:pos="4677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C6B74" w:rsidRPr="001C6B74" w:rsidRDefault="001C6B74" w:rsidP="009F286B">
      <w:pPr>
        <w:tabs>
          <w:tab w:val="center" w:pos="4677"/>
          <w:tab w:val="right" w:pos="9355"/>
        </w:tabs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i/>
          <w:color w:val="000000"/>
          <w:sz w:val="28"/>
          <w:szCs w:val="28"/>
        </w:rPr>
        <w:tab/>
      </w:r>
      <w:r w:rsidRPr="0042367F">
        <w:rPr>
          <w:i/>
          <w:color w:val="000000"/>
          <w:sz w:val="28"/>
          <w:szCs w:val="28"/>
        </w:rPr>
        <w:t>n</w:t>
      </w:r>
      <w:r w:rsidRPr="0042367F">
        <w:rPr>
          <w:i/>
          <w:color w:val="000000"/>
          <w:sz w:val="28"/>
          <w:szCs w:val="28"/>
          <w:vertAlign w:val="subscript"/>
        </w:rPr>
        <w:t>2</w:t>
      </w:r>
      <w:r w:rsidRPr="0042367F">
        <w:rPr>
          <w:i/>
          <w:color w:val="000000"/>
          <w:sz w:val="28"/>
          <w:szCs w:val="28"/>
        </w:rPr>
        <w:t xml:space="preserve"> </w:t>
      </w:r>
      <w:r w:rsidRPr="0042367F">
        <w:rPr>
          <w:color w:val="000000"/>
          <w:sz w:val="28"/>
          <w:szCs w:val="28"/>
        </w:rPr>
        <w:t xml:space="preserve">= </w:t>
      </w:r>
      <w:r w:rsidRPr="0042367F">
        <w:rPr>
          <w:position w:val="-30"/>
          <w:sz w:val="28"/>
          <w:szCs w:val="28"/>
        </w:rPr>
        <w:object w:dxaOrig="360" w:dyaOrig="680">
          <v:shape id="_x0000_i1033" type="#_x0000_t75" style="width:18.75pt;height:42.75pt" o:ole="" fillcolor="window">
            <v:imagedata r:id="rId25" o:title=""/>
          </v:shape>
          <o:OLEObject Type="Embed" ProgID="Equation.3" ShapeID="_x0000_i1033" DrawAspect="Content" ObjectID="_1646555856" r:id="rId26"/>
        </w:objec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(8)</w:t>
      </w:r>
    </w:p>
    <w:p w:rsidR="001C6B74" w:rsidRPr="001C6B74" w:rsidRDefault="001C6B74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7A20C9" w:rsidRDefault="001C6B74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определим частоту вращения на промежуточном валу:</w:t>
      </w:r>
    </w:p>
    <w:p w:rsidR="001C6B74" w:rsidRDefault="006039AF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n</w:t>
      </w:r>
      <w:r w:rsidRPr="00E23431">
        <w:rPr>
          <w:rFonts w:ascii="Times New Roman" w:hAnsi="Times New Roman" w:cs="Times New Roman"/>
          <w:i/>
          <w:color w:val="000000"/>
          <w:sz w:val="24"/>
          <w:szCs w:val="24"/>
        </w:rPr>
        <w:t>2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=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23,5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6,36</m:t>
            </m:r>
          </m:den>
        </m:f>
      </m:oMath>
      <w:r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</w:t>
      </w:r>
      <w:r w:rsidR="00890E24">
        <w:rPr>
          <w:rFonts w:ascii="Times New Roman" w:hAnsi="Times New Roman" w:cs="Times New Roman"/>
          <w:color w:val="000000"/>
          <w:sz w:val="24"/>
          <w:szCs w:val="24"/>
        </w:rPr>
        <w:t>= 3</w:t>
      </w:r>
      <w:proofErr w:type="gramStart"/>
      <w:r w:rsidR="00890E24">
        <w:rPr>
          <w:rFonts w:ascii="Times New Roman" w:hAnsi="Times New Roman" w:cs="Times New Roman"/>
          <w:color w:val="000000"/>
          <w:sz w:val="24"/>
          <w:szCs w:val="24"/>
        </w:rPr>
        <w:t>,69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об/</w:t>
      </w:r>
      <w:r w:rsidR="004323DD">
        <w:rPr>
          <w:rFonts w:ascii="Times New Roman" w:hAnsi="Times New Roman" w:cs="Times New Roman"/>
          <w:color w:val="000000"/>
          <w:sz w:val="24"/>
          <w:szCs w:val="24"/>
        </w:rPr>
        <w:t>сек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</w:p>
    <w:p w:rsidR="006039AF" w:rsidRDefault="006039AF" w:rsidP="009F286B">
      <w:pPr>
        <w:tabs>
          <w:tab w:val="center" w:pos="4677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Рассчитаем крутящий момент, 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>, на промежуточном валу по формуле:</w:t>
      </w:r>
    </w:p>
    <w:p w:rsidR="006039AF" w:rsidRDefault="006039AF" w:rsidP="009F286B">
      <w:pPr>
        <w:tabs>
          <w:tab w:val="center" w:pos="4677"/>
          <w:tab w:val="right" w:pos="9355"/>
        </w:tabs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6039AF" w:rsidRPr="006039AF" w:rsidRDefault="006039AF" w:rsidP="009F286B">
      <w:pPr>
        <w:tabs>
          <w:tab w:val="center" w:pos="4677"/>
          <w:tab w:val="right" w:pos="9355"/>
        </w:tabs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  <w:lang w:val="en-US"/>
              </w:rPr>
              <m:t>N</m:t>
            </m:r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2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n2</m:t>
            </m:r>
          </m:den>
        </m:f>
      </m:oMath>
      <w:r w:rsidRPr="006039AF">
        <w:rPr>
          <w:rFonts w:ascii="Times New Roman" w:eastAsiaTheme="minorEastAsia" w:hAnsi="Times New Roman" w:cs="Times New Roman"/>
          <w:color w:val="000000"/>
          <w:sz w:val="32"/>
          <w:szCs w:val="32"/>
        </w:rPr>
        <w:t xml:space="preserve"> </w:t>
      </w:r>
      <w:r w:rsidRPr="006039AF">
        <w:rPr>
          <w:rFonts w:ascii="Times New Roman" w:eastAsiaTheme="minorEastAsia" w:hAnsi="Times New Roman" w:cs="Times New Roman"/>
          <w:color w:val="000000"/>
          <w:sz w:val="32"/>
          <w:szCs w:val="32"/>
        </w:rPr>
        <w:tab/>
      </w:r>
      <w:r w:rsidRPr="006039AF">
        <w:rPr>
          <w:rFonts w:ascii="Times New Roman" w:eastAsiaTheme="minorEastAsia" w:hAnsi="Times New Roman" w:cs="Times New Roman"/>
          <w:color w:val="000000"/>
          <w:sz w:val="24"/>
          <w:szCs w:val="24"/>
        </w:rPr>
        <w:t>(9)</w:t>
      </w:r>
    </w:p>
    <w:p w:rsidR="00846100" w:rsidRDefault="00846100" w:rsidP="009F286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846100" w:rsidRDefault="006039AF" w:rsidP="009F286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определим крутящий момент на промежуточном валу:</w:t>
      </w:r>
    </w:p>
    <w:p w:rsidR="006039AF" w:rsidRDefault="006039AF" w:rsidP="009F286B">
      <w:pPr>
        <w:spacing w:after="0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3900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3,69</m:t>
            </m:r>
          </m:den>
        </m:f>
      </m:oMath>
      <w:r>
        <w:rPr>
          <w:rFonts w:ascii="Times New Roman" w:eastAsiaTheme="minorEastAsia" w:hAnsi="Times New Roman" w:cs="Times New Roman"/>
          <w:color w:val="000000"/>
          <w:sz w:val="32"/>
          <w:szCs w:val="32"/>
        </w:rPr>
        <w:t xml:space="preserve"> </w:t>
      </w:r>
      <w:r w:rsidR="00890E24">
        <w:rPr>
          <w:rFonts w:ascii="Times New Roman" w:eastAsiaTheme="minorEastAsia" w:hAnsi="Times New Roman" w:cs="Times New Roman"/>
          <w:color w:val="000000"/>
          <w:sz w:val="24"/>
          <w:szCs w:val="24"/>
        </w:rPr>
        <w:t>=1056,91</w:t>
      </w:r>
      <w:r w:rsidR="004323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Н × м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6039AF" w:rsidRDefault="00D403CC" w:rsidP="009F286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Определим мощность на тихоходном валу по формуле:</w:t>
      </w:r>
    </w:p>
    <w:p w:rsidR="00D403CC" w:rsidRDefault="00D403CC" w:rsidP="009F286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D403CC" w:rsidRDefault="00D403CC" w:rsidP="009F286B">
      <w:pPr>
        <w:tabs>
          <w:tab w:val="left" w:pos="3975"/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ab/>
      </w:r>
      <w:r w:rsidRPr="0042367F">
        <w:rPr>
          <w:i/>
          <w:iCs/>
          <w:color w:val="000000"/>
          <w:sz w:val="28"/>
          <w:szCs w:val="28"/>
        </w:rPr>
        <w:t>N</w:t>
      </w:r>
      <w:r w:rsidRPr="0042367F">
        <w:rPr>
          <w:i/>
          <w:iCs/>
          <w:color w:val="000000"/>
          <w:sz w:val="28"/>
          <w:szCs w:val="28"/>
          <w:vertAlign w:val="subscript"/>
        </w:rPr>
        <w:t>3</w:t>
      </w:r>
      <w:r w:rsidRPr="0042367F">
        <w:rPr>
          <w:iCs/>
          <w:color w:val="000000"/>
          <w:sz w:val="28"/>
          <w:szCs w:val="28"/>
        </w:rPr>
        <w:t xml:space="preserve"> </w:t>
      </w:r>
      <w:r w:rsidRPr="0042367F">
        <w:rPr>
          <w:color w:val="000000"/>
          <w:sz w:val="28"/>
          <w:szCs w:val="28"/>
        </w:rPr>
        <w:t xml:space="preserve">= </w:t>
      </w:r>
      <w:r w:rsidRPr="0042367F">
        <w:rPr>
          <w:i/>
          <w:color w:val="000000"/>
          <w:sz w:val="28"/>
          <w:szCs w:val="28"/>
        </w:rPr>
        <w:t>N</w:t>
      </w:r>
      <w:r w:rsidRPr="0042367F">
        <w:rPr>
          <w:i/>
          <w:color w:val="000000"/>
          <w:sz w:val="28"/>
          <w:szCs w:val="28"/>
          <w:vertAlign w:val="subscript"/>
        </w:rPr>
        <w:t>1</w:t>
      </w:r>
      <w:r w:rsidRPr="00E23431">
        <w:rPr>
          <w:i/>
          <w:color w:val="000000"/>
          <w:sz w:val="28"/>
          <w:szCs w:val="28"/>
          <w:vertAlign w:val="subscript"/>
        </w:rPr>
        <w:t xml:space="preserve"> </w:t>
      </w:r>
      <w:r w:rsidRPr="00E23431">
        <w:rPr>
          <w:rFonts w:cstheme="minorHAnsi"/>
          <w:i/>
          <w:color w:val="000000"/>
          <w:sz w:val="36"/>
          <w:szCs w:val="36"/>
          <w:vertAlign w:val="subscript"/>
        </w:rPr>
        <w:t>×</w:t>
      </w:r>
      <w:r w:rsidRPr="00E23431">
        <w:rPr>
          <w:i/>
          <w:color w:val="000000"/>
          <w:sz w:val="28"/>
          <w:szCs w:val="28"/>
          <w:vertAlign w:val="subscript"/>
        </w:rPr>
        <w:t xml:space="preserve"> </w:t>
      </w:r>
      <w:r w:rsidRPr="0042367F">
        <w:rPr>
          <w:position w:val="-10"/>
          <w:sz w:val="28"/>
          <w:szCs w:val="28"/>
        </w:rPr>
        <w:object w:dxaOrig="200" w:dyaOrig="260">
          <v:shape id="_x0000_i1034" type="#_x0000_t75" style="width:9.75pt;height:17.25pt" o:ole="" fillcolor="window">
            <v:imagedata r:id="rId27" o:title=""/>
          </v:shape>
          <o:OLEObject Type="Embed" ProgID="Equation.3" ShapeID="_x0000_i1034" DrawAspect="Content" ObjectID="_1646555857" r:id="rId28"/>
        </w:object>
      </w:r>
      <w:r>
        <w:rPr>
          <w:sz w:val="28"/>
          <w:szCs w:val="28"/>
        </w:rPr>
        <w:tab/>
      </w:r>
      <w:r>
        <w:rPr>
          <w:rFonts w:ascii="Times New Roman" w:hAnsi="Times New Roman" w:cs="Times New Roman"/>
          <w:sz w:val="24"/>
          <w:szCs w:val="24"/>
        </w:rPr>
        <w:t>(10)</w:t>
      </w:r>
    </w:p>
    <w:p w:rsidR="00D403CC" w:rsidRDefault="00D403CC" w:rsidP="009F286B">
      <w:pPr>
        <w:tabs>
          <w:tab w:val="left" w:pos="3975"/>
          <w:tab w:val="right" w:pos="9355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D403CC" w:rsidRDefault="00D403CC" w:rsidP="009F286B">
      <w:pPr>
        <w:tabs>
          <w:tab w:val="left" w:pos="3975"/>
          <w:tab w:val="right" w:pos="9355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определим мощность на тихоходном валу:</w:t>
      </w:r>
    </w:p>
    <w:p w:rsidR="00D403CC" w:rsidRDefault="00D403CC" w:rsidP="009F286B">
      <w:pPr>
        <w:tabs>
          <w:tab w:val="left" w:pos="3975"/>
          <w:tab w:val="right" w:pos="9355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N</w:t>
      </w:r>
      <w:r w:rsidRPr="00E23431">
        <w:rPr>
          <w:rFonts w:ascii="Times New Roman" w:hAnsi="Times New Roman" w:cs="Times New Roman"/>
          <w:i/>
          <w:color w:val="000000"/>
          <w:sz w:val="24"/>
          <w:szCs w:val="24"/>
        </w:rPr>
        <w:t>3</w:t>
      </w:r>
      <w:r w:rsidR="00890E24">
        <w:rPr>
          <w:rFonts w:ascii="Times New Roman" w:hAnsi="Times New Roman" w:cs="Times New Roman"/>
          <w:color w:val="000000"/>
          <w:sz w:val="24"/>
          <w:szCs w:val="24"/>
        </w:rPr>
        <w:t xml:space="preserve"> = 4000 × 0.965 = 3860</w:t>
      </w:r>
      <w:r w:rsidRPr="00E234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Вт</w:t>
      </w:r>
    </w:p>
    <w:p w:rsidR="00E57832" w:rsidRDefault="00E57832" w:rsidP="009F286B">
      <w:pPr>
        <w:tabs>
          <w:tab w:val="left" w:pos="3975"/>
          <w:tab w:val="right" w:pos="9355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E57832" w:rsidRDefault="00E57832" w:rsidP="009F286B">
      <w:pPr>
        <w:tabs>
          <w:tab w:val="left" w:pos="3975"/>
          <w:tab w:val="right" w:pos="9355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E57832" w:rsidRDefault="00E57832" w:rsidP="009F286B">
      <w:pPr>
        <w:tabs>
          <w:tab w:val="left" w:pos="3975"/>
          <w:tab w:val="right" w:pos="9355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E57832" w:rsidRDefault="00E57832" w:rsidP="009F286B">
      <w:pPr>
        <w:tabs>
          <w:tab w:val="left" w:pos="3975"/>
          <w:tab w:val="right" w:pos="9355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</w:p>
    <w:p w:rsidR="00D403CC" w:rsidRDefault="004323DD" w:rsidP="009F286B">
      <w:pPr>
        <w:tabs>
          <w:tab w:val="left" w:pos="3975"/>
          <w:tab w:val="right" w:pos="9355"/>
        </w:tabs>
        <w:spacing w:after="0"/>
        <w:ind w:firstLine="708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Определим частоту вращения на тихоходном валу по формуле:</w:t>
      </w:r>
    </w:p>
    <w:p w:rsidR="004323DD" w:rsidRDefault="004323DD" w:rsidP="009F286B">
      <w:pPr>
        <w:tabs>
          <w:tab w:val="left" w:pos="3975"/>
          <w:tab w:val="right" w:pos="9355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323DD" w:rsidRPr="004323DD" w:rsidRDefault="004323DD" w:rsidP="009F286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</w:tabs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i/>
          <w:color w:val="000000"/>
          <w:sz w:val="24"/>
          <w:szCs w:val="24"/>
          <w:lang w:val="en-US"/>
        </w:rPr>
        <w:t>n</w:t>
      </w:r>
      <w:r w:rsidRPr="004323DD">
        <w:rPr>
          <w:rFonts w:ascii="Times New Roman" w:hAnsi="Times New Roman" w:cs="Times New Roman"/>
          <w:i/>
          <w:color w:val="000000"/>
          <w:sz w:val="24"/>
          <w:szCs w:val="24"/>
        </w:rPr>
        <w:t>3 =</w:t>
      </w:r>
      <w:r w:rsidRPr="004323DD">
        <w:rPr>
          <w:rFonts w:ascii="Times New Roman" w:hAnsi="Times New Roman" w:cs="Times New Roman"/>
          <w:i/>
          <w:color w:val="000000"/>
          <w:sz w:val="32"/>
          <w:szCs w:val="32"/>
        </w:rPr>
        <w:t xml:space="preserve"> </w:t>
      </w:r>
      <m:oMath>
        <m:f>
          <m:f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  <w:lang w:val="en-US"/>
              </w:rPr>
            </m:ctrlPr>
          </m:fPr>
          <m:num>
            <m:r>
              <w:rPr>
                <w:rFonts w:ascii="Cambria Math" w:hAnsi="Cambria Math" w:cs="Times New Roman"/>
                <w:color w:val="000000"/>
                <w:sz w:val="32"/>
                <w:szCs w:val="32"/>
                <w:lang w:val="en-US"/>
              </w:rPr>
              <m:t>n</m:t>
            </m:r>
            <m:r>
              <w:rPr>
                <w:rFonts w:ascii="Cambria Math" w:hAnsi="Cambria Math" w:cs="Times New Roman"/>
                <w:color w:val="000000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="Times New Roman"/>
                <w:color w:val="000000"/>
                <w:sz w:val="32"/>
                <w:szCs w:val="32"/>
                <w:lang w:val="en-US"/>
              </w:rPr>
              <m:t>u</m:t>
            </m:r>
          </m:den>
        </m:f>
      </m:oMath>
      <w:r w:rsidRPr="004323DD">
        <w:rPr>
          <w:rFonts w:ascii="Times New Roman" w:eastAsiaTheme="minorEastAsia" w:hAnsi="Times New Roman" w:cs="Times New Roman"/>
          <w:i/>
          <w:color w:val="000000"/>
          <w:sz w:val="32"/>
          <w:szCs w:val="32"/>
        </w:rPr>
        <w:t xml:space="preserve"> </w:t>
      </w:r>
      <w:r w:rsidRPr="004323DD">
        <w:rPr>
          <w:rFonts w:ascii="Times New Roman" w:eastAsiaTheme="minorEastAsia" w:hAnsi="Times New Roman" w:cs="Times New Roman"/>
          <w:i/>
          <w:color w:val="000000"/>
          <w:sz w:val="32"/>
          <w:szCs w:val="32"/>
        </w:rPr>
        <w:tab/>
      </w:r>
      <w:r w:rsidRPr="004323DD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ab/>
      </w:r>
      <w:r w:rsidRPr="004323DD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ab/>
      </w:r>
      <w:r w:rsidRPr="004323DD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ab/>
      </w:r>
      <w:r w:rsidRPr="004323DD">
        <w:rPr>
          <w:rFonts w:ascii="Times New Roman" w:eastAsiaTheme="minorEastAsia" w:hAnsi="Times New Roman" w:cs="Times New Roman"/>
          <w:i/>
          <w:color w:val="000000"/>
          <w:sz w:val="24"/>
          <w:szCs w:val="24"/>
        </w:rPr>
        <w:tab/>
      </w:r>
      <w:r w:rsidRPr="004323D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(11)</w:t>
      </w:r>
    </w:p>
    <w:p w:rsidR="00846100" w:rsidRPr="004323DD" w:rsidRDefault="00D403CC" w:rsidP="009F286B">
      <w:pPr>
        <w:spacing w:after="0"/>
        <w:rPr>
          <w:sz w:val="24"/>
          <w:szCs w:val="24"/>
        </w:rPr>
      </w:pPr>
      <w:r w:rsidRPr="004323DD">
        <w:rPr>
          <w:sz w:val="24"/>
          <w:szCs w:val="24"/>
        </w:rPr>
        <w:t xml:space="preserve"> </w:t>
      </w:r>
    </w:p>
    <w:p w:rsidR="00FE3C7A" w:rsidRDefault="004323DD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определим частоту вращения тихоходного вала:</w:t>
      </w:r>
    </w:p>
    <w:p w:rsidR="004323DD" w:rsidRDefault="004323DD" w:rsidP="009F286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 w:rsidRPr="00E23431">
        <w:rPr>
          <w:rFonts w:ascii="Times New Roman" w:hAnsi="Times New Roman" w:cs="Times New Roman"/>
          <w:i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23,5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33,57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890E24">
        <w:rPr>
          <w:rFonts w:ascii="Times New Roman" w:eastAsiaTheme="minorEastAsia" w:hAnsi="Times New Roman" w:cs="Times New Roman"/>
          <w:sz w:val="24"/>
          <w:szCs w:val="24"/>
        </w:rPr>
        <w:t>= 0</w:t>
      </w:r>
      <w:proofErr w:type="gramStart"/>
      <w:r w:rsidR="00890E24">
        <w:rPr>
          <w:rFonts w:ascii="Times New Roman" w:eastAsiaTheme="minorEastAsia" w:hAnsi="Times New Roman" w:cs="Times New Roman"/>
          <w:sz w:val="24"/>
          <w:szCs w:val="24"/>
        </w:rPr>
        <w:t>,7</w:t>
      </w:r>
      <w:proofErr w:type="gramEnd"/>
      <w:r>
        <w:rPr>
          <w:rFonts w:ascii="Times New Roman" w:eastAsiaTheme="minorEastAsia" w:hAnsi="Times New Roman" w:cs="Times New Roman"/>
          <w:sz w:val="24"/>
          <w:szCs w:val="24"/>
        </w:rPr>
        <w:t xml:space="preserve"> об/сек</w:t>
      </w:r>
    </w:p>
    <w:p w:rsidR="004323DD" w:rsidRDefault="004323DD" w:rsidP="009F286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Произведем расчет крутящего момента тихоходного вала по формуле:</w:t>
      </w:r>
    </w:p>
    <w:p w:rsidR="004323DD" w:rsidRDefault="004323DD" w:rsidP="009F286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4323DD" w:rsidRPr="00E23431" w:rsidRDefault="004323DD" w:rsidP="009F286B">
      <w:pPr>
        <w:tabs>
          <w:tab w:val="center" w:pos="4677"/>
          <w:tab w:val="right" w:pos="9355"/>
        </w:tabs>
        <w:spacing w:after="0"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ab/>
        <w:t xml:space="preserve">Т3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32"/>
                <w:szCs w:val="32"/>
                <w:lang w:val="en-US"/>
              </w:rPr>
              <m:t>N</m:t>
            </m:r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3</m:t>
            </m:r>
          </m:num>
          <m:den>
            <m:r>
              <w:rPr>
                <w:rFonts w:ascii="Cambria Math" w:eastAsiaTheme="minorEastAsia" w:hAnsi="Cambria Math" w:cs="Times New Roman"/>
                <w:sz w:val="32"/>
                <w:szCs w:val="32"/>
              </w:rPr>
              <m:t>n3</m:t>
            </m:r>
          </m:den>
        </m:f>
      </m:oMath>
      <w:r w:rsidRPr="00E23431"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Pr="00E23431">
        <w:rPr>
          <w:rFonts w:ascii="Times New Roman" w:eastAsiaTheme="minorEastAsia" w:hAnsi="Times New Roman" w:cs="Times New Roman"/>
          <w:sz w:val="32"/>
          <w:szCs w:val="32"/>
        </w:rPr>
        <w:tab/>
      </w:r>
      <w:r w:rsidRPr="00E23431">
        <w:rPr>
          <w:rFonts w:ascii="Times New Roman" w:eastAsiaTheme="minorEastAsia" w:hAnsi="Times New Roman" w:cs="Times New Roman"/>
          <w:sz w:val="24"/>
          <w:szCs w:val="24"/>
        </w:rPr>
        <w:t>(12)</w:t>
      </w:r>
    </w:p>
    <w:p w:rsidR="004323DD" w:rsidRPr="00E23431" w:rsidRDefault="004323DD" w:rsidP="009F286B">
      <w:pPr>
        <w:tabs>
          <w:tab w:val="center" w:pos="4677"/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FE3C7A" w:rsidRDefault="004323DD" w:rsidP="009F286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Подставив </w:t>
      </w:r>
      <w:r w:rsidR="00DF0BEA">
        <w:rPr>
          <w:rFonts w:ascii="Times New Roman" w:hAnsi="Times New Roman" w:cs="Times New Roman"/>
          <w:sz w:val="24"/>
          <w:szCs w:val="24"/>
        </w:rPr>
        <w:t xml:space="preserve">числовые </w:t>
      </w:r>
      <w:proofErr w:type="gramStart"/>
      <w:r w:rsidR="00DF0BEA"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 w:rsidR="00DF0BEA">
        <w:rPr>
          <w:rFonts w:ascii="Times New Roman" w:hAnsi="Times New Roman" w:cs="Times New Roman"/>
          <w:sz w:val="24"/>
          <w:szCs w:val="24"/>
        </w:rPr>
        <w:t xml:space="preserve"> определим крутящий момент тихоходного вала:</w:t>
      </w:r>
    </w:p>
    <w:p w:rsidR="00DF0BEA" w:rsidRDefault="00DF0BEA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Т3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3860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0,7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890E24">
        <w:rPr>
          <w:rFonts w:ascii="Times New Roman" w:eastAsiaTheme="minorEastAsia" w:hAnsi="Times New Roman" w:cs="Times New Roman"/>
          <w:sz w:val="24"/>
          <w:szCs w:val="24"/>
        </w:rPr>
        <w:t>= 5514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Н × м.</w:t>
      </w:r>
    </w:p>
    <w:p w:rsidR="00DF0BEA" w:rsidRDefault="00DF0BEA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F0BEA" w:rsidRPr="00890E24" w:rsidRDefault="0071307A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b/>
          <w:sz w:val="24"/>
          <w:szCs w:val="24"/>
        </w:rPr>
      </w:pPr>
      <w:r w:rsidRPr="00890E24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671F58">
        <w:rPr>
          <w:rFonts w:ascii="Times New Roman" w:eastAsiaTheme="minorEastAsia" w:hAnsi="Times New Roman" w:cs="Times New Roman"/>
          <w:b/>
          <w:sz w:val="24"/>
          <w:szCs w:val="24"/>
        </w:rPr>
        <w:t>1.</w:t>
      </w:r>
      <w:r w:rsidR="00DF0BEA" w:rsidRPr="00890E24">
        <w:rPr>
          <w:rFonts w:ascii="Times New Roman" w:eastAsiaTheme="minorEastAsia" w:hAnsi="Times New Roman" w:cs="Times New Roman"/>
          <w:b/>
          <w:sz w:val="24"/>
          <w:szCs w:val="24"/>
        </w:rPr>
        <w:t>4. Выбор материала зубчатых колес и допускаемых напряжений</w:t>
      </w:r>
    </w:p>
    <w:p w:rsidR="00DF0BEA" w:rsidRDefault="00DF0BEA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DF0BEA" w:rsidRDefault="0071307A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Для изготовления зубчатых колес выбираю</w:t>
      </w:r>
      <w:r w:rsidR="00890E24">
        <w:rPr>
          <w:rFonts w:ascii="Times New Roman" w:eastAsiaTheme="minorEastAsia" w:hAnsi="Times New Roman" w:cs="Times New Roman"/>
          <w:sz w:val="24"/>
          <w:szCs w:val="24"/>
        </w:rPr>
        <w:t xml:space="preserve"> сталь марки 40Х</w:t>
      </w:r>
      <w:r w:rsidR="00894D42"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894D42" w:rsidRDefault="00894D42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При этом рекомендуется твердость шестерни назначать на 10…15 единиц больше твердости колеса.</w:t>
      </w:r>
    </w:p>
    <w:p w:rsidR="00894D42" w:rsidRDefault="00894D42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94D42" w:rsidRDefault="00894D42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94D42" w:rsidRDefault="00894D42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94D42" w:rsidRDefault="00894D42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94D42" w:rsidRDefault="00894D42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94D42" w:rsidRDefault="00894D42" w:rsidP="009F286B">
      <w:pPr>
        <w:spacing w:after="0" w:line="360" w:lineRule="auto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Допускаемые контактные напряжения при расчете на выносливость для сталей при НВ ≤ 350</w:t>
      </w:r>
    </w:p>
    <w:p w:rsidR="00894D42" w:rsidRDefault="00894D42" w:rsidP="009F286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894D42" w:rsidRDefault="00894D42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 xml:space="preserve">                                                                     </w:t>
      </w:r>
      <w:r w:rsidRPr="00107B5B">
        <w:rPr>
          <w:position w:val="-30"/>
        </w:rPr>
        <w:object w:dxaOrig="1620" w:dyaOrig="700">
          <v:shape id="_x0000_i1035" type="#_x0000_t75" style="width:81pt;height:35.25pt" o:ole="">
            <v:imagedata r:id="rId29" o:title=""/>
          </v:shape>
          <o:OLEObject Type="Embed" ProgID="Equation.3" ShapeID="_x0000_i1035" DrawAspect="Content" ObjectID="_1646555858" r:id="rId30"/>
        </w:object>
      </w:r>
      <w:r>
        <w:t>,</w:t>
      </w:r>
      <w:r>
        <w:tab/>
      </w:r>
      <w:r>
        <w:rPr>
          <w:rFonts w:ascii="Times New Roman" w:hAnsi="Times New Roman" w:cs="Times New Roman"/>
          <w:sz w:val="24"/>
          <w:szCs w:val="24"/>
        </w:rPr>
        <w:t>(13)</w:t>
      </w:r>
    </w:p>
    <w:p w:rsidR="00894D42" w:rsidRDefault="00894D42" w:rsidP="009F286B">
      <w:pPr>
        <w:tabs>
          <w:tab w:val="right" w:pos="9355"/>
        </w:tabs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94D42" w:rsidRDefault="00894D42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107B5B">
        <w:rPr>
          <w:position w:val="-10"/>
        </w:rPr>
        <w:object w:dxaOrig="560" w:dyaOrig="340">
          <v:shape id="_x0000_i1036" type="#_x0000_t75" style="width:27.75pt;height:17.25pt" o:ole="">
            <v:imagedata r:id="rId31" o:title=""/>
          </v:shape>
          <o:OLEObject Type="Embed" ProgID="Equation.3" ShapeID="_x0000_i1036" DrawAspect="Content" ObjectID="_1646555859" r:id="rId32"/>
        </w:objec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- предел контактной выносливости, принимается для стали 45 равным 770 МПа;</w:t>
      </w:r>
    </w:p>
    <w:p w:rsidR="00894D42" w:rsidRDefault="00894D42" w:rsidP="009F28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Zn</w:t>
      </w:r>
      <w:r w:rsidRPr="00E23431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коэффициент долговечности</w:t>
      </w:r>
      <w:r w:rsidR="00890E24">
        <w:rPr>
          <w:rFonts w:ascii="Times New Roman" w:hAnsi="Times New Roman" w:cs="Times New Roman"/>
          <w:sz w:val="24"/>
          <w:szCs w:val="24"/>
        </w:rPr>
        <w:t xml:space="preserve"> принимаем 1</w:t>
      </w:r>
      <w:proofErr w:type="gramStart"/>
      <w:r w:rsidR="00890E24">
        <w:rPr>
          <w:rFonts w:ascii="Times New Roman" w:hAnsi="Times New Roman" w:cs="Times New Roman"/>
          <w:sz w:val="24"/>
          <w:szCs w:val="24"/>
        </w:rPr>
        <w:t>,8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894D42" w:rsidRDefault="00894D42" w:rsidP="00E5783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94D4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>
        <w:rPr>
          <w:rFonts w:ascii="Times New Roman" w:hAnsi="Times New Roman" w:cs="Times New Roman"/>
          <w:i/>
          <w:sz w:val="24"/>
          <w:szCs w:val="24"/>
          <w:lang w:val="en-US"/>
        </w:rPr>
        <w:t>n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– коэффициент долговечности (запаса прочности), при проведении нормализации или улучше</w:t>
      </w:r>
      <w:r w:rsidR="00890E24">
        <w:rPr>
          <w:rFonts w:ascii="Times New Roman" w:hAnsi="Times New Roman" w:cs="Times New Roman"/>
          <w:sz w:val="24"/>
          <w:szCs w:val="24"/>
        </w:rPr>
        <w:t>ния стали принимается равным 1</w:t>
      </w:r>
      <w:proofErr w:type="gramStart"/>
      <w:r w:rsidR="00890E24">
        <w:rPr>
          <w:rFonts w:ascii="Times New Roman" w:hAnsi="Times New Roman" w:cs="Times New Roman"/>
          <w:sz w:val="24"/>
          <w:szCs w:val="24"/>
        </w:rPr>
        <w:t>,1</w:t>
      </w:r>
      <w:proofErr w:type="gramEnd"/>
      <w:r w:rsidR="00890E24">
        <w:rPr>
          <w:rFonts w:ascii="Times New Roman" w:hAnsi="Times New Roman" w:cs="Times New Roman"/>
          <w:sz w:val="24"/>
          <w:szCs w:val="24"/>
        </w:rPr>
        <w:t>.</w:t>
      </w:r>
      <w:r w:rsidR="00890E24" w:rsidRPr="00890E24">
        <w:rPr>
          <w:rFonts w:ascii="Times New Roman" w:hAnsi="Times New Roman" w:cs="Times New Roman"/>
          <w:sz w:val="24"/>
          <w:szCs w:val="24"/>
        </w:rPr>
        <w:t xml:space="preserve"> </w:t>
      </w:r>
      <w:r w:rsidR="00890E24">
        <w:rPr>
          <w:rFonts w:ascii="Times New Roman" w:hAnsi="Times New Roman" w:cs="Times New Roman"/>
          <w:sz w:val="24"/>
          <w:szCs w:val="24"/>
        </w:rPr>
        <w:t>Для зубьев с поверхностным упрочнением принимаем 1,2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94D42" w:rsidRDefault="00894D42" w:rsidP="00E57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Обычно в практических расчетах </w:t>
      </w:r>
      <w:r w:rsidRPr="00107B5B">
        <w:rPr>
          <w:position w:val="-10"/>
        </w:rPr>
        <w:object w:dxaOrig="480" w:dyaOrig="360">
          <v:shape id="_x0000_i1037" type="#_x0000_t75" style="width:24pt;height:18.75pt" o:ole="">
            <v:imagedata r:id="rId33" o:title=""/>
          </v:shape>
          <o:OLEObject Type="Embed" ProgID="Equation.3" ShapeID="_x0000_i1037" DrawAspect="Content" ObjectID="_1646555860" r:id="rId34"/>
        </w:objec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определяются для колеса как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наименьшее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894D42" w:rsidRDefault="00894D42" w:rsidP="00E5783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произведем расчет допускаемых контактных напряжений:</w:t>
      </w:r>
    </w:p>
    <w:p w:rsidR="00894D42" w:rsidRDefault="00894D42" w:rsidP="009F286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 w:rsidRPr="00107B5B">
        <w:rPr>
          <w:position w:val="-10"/>
        </w:rPr>
        <w:object w:dxaOrig="480" w:dyaOrig="360">
          <v:shape id="_x0000_i1038" type="#_x0000_t75" style="width:24pt;height:18.75pt" o:ole="">
            <v:imagedata r:id="rId35" o:title=""/>
          </v:shape>
          <o:OLEObject Type="Embed" ProgID="Equation.3" ShapeID="_x0000_i1038" DrawAspect="Content" ObjectID="_1646555861" r:id="rId36"/>
        </w:object>
      </w:r>
      <w:r>
        <w:t xml:space="preserve"> </w:t>
      </w:r>
      <w:r w:rsidR="00890E24">
        <w:rPr>
          <w:rFonts w:ascii="Times New Roman" w:hAnsi="Times New Roman" w:cs="Times New Roman"/>
          <w:sz w:val="24"/>
          <w:szCs w:val="24"/>
        </w:rPr>
        <w:t>= 420</w:t>
      </w:r>
      <w:r>
        <w:rPr>
          <w:rFonts w:ascii="Times New Roman" w:hAnsi="Times New Roman" w:cs="Times New Roman"/>
          <w:sz w:val="24"/>
          <w:szCs w:val="24"/>
        </w:rPr>
        <w:t xml:space="preserve"> ×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1,8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1,2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 w:rsidR="00890E24">
        <w:rPr>
          <w:rFonts w:ascii="Times New Roman" w:eastAsiaTheme="minorEastAsia" w:hAnsi="Times New Roman" w:cs="Times New Roman"/>
          <w:sz w:val="24"/>
          <w:szCs w:val="24"/>
        </w:rPr>
        <w:t>= 630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 МПа </w:t>
      </w:r>
    </w:p>
    <w:p w:rsidR="002C6E1D" w:rsidRDefault="002C6E1D" w:rsidP="009F286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Допускаемые напряжения изгиба при расчете на выносливость для сталей нормализации и улучшении</w:t>
      </w:r>
    </w:p>
    <w:p w:rsidR="002C6E1D" w:rsidRDefault="002C6E1D" w:rsidP="009F286B">
      <w:pPr>
        <w:spacing w:after="0" w:line="360" w:lineRule="auto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2C6E1D" w:rsidRDefault="002C6E1D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   </w:t>
      </w:r>
      <w:r w:rsidR="006D0B58" w:rsidRPr="00107B5B">
        <w:rPr>
          <w:position w:val="-30"/>
        </w:rPr>
        <w:object w:dxaOrig="1719" w:dyaOrig="700">
          <v:shape id="_x0000_i1039" type="#_x0000_t75" style="width:86.25pt;height:35.25pt" o:ole="">
            <v:imagedata r:id="rId37" o:title=""/>
          </v:shape>
          <o:OLEObject Type="Embed" ProgID="Equation.3" ShapeID="_x0000_i1039" DrawAspect="Content" ObjectID="_1646555862" r:id="rId38"/>
        </w:object>
      </w:r>
      <w:r>
        <w:t xml:space="preserve">, </w:t>
      </w:r>
      <w:r>
        <w:rPr>
          <w:rFonts w:ascii="Times New Roman" w:hAnsi="Times New Roman" w:cs="Times New Roman"/>
          <w:sz w:val="24"/>
          <w:szCs w:val="24"/>
        </w:rPr>
        <w:t>МПа</w:t>
      </w:r>
      <w:r>
        <w:rPr>
          <w:rFonts w:ascii="Times New Roman" w:hAnsi="Times New Roman" w:cs="Times New Roman"/>
          <w:sz w:val="24"/>
          <w:szCs w:val="24"/>
        </w:rPr>
        <w:tab/>
        <w:t>(14)</w:t>
      </w:r>
    </w:p>
    <w:p w:rsidR="002C6E1D" w:rsidRDefault="002C6E1D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2C6E1D" w:rsidRDefault="003D3079" w:rsidP="009F28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107B5B">
        <w:rPr>
          <w:position w:val="-10"/>
        </w:rPr>
        <w:object w:dxaOrig="540" w:dyaOrig="340">
          <v:shape id="_x0000_i1040" type="#_x0000_t75" style="width:27pt;height:17.25pt" o:ole="">
            <v:imagedata r:id="rId39" o:title=""/>
          </v:shape>
          <o:OLEObject Type="Embed" ProgID="Equation.3" ShapeID="_x0000_i1040" DrawAspect="Content" ObjectID="_1646555863" r:id="rId40"/>
        </w:objec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- экспериментально определённый предел выносливости зубьев </w:t>
      </w:r>
      <w:proofErr w:type="gramStart"/>
      <w:r>
        <w:rPr>
          <w:rFonts w:ascii="Times New Roman" w:hAnsi="Times New Roman" w:cs="Times New Roman"/>
          <w:sz w:val="24"/>
          <w:szCs w:val="24"/>
        </w:rPr>
        <w:t>по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напряжением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изгиба, приближенно в расчетах можно принимать </w:t>
      </w:r>
      <w:r w:rsidRPr="00107B5B">
        <w:rPr>
          <w:position w:val="-10"/>
        </w:rPr>
        <w:object w:dxaOrig="540" w:dyaOrig="340">
          <v:shape id="_x0000_i1041" type="#_x0000_t75" style="width:27pt;height:17.25pt" o:ole="">
            <v:imagedata r:id="rId41" o:title=""/>
          </v:shape>
          <o:OLEObject Type="Embed" ProgID="Equation.3" ShapeID="_x0000_i1041" DrawAspect="Content" ObjectID="_1646555864" r:id="rId42"/>
        </w:objec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0,8  </w:t>
      </w:r>
      <w:r w:rsidRPr="00107B5B">
        <w:rPr>
          <w:position w:val="-6"/>
        </w:rPr>
        <w:object w:dxaOrig="279" w:dyaOrig="240">
          <v:shape id="_x0000_i1042" type="#_x0000_t75" style="width:14.25pt;height:12pt" o:ole="">
            <v:imagedata r:id="rId43" o:title=""/>
          </v:shape>
          <o:OLEObject Type="Embed" ProgID="Equation.3" ShapeID="_x0000_i1042" DrawAspect="Content" ObjectID="_1646555865" r:id="rId44"/>
        </w:object>
      </w:r>
      <w:r w:rsidRPr="003D3079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при твердости ≤ 350 НВ; (взято из </w:t>
      </w:r>
      <w:r w:rsidR="006D0B58">
        <w:rPr>
          <w:rFonts w:ascii="Times New Roman" w:hAnsi="Times New Roman" w:cs="Times New Roman"/>
          <w:sz w:val="24"/>
          <w:szCs w:val="24"/>
        </w:rPr>
        <w:t>ГОСТа)</w:t>
      </w:r>
    </w:p>
    <w:p w:rsidR="006D0B58" w:rsidRDefault="006D0B58" w:rsidP="009F28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Y</w:t>
      </w:r>
      <w:r>
        <w:rPr>
          <w:rFonts w:ascii="Times New Roman" w:hAnsi="Times New Roman" w:cs="Times New Roman"/>
          <w:sz w:val="24"/>
          <w:szCs w:val="24"/>
        </w:rPr>
        <w:t xml:space="preserve">а – коэффициент, учитывающий двустороннее приложение нагрузки (реверсивные передачи, сателлиты планетарных передач и т. д.), для одностороннего приложения нагрузки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Ya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= 1.</w:t>
      </w:r>
    </w:p>
    <w:p w:rsidR="006D0B58" w:rsidRDefault="006D0B58" w:rsidP="009F28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6D0B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Yn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коэффициент долговечности, методика расчета аналогична </w:t>
      </w:r>
      <w:r>
        <w:rPr>
          <w:rFonts w:ascii="Times New Roman" w:hAnsi="Times New Roman" w:cs="Times New Roman"/>
          <w:sz w:val="24"/>
          <w:szCs w:val="24"/>
          <w:lang w:val="en-US"/>
        </w:rPr>
        <w:t>Zn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D0B58" w:rsidRDefault="006D0B58" w:rsidP="009F28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en-US"/>
        </w:rPr>
        <w:t>Sf</w:t>
      </w:r>
      <w:r>
        <w:rPr>
          <w:rFonts w:ascii="Times New Roman" w:hAnsi="Times New Roman" w:cs="Times New Roman"/>
          <w:sz w:val="24"/>
          <w:szCs w:val="24"/>
        </w:rPr>
        <w:t xml:space="preserve"> – минимальный коэффициент безопасности (запаса прочности), принимается </w:t>
      </w:r>
      <w:r>
        <w:rPr>
          <w:rFonts w:ascii="Times New Roman" w:hAnsi="Times New Roman" w:cs="Times New Roman"/>
          <w:sz w:val="24"/>
          <w:szCs w:val="24"/>
          <w:lang w:val="en-US"/>
        </w:rPr>
        <w:t>Sf</w:t>
      </w:r>
      <w:r w:rsidR="00890E24">
        <w:rPr>
          <w:rFonts w:ascii="Times New Roman" w:hAnsi="Times New Roman" w:cs="Times New Roman"/>
          <w:sz w:val="24"/>
          <w:szCs w:val="24"/>
        </w:rPr>
        <w:t xml:space="preserve"> = 1</w:t>
      </w:r>
      <w:proofErr w:type="gramStart"/>
      <w:r w:rsidR="00890E24">
        <w:rPr>
          <w:rFonts w:ascii="Times New Roman" w:hAnsi="Times New Roman" w:cs="Times New Roman"/>
          <w:sz w:val="24"/>
          <w:szCs w:val="24"/>
        </w:rPr>
        <w:t>,5</w:t>
      </w:r>
      <w:proofErr w:type="gramEnd"/>
      <w:r w:rsidR="00890E24">
        <w:rPr>
          <w:rFonts w:ascii="Times New Roman" w:hAnsi="Times New Roman" w:cs="Times New Roman"/>
          <w:sz w:val="24"/>
          <w:szCs w:val="24"/>
        </w:rPr>
        <w:t>.</w:t>
      </w:r>
    </w:p>
    <w:p w:rsidR="006D0B58" w:rsidRDefault="006D0B58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формуле определим допускаемое напряжение изгиба при расчете на выносливость.</w:t>
      </w:r>
    </w:p>
    <w:p w:rsidR="006D0B58" w:rsidRDefault="006D0B58" w:rsidP="009F286B">
      <w:pPr>
        <w:spacing w:after="0"/>
        <w:ind w:firstLine="708"/>
        <w:rPr>
          <w:rFonts w:ascii="Times New Roman" w:eastAsiaTheme="minorEastAsia" w:hAnsi="Times New Roman" w:cs="Times New Roman"/>
          <w:sz w:val="24"/>
          <w:szCs w:val="24"/>
        </w:rPr>
      </w:pPr>
      <w:r w:rsidRPr="00107B5B">
        <w:rPr>
          <w:position w:val="-10"/>
        </w:rPr>
        <w:object w:dxaOrig="480" w:dyaOrig="340">
          <v:shape id="_x0000_i1043" type="#_x0000_t75" style="width:24pt;height:17.25pt" o:ole="">
            <v:imagedata r:id="rId45" o:title=""/>
          </v:shape>
          <o:OLEObject Type="Embed" ProgID="Equation.3" ShapeID="_x0000_i1043" DrawAspect="Content" ObjectID="_1646555866" r:id="rId46"/>
        </w:objec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</w:rPr>
              <m:t>275×0,8 ×1 ×1,8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</w:rPr>
              <m:t>1,5</m:t>
            </m:r>
          </m:den>
        </m:f>
      </m:oMath>
      <w:r>
        <w:rPr>
          <w:rFonts w:ascii="Times New Roman" w:eastAsiaTheme="minorEastAsia" w:hAnsi="Times New Roman" w:cs="Times New Roman"/>
          <w:sz w:val="32"/>
          <w:szCs w:val="32"/>
        </w:rPr>
        <w:t xml:space="preserve"> </w:t>
      </w:r>
      <w:r>
        <w:rPr>
          <w:rFonts w:ascii="Times New Roman" w:eastAsiaTheme="minorEastAsia" w:hAnsi="Times New Roman" w:cs="Times New Roman"/>
          <w:sz w:val="24"/>
          <w:szCs w:val="24"/>
        </w:rPr>
        <w:t xml:space="preserve">= 264 МПа </w:t>
      </w:r>
    </w:p>
    <w:p w:rsidR="006D0B58" w:rsidRDefault="006D0B58" w:rsidP="009F286B">
      <w:pPr>
        <w:spacing w:after="0"/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:rsidR="006D0B58" w:rsidRPr="00890E24" w:rsidRDefault="00671F58" w:rsidP="009F286B">
      <w:pPr>
        <w:spacing w:after="0"/>
        <w:ind w:firstLine="708"/>
        <w:rPr>
          <w:rFonts w:ascii="Times New Roman" w:eastAsiaTheme="minorEastAsia" w:hAnsi="Times New Roman" w:cs="Times New Roman"/>
          <w:b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sz w:val="24"/>
          <w:szCs w:val="24"/>
        </w:rPr>
        <w:t>1.1.</w:t>
      </w:r>
      <w:r w:rsidR="006D0B58" w:rsidRPr="00890E24">
        <w:rPr>
          <w:rFonts w:ascii="Times New Roman" w:eastAsiaTheme="minorEastAsia" w:hAnsi="Times New Roman" w:cs="Times New Roman"/>
          <w:b/>
          <w:sz w:val="24"/>
          <w:szCs w:val="24"/>
        </w:rPr>
        <w:t>5 Определение межосевых расстояний</w:t>
      </w:r>
    </w:p>
    <w:p w:rsidR="006D0B58" w:rsidRDefault="006D0B58" w:rsidP="009F286B">
      <w:pPr>
        <w:spacing w:after="0"/>
        <w:ind w:firstLine="708"/>
        <w:rPr>
          <w:rFonts w:ascii="Times New Roman" w:eastAsiaTheme="minorEastAsia" w:hAnsi="Times New Roman" w:cs="Times New Roman"/>
          <w:sz w:val="24"/>
          <w:szCs w:val="24"/>
        </w:rPr>
      </w:pPr>
    </w:p>
    <w:p w:rsidR="006D0B58" w:rsidRDefault="006D0B58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Для быстроходной ступени принимается косозубое зацепление, для тихоходной – прямозубое.</w:t>
      </w:r>
      <w:proofErr w:type="gramEnd"/>
    </w:p>
    <w:p w:rsidR="006D0B58" w:rsidRDefault="006D0B58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D0B58" w:rsidRDefault="006D0B58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Межосевое расстояние быстроходно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>первой) ступени.</w:t>
      </w:r>
    </w:p>
    <w:p w:rsidR="006D0B58" w:rsidRDefault="006D0B58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6D0B58" w:rsidRPr="006D0B58" w:rsidRDefault="007D4468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</w:t>
      </w:r>
      <w:r w:rsidR="006D0B58">
        <w:rPr>
          <w:rFonts w:ascii="Times New Roman" w:hAnsi="Times New Roman" w:cs="Times New Roman"/>
          <w:sz w:val="24"/>
          <w:szCs w:val="24"/>
        </w:rPr>
        <w:t>счет</w:t>
      </w:r>
      <w:r>
        <w:rPr>
          <w:rFonts w:ascii="Times New Roman" w:hAnsi="Times New Roman" w:cs="Times New Roman"/>
          <w:sz w:val="24"/>
          <w:szCs w:val="24"/>
        </w:rPr>
        <w:t xml:space="preserve"> межосевого расстояния быстроходной ступени производится по формуле:</w:t>
      </w:r>
    </w:p>
    <w:p w:rsidR="006D0B58" w:rsidRDefault="006D0B58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4468" w:rsidRPr="007D4468" w:rsidRDefault="007D4468" w:rsidP="009F286B">
      <w:pP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</w:t>
      </w:r>
      <w:r w:rsidR="00D83B12" w:rsidRPr="00107B5B">
        <w:rPr>
          <w:position w:val="-34"/>
        </w:rPr>
        <w:object w:dxaOrig="3240" w:dyaOrig="800">
          <v:shape id="_x0000_i1044" type="#_x0000_t75" style="width:162pt;height:39pt" o:ole="">
            <v:imagedata r:id="rId47" o:title=""/>
          </v:shape>
          <o:OLEObject Type="Embed" ProgID="Equation.3" ShapeID="_x0000_i1044" DrawAspect="Content" ObjectID="_1646555867" r:id="rId48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мм</w:t>
      </w:r>
      <w:proofErr w:type="gramEnd"/>
      <w:r>
        <w:tab/>
      </w:r>
      <w:r>
        <w:rPr>
          <w:rFonts w:ascii="Times New Roman" w:hAnsi="Times New Roman" w:cs="Times New Roman"/>
          <w:sz w:val="24"/>
          <w:szCs w:val="24"/>
        </w:rPr>
        <w:t>(15)</w:t>
      </w:r>
    </w:p>
    <w:p w:rsidR="007668CF" w:rsidRDefault="007668CF" w:rsidP="009F286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668CF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r w:rsidRPr="007668CF">
        <w:rPr>
          <w:rFonts w:ascii="Times New Roman" w:hAnsi="Times New Roman" w:cs="Times New Roman"/>
          <w:i/>
          <w:color w:val="000000"/>
          <w:sz w:val="24"/>
          <w:szCs w:val="24"/>
        </w:rPr>
        <w:t>φ</w:t>
      </w:r>
      <w:r w:rsidRPr="007668C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ba</w:t>
      </w:r>
      <w:r w:rsidRPr="007668C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1   </w:t>
      </w:r>
      <w:r w:rsidRPr="007668CF">
        <w:rPr>
          <w:rFonts w:ascii="Times New Roman" w:hAnsi="Times New Roman" w:cs="Times New Roman"/>
          <w:color w:val="000000"/>
          <w:sz w:val="24"/>
          <w:szCs w:val="24"/>
        </w:rPr>
        <w:t>– коэффициент ширины быстроходной ступени (</w:t>
      </w:r>
      <w:r w:rsidRPr="007668CF">
        <w:rPr>
          <w:rFonts w:ascii="Times New Roman" w:hAnsi="Times New Roman" w:cs="Times New Roman"/>
          <w:i/>
          <w:color w:val="000000"/>
          <w:sz w:val="24"/>
          <w:szCs w:val="24"/>
        </w:rPr>
        <w:t>φ</w:t>
      </w:r>
      <w:r w:rsidRPr="007668C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ba</w:t>
      </w:r>
      <w:r w:rsidRPr="007668C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7668CF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 w:rsidRPr="007668CF">
        <w:rPr>
          <w:rFonts w:ascii="Times New Roman" w:hAnsi="Times New Roman" w:cs="Times New Roman"/>
          <w:i/>
          <w:color w:val="000000"/>
          <w:sz w:val="24"/>
          <w:szCs w:val="24"/>
        </w:rPr>
        <w:t>b</w:t>
      </w:r>
      <w:r w:rsidRPr="007668C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1</w:t>
      </w:r>
      <w:r w:rsidRPr="007668CF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/ a</w:t>
      </w:r>
      <w:r w:rsidRPr="007668C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w</w:t>
      </w:r>
      <w:r w:rsidRPr="007668C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7668CF">
        <w:rPr>
          <w:rFonts w:ascii="Times New Roman" w:hAnsi="Times New Roman" w:cs="Times New Roman"/>
          <w:color w:val="000000"/>
          <w:sz w:val="24"/>
          <w:szCs w:val="24"/>
        </w:rPr>
        <w:t>, принимае</w:t>
      </w:r>
      <w:r w:rsidR="00890E24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668C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668CF">
        <w:rPr>
          <w:rFonts w:ascii="Times New Roman" w:hAnsi="Times New Roman" w:cs="Times New Roman"/>
          <w:color w:val="000000"/>
          <w:sz w:val="24"/>
          <w:szCs w:val="24"/>
        </w:rPr>
        <w:t>равным</w:t>
      </w:r>
      <w:proofErr w:type="gramEnd"/>
      <w:r w:rsidRPr="007668CF">
        <w:rPr>
          <w:rFonts w:ascii="Times New Roman" w:hAnsi="Times New Roman" w:cs="Times New Roman"/>
          <w:color w:val="000000"/>
          <w:sz w:val="24"/>
          <w:szCs w:val="24"/>
        </w:rPr>
        <w:t xml:space="preserve"> 0,2);</w:t>
      </w:r>
    </w:p>
    <w:p w:rsidR="007668CF" w:rsidRDefault="007668CF" w:rsidP="009F286B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Pr="007668CF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proofErr w:type="gramEnd"/>
      <w:r w:rsidRPr="007668CF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Нβ</w:t>
      </w:r>
      <w:r w:rsidRPr="007668CF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7668CF">
        <w:rPr>
          <w:rFonts w:ascii="Times New Roman" w:hAnsi="Times New Roman" w:cs="Times New Roman"/>
          <w:color w:val="000000"/>
          <w:sz w:val="24"/>
          <w:szCs w:val="24"/>
        </w:rPr>
        <w:t xml:space="preserve"> – коэффициент, учитывающий неравномерность распределения нагрузки по ширине зубчатого колеса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668CF" w:rsidRDefault="001D5E9B" w:rsidP="009F286B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α</w:t>
      </w:r>
      <w:r w:rsidR="00890E24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890E24" w:rsidRPr="00890E24">
        <w:rPr>
          <w:rFonts w:ascii="Times New Roman" w:hAnsi="Times New Roman" w:cs="Times New Roman"/>
          <w:sz w:val="24"/>
          <w:szCs w:val="24"/>
          <w:vertAlign w:val="subscript"/>
        </w:rPr>
        <w:t xml:space="preserve">1 </w:t>
      </w:r>
      <w:r w:rsidR="00890E24" w:rsidRPr="00890E24">
        <w:rPr>
          <w:rFonts w:ascii="Times New Roman" w:hAnsi="Times New Roman" w:cs="Times New Roman"/>
          <w:sz w:val="24"/>
          <w:szCs w:val="24"/>
        </w:rPr>
        <w:t>= 410 × (6</w:t>
      </w:r>
      <w:proofErr w:type="gramStart"/>
      <w:r w:rsidR="00890E24">
        <w:rPr>
          <w:rFonts w:ascii="Times New Roman" w:hAnsi="Times New Roman" w:cs="Times New Roman"/>
          <w:sz w:val="24"/>
          <w:szCs w:val="24"/>
        </w:rPr>
        <w:t>,</w:t>
      </w:r>
      <w:r w:rsidR="00890E24" w:rsidRPr="00610CE1">
        <w:rPr>
          <w:rFonts w:ascii="Times New Roman" w:hAnsi="Times New Roman" w:cs="Times New Roman"/>
          <w:sz w:val="24"/>
          <w:szCs w:val="24"/>
        </w:rPr>
        <w:t>36</w:t>
      </w:r>
      <w:proofErr w:type="gramEnd"/>
      <w:r w:rsidR="00890E24" w:rsidRPr="00610CE1">
        <w:rPr>
          <w:rFonts w:ascii="Times New Roman" w:hAnsi="Times New Roman" w:cs="Times New Roman"/>
          <w:sz w:val="24"/>
          <w:szCs w:val="24"/>
        </w:rPr>
        <w:t xml:space="preserve"> +</w:t>
      </w:r>
      <w:r w:rsidR="00890E24">
        <w:rPr>
          <w:rFonts w:ascii="Times New Roman" w:hAnsi="Times New Roman" w:cs="Times New Roman"/>
          <w:sz w:val="24"/>
          <w:szCs w:val="24"/>
        </w:rPr>
        <w:t xml:space="preserve"> 1) × </w:t>
      </w:r>
      <m:oMath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box>
              <m:box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1056,91 × 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6,36² × 630² × 0,2</m:t>
                    </m:r>
                  </m:den>
                </m:f>
              </m:e>
            </m:box>
          </m:e>
        </m:rad>
      </m:oMath>
      <w:r w:rsidR="00890E24" w:rsidRPr="00610CE1">
        <w:rPr>
          <w:rFonts w:ascii="Times New Roman" w:hAnsi="Times New Roman" w:cs="Times New Roman"/>
          <w:sz w:val="24"/>
          <w:szCs w:val="24"/>
        </w:rPr>
        <w:t xml:space="preserve"> </w:t>
      </w:r>
      <w:r w:rsidR="00890E24" w:rsidRPr="00890E24">
        <w:rPr>
          <w:rFonts w:ascii="Times New Roman" w:hAnsi="Times New Roman" w:cs="Times New Roman"/>
          <w:sz w:val="24"/>
          <w:szCs w:val="24"/>
        </w:rPr>
        <w:t xml:space="preserve">  </w:t>
      </w:r>
      <w:r w:rsidR="004017A5">
        <w:rPr>
          <w:rFonts w:ascii="Times New Roman" w:hAnsi="Times New Roman" w:cs="Times New Roman"/>
          <w:sz w:val="24"/>
          <w:szCs w:val="24"/>
        </w:rPr>
        <w:t xml:space="preserve">= </w:t>
      </w:r>
      <w:r>
        <w:rPr>
          <w:rFonts w:ascii="Times New Roman" w:hAnsi="Times New Roman" w:cs="Times New Roman"/>
          <w:sz w:val="24"/>
          <w:szCs w:val="24"/>
        </w:rPr>
        <w:t>202</w:t>
      </w:r>
      <w:r w:rsidR="00D83B12">
        <w:rPr>
          <w:rFonts w:ascii="Times New Roman" w:hAnsi="Times New Roman" w:cs="Times New Roman"/>
          <w:sz w:val="24"/>
          <w:szCs w:val="24"/>
        </w:rPr>
        <w:t xml:space="preserve"> мм</w:t>
      </w:r>
      <w:r>
        <w:rPr>
          <w:rFonts w:ascii="Times New Roman" w:hAnsi="Times New Roman" w:cs="Times New Roman"/>
          <w:sz w:val="24"/>
          <w:szCs w:val="24"/>
        </w:rPr>
        <w:t xml:space="preserve"> ~ 205 мм</w:t>
      </w:r>
      <w:r w:rsidR="00D83B12">
        <w:rPr>
          <w:rFonts w:ascii="Times New Roman" w:hAnsi="Times New Roman" w:cs="Times New Roman"/>
          <w:sz w:val="24"/>
          <w:szCs w:val="24"/>
        </w:rPr>
        <w:t>.</w:t>
      </w:r>
      <w:r w:rsidR="00B81D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B12" w:rsidRDefault="00D83B12" w:rsidP="009F286B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>Межосевое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расстояния тихоходной (второй) ступени</w:t>
      </w:r>
    </w:p>
    <w:p w:rsidR="00D83B12" w:rsidRDefault="00D83B12" w:rsidP="009F286B">
      <w:pPr>
        <w:tabs>
          <w:tab w:val="left" w:pos="96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межосевого расстояния тихоходной ступени производится по формуле:</w:t>
      </w:r>
    </w:p>
    <w:p w:rsidR="00D83B12" w:rsidRDefault="00D83B12" w:rsidP="009F286B">
      <w:pPr>
        <w:tabs>
          <w:tab w:val="left" w:pos="960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3B12" w:rsidRDefault="00D83B12" w:rsidP="009F286B">
      <w:pPr>
        <w:tabs>
          <w:tab w:val="left" w:pos="960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</w:t>
      </w:r>
      <w:r w:rsidR="00103E75" w:rsidRPr="00107B5B">
        <w:rPr>
          <w:position w:val="-34"/>
        </w:rPr>
        <w:object w:dxaOrig="3260" w:dyaOrig="800">
          <v:shape id="_x0000_i1045" type="#_x0000_t75" style="width:162pt;height:39pt" o:ole="">
            <v:imagedata r:id="rId49" o:title=""/>
          </v:shape>
          <o:OLEObject Type="Embed" ProgID="Equation.3" ShapeID="_x0000_i1045" DrawAspect="Content" ObjectID="_1646555868" r:id="rId50"/>
        </w:objec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>
        <w:rPr>
          <w:rFonts w:ascii="Times New Roman" w:hAnsi="Times New Roman" w:cs="Times New Roman"/>
          <w:sz w:val="24"/>
          <w:szCs w:val="24"/>
        </w:rPr>
        <w:t>мм</w:t>
      </w:r>
      <w:proofErr w:type="gramEnd"/>
      <w:r>
        <w:rPr>
          <w:rFonts w:ascii="Times New Roman" w:hAnsi="Times New Roman" w:cs="Times New Roman"/>
          <w:sz w:val="24"/>
          <w:szCs w:val="24"/>
        </w:rPr>
        <w:tab/>
        <w:t>(16)</w:t>
      </w:r>
    </w:p>
    <w:p w:rsidR="00D83B12" w:rsidRDefault="00D83B12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996C0C" w:rsidRDefault="00D83B12" w:rsidP="009F286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107B5B">
        <w:rPr>
          <w:position w:val="-12"/>
        </w:rPr>
        <w:object w:dxaOrig="440" w:dyaOrig="360">
          <v:shape id="_x0000_i1046" type="#_x0000_t75" style="width:21.75pt;height:18.75pt" o:ole="">
            <v:imagedata r:id="rId51" o:title=""/>
          </v:shape>
          <o:OLEObject Type="Embed" ProgID="Equation.3" ShapeID="_x0000_i1046" DrawAspect="Content" ObjectID="_1646555869" r:id="rId52"/>
        </w:object>
      </w:r>
      <w:r>
        <w:t xml:space="preserve"> </w:t>
      </w:r>
      <w:r>
        <w:rPr>
          <w:rFonts w:ascii="Times New Roman" w:hAnsi="Times New Roman" w:cs="Times New Roman"/>
          <w:sz w:val="24"/>
          <w:szCs w:val="24"/>
        </w:rPr>
        <w:t>- коэффициент ширины тихоходной сту</w:t>
      </w:r>
      <w:r w:rsidR="001D5E9B">
        <w:rPr>
          <w:rFonts w:ascii="Times New Roman" w:hAnsi="Times New Roman" w:cs="Times New Roman"/>
          <w:sz w:val="24"/>
          <w:szCs w:val="24"/>
        </w:rPr>
        <w:t>пени, принимаем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D5E9B">
        <w:rPr>
          <w:rFonts w:ascii="Times New Roman" w:hAnsi="Times New Roman" w:cs="Times New Roman"/>
          <w:sz w:val="24"/>
          <w:szCs w:val="24"/>
        </w:rPr>
        <w:t>0,3</w:t>
      </w:r>
      <w:r w:rsidR="00996C0C">
        <w:rPr>
          <w:rFonts w:ascii="Times New Roman" w:hAnsi="Times New Roman" w:cs="Times New Roman"/>
          <w:sz w:val="24"/>
          <w:szCs w:val="24"/>
        </w:rPr>
        <w:t>;</w:t>
      </w:r>
    </w:p>
    <w:p w:rsidR="00996C0C" w:rsidRDefault="00996C0C" w:rsidP="009F286B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107B5B">
        <w:rPr>
          <w:position w:val="-14"/>
        </w:rPr>
        <w:object w:dxaOrig="499" w:dyaOrig="380">
          <v:shape id="_x0000_i1047" type="#_x0000_t75" style="width:24.75pt;height:18.75pt" o:ole="">
            <v:imagedata r:id="rId53" o:title=""/>
          </v:shape>
          <o:OLEObject Type="Embed" ProgID="Equation.3" ShapeID="_x0000_i1047" DrawAspect="Content" ObjectID="_1646555870" r:id="rId54"/>
        </w:object>
      </w:r>
      <w:r>
        <w:t xml:space="preserve"> - </w:t>
      </w:r>
      <w:r w:rsidRPr="00996C0C">
        <w:rPr>
          <w:rFonts w:ascii="Times New Roman" w:hAnsi="Times New Roman" w:cs="Times New Roman"/>
          <w:color w:val="000000"/>
          <w:sz w:val="24"/>
          <w:szCs w:val="24"/>
        </w:rPr>
        <w:t xml:space="preserve">коэффициент, учитывающий неравномерность распределения нагрузки по ширине зубчатого колеса, определяется аналогично </w:t>
      </w:r>
      <w:proofErr w:type="spellStart"/>
      <w:r w:rsidRPr="00996C0C">
        <w:rPr>
          <w:rFonts w:ascii="Times New Roman" w:hAnsi="Times New Roman" w:cs="Times New Roman"/>
          <w:i/>
          <w:color w:val="000000"/>
          <w:sz w:val="24"/>
          <w:szCs w:val="24"/>
        </w:rPr>
        <w:t>K</w:t>
      </w:r>
      <w:r w:rsidRPr="00996C0C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n</w:t>
      </w:r>
      <w:proofErr w:type="spellEnd"/>
      <w:r w:rsidRPr="00996C0C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β</w:t>
      </w:r>
      <w:r w:rsidRPr="00996C0C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996C0C">
        <w:rPr>
          <w:rFonts w:ascii="Times New Roman" w:hAnsi="Times New Roman" w:cs="Times New Roman"/>
          <w:color w:val="000000"/>
          <w:sz w:val="24"/>
          <w:szCs w:val="24"/>
        </w:rPr>
        <w:t xml:space="preserve">, но для </w:t>
      </w:r>
      <w:proofErr w:type="spellStart"/>
      <w:r w:rsidRPr="00996C0C">
        <w:rPr>
          <w:rFonts w:ascii="Times New Roman" w:hAnsi="Times New Roman" w:cs="Times New Roman"/>
          <w:i/>
          <w:color w:val="000000"/>
          <w:sz w:val="24"/>
          <w:szCs w:val="24"/>
        </w:rPr>
        <w:t>u</w:t>
      </w:r>
      <w:r w:rsidRPr="00996C0C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t</w:t>
      </w:r>
      <w:proofErr w:type="spellEnd"/>
      <w:r w:rsidRPr="00996C0C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Pr="00996C0C">
        <w:rPr>
          <w:rFonts w:ascii="Times New Roman" w:hAnsi="Times New Roman" w:cs="Times New Roman"/>
          <w:i/>
          <w:color w:val="000000"/>
          <w:sz w:val="24"/>
          <w:szCs w:val="24"/>
        </w:rPr>
        <w:t>φ</w:t>
      </w:r>
      <w:r w:rsidRPr="00996C0C">
        <w:rPr>
          <w:rFonts w:ascii="Times New Roman" w:hAnsi="Times New Roman" w:cs="Times New Roman"/>
          <w:i/>
          <w:color w:val="000000"/>
          <w:sz w:val="24"/>
          <w:szCs w:val="24"/>
          <w:vertAlign w:val="subscript"/>
        </w:rPr>
        <w:t>ba</w:t>
      </w:r>
      <w:r w:rsidRPr="00996C0C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996C0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1D5E9B">
        <w:rPr>
          <w:rFonts w:ascii="Times New Roman" w:hAnsi="Times New Roman" w:cs="Times New Roman"/>
          <w:color w:val="000000"/>
          <w:sz w:val="24"/>
          <w:szCs w:val="24"/>
        </w:rPr>
        <w:t>, принимаем 1,1</w:t>
      </w:r>
      <w:r w:rsidR="00103E7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103E75" w:rsidRDefault="00103E75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03E75" w:rsidRDefault="00103E75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03E75" w:rsidRDefault="00103E75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рассчитаем межосевое расстояния тихоходной ступени:</w:t>
      </w:r>
    </w:p>
    <w:p w:rsidR="00103E75" w:rsidRDefault="00AB79BD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AB79BD">
        <w:rPr>
          <w:rFonts w:ascii="Times New Roman" w:hAnsi="Times New Roman" w:cs="Times New Roman"/>
          <w:sz w:val="24"/>
          <w:szCs w:val="24"/>
        </w:rPr>
        <w:t>α</w:t>
      </w:r>
      <w:r w:rsidR="001D5E9B" w:rsidRPr="00AB79BD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AB79BD">
        <w:rPr>
          <w:rFonts w:ascii="Times New Roman" w:hAnsi="Times New Roman" w:cs="Times New Roman"/>
          <w:sz w:val="24"/>
          <w:szCs w:val="24"/>
        </w:rPr>
        <w:t>2 = 450 × (5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AB79BD">
        <w:rPr>
          <w:rFonts w:ascii="Times New Roman" w:hAnsi="Times New Roman" w:cs="Times New Roman"/>
          <w:sz w:val="24"/>
          <w:szCs w:val="24"/>
        </w:rPr>
        <w:t>09 + 1</w:t>
      </w:r>
      <w:r>
        <w:rPr>
          <w:rFonts w:ascii="Times New Roman" w:hAnsi="Times New Roman" w:cs="Times New Roman"/>
          <w:sz w:val="24"/>
          <w:szCs w:val="24"/>
        </w:rPr>
        <w:t xml:space="preserve">) × </w:t>
      </w:r>
      <m:oMath>
        <m:rad>
          <m:rad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32"/>
              </w:rPr>
              <m:t>3</m:t>
            </m:r>
          </m:deg>
          <m:e>
            <m:box>
              <m:box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5514 × 1,1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5,09² × 630² × 0,3</m:t>
                    </m:r>
                  </m:den>
                </m:f>
              </m:e>
            </m:box>
          </m:e>
        </m:rad>
      </m:oMath>
      <w:r w:rsidRPr="00AB79BD">
        <w:rPr>
          <w:rFonts w:ascii="Times New Roman" w:hAnsi="Times New Roman" w:cs="Times New Roman"/>
          <w:sz w:val="24"/>
          <w:szCs w:val="24"/>
        </w:rPr>
        <w:t xml:space="preserve"> </w:t>
      </w:r>
      <w:r w:rsidR="00103E75" w:rsidRPr="00AB79BD">
        <w:rPr>
          <w:rFonts w:ascii="Times New Roman" w:hAnsi="Times New Roman" w:cs="Times New Roman"/>
          <w:sz w:val="24"/>
          <w:szCs w:val="24"/>
        </w:rPr>
        <w:t>=</w:t>
      </w:r>
      <w:r w:rsidR="00103E75">
        <w:t xml:space="preserve"> </w:t>
      </w:r>
      <w:r w:rsidR="002322C9" w:rsidRPr="002346C8">
        <w:rPr>
          <w:rFonts w:ascii="Times New Roman" w:hAnsi="Times New Roman" w:cs="Times New Roman"/>
          <w:sz w:val="24"/>
          <w:szCs w:val="24"/>
        </w:rPr>
        <w:t xml:space="preserve">328 </w:t>
      </w:r>
      <w:r w:rsidR="00103E75">
        <w:rPr>
          <w:rFonts w:ascii="Times New Roman" w:hAnsi="Times New Roman" w:cs="Times New Roman"/>
          <w:sz w:val="24"/>
          <w:szCs w:val="24"/>
        </w:rPr>
        <w:t>мм</w:t>
      </w:r>
      <w:r w:rsidR="002322C9">
        <w:rPr>
          <w:rFonts w:ascii="Times New Roman" w:hAnsi="Times New Roman" w:cs="Times New Roman"/>
          <w:sz w:val="24"/>
          <w:szCs w:val="24"/>
        </w:rPr>
        <w:t xml:space="preserve"> ~ 2</w:t>
      </w:r>
      <w:r w:rsidR="002322C9" w:rsidRPr="002346C8">
        <w:rPr>
          <w:rFonts w:ascii="Times New Roman" w:hAnsi="Times New Roman" w:cs="Times New Roman"/>
          <w:sz w:val="24"/>
          <w:szCs w:val="24"/>
        </w:rPr>
        <w:t>30</w:t>
      </w:r>
      <w:r w:rsidR="00533D7E">
        <w:rPr>
          <w:rFonts w:ascii="Times New Roman" w:hAnsi="Times New Roman" w:cs="Times New Roman"/>
          <w:sz w:val="24"/>
          <w:szCs w:val="24"/>
        </w:rPr>
        <w:t xml:space="preserve"> мм</w:t>
      </w:r>
      <w:r w:rsidR="00103E75">
        <w:rPr>
          <w:rFonts w:ascii="Times New Roman" w:hAnsi="Times New Roman" w:cs="Times New Roman"/>
          <w:sz w:val="24"/>
          <w:szCs w:val="24"/>
        </w:rPr>
        <w:t>.</w:t>
      </w:r>
      <w:r w:rsidR="00B81DB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83AD0" w:rsidRPr="00AB79BD" w:rsidRDefault="00D83AD0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1D5E9B" w:rsidRPr="00AB79BD" w:rsidRDefault="001D5E9B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D83AD0" w:rsidRPr="00533D7E" w:rsidRDefault="00671F58" w:rsidP="009F286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1.1.</w:t>
      </w:r>
      <w:r w:rsidR="00D83AD0" w:rsidRPr="00533D7E">
        <w:rPr>
          <w:rFonts w:ascii="Times New Roman" w:hAnsi="Times New Roman" w:cs="Times New Roman"/>
          <w:b/>
          <w:sz w:val="24"/>
          <w:szCs w:val="24"/>
        </w:rPr>
        <w:t>6 Определение модулей зацепления и чисел зубьев шестерен и колес</w:t>
      </w:r>
    </w:p>
    <w:p w:rsidR="00D83AD0" w:rsidRDefault="00D83AD0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D83AD0" w:rsidRDefault="00D83AD0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Модуль зацепления быстроходной косозубой ступени производится по формуле:</w:t>
      </w:r>
    </w:p>
    <w:p w:rsidR="00D83AD0" w:rsidRDefault="00D83AD0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83AD0" w:rsidRDefault="00D83AD0" w:rsidP="009F286B">
      <w:pP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Pr="00107B5B">
        <w:rPr>
          <w:position w:val="-30"/>
        </w:rPr>
        <w:object w:dxaOrig="980" w:dyaOrig="680">
          <v:shape id="_x0000_i1048" type="#_x0000_t75" style="width:48.75pt;height:33.75pt" o:ole="">
            <v:imagedata r:id="rId55" o:title=""/>
          </v:shape>
          <o:OLEObject Type="Embed" ProgID="Equation.3" ShapeID="_x0000_i1048" DrawAspect="Content" ObjectID="_1646555871" r:id="rId56"/>
        </w:object>
      </w:r>
      <w:r w:rsidR="00386DDC">
        <w:t xml:space="preserve"> ,</w:t>
      </w:r>
      <w:r w:rsidR="00386DDC">
        <w:tab/>
      </w:r>
      <w:r w:rsidR="00386DDC">
        <w:rPr>
          <w:rFonts w:ascii="Times New Roman" w:hAnsi="Times New Roman" w:cs="Times New Roman"/>
          <w:sz w:val="24"/>
          <w:szCs w:val="24"/>
        </w:rPr>
        <w:t>(17)</w:t>
      </w:r>
    </w:p>
    <w:p w:rsidR="00386DDC" w:rsidRDefault="00386DDC" w:rsidP="009F286B">
      <w:pP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 w:rsidRPr="00386DDC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386DDC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>модуль зацепления зубчатых передач</w:t>
      </w:r>
    </w:p>
    <w:p w:rsidR="00386DDC" w:rsidRPr="00151E86" w:rsidRDefault="00386DDC" w:rsidP="009F286B">
      <w:pPr>
        <w:tabs>
          <w:tab w:val="right" w:pos="9355"/>
        </w:tabs>
        <w:spacing w:after="0"/>
        <w:ind w:firstLine="70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51E86">
        <w:rPr>
          <w:rFonts w:ascii="Times New Roman" w:hAnsi="Times New Roman" w:cs="Times New Roman"/>
          <w:sz w:val="24"/>
          <w:szCs w:val="24"/>
        </w:rPr>
        <w:t xml:space="preserve">1 = </w:t>
      </w:r>
      <w:r w:rsidRPr="002346C8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</w:t>
      </w:r>
      <w:r w:rsidRPr="002346C8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en-US"/>
        </w:rPr>
        <w:t>w</w:t>
      </w:r>
      <w:r w:rsidRPr="00151E86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 xml:space="preserve"> </w:t>
      </w:r>
      <w:r w:rsidRPr="00151E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×</w:t>
      </w:r>
      <w:proofErr w:type="gramStart"/>
      <w:r w:rsidRPr="00533D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φ</w:t>
      </w:r>
      <w:proofErr w:type="spellStart"/>
      <w:r w:rsidRPr="002346C8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en-US"/>
        </w:rPr>
        <w:t>ba</w:t>
      </w:r>
      <w:proofErr w:type="spellEnd"/>
      <w:r w:rsidRPr="00151E86">
        <w:rPr>
          <w:rFonts w:ascii="Times New Roman" w:hAnsi="Times New Roman" w:cs="Times New Roman"/>
          <w:iCs/>
          <w:color w:val="000000"/>
          <w:sz w:val="24"/>
          <w:szCs w:val="24"/>
          <w:vertAlign w:val="subscript"/>
        </w:rPr>
        <w:t>1</w:t>
      </w:r>
      <w:r w:rsidR="00533D7E" w:rsidRPr="00151E86">
        <w:rPr>
          <w:rFonts w:ascii="Times New Roman" w:hAnsi="Times New Roman" w:cs="Times New Roman"/>
          <w:iCs/>
          <w:color w:val="000000"/>
          <w:sz w:val="24"/>
          <w:szCs w:val="24"/>
          <w:vertAlign w:val="subscript"/>
        </w:rPr>
        <w:t xml:space="preserve">  </w:t>
      </w:r>
      <w:r w:rsidR="00533D7E" w:rsidRPr="00151E86">
        <w:rPr>
          <w:rFonts w:ascii="Times New Roman" w:hAnsi="Times New Roman" w:cs="Times New Roman"/>
          <w:iCs/>
          <w:color w:val="000000"/>
          <w:sz w:val="24"/>
          <w:szCs w:val="24"/>
        </w:rPr>
        <w:t>=</w:t>
      </w:r>
      <w:proofErr w:type="gramEnd"/>
      <w:r w:rsidR="00533D7E" w:rsidRPr="00151E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205 × 0,2 = 41</w:t>
      </w:r>
    </w:p>
    <w:p w:rsidR="002322C9" w:rsidRPr="00151E86" w:rsidRDefault="002322C9" w:rsidP="009F286B">
      <w:pPr>
        <w:tabs>
          <w:tab w:val="right" w:pos="9355"/>
        </w:tabs>
        <w:spacing w:after="0"/>
        <w:ind w:firstLine="70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33D7E">
        <w:rPr>
          <w:rFonts w:ascii="Times New Roman" w:hAnsi="Times New Roman" w:cs="Times New Roman"/>
          <w:sz w:val="24"/>
          <w:szCs w:val="24"/>
          <w:lang w:val="en-US"/>
        </w:rPr>
        <w:t>b</w:t>
      </w:r>
      <w:r w:rsidRPr="00151E86">
        <w:rPr>
          <w:rFonts w:ascii="Times New Roman" w:hAnsi="Times New Roman" w:cs="Times New Roman"/>
          <w:sz w:val="24"/>
          <w:szCs w:val="24"/>
        </w:rPr>
        <w:t xml:space="preserve">2 = </w:t>
      </w:r>
      <w:r w:rsidRPr="002346C8">
        <w:rPr>
          <w:rFonts w:ascii="Times New Roman" w:hAnsi="Times New Roman" w:cs="Times New Roman"/>
          <w:i/>
          <w:iCs/>
          <w:color w:val="000000"/>
          <w:sz w:val="24"/>
          <w:szCs w:val="24"/>
          <w:lang w:val="en-US"/>
        </w:rPr>
        <w:t>a</w:t>
      </w:r>
      <w:r w:rsidRPr="002346C8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en-US"/>
        </w:rPr>
        <w:t>w</w:t>
      </w:r>
      <w:r w:rsidRPr="00151E86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 xml:space="preserve">2 </w:t>
      </w:r>
      <w:r w:rsidRPr="00151E86">
        <w:rPr>
          <w:rFonts w:ascii="Times New Roman" w:hAnsi="Times New Roman" w:cs="Times New Roman"/>
          <w:i/>
          <w:iCs/>
          <w:color w:val="000000"/>
          <w:sz w:val="24"/>
          <w:szCs w:val="24"/>
        </w:rPr>
        <w:t>×</w:t>
      </w:r>
      <w:proofErr w:type="gramStart"/>
      <w:r w:rsidRPr="002322C9">
        <w:rPr>
          <w:rFonts w:ascii="Times New Roman" w:hAnsi="Times New Roman" w:cs="Times New Roman"/>
          <w:i/>
          <w:iCs/>
          <w:color w:val="000000"/>
          <w:sz w:val="24"/>
          <w:szCs w:val="24"/>
        </w:rPr>
        <w:t>φ</w:t>
      </w:r>
      <w:proofErr w:type="spellStart"/>
      <w:r w:rsidRPr="002346C8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en-US"/>
        </w:rPr>
        <w:t>ba</w:t>
      </w:r>
      <w:proofErr w:type="spellEnd"/>
      <w:r w:rsidRPr="00151E86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</w:rPr>
        <w:t xml:space="preserve">2  </w:t>
      </w:r>
      <w:r w:rsidRPr="00151E86">
        <w:rPr>
          <w:rFonts w:ascii="Times New Roman" w:hAnsi="Times New Roman" w:cs="Times New Roman"/>
          <w:iCs/>
          <w:color w:val="000000"/>
          <w:sz w:val="24"/>
          <w:szCs w:val="24"/>
        </w:rPr>
        <w:t>=</w:t>
      </w:r>
      <w:proofErr w:type="gramEnd"/>
      <w:r w:rsidRPr="00151E86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330 × 0,3= 99</w:t>
      </w:r>
    </w:p>
    <w:p w:rsidR="00386DDC" w:rsidRPr="00533D7E" w:rsidRDefault="00386DDC" w:rsidP="009F286B">
      <w:pPr>
        <w:tabs>
          <w:tab w:val="right" w:pos="9355"/>
        </w:tabs>
        <w:spacing w:after="0"/>
        <w:ind w:firstLine="708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533D7E">
        <w:rPr>
          <w:rFonts w:ascii="Times New Roman" w:hAnsi="Times New Roman" w:cs="Times New Roman"/>
          <w:i/>
          <w:iCs/>
          <w:color w:val="000000"/>
          <w:sz w:val="24"/>
          <w:szCs w:val="24"/>
        </w:rPr>
        <w:t>φ</w:t>
      </w:r>
      <w:r w:rsidRPr="00533D7E">
        <w:rPr>
          <w:rFonts w:ascii="Times New Roman" w:hAnsi="Times New Roman" w:cs="Times New Roman"/>
          <w:i/>
          <w:iCs/>
          <w:color w:val="000000"/>
          <w:sz w:val="24"/>
          <w:szCs w:val="24"/>
          <w:vertAlign w:val="subscript"/>
          <w:lang w:val="en-US"/>
        </w:rPr>
        <w:t>m</w:t>
      </w:r>
      <w:r w:rsidRPr="00533D7E"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Pr="00533D7E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– </w:t>
      </w:r>
      <w:r w:rsidR="00533D7E" w:rsidRPr="00533D7E">
        <w:rPr>
          <w:rFonts w:ascii="Times New Roman" w:hAnsi="Times New Roman" w:cs="Times New Roman"/>
          <w:iCs/>
          <w:color w:val="000000"/>
          <w:sz w:val="24"/>
          <w:szCs w:val="24"/>
        </w:rPr>
        <w:t>принимаю 2</w:t>
      </w:r>
      <w:r w:rsidRPr="00533D7E">
        <w:rPr>
          <w:rFonts w:ascii="Times New Roman" w:hAnsi="Times New Roman" w:cs="Times New Roman"/>
          <w:iCs/>
          <w:color w:val="000000"/>
          <w:sz w:val="24"/>
          <w:szCs w:val="24"/>
        </w:rPr>
        <w:t>0.</w:t>
      </w:r>
    </w:p>
    <w:p w:rsidR="00386DDC" w:rsidRDefault="00386DDC" w:rsidP="009F286B">
      <w:pPr>
        <w:tabs>
          <w:tab w:val="right" w:pos="9355"/>
        </w:tabs>
        <w:spacing w:after="0"/>
        <w:ind w:firstLine="708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Подставив числовые </w:t>
      </w:r>
      <w:proofErr w:type="gramStart"/>
      <w:r>
        <w:rPr>
          <w:rFonts w:ascii="Times New Roman" w:hAnsi="Times New Roman" w:cs="Times New Roman"/>
          <w:iCs/>
          <w:color w:val="000000"/>
          <w:sz w:val="24"/>
          <w:szCs w:val="24"/>
        </w:rPr>
        <w:t>значения</w:t>
      </w:r>
      <w:proofErr w:type="gramEnd"/>
      <w:r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произведем расчет зацепления быстроходной косозубой ступени:</w:t>
      </w:r>
    </w:p>
    <w:p w:rsidR="00386DDC" w:rsidRPr="002322C9" w:rsidRDefault="00386DDC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</w:pPr>
      <w:proofErr w:type="spellStart"/>
      <w:r w:rsidRPr="002322C9">
        <w:rPr>
          <w:rFonts w:ascii="Times New Roman" w:hAnsi="Times New Roman" w:cs="Times New Roman"/>
          <w:color w:val="000000" w:themeColor="text1"/>
          <w:sz w:val="24"/>
          <w:szCs w:val="24"/>
          <w:lang w:val="en-US"/>
        </w:rPr>
        <w:t>m</w:t>
      </w:r>
      <w:r w:rsidRPr="002322C9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  <w:lang w:val="en-US"/>
        </w:rPr>
        <w:t>n</w:t>
      </w:r>
      <w:proofErr w:type="spellEnd"/>
      <w:r w:rsidRPr="002322C9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 xml:space="preserve">1 = </w:t>
      </w:r>
      <m:oMath>
        <m:f>
          <m:fPr>
            <m:ctrlPr>
              <w:rPr>
                <w:rFonts w:ascii="Cambria Math" w:hAnsi="Cambria Math" w:cs="Times New Roman"/>
                <w:i/>
                <w:color w:val="000000" w:themeColor="text1"/>
                <w:sz w:val="32"/>
                <w:szCs w:val="32"/>
                <w:vertAlign w:val="subscript"/>
              </w:rPr>
            </m:ctrlPr>
          </m:fPr>
          <m:num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vertAlign w:val="subscript"/>
              </w:rPr>
              <m:t>31</m:t>
            </m:r>
          </m:num>
          <m:den>
            <m:r>
              <w:rPr>
                <w:rFonts w:ascii="Cambria Math" w:hAnsi="Cambria Math" w:cs="Times New Roman"/>
                <w:color w:val="000000" w:themeColor="text1"/>
                <w:sz w:val="32"/>
                <w:szCs w:val="32"/>
                <w:vertAlign w:val="subscript"/>
              </w:rPr>
              <m:t>20</m:t>
            </m:r>
          </m:den>
        </m:f>
      </m:oMath>
      <w:r w:rsidRPr="002322C9">
        <w:rPr>
          <w:rFonts w:ascii="Times New Roman" w:eastAsiaTheme="minorEastAsia" w:hAnsi="Times New Roman" w:cs="Times New Roman"/>
          <w:color w:val="000000" w:themeColor="text1"/>
          <w:sz w:val="32"/>
          <w:szCs w:val="32"/>
        </w:rPr>
        <w:t xml:space="preserve"> </w:t>
      </w:r>
      <w:r w:rsidR="00533D7E" w:rsidRPr="002322C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= 2</w:t>
      </w:r>
      <w:proofErr w:type="gramStart"/>
      <w:r w:rsidR="00533D7E" w:rsidRPr="002322C9">
        <w:rPr>
          <w:rFonts w:ascii="Times New Roman" w:eastAsiaTheme="minorEastAsia" w:hAnsi="Times New Roman" w:cs="Times New Roman"/>
          <w:color w:val="000000" w:themeColor="text1"/>
          <w:sz w:val="24"/>
          <w:szCs w:val="24"/>
        </w:rPr>
        <w:t>,05</w:t>
      </w:r>
      <w:proofErr w:type="gramEnd"/>
    </w:p>
    <w:p w:rsidR="00E23431" w:rsidRDefault="00E23431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lastRenderedPageBreak/>
        <w:t>По таблице стандартные значения модуля зацепления зубчатых передач для тихоходно</w:t>
      </w:r>
      <w:r w:rsidR="00533D7E">
        <w:rPr>
          <w:rFonts w:ascii="Times New Roman" w:eastAsiaTheme="minorEastAsia" w:hAnsi="Times New Roman" w:cs="Times New Roman"/>
          <w:sz w:val="24"/>
          <w:szCs w:val="24"/>
        </w:rPr>
        <w:t>й прямозубой ступени, принимаю 2</w:t>
      </w:r>
      <w:r>
        <w:rPr>
          <w:rFonts w:ascii="Times New Roman" w:eastAsiaTheme="minorEastAsia" w:hAnsi="Times New Roman" w:cs="Times New Roman"/>
          <w:sz w:val="24"/>
          <w:szCs w:val="24"/>
        </w:rPr>
        <w:t>.</w:t>
      </w:r>
    </w:p>
    <w:p w:rsidR="00E23431" w:rsidRDefault="00E23431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E23431" w:rsidRDefault="00E23431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2 Модуль зацепления тихоходной прямозубой ступени</w:t>
      </w:r>
    </w:p>
    <w:p w:rsidR="00905B83" w:rsidRPr="002322C9" w:rsidRDefault="00E23431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32"/>
          <w:szCs w:val="32"/>
          <w:vertAlign w:val="subscript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 w:cs="Times New Roman"/>
          <w:sz w:val="24"/>
          <w:szCs w:val="24"/>
          <w:vertAlign w:val="subscript"/>
        </w:rPr>
        <w:t xml:space="preserve">2 =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32"/>
                <w:vertAlign w:val="subscript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99</m:t>
            </m:r>
          </m:num>
          <m:den>
            <m: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20</m:t>
            </m:r>
          </m:den>
        </m:f>
      </m:oMath>
      <w:r w:rsidR="0052079B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 xml:space="preserve"> = </w:t>
      </w:r>
      <w:r w:rsidR="002322C9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4</w:t>
      </w:r>
      <w:proofErr w:type="gramStart"/>
      <w:r w:rsidR="002322C9">
        <w:rPr>
          <w:rFonts w:ascii="Times New Roman" w:eastAsiaTheme="minorEastAsia" w:hAnsi="Times New Roman" w:cs="Times New Roman"/>
          <w:sz w:val="32"/>
          <w:szCs w:val="32"/>
          <w:vertAlign w:val="subscript"/>
        </w:rPr>
        <w:t>,95</w:t>
      </w:r>
      <w:proofErr w:type="gramEnd"/>
    </w:p>
    <w:p w:rsidR="002322C9" w:rsidRDefault="002322C9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A0654A" w:rsidRDefault="00A0654A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05B83" w:rsidRDefault="00905B83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3 Суммарное число зубьев быстроходной ступени</w:t>
      </w:r>
    </w:p>
    <w:p w:rsidR="00905B83" w:rsidRDefault="00905B83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05B83" w:rsidRDefault="00905B83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Расчет суммарного числа зубьев быстроходной ступени произвожу по формуле:</w:t>
      </w:r>
    </w:p>
    <w:p w:rsidR="00905B83" w:rsidRDefault="00905B83" w:rsidP="009F286B">
      <w:pPr>
        <w:tabs>
          <w:tab w:val="right" w:pos="9355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05B83" w:rsidRDefault="00905B83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                                                         </w:t>
      </w:r>
      <w:r w:rsidRPr="00E153E1">
        <w:rPr>
          <w:position w:val="-30"/>
        </w:rPr>
        <w:object w:dxaOrig="1620" w:dyaOrig="700">
          <v:shape id="_x0000_i1049" type="#_x0000_t75" style="width:81pt;height:35.25pt" o:ole="">
            <v:imagedata r:id="rId57" o:title=""/>
          </v:shape>
          <o:OLEObject Type="Embed" ProgID="Equation.3" ShapeID="_x0000_i1049" DrawAspect="Content" ObjectID="_1646555872" r:id="rId58"/>
        </w:object>
      </w:r>
      <w:r>
        <w:t>,</w:t>
      </w:r>
      <w:r>
        <w:tab/>
      </w:r>
      <w:r>
        <w:rPr>
          <w:rFonts w:ascii="Times New Roman" w:hAnsi="Times New Roman" w:cs="Times New Roman"/>
          <w:sz w:val="24"/>
          <w:szCs w:val="24"/>
        </w:rPr>
        <w:t>(18)</w:t>
      </w:r>
    </w:p>
    <w:p w:rsidR="00905B83" w:rsidRDefault="00905B83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05B83" w:rsidRDefault="00905B83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Pr="00E153E1">
        <w:rPr>
          <w:position w:val="-10"/>
        </w:rPr>
        <w:object w:dxaOrig="240" w:dyaOrig="320">
          <v:shape id="_x0000_i1050" type="#_x0000_t75" style="width:12pt;height:15.75pt" o:ole="">
            <v:imagedata r:id="rId59" o:title=""/>
          </v:shape>
          <o:OLEObject Type="Embed" ProgID="Equation.3" ShapeID="_x0000_i1050" DrawAspect="Content" ObjectID="_1646555873" r:id="rId60"/>
        </w:object>
      </w:r>
      <w:r>
        <w:t xml:space="preserve"> - </w:t>
      </w:r>
      <w:r>
        <w:rPr>
          <w:rFonts w:ascii="Times New Roman" w:hAnsi="Times New Roman" w:cs="Times New Roman"/>
          <w:sz w:val="24"/>
          <w:szCs w:val="24"/>
        </w:rPr>
        <w:t>угол наклона зубьев, принимаем - 12˚</w:t>
      </w:r>
    </w:p>
    <w:p w:rsidR="00905B83" w:rsidRDefault="002322C9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322C9">
        <w:rPr>
          <w:rFonts w:ascii="Times New Roman" w:hAnsi="Times New Roman" w:cs="Times New Roman"/>
          <w:sz w:val="24"/>
          <w:lang w:val="en-US"/>
        </w:rPr>
        <w:t>z</w:t>
      </w:r>
      <w:r w:rsidRPr="002322C9">
        <w:rPr>
          <w:rFonts w:ascii="Times New Roman" w:hAnsi="Times New Roman" w:cs="Times New Roman"/>
          <w:sz w:val="24"/>
          <w:vertAlign w:val="subscript"/>
        </w:rPr>
        <w:t>с1</w:t>
      </w:r>
      <w:r w:rsidRPr="002322C9">
        <w:rPr>
          <w:rFonts w:ascii="Times New Roman" w:hAnsi="Times New Roman" w:cs="Times New Roman"/>
          <w:sz w:val="24"/>
        </w:rPr>
        <w:t xml:space="preserve"> =</w:t>
      </w:r>
      <w:r w:rsidRPr="002322C9">
        <w:rPr>
          <w:sz w:val="24"/>
        </w:rPr>
        <w:t xml:space="preserve"> </w:t>
      </w:r>
      <m:oMath>
        <m:box>
          <m:boxPr>
            <m:ctrlPr>
              <w:rPr>
                <w:rFonts w:ascii="Cambria Math" w:hAnsi="Cambria Math"/>
                <w:i/>
                <w:sz w:val="32"/>
                <w:szCs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sz w:val="32"/>
                    <w:szCs w:val="32"/>
                  </w:rPr>
                </m:ctrlPr>
              </m:fPr>
              <m:num>
                <m:r>
                  <w:rPr>
                    <w:rFonts w:ascii="Cambria Math" w:hAnsi="Cambria Math"/>
                    <w:sz w:val="32"/>
                    <w:szCs w:val="32"/>
                  </w:rPr>
                  <m:t>2 × 205 ×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sz w:val="32"/>
                        <w:szCs w:val="32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sz w:val="32"/>
                        <w:szCs w:val="32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sz w:val="32"/>
                        <w:szCs w:val="32"/>
                      </w:rPr>
                      <m:t>8°</m:t>
                    </m:r>
                  </m:e>
                </m:func>
                <m:r>
                  <w:rPr>
                    <w:rFonts w:ascii="Cambria Math" w:hAnsi="Cambria Math"/>
                    <w:sz w:val="32"/>
                    <w:szCs w:val="32"/>
                  </w:rPr>
                  <m:t xml:space="preserve"> </m:t>
                </m:r>
              </m:num>
              <m:den>
                <m:r>
                  <w:rPr>
                    <w:rFonts w:ascii="Cambria Math" w:hAnsi="Cambria Math"/>
                    <w:sz w:val="32"/>
                    <w:szCs w:val="32"/>
                  </w:rPr>
                  <m:t>2</m:t>
                </m:r>
              </m:den>
            </m:f>
          </m:e>
        </m:box>
      </m:oMath>
      <w:r w:rsidRPr="002322C9">
        <w:rPr>
          <w:rFonts w:ascii="Times New Roman" w:hAnsi="Times New Roman" w:cs="Times New Roman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= </w:t>
      </w:r>
      <w:r w:rsidRPr="002346C8">
        <w:rPr>
          <w:rFonts w:ascii="Times New Roman" w:hAnsi="Times New Roman" w:cs="Times New Roman"/>
          <w:sz w:val="24"/>
          <w:szCs w:val="24"/>
        </w:rPr>
        <w:t>203</w:t>
      </w:r>
      <w:r w:rsidR="0052079B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905B83" w:rsidRDefault="00905B83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Рассчитаем суммарное число зубьев тихоходной ступени по формуле:</w:t>
      </w:r>
    </w:p>
    <w:p w:rsidR="00905B83" w:rsidRDefault="00905B83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E2C35" w:rsidRDefault="006E2C35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E153E1">
        <w:rPr>
          <w:position w:val="-30"/>
        </w:rPr>
        <w:object w:dxaOrig="1080" w:dyaOrig="680">
          <v:shape id="_x0000_i1051" type="#_x0000_t75" style="width:54.75pt;height:33.75pt" o:ole="">
            <v:imagedata r:id="rId61" o:title=""/>
          </v:shape>
          <o:OLEObject Type="Embed" ProgID="Equation.3" ShapeID="_x0000_i1051" DrawAspect="Content" ObjectID="_1646555874" r:id="rId62"/>
        </w:object>
      </w:r>
      <w:r>
        <w:tab/>
      </w:r>
      <w:r>
        <w:rPr>
          <w:rFonts w:ascii="Times New Roman" w:hAnsi="Times New Roman" w:cs="Times New Roman"/>
          <w:sz w:val="24"/>
        </w:rPr>
        <w:t>(19)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6E2C35" w:rsidRDefault="002322C9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322C9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c</w:t>
      </w:r>
      <w:proofErr w:type="spellEnd"/>
      <w:r w:rsidRPr="002322C9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322C9">
        <w:rPr>
          <w:rFonts w:ascii="Times New Roman" w:hAnsi="Times New Roman" w:cs="Times New Roman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2 ×235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4,95</m:t>
                </m:r>
              </m:den>
            </m:f>
          </m:e>
        </m:box>
      </m:oMath>
      <w:r w:rsidRPr="002322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= </w:t>
      </w:r>
      <w:r w:rsidRPr="002346C8">
        <w:rPr>
          <w:rFonts w:ascii="Times New Roman" w:hAnsi="Times New Roman" w:cs="Times New Roman"/>
          <w:sz w:val="24"/>
        </w:rPr>
        <w:t>96</w:t>
      </w:r>
      <w:r w:rsidR="00A4488C">
        <w:rPr>
          <w:rFonts w:ascii="Times New Roman" w:hAnsi="Times New Roman" w:cs="Times New Roman"/>
          <w:sz w:val="24"/>
        </w:rPr>
        <w:t xml:space="preserve"> шт.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 Число зубьев шестерни быстроходной ступени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Расчет числа зубьев шестерни быстроходной ступени произвожу по формуле:</w:t>
      </w:r>
    </w:p>
    <w:p w:rsidR="006E2C35" w:rsidRDefault="006E2C35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6E2C35" w:rsidRPr="006E2C35" w:rsidRDefault="006E2C35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</w:t>
      </w:r>
      <w:r w:rsidRPr="00E153E1">
        <w:rPr>
          <w:position w:val="-30"/>
        </w:rPr>
        <w:object w:dxaOrig="1100" w:dyaOrig="700">
          <v:shape id="_x0000_i1052" type="#_x0000_t75" style="width:54.75pt;height:35.25pt" o:ole="">
            <v:imagedata r:id="rId63" o:title=""/>
          </v:shape>
          <o:OLEObject Type="Embed" ProgID="Equation.3" ShapeID="_x0000_i1052" DrawAspect="Content" ObjectID="_1646555875" r:id="rId64"/>
        </w:object>
      </w:r>
      <w:r>
        <w:tab/>
      </w:r>
      <w:r>
        <w:rPr>
          <w:rFonts w:ascii="Times New Roman" w:hAnsi="Times New Roman" w:cs="Times New Roman"/>
          <w:sz w:val="24"/>
        </w:rPr>
        <w:t>(20)</w:t>
      </w:r>
    </w:p>
    <w:p w:rsidR="00905B83" w:rsidRPr="00905B83" w:rsidRDefault="00905B83" w:rsidP="009F286B">
      <w:pPr>
        <w:tabs>
          <w:tab w:val="right" w:pos="9355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</w:p>
    <w:p w:rsidR="00905B83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>Подставив числовые значения получим:</w:t>
      </w:r>
    </w:p>
    <w:p w:rsidR="006E2C35" w:rsidRDefault="00806837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346C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346C8">
        <w:rPr>
          <w:rFonts w:ascii="Times New Roman" w:hAnsi="Times New Roman" w:cs="Times New Roman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203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6,36+1</m:t>
                </m:r>
              </m:den>
            </m:f>
          </m:e>
        </m:box>
      </m:oMath>
      <w:r w:rsidRPr="002346C8">
        <w:rPr>
          <w:rFonts w:ascii="Times New Roman" w:hAnsi="Times New Roman" w:cs="Times New Roman"/>
          <w:sz w:val="24"/>
          <w:szCs w:val="24"/>
        </w:rPr>
        <w:t xml:space="preserve"> </w:t>
      </w:r>
      <w:r w:rsidRPr="002346C8">
        <w:t xml:space="preserve"> </w:t>
      </w:r>
      <w:r w:rsidR="0052079B">
        <w:rPr>
          <w:rFonts w:ascii="Times New Roman" w:hAnsi="Times New Roman" w:cs="Times New Roman"/>
          <w:sz w:val="24"/>
        </w:rPr>
        <w:t xml:space="preserve">= </w:t>
      </w:r>
      <w:r w:rsidRPr="002346C8">
        <w:rPr>
          <w:rFonts w:ascii="Times New Roman" w:hAnsi="Times New Roman" w:cs="Times New Roman"/>
          <w:sz w:val="24"/>
        </w:rPr>
        <w:t>2</w:t>
      </w:r>
      <w:r w:rsidR="00BB34CF">
        <w:rPr>
          <w:rFonts w:ascii="Times New Roman" w:hAnsi="Times New Roman" w:cs="Times New Roman"/>
          <w:sz w:val="24"/>
        </w:rPr>
        <w:t>9</w:t>
      </w:r>
      <w:r w:rsidR="00AD1424">
        <w:rPr>
          <w:rFonts w:ascii="Times New Roman" w:hAnsi="Times New Roman" w:cs="Times New Roman"/>
          <w:sz w:val="24"/>
        </w:rPr>
        <w:t xml:space="preserve"> шт.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Расчет числа зубьев колеса быстроходной ступени произвожу по формуле:</w:t>
      </w:r>
    </w:p>
    <w:p w:rsidR="006E2C35" w:rsidRDefault="006E2C35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6E2C35" w:rsidRPr="006E2C35" w:rsidRDefault="006E2C35" w:rsidP="009F286B">
      <w:pPr>
        <w:tabs>
          <w:tab w:val="right" w:pos="9355"/>
        </w:tabs>
        <w:spacing w:after="0"/>
        <w:jc w:val="both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</w:t>
      </w:r>
      <w:r w:rsidRPr="0042367F">
        <w:rPr>
          <w:i/>
          <w:iCs/>
          <w:color w:val="000000"/>
          <w:sz w:val="28"/>
          <w:szCs w:val="28"/>
        </w:rPr>
        <w:t>z</w:t>
      </w:r>
      <w:r w:rsidRPr="0042367F">
        <w:rPr>
          <w:i/>
          <w:iCs/>
          <w:color w:val="000000"/>
          <w:sz w:val="28"/>
          <w:szCs w:val="28"/>
          <w:vertAlign w:val="subscript"/>
        </w:rPr>
        <w:t>2</w:t>
      </w:r>
      <w:r w:rsidRPr="0042367F">
        <w:rPr>
          <w:i/>
          <w:iCs/>
          <w:color w:val="000000"/>
          <w:sz w:val="28"/>
          <w:szCs w:val="28"/>
        </w:rPr>
        <w:t xml:space="preserve"> = z</w:t>
      </w:r>
      <w:r w:rsidRPr="0042367F">
        <w:rPr>
          <w:i/>
          <w:iCs/>
          <w:color w:val="000000"/>
          <w:sz w:val="28"/>
          <w:szCs w:val="28"/>
          <w:vertAlign w:val="subscript"/>
        </w:rPr>
        <w:t>c</w:t>
      </w:r>
      <w:r w:rsidRPr="0042367F">
        <w:rPr>
          <w:iCs/>
          <w:color w:val="000000"/>
          <w:sz w:val="28"/>
          <w:szCs w:val="28"/>
          <w:vertAlign w:val="subscript"/>
        </w:rPr>
        <w:t>1</w:t>
      </w:r>
      <w:r w:rsidRPr="0042367F">
        <w:rPr>
          <w:iCs/>
          <w:color w:val="000000"/>
          <w:sz w:val="28"/>
          <w:szCs w:val="28"/>
        </w:rPr>
        <w:t xml:space="preserve"> - </w:t>
      </w:r>
      <w:r w:rsidRPr="0042367F">
        <w:rPr>
          <w:i/>
          <w:iCs/>
          <w:color w:val="000000"/>
          <w:sz w:val="28"/>
          <w:szCs w:val="28"/>
        </w:rPr>
        <w:t>z</w:t>
      </w:r>
      <w:r w:rsidRPr="0042367F">
        <w:rPr>
          <w:i/>
          <w:iCs/>
          <w:color w:val="000000"/>
          <w:sz w:val="28"/>
          <w:szCs w:val="28"/>
          <w:vertAlign w:val="subscript"/>
        </w:rPr>
        <w:t>1</w:t>
      </w:r>
      <w:r>
        <w:rPr>
          <w:i/>
          <w:iCs/>
          <w:color w:val="000000"/>
          <w:sz w:val="28"/>
          <w:szCs w:val="28"/>
          <w:vertAlign w:val="subscript"/>
        </w:rPr>
        <w:tab/>
      </w:r>
      <w:r>
        <w:rPr>
          <w:rFonts w:ascii="Times New Roman" w:hAnsi="Times New Roman" w:cs="Times New Roman"/>
          <w:iCs/>
          <w:color w:val="000000"/>
          <w:sz w:val="24"/>
          <w:szCs w:val="28"/>
        </w:rPr>
        <w:t>(21)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3431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6E2C35" w:rsidRPr="00806837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806837">
        <w:rPr>
          <w:rFonts w:ascii="Times New Roman" w:hAnsi="Times New Roman" w:cs="Times New Roman"/>
          <w:iCs/>
          <w:color w:val="000000"/>
          <w:sz w:val="24"/>
          <w:szCs w:val="24"/>
        </w:rPr>
        <w:t>z</w:t>
      </w:r>
      <w:r w:rsidRPr="00806837">
        <w:rPr>
          <w:rFonts w:ascii="Times New Roman" w:hAnsi="Times New Roman" w:cs="Times New Roman"/>
          <w:iCs/>
          <w:color w:val="000000"/>
          <w:sz w:val="24"/>
          <w:szCs w:val="24"/>
          <w:vertAlign w:val="subscript"/>
        </w:rPr>
        <w:t>2</w:t>
      </w:r>
      <w:r>
        <w:rPr>
          <w:i/>
          <w:iCs/>
          <w:color w:val="000000"/>
          <w:sz w:val="28"/>
          <w:szCs w:val="28"/>
        </w:rPr>
        <w:t xml:space="preserve"> </w:t>
      </w:r>
      <w:r w:rsidRPr="00806837">
        <w:rPr>
          <w:rFonts w:ascii="Times New Roman" w:hAnsi="Times New Roman" w:cs="Times New Roman"/>
          <w:iCs/>
          <w:color w:val="000000"/>
          <w:sz w:val="28"/>
          <w:szCs w:val="28"/>
        </w:rPr>
        <w:t>=</w:t>
      </w:r>
      <w:r>
        <w:rPr>
          <w:i/>
          <w:iCs/>
          <w:color w:val="000000"/>
          <w:sz w:val="28"/>
          <w:szCs w:val="28"/>
        </w:rPr>
        <w:t xml:space="preserve"> </w:t>
      </w:r>
      <w:r w:rsidR="00806837" w:rsidRPr="002346C8">
        <w:rPr>
          <w:rFonts w:ascii="Times New Roman" w:hAnsi="Times New Roman" w:cs="Times New Roman"/>
          <w:iCs/>
          <w:color w:val="000000"/>
          <w:sz w:val="24"/>
          <w:szCs w:val="24"/>
        </w:rPr>
        <w:t>203</w:t>
      </w:r>
      <w:r w:rsidR="0080683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– </w:t>
      </w:r>
      <w:r w:rsidR="00806837" w:rsidRPr="002346C8">
        <w:rPr>
          <w:rFonts w:ascii="Times New Roman" w:hAnsi="Times New Roman" w:cs="Times New Roman"/>
          <w:iCs/>
          <w:color w:val="000000"/>
          <w:sz w:val="24"/>
          <w:szCs w:val="24"/>
        </w:rPr>
        <w:t>28</w:t>
      </w:r>
      <w:r w:rsidR="00806837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 = </w:t>
      </w:r>
      <w:r w:rsidR="00806837" w:rsidRPr="002346C8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175 </w:t>
      </w:r>
      <w:r w:rsidR="00806837">
        <w:rPr>
          <w:rFonts w:ascii="Times New Roman" w:hAnsi="Times New Roman" w:cs="Times New Roman"/>
          <w:iCs/>
          <w:color w:val="000000"/>
          <w:sz w:val="24"/>
          <w:szCs w:val="24"/>
        </w:rPr>
        <w:t>шт.</w:t>
      </w:r>
    </w:p>
    <w:p w:rsidR="006E2C35" w:rsidRPr="002346C8" w:rsidRDefault="006E2C35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5 Число зубьев шестерни тихоходной ступени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Расчет числа зубьев шестерни тихоходной ступени рассчитываю по формуле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</w:p>
    <w:p w:rsidR="006E2C35" w:rsidRPr="006E2C35" w:rsidRDefault="006E2C35" w:rsidP="009F286B">
      <w:pPr>
        <w:tabs>
          <w:tab w:val="left" w:pos="4515"/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lastRenderedPageBreak/>
        <w:t xml:space="preserve">                                                              </w:t>
      </w:r>
      <w:r w:rsidRPr="006E2C35">
        <w:rPr>
          <w:position w:val="-24"/>
        </w:rPr>
        <w:object w:dxaOrig="1100" w:dyaOrig="639">
          <v:shape id="_x0000_i1053" type="#_x0000_t75" style="width:54.75pt;height:33pt" o:ole="">
            <v:imagedata r:id="rId65" o:title=""/>
          </v:shape>
          <o:OLEObject Type="Embed" ProgID="Equation.3" ShapeID="_x0000_i1053" DrawAspect="Content" ObjectID="_1646555876" r:id="rId66"/>
        </w:object>
      </w:r>
      <w:r>
        <w:tab/>
      </w:r>
      <w:r>
        <w:rPr>
          <w:rFonts w:ascii="Times New Roman" w:hAnsi="Times New Roman" w:cs="Times New Roman"/>
          <w:sz w:val="24"/>
        </w:rPr>
        <w:t>(22)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color w:val="000000"/>
          <w:sz w:val="24"/>
          <w:szCs w:val="24"/>
        </w:rPr>
        <w:t>Подставив числовые значения получим:</w:t>
      </w:r>
    </w:p>
    <w:p w:rsidR="006E2C35" w:rsidRDefault="00806837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2346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346C8">
        <w:rPr>
          <w:rFonts w:ascii="Times New Roman" w:hAnsi="Times New Roman" w:cs="Times New Roman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96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5,09+1</m:t>
                </m:r>
              </m:den>
            </m:f>
          </m:e>
        </m:box>
      </m:oMath>
      <w:r w:rsidRPr="002346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= </w:t>
      </w:r>
      <w:r w:rsidRPr="002346C8">
        <w:rPr>
          <w:rFonts w:ascii="Times New Roman" w:hAnsi="Times New Roman" w:cs="Times New Roman"/>
          <w:sz w:val="24"/>
        </w:rPr>
        <w:t>16</w:t>
      </w:r>
      <w:r w:rsidR="00A4488C">
        <w:rPr>
          <w:rFonts w:ascii="Times New Roman" w:hAnsi="Times New Roman" w:cs="Times New Roman"/>
          <w:sz w:val="24"/>
        </w:rPr>
        <w:t xml:space="preserve"> шт.</w:t>
      </w:r>
    </w:p>
    <w:p w:rsidR="006E2C35" w:rsidRDefault="006E2C35" w:rsidP="009F286B">
      <w:pPr>
        <w:tabs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Расчет числа зубьев колеса тихоходной ступени рассчитываю по формуле:</w:t>
      </w:r>
    </w:p>
    <w:p w:rsidR="006E2C35" w:rsidRPr="002346C8" w:rsidRDefault="006E2C35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806837" w:rsidRPr="002346C8" w:rsidRDefault="00806837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6E2C35" w:rsidRPr="0081469A" w:rsidRDefault="006E2C35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</w:t>
      </w:r>
      <w:r>
        <w:rPr>
          <w:rFonts w:ascii="Times New Roman" w:hAnsi="Times New Roman" w:cs="Times New Roman"/>
          <w:i/>
          <w:sz w:val="24"/>
          <w:lang w:val="en-US"/>
        </w:rPr>
        <w:t>z</w:t>
      </w:r>
      <w:r w:rsidRPr="0081469A">
        <w:rPr>
          <w:rFonts w:ascii="Times New Roman" w:hAnsi="Times New Roman" w:cs="Times New Roman"/>
          <w:i/>
          <w:sz w:val="24"/>
          <w:vertAlign w:val="subscript"/>
        </w:rPr>
        <w:t>4</w:t>
      </w:r>
      <w:r w:rsidRPr="0081469A">
        <w:rPr>
          <w:rFonts w:ascii="Times New Roman" w:hAnsi="Times New Roman" w:cs="Times New Roman"/>
          <w:i/>
          <w:sz w:val="24"/>
        </w:rPr>
        <w:t xml:space="preserve"> = </w:t>
      </w:r>
      <w:proofErr w:type="spellStart"/>
      <w:r>
        <w:rPr>
          <w:rFonts w:ascii="Times New Roman" w:hAnsi="Times New Roman" w:cs="Times New Roman"/>
          <w:i/>
          <w:sz w:val="24"/>
          <w:lang w:val="en-US"/>
        </w:rPr>
        <w:t>z</w:t>
      </w:r>
      <w:r>
        <w:rPr>
          <w:rFonts w:ascii="Times New Roman" w:hAnsi="Times New Roman" w:cs="Times New Roman"/>
          <w:i/>
          <w:sz w:val="24"/>
          <w:vertAlign w:val="subscript"/>
          <w:lang w:val="en-US"/>
        </w:rPr>
        <w:t>c</w:t>
      </w:r>
      <w:proofErr w:type="spellEnd"/>
      <w:r w:rsidRPr="0081469A">
        <w:rPr>
          <w:rFonts w:ascii="Times New Roman" w:hAnsi="Times New Roman" w:cs="Times New Roman"/>
          <w:i/>
          <w:sz w:val="24"/>
          <w:vertAlign w:val="subscript"/>
        </w:rPr>
        <w:t xml:space="preserve">2 </w:t>
      </w:r>
      <w:r w:rsidRPr="0081469A">
        <w:rPr>
          <w:rFonts w:ascii="Times New Roman" w:hAnsi="Times New Roman" w:cs="Times New Roman"/>
          <w:i/>
          <w:sz w:val="24"/>
        </w:rPr>
        <w:t xml:space="preserve">– </w:t>
      </w:r>
      <w:r>
        <w:rPr>
          <w:rFonts w:ascii="Times New Roman" w:hAnsi="Times New Roman" w:cs="Times New Roman"/>
          <w:i/>
          <w:sz w:val="24"/>
          <w:lang w:val="en-US"/>
        </w:rPr>
        <w:t>z</w:t>
      </w:r>
      <w:r w:rsidRPr="0081469A">
        <w:rPr>
          <w:rFonts w:ascii="Times New Roman" w:hAnsi="Times New Roman" w:cs="Times New Roman"/>
          <w:i/>
          <w:sz w:val="24"/>
          <w:vertAlign w:val="subscript"/>
        </w:rPr>
        <w:t>3</w:t>
      </w:r>
      <w:r w:rsidRPr="0081469A">
        <w:rPr>
          <w:rFonts w:ascii="Times New Roman" w:hAnsi="Times New Roman" w:cs="Times New Roman"/>
          <w:i/>
          <w:sz w:val="24"/>
          <w:vertAlign w:val="subscript"/>
        </w:rPr>
        <w:tab/>
      </w:r>
      <w:r w:rsidRPr="0081469A">
        <w:rPr>
          <w:rFonts w:ascii="Times New Roman" w:hAnsi="Times New Roman" w:cs="Times New Roman"/>
          <w:sz w:val="24"/>
        </w:rPr>
        <w:t>(23)</w:t>
      </w:r>
    </w:p>
    <w:p w:rsidR="006E2C35" w:rsidRPr="0081469A" w:rsidRDefault="006E2C35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E2C35" w:rsidRDefault="006E2C3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6E2C35" w:rsidRPr="0081469A" w:rsidRDefault="006E2C3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6837"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806837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BB34CF" w:rsidRPr="00806837">
        <w:rPr>
          <w:rFonts w:ascii="Times New Roman" w:hAnsi="Times New Roman" w:cs="Times New Roman"/>
          <w:sz w:val="24"/>
          <w:szCs w:val="24"/>
        </w:rPr>
        <w:t xml:space="preserve"> </w:t>
      </w:r>
      <w:r w:rsidR="00806837">
        <w:rPr>
          <w:rFonts w:ascii="Times New Roman" w:hAnsi="Times New Roman" w:cs="Times New Roman"/>
          <w:sz w:val="24"/>
          <w:szCs w:val="24"/>
        </w:rPr>
        <w:t xml:space="preserve">= </w:t>
      </w:r>
      <w:r w:rsidR="00806837" w:rsidRPr="002346C8">
        <w:rPr>
          <w:rFonts w:ascii="Times New Roman" w:hAnsi="Times New Roman" w:cs="Times New Roman"/>
          <w:sz w:val="24"/>
          <w:szCs w:val="24"/>
        </w:rPr>
        <w:t>99</w:t>
      </w:r>
      <w:r w:rsidR="00806837">
        <w:rPr>
          <w:rFonts w:ascii="Times New Roman" w:hAnsi="Times New Roman" w:cs="Times New Roman"/>
          <w:sz w:val="24"/>
          <w:szCs w:val="24"/>
        </w:rPr>
        <w:t xml:space="preserve"> – </w:t>
      </w:r>
      <w:r w:rsidR="00806837" w:rsidRPr="002346C8">
        <w:rPr>
          <w:rFonts w:ascii="Times New Roman" w:hAnsi="Times New Roman" w:cs="Times New Roman"/>
          <w:sz w:val="24"/>
          <w:szCs w:val="24"/>
        </w:rPr>
        <w:t>16</w:t>
      </w:r>
      <w:r w:rsidR="00BB34CF">
        <w:rPr>
          <w:rFonts w:ascii="Times New Roman" w:hAnsi="Times New Roman" w:cs="Times New Roman"/>
          <w:sz w:val="24"/>
          <w:szCs w:val="24"/>
        </w:rPr>
        <w:t xml:space="preserve"> = </w:t>
      </w:r>
      <w:r w:rsidR="00806837" w:rsidRPr="002346C8">
        <w:rPr>
          <w:rFonts w:ascii="Times New Roman" w:hAnsi="Times New Roman" w:cs="Times New Roman"/>
          <w:sz w:val="24"/>
          <w:szCs w:val="24"/>
        </w:rPr>
        <w:t>83</w:t>
      </w:r>
      <w:r w:rsidR="00A4488C">
        <w:rPr>
          <w:rFonts w:ascii="Times New Roman" w:hAnsi="Times New Roman" w:cs="Times New Roman"/>
          <w:sz w:val="24"/>
          <w:szCs w:val="24"/>
        </w:rPr>
        <w:t xml:space="preserve"> шт.</w:t>
      </w:r>
    </w:p>
    <w:p w:rsidR="006E2C35" w:rsidRPr="0081469A" w:rsidRDefault="006E2C3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2C35" w:rsidRPr="00671F58" w:rsidRDefault="006E2C3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1F58">
        <w:rPr>
          <w:rFonts w:ascii="Times New Roman" w:hAnsi="Times New Roman" w:cs="Times New Roman"/>
          <w:b/>
          <w:sz w:val="24"/>
          <w:szCs w:val="24"/>
        </w:rPr>
        <w:t>1.</w:t>
      </w:r>
      <w:r w:rsidR="00671F58">
        <w:rPr>
          <w:rFonts w:ascii="Times New Roman" w:hAnsi="Times New Roman" w:cs="Times New Roman"/>
          <w:b/>
          <w:sz w:val="24"/>
          <w:szCs w:val="24"/>
        </w:rPr>
        <w:t>1.</w:t>
      </w:r>
      <w:r w:rsidRPr="00671F58">
        <w:rPr>
          <w:rFonts w:ascii="Times New Roman" w:hAnsi="Times New Roman" w:cs="Times New Roman"/>
          <w:b/>
          <w:sz w:val="24"/>
          <w:szCs w:val="24"/>
        </w:rPr>
        <w:t>7. Уточнение передаточного числа</w:t>
      </w:r>
    </w:p>
    <w:p w:rsidR="006E2C35" w:rsidRDefault="006E2C3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2C35" w:rsidRDefault="006E2C3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Фактическое передаточное число быстроходной ступени</w:t>
      </w:r>
    </w:p>
    <w:p w:rsidR="006E2C35" w:rsidRDefault="006E2C3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2C35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расчета фактического передаточного числа быстроходной ступени используем формулу:</w:t>
      </w:r>
    </w:p>
    <w:p w:rsidR="00CE0616" w:rsidRDefault="00CE0616" w:rsidP="009F286B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Pr="00CE0616" w:rsidRDefault="00CE0616" w:rsidP="009F286B">
      <w:pPr>
        <w:tabs>
          <w:tab w:val="left" w:pos="945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</w:t>
      </w:r>
      <w:r w:rsidRPr="00E153E1">
        <w:rPr>
          <w:position w:val="-30"/>
        </w:rPr>
        <w:object w:dxaOrig="859" w:dyaOrig="680">
          <v:shape id="_x0000_i1054" type="#_x0000_t75" style="width:42.75pt;height:33.75pt" o:ole="">
            <v:imagedata r:id="rId67" o:title=""/>
          </v:shape>
          <o:OLEObject Type="Embed" ProgID="Equation.3" ShapeID="_x0000_i1054" DrawAspect="Content" ObjectID="_1646555877" r:id="rId68"/>
        </w:object>
      </w:r>
      <w:r>
        <w:tab/>
      </w:r>
      <w:r>
        <w:rPr>
          <w:rFonts w:ascii="Times New Roman" w:hAnsi="Times New Roman" w:cs="Times New Roman"/>
          <w:sz w:val="24"/>
        </w:rPr>
        <w:t>(24)</w:t>
      </w: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E2C35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CE0616" w:rsidRDefault="00151E8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m:oMath>
        <m:sSubSup>
          <m:sSubSupPr>
            <m:ctrlPr>
              <w:rPr>
                <w:rFonts w:ascii="Cambria Math" w:hAnsi="Cambria Math"/>
                <w:i/>
                <w:sz w:val="28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/>
                <w:sz w:val="28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/>
                <w:sz w:val="28"/>
                <w:szCs w:val="24"/>
              </w:rPr>
              <m:t>б</m:t>
            </m:r>
          </m:sub>
          <m:sup>
            <m:r>
              <w:rPr>
                <w:rFonts w:ascii="Cambria Math" w:hAnsi="Cambria Math"/>
                <w:sz w:val="28"/>
                <w:szCs w:val="24"/>
              </w:rPr>
              <m:t>'</m:t>
            </m:r>
          </m:sup>
        </m:sSubSup>
      </m:oMath>
      <w:r w:rsidR="00806837">
        <w:rPr>
          <w:rFonts w:ascii="Times New Roman" w:eastAsiaTheme="minorEastAsia" w:hAnsi="Times New Roman" w:cs="Times New Roman"/>
        </w:rPr>
        <w:t xml:space="preserve"> = 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sz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sz w:val="32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</w:rPr>
                  <m:t>175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32"/>
                  </w:rPr>
                  <m:t>28</m:t>
                </m:r>
              </m:den>
            </m:f>
          </m:e>
        </m:box>
      </m:oMath>
      <w:r w:rsidR="00806837">
        <w:rPr>
          <w:rFonts w:ascii="Times New Roman" w:eastAsiaTheme="minorEastAsia" w:hAnsi="Times New Roman" w:cs="Times New Roman"/>
        </w:rPr>
        <w:t xml:space="preserve"> </w:t>
      </w:r>
      <w:r w:rsidR="00806837">
        <w:rPr>
          <w:rFonts w:ascii="Times New Roman" w:hAnsi="Times New Roman" w:cs="Times New Roman"/>
          <w:sz w:val="24"/>
        </w:rPr>
        <w:t>= 6,3</w:t>
      </w:r>
    </w:p>
    <w:p w:rsidR="00CE0616" w:rsidRPr="00806837" w:rsidRDefault="00CE0616" w:rsidP="009F286B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Фактическое передаточное число тихоходной ступени</w:t>
      </w: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расчета фактического передаточного числа тихоходной ступени используем формулу:</w:t>
      </w: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Pr="00CE0616" w:rsidRDefault="00CE0616" w:rsidP="009F286B">
      <w:pPr>
        <w:tabs>
          <w:tab w:val="left" w:pos="945"/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Pr="00E153E1">
        <w:rPr>
          <w:position w:val="-30"/>
        </w:rPr>
        <w:object w:dxaOrig="760" w:dyaOrig="680">
          <v:shape id="_x0000_i1055" type="#_x0000_t75" style="width:38.25pt;height:33.75pt" o:ole="">
            <v:imagedata r:id="rId69" o:title=""/>
          </v:shape>
          <o:OLEObject Type="Embed" ProgID="Equation.3" ShapeID="_x0000_i1055" DrawAspect="Content" ObjectID="_1646555878" r:id="rId70"/>
        </w:object>
      </w:r>
      <w:r>
        <w:tab/>
      </w:r>
      <w:r>
        <w:rPr>
          <w:rFonts w:ascii="Times New Roman" w:hAnsi="Times New Roman" w:cs="Times New Roman"/>
          <w:sz w:val="24"/>
        </w:rPr>
        <w:t>(25)</w:t>
      </w: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CE0616" w:rsidRDefault="00151E8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m:oMath>
        <m:sSubSup>
          <m:sSubSupPr>
            <m:ctrlPr>
              <w:rPr>
                <w:rFonts w:ascii="Cambria Math" w:hAnsi="Cambria Math" w:cs="Times New Roman"/>
                <w:i/>
                <w:sz w:val="28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</w:rPr>
              <m:t>t</m:t>
            </m:r>
          </m:sub>
          <m:sup>
            <m:r>
              <w:rPr>
                <w:rFonts w:ascii="Cambria Math" w:hAnsi="Cambria Math" w:cs="Times New Roman"/>
                <w:sz w:val="28"/>
              </w:rPr>
              <m:t>'</m:t>
            </m:r>
          </m:sup>
        </m:sSubSup>
      </m:oMath>
      <w:r w:rsidR="00806837" w:rsidRPr="00806837">
        <w:rPr>
          <w:rFonts w:ascii="Times New Roman" w:eastAsiaTheme="minorEastAsia" w:hAnsi="Times New Roman" w:cs="Times New Roman"/>
          <w:sz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sz w:val="32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sz w:val="32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sz w:val="32"/>
                  </w:rPr>
                  <m:t>83</m:t>
                </m:r>
              </m:num>
              <m:den>
                <m:r>
                  <w:rPr>
                    <w:rFonts w:ascii="Cambria Math" w:eastAsiaTheme="minorEastAsia" w:hAnsi="Cambria Math" w:cs="Times New Roman"/>
                    <w:sz w:val="32"/>
                  </w:rPr>
                  <m:t>16</m:t>
                </m:r>
              </m:den>
            </m:f>
          </m:e>
        </m:box>
      </m:oMath>
      <w:r w:rsidR="00806837" w:rsidRPr="00806837">
        <w:rPr>
          <w:rFonts w:ascii="Times New Roman" w:eastAsiaTheme="minorEastAsia" w:hAnsi="Times New Roman" w:cs="Times New Roman"/>
          <w:sz w:val="24"/>
        </w:rPr>
        <w:t xml:space="preserve"> </w:t>
      </w:r>
      <w:r w:rsidR="00F05944">
        <w:rPr>
          <w:rFonts w:ascii="Times New Roman" w:hAnsi="Times New Roman" w:cs="Times New Roman"/>
          <w:sz w:val="24"/>
        </w:rPr>
        <w:t>= 5</w:t>
      </w: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>3 Фактическое передаточное число редуктора:</w:t>
      </w: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расчета фактического передаточного числа редуктора используем формулу:</w:t>
      </w:r>
    </w:p>
    <w:p w:rsidR="00CE0616" w:rsidRDefault="00CE0616" w:rsidP="009F286B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Pr="00CE0616" w:rsidRDefault="00CE0616" w:rsidP="009F286B">
      <w:pPr>
        <w:tabs>
          <w:tab w:val="left" w:pos="945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proofErr w:type="gramStart"/>
      <w:r w:rsidR="00806837" w:rsidRPr="00806837">
        <w:rPr>
          <w:rFonts w:ascii="Times New Roman" w:hAnsi="Times New Roman" w:cs="Times New Roman"/>
          <w:i/>
          <w:sz w:val="28"/>
          <w:szCs w:val="24"/>
          <w:lang w:val="en-US"/>
        </w:rPr>
        <w:t>u</w:t>
      </w:r>
      <w:proofErr w:type="gramEnd"/>
      <w:r w:rsidR="00806837" w:rsidRPr="002346C8">
        <w:rPr>
          <w:rFonts w:ascii="Times New Roman" w:hAnsi="Times New Roman" w:cs="Times New Roman"/>
          <w:sz w:val="28"/>
          <w:szCs w:val="24"/>
        </w:rPr>
        <w:t xml:space="preserve">' = </w:t>
      </w:r>
      <m:oMath>
        <m:sSubSup>
          <m:sSubSupPr>
            <m:ctrlPr>
              <w:rPr>
                <w:rFonts w:ascii="Cambria Math" w:hAnsi="Cambria Math" w:cs="Times New Roman"/>
                <w:i/>
                <w:sz w:val="28"/>
                <w:szCs w:val="24"/>
                <w:lang w:val="en-US"/>
              </w:rPr>
            </m:ctrlPr>
          </m:sSubSupPr>
          <m:e>
            <m:r>
              <w:rPr>
                <w:rFonts w:ascii="Cambria Math" w:hAnsi="Cambria Math" w:cs="Times New Roman"/>
                <w:sz w:val="28"/>
                <w:szCs w:val="24"/>
                <w:lang w:val="en-US"/>
              </w:rPr>
              <m:t>u</m:t>
            </m:r>
          </m:e>
          <m:sub>
            <m:r>
              <w:rPr>
                <w:rFonts w:ascii="Cambria Math" w:hAnsi="Cambria Math" w:cs="Times New Roman"/>
                <w:sz w:val="28"/>
                <w:szCs w:val="24"/>
              </w:rPr>
              <m:t>б</m:t>
            </m:r>
          </m:sub>
          <m:sup>
            <m:r>
              <w:rPr>
                <w:rFonts w:ascii="Cambria Math" w:hAnsi="Cambria Math" w:cs="Times New Roman"/>
                <w:sz w:val="28"/>
                <w:szCs w:val="24"/>
              </w:rPr>
              <m:t>'</m:t>
            </m:r>
          </m:sup>
        </m:sSubSup>
      </m:oMath>
      <w:r w:rsidR="00806837" w:rsidRPr="00806837">
        <w:rPr>
          <w:rFonts w:ascii="Times New Roman" w:eastAsiaTheme="minorEastAsia" w:hAnsi="Times New Roman" w:cs="Times New Roman"/>
          <w:sz w:val="28"/>
          <w:szCs w:val="24"/>
        </w:rPr>
        <w:t xml:space="preserve"> ×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4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t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4"/>
              </w:rPr>
              <m:t>'</m:t>
            </m:r>
          </m:sup>
        </m:sSubSup>
      </m:oMath>
      <w:r>
        <w:tab/>
      </w:r>
      <w:r>
        <w:rPr>
          <w:rFonts w:ascii="Times New Roman" w:hAnsi="Times New Roman" w:cs="Times New Roman"/>
          <w:sz w:val="24"/>
        </w:rPr>
        <w:t>(26)</w:t>
      </w: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Default="00CE061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A0654A" w:rsidRDefault="00A0654A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Pr="002346C8" w:rsidRDefault="005861A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u</w:t>
      </w:r>
      <w:proofErr w:type="gramEnd"/>
      <w:r w:rsidRPr="005861A5">
        <w:rPr>
          <w:rFonts w:ascii="Times New Roman" w:hAnsi="Times New Roman" w:cs="Times New Roman"/>
          <w:sz w:val="24"/>
          <w:szCs w:val="24"/>
        </w:rPr>
        <w:t>' = 6</w:t>
      </w:r>
      <w:r w:rsidRPr="002346C8">
        <w:rPr>
          <w:rFonts w:ascii="Times New Roman" w:hAnsi="Times New Roman" w:cs="Times New Roman"/>
          <w:sz w:val="24"/>
          <w:szCs w:val="24"/>
        </w:rPr>
        <w:t>,3 × 5,2</w:t>
      </w:r>
      <w:r w:rsidRPr="005861A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= 3</w:t>
      </w:r>
      <w:r w:rsidRPr="002346C8">
        <w:rPr>
          <w:rFonts w:ascii="Times New Roman" w:hAnsi="Times New Roman" w:cs="Times New Roman"/>
          <w:sz w:val="24"/>
        </w:rPr>
        <w:t>2,8</w:t>
      </w:r>
    </w:p>
    <w:p w:rsidR="00CE0616" w:rsidRDefault="00B56B0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При этом должно соблюдаться условие:</w:t>
      </w:r>
    </w:p>
    <w:p w:rsidR="00B56B05" w:rsidRDefault="00B56B05" w:rsidP="009F286B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B56B05" w:rsidRPr="00B56B05" w:rsidRDefault="00B56B05" w:rsidP="009F286B">
      <w:pPr>
        <w:tabs>
          <w:tab w:val="left" w:pos="945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</w:t>
      </w:r>
      <w:r w:rsidRPr="00E153E1">
        <w:rPr>
          <w:position w:val="-28"/>
        </w:rPr>
        <w:object w:dxaOrig="2500" w:dyaOrig="740">
          <v:shape id="_x0000_i1056" type="#_x0000_t75" style="width:125.25pt;height:36.75pt" o:ole="">
            <v:imagedata r:id="rId71" o:title=""/>
          </v:shape>
          <o:OLEObject Type="Embed" ProgID="Equation.3" ShapeID="_x0000_i1056" DrawAspect="Content" ObjectID="_1646555879" r:id="rId72"/>
        </w:object>
      </w:r>
      <w:r>
        <w:tab/>
      </w:r>
      <w:r>
        <w:rPr>
          <w:rFonts w:ascii="Times New Roman" w:hAnsi="Times New Roman" w:cs="Times New Roman"/>
          <w:sz w:val="24"/>
        </w:rPr>
        <w:t>(27)</w:t>
      </w:r>
    </w:p>
    <w:p w:rsidR="00B56B05" w:rsidRDefault="00B56B0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E0616" w:rsidRDefault="00B56B0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формуле успешно выполнил проверку №1</w:t>
      </w:r>
    </w:p>
    <w:p w:rsidR="00B56B05" w:rsidRDefault="00151E86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33,57-32,8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33,57</m:t>
                </m:r>
              </m:den>
            </m:f>
          </m:e>
        </m:box>
        <m:r>
          <w:rPr>
            <w:rFonts w:ascii="Cambria Math" w:hAnsi="Cambria Math" w:cs="Times New Roman"/>
            <w:sz w:val="32"/>
            <w:szCs w:val="24"/>
          </w:rPr>
          <m:t xml:space="preserve"> </m:t>
        </m:r>
      </m:oMath>
      <w:r w:rsidR="005861A5">
        <w:rPr>
          <w:rFonts w:ascii="Times New Roman" w:eastAsiaTheme="minorEastAsia" w:hAnsi="Times New Roman" w:cs="Times New Roman"/>
          <w:sz w:val="24"/>
          <w:szCs w:val="24"/>
        </w:rPr>
        <w:t>×</w:t>
      </w:r>
      <w:r w:rsidR="005861A5" w:rsidRPr="002346C8">
        <w:rPr>
          <w:rFonts w:ascii="Times New Roman" w:eastAsiaTheme="minorEastAsia" w:hAnsi="Times New Roman" w:cs="Times New Roman"/>
          <w:sz w:val="24"/>
          <w:szCs w:val="24"/>
        </w:rPr>
        <w:t xml:space="preserve"> 100% </w:t>
      </w:r>
      <w:r w:rsidR="00AD1424">
        <w:rPr>
          <w:rFonts w:ascii="Times New Roman" w:hAnsi="Times New Roman" w:cs="Times New Roman"/>
          <w:sz w:val="24"/>
          <w:szCs w:val="24"/>
        </w:rPr>
        <w:t xml:space="preserve">= </w:t>
      </w:r>
      <w:r w:rsidR="005861A5" w:rsidRPr="002346C8">
        <w:rPr>
          <w:rFonts w:ascii="Times New Roman" w:hAnsi="Times New Roman" w:cs="Times New Roman"/>
          <w:sz w:val="24"/>
          <w:szCs w:val="24"/>
        </w:rPr>
        <w:t>2</w:t>
      </w:r>
      <w:r w:rsidR="00C65872">
        <w:rPr>
          <w:rFonts w:ascii="Times New Roman" w:hAnsi="Times New Roman" w:cs="Times New Roman"/>
          <w:sz w:val="24"/>
          <w:szCs w:val="24"/>
        </w:rPr>
        <w:t>%</w:t>
      </w:r>
      <w:r w:rsidR="00B56B05">
        <w:rPr>
          <w:rFonts w:ascii="Times New Roman" w:hAnsi="Times New Roman" w:cs="Times New Roman"/>
          <w:sz w:val="24"/>
          <w:szCs w:val="24"/>
        </w:rPr>
        <w:t xml:space="preserve"> </w:t>
      </w:r>
      <w:r w:rsidR="00B56B05" w:rsidRPr="00E153E1">
        <w:rPr>
          <w:position w:val="-4"/>
        </w:rPr>
        <w:object w:dxaOrig="200" w:dyaOrig="240">
          <v:shape id="_x0000_i1057" type="#_x0000_t75" style="width:9.75pt;height:12pt" o:ole="">
            <v:imagedata r:id="rId73" o:title=""/>
          </v:shape>
          <o:OLEObject Type="Embed" ProgID="Equation.3" ShapeID="_x0000_i1057" DrawAspect="Content" ObjectID="_1646555880" r:id="rId74"/>
        </w:object>
      </w:r>
      <w:r w:rsidR="00B56B05">
        <w:t xml:space="preserve"> </w:t>
      </w:r>
      <w:r w:rsidR="00B56B05">
        <w:rPr>
          <w:rFonts w:ascii="Times New Roman" w:hAnsi="Times New Roman" w:cs="Times New Roman"/>
          <w:sz w:val="24"/>
        </w:rPr>
        <w:t>4%</w:t>
      </w:r>
    </w:p>
    <w:p w:rsidR="00B56B05" w:rsidRDefault="00B56B0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2D7975" w:rsidRPr="00671F58" w:rsidRDefault="00671F58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1.1.</w:t>
      </w:r>
      <w:r w:rsidR="002D7975" w:rsidRPr="00671F58">
        <w:rPr>
          <w:rFonts w:ascii="Times New Roman" w:hAnsi="Times New Roman" w:cs="Times New Roman"/>
          <w:b/>
          <w:sz w:val="24"/>
        </w:rPr>
        <w:t>8 Геометрический расчет зубчатых колес</w:t>
      </w:r>
    </w:p>
    <w:p w:rsidR="00E50A85" w:rsidRDefault="00E50A8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</w:p>
    <w:p w:rsidR="00E50A85" w:rsidRDefault="00E50A8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1 Диаметры делительных окружностей</w:t>
      </w:r>
    </w:p>
    <w:p w:rsidR="00E50A85" w:rsidRPr="002346C8" w:rsidRDefault="00E50A85" w:rsidP="009F286B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50A85" w:rsidRDefault="00E50A8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Расчет диаметра</w:t>
      </w:r>
      <w:r w:rsidR="005861A5" w:rsidRPr="005861A5">
        <w:rPr>
          <w:rFonts w:ascii="Times New Roman" w:hAnsi="Times New Roman" w:cs="Times New Roman"/>
          <w:sz w:val="24"/>
        </w:rPr>
        <w:t xml:space="preserve"> </w:t>
      </w:r>
      <w:r w:rsidR="005861A5">
        <w:rPr>
          <w:rFonts w:ascii="Times New Roman" w:hAnsi="Times New Roman" w:cs="Times New Roman"/>
          <w:sz w:val="24"/>
        </w:rPr>
        <w:t>зубчатого колеса быстроходной ступени</w:t>
      </w:r>
      <w:r>
        <w:rPr>
          <w:rFonts w:ascii="Times New Roman" w:hAnsi="Times New Roman" w:cs="Times New Roman"/>
          <w:sz w:val="24"/>
        </w:rPr>
        <w:t xml:space="preserve"> произвожу по формуле:</w:t>
      </w:r>
    </w:p>
    <w:p w:rsidR="00E50A85" w:rsidRDefault="00E50A85" w:rsidP="009F286B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50A85" w:rsidRPr="00E50A85" w:rsidRDefault="00E50A85" w:rsidP="009F286B">
      <w:pPr>
        <w:tabs>
          <w:tab w:val="left" w:pos="945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</w:t>
      </w:r>
      <w:r w:rsidRPr="00E153E1">
        <w:rPr>
          <w:position w:val="-28"/>
        </w:rPr>
        <w:object w:dxaOrig="1080" w:dyaOrig="660">
          <v:shape id="_x0000_i1058" type="#_x0000_t75" style="width:54.75pt;height:33pt" o:ole="">
            <v:imagedata r:id="rId75" o:title=""/>
          </v:shape>
          <o:OLEObject Type="Embed" ProgID="Equation.3" ShapeID="_x0000_i1058" DrawAspect="Content" ObjectID="_1646555881" r:id="rId76"/>
        </w:object>
      </w:r>
      <w:r>
        <w:tab/>
      </w:r>
      <w:r>
        <w:rPr>
          <w:rFonts w:ascii="Times New Roman" w:hAnsi="Times New Roman" w:cs="Times New Roman"/>
          <w:sz w:val="24"/>
        </w:rPr>
        <w:t>(28)</w:t>
      </w:r>
    </w:p>
    <w:p w:rsidR="00E50A85" w:rsidRDefault="00E50A8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E50A85" w:rsidRDefault="005861A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 w:rsidRPr="005861A5">
        <w:rPr>
          <w:rFonts w:ascii="Times New Roman" w:hAnsi="Times New Roman" w:cs="Times New Roman"/>
          <w:sz w:val="24"/>
          <w:lang w:val="en-US"/>
        </w:rPr>
        <w:t>d</w:t>
      </w:r>
      <w:r w:rsidRPr="00171F40">
        <w:rPr>
          <w:rFonts w:ascii="Times New Roman" w:hAnsi="Times New Roman" w:cs="Times New Roman"/>
          <w:sz w:val="24"/>
          <w:vertAlign w:val="subscript"/>
        </w:rPr>
        <w:t>1</w:t>
      </w:r>
      <w:r w:rsidRPr="005861A5">
        <w:rPr>
          <w:rFonts w:ascii="Times New Roman" w:hAnsi="Times New Roman" w:cs="Times New Roman"/>
          <w:sz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</w:rPr>
                  <m:t>2 ×28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</w:rPr>
                  <m:t>0,99</m:t>
                </m:r>
              </m:den>
            </m:f>
          </m:e>
        </m:box>
      </m:oMath>
      <w:r w:rsidRPr="005861A5">
        <w:rPr>
          <w:sz w:val="24"/>
        </w:rPr>
        <w:t xml:space="preserve">  </w:t>
      </w:r>
      <w:r>
        <w:rPr>
          <w:rFonts w:ascii="Times New Roman" w:hAnsi="Times New Roman" w:cs="Times New Roman"/>
          <w:sz w:val="24"/>
        </w:rPr>
        <w:t xml:space="preserve">= </w:t>
      </w:r>
      <w:r w:rsidRPr="002346C8">
        <w:rPr>
          <w:rFonts w:ascii="Times New Roman" w:hAnsi="Times New Roman" w:cs="Times New Roman"/>
          <w:sz w:val="24"/>
        </w:rPr>
        <w:t>56</w:t>
      </w:r>
      <w:proofErr w:type="gramStart"/>
      <w:r w:rsidRPr="002346C8">
        <w:rPr>
          <w:rFonts w:ascii="Times New Roman" w:hAnsi="Times New Roman" w:cs="Times New Roman"/>
          <w:sz w:val="24"/>
        </w:rPr>
        <w:t>,57</w:t>
      </w:r>
      <w:proofErr w:type="gramEnd"/>
      <w:r w:rsidR="0047099D">
        <w:rPr>
          <w:rFonts w:ascii="Times New Roman" w:hAnsi="Times New Roman" w:cs="Times New Roman"/>
          <w:sz w:val="24"/>
        </w:rPr>
        <w:t xml:space="preserve"> мм.</w:t>
      </w:r>
    </w:p>
    <w:p w:rsidR="00E50A85" w:rsidRDefault="00E50A85" w:rsidP="009F286B">
      <w:pPr>
        <w:tabs>
          <w:tab w:val="left" w:pos="94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Расчет диаметра </w:t>
      </w:r>
      <w:r w:rsidR="0047099D">
        <w:rPr>
          <w:rFonts w:ascii="Times New Roman" w:hAnsi="Times New Roman" w:cs="Times New Roman"/>
          <w:sz w:val="24"/>
        </w:rPr>
        <w:t xml:space="preserve">зубчатого колеса тихоходной ступени </w:t>
      </w:r>
      <w:r>
        <w:rPr>
          <w:rFonts w:ascii="Times New Roman" w:hAnsi="Times New Roman" w:cs="Times New Roman"/>
          <w:sz w:val="24"/>
        </w:rPr>
        <w:t>произвожу по формуле:</w:t>
      </w:r>
    </w:p>
    <w:p w:rsidR="00E50A85" w:rsidRDefault="00E50A85" w:rsidP="009F286B">
      <w:pPr>
        <w:tabs>
          <w:tab w:val="left" w:pos="94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50A85" w:rsidRDefault="00E50A85" w:rsidP="009F286B">
      <w:pPr>
        <w:tabs>
          <w:tab w:val="left" w:pos="945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</w:t>
      </w:r>
      <w:r w:rsidR="00DA7656" w:rsidRPr="00E153E1">
        <w:rPr>
          <w:position w:val="-28"/>
        </w:rPr>
        <w:object w:dxaOrig="1160" w:dyaOrig="680">
          <v:shape id="_x0000_i1059" type="#_x0000_t75" style="width:57.75pt;height:33.75pt" o:ole="">
            <v:imagedata r:id="rId77" o:title=""/>
          </v:shape>
          <o:OLEObject Type="Embed" ProgID="Equation.3" ShapeID="_x0000_i1059" DrawAspect="Content" ObjectID="_1646555882" r:id="rId78"/>
        </w:object>
      </w:r>
      <w:r>
        <w:tab/>
      </w:r>
      <w:r>
        <w:rPr>
          <w:rFonts w:ascii="Times New Roman" w:hAnsi="Times New Roman" w:cs="Times New Roman"/>
          <w:sz w:val="24"/>
          <w:szCs w:val="24"/>
        </w:rPr>
        <w:t>(29)</w:t>
      </w:r>
    </w:p>
    <w:p w:rsidR="00E50A85" w:rsidRDefault="00E50A85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50A85" w:rsidRDefault="00E50A85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E50A85" w:rsidRDefault="005861A5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d</w:t>
      </w:r>
      <w:r w:rsidRPr="00171F40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5861A5">
        <w:rPr>
          <w:rFonts w:ascii="Times New Roman" w:hAnsi="Times New Roman" w:cs="Times New Roman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2 ×175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0,99</m:t>
                </m:r>
              </m:den>
            </m:f>
          </m:e>
        </m:box>
      </m:oMath>
      <w:r w:rsidRPr="005861A5">
        <w:rPr>
          <w:rFonts w:ascii="Times New Roman" w:hAnsi="Times New Roman" w:cs="Times New Roman"/>
          <w:sz w:val="24"/>
          <w:szCs w:val="24"/>
        </w:rPr>
        <w:t xml:space="preserve"> </w:t>
      </w:r>
      <w:r w:rsidR="00DA7656" w:rsidRPr="005861A5">
        <w:rPr>
          <w:rFonts w:ascii="Times New Roman" w:hAnsi="Times New Roman" w:cs="Times New Roman"/>
          <w:sz w:val="24"/>
        </w:rPr>
        <w:t>=</w:t>
      </w:r>
      <w:r w:rsidR="00DA7656">
        <w:t xml:space="preserve"> </w:t>
      </w:r>
      <w:r w:rsidRPr="005861A5">
        <w:rPr>
          <w:rFonts w:ascii="Times New Roman" w:hAnsi="Times New Roman" w:cs="Times New Roman"/>
          <w:sz w:val="24"/>
        </w:rPr>
        <w:t>353</w:t>
      </w:r>
      <w:proofErr w:type="gramStart"/>
      <w:r w:rsidRPr="005861A5">
        <w:rPr>
          <w:rFonts w:ascii="Times New Roman" w:hAnsi="Times New Roman" w:cs="Times New Roman"/>
          <w:sz w:val="24"/>
        </w:rPr>
        <w:t>,53</w:t>
      </w:r>
      <w:proofErr w:type="gramEnd"/>
      <w:r w:rsidR="0047099D">
        <w:rPr>
          <w:rFonts w:ascii="Times New Roman" w:hAnsi="Times New Roman" w:cs="Times New Roman"/>
          <w:sz w:val="24"/>
        </w:rPr>
        <w:t xml:space="preserve"> мм.</w:t>
      </w:r>
    </w:p>
    <w:p w:rsidR="00DA7656" w:rsidRDefault="00DA7656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Расчет диаметра</w:t>
      </w:r>
      <w:r w:rsidR="005861A5" w:rsidRPr="005861A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</w:t>
      </w:r>
      <w:r w:rsidR="0047099D">
        <w:rPr>
          <w:rFonts w:ascii="Times New Roman" w:hAnsi="Times New Roman" w:cs="Times New Roman"/>
          <w:sz w:val="24"/>
        </w:rPr>
        <w:t>тихоходного вала</w:t>
      </w:r>
      <w:r>
        <w:rPr>
          <w:rFonts w:ascii="Times New Roman" w:hAnsi="Times New Roman" w:cs="Times New Roman"/>
          <w:sz w:val="24"/>
        </w:rPr>
        <w:t xml:space="preserve"> произвожу по формуле:</w:t>
      </w:r>
    </w:p>
    <w:p w:rsidR="00DA7656" w:rsidRDefault="00DA7656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A7656" w:rsidRPr="0047099D" w:rsidRDefault="00DA7656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</w:t>
      </w:r>
      <w:r w:rsidR="005861A5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5861A5" w:rsidRPr="002346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="005861A5" w:rsidRPr="002346C8">
        <w:rPr>
          <w:rFonts w:ascii="Times New Roman" w:hAnsi="Times New Roman" w:cs="Times New Roman"/>
          <w:sz w:val="24"/>
          <w:szCs w:val="24"/>
        </w:rPr>
        <w:t xml:space="preserve"> = </w:t>
      </w:r>
      <w:r w:rsidR="005861A5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5861A5" w:rsidRPr="002346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5861A5" w:rsidRPr="002346C8">
        <w:rPr>
          <w:rFonts w:ascii="Times New Roman" w:hAnsi="Times New Roman" w:cs="Times New Roman"/>
          <w:sz w:val="24"/>
          <w:szCs w:val="24"/>
        </w:rPr>
        <w:t xml:space="preserve"> × </w:t>
      </w:r>
      <w:r w:rsidR="005861A5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5861A5" w:rsidRPr="002346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tab/>
      </w:r>
      <w:r w:rsidRPr="0047099D">
        <w:rPr>
          <w:rFonts w:ascii="Times New Roman" w:hAnsi="Times New Roman" w:cs="Times New Roman"/>
          <w:sz w:val="24"/>
        </w:rPr>
        <w:t>(30)</w:t>
      </w:r>
    </w:p>
    <w:p w:rsidR="00DA7656" w:rsidRDefault="00DA7656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A7656" w:rsidRDefault="00DA7656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DA7656" w:rsidRDefault="00171F40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346C8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 w:rsidRPr="002346C8">
        <w:rPr>
          <w:rFonts w:ascii="Times New Roman" w:hAnsi="Times New Roman" w:cs="Times New Roman"/>
          <w:sz w:val="24"/>
          <w:szCs w:val="24"/>
        </w:rPr>
        <w:t xml:space="preserve"> = 4</w:t>
      </w:r>
      <w:proofErr w:type="gramStart"/>
      <w:r w:rsidRPr="002346C8">
        <w:rPr>
          <w:rFonts w:ascii="Times New Roman" w:hAnsi="Times New Roman" w:cs="Times New Roman"/>
          <w:sz w:val="24"/>
          <w:szCs w:val="24"/>
        </w:rPr>
        <w:t>,95</w:t>
      </w:r>
      <w:proofErr w:type="gramEnd"/>
      <w:r w:rsidRPr="002346C8">
        <w:rPr>
          <w:rFonts w:ascii="Times New Roman" w:hAnsi="Times New Roman" w:cs="Times New Roman"/>
          <w:sz w:val="24"/>
          <w:szCs w:val="24"/>
        </w:rPr>
        <w:t xml:space="preserve"> × 16 </w:t>
      </w:r>
      <w:r w:rsidRPr="002346C8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= </w:t>
      </w:r>
      <w:r w:rsidRPr="002346C8">
        <w:rPr>
          <w:rFonts w:ascii="Times New Roman" w:hAnsi="Times New Roman" w:cs="Times New Roman"/>
          <w:sz w:val="24"/>
        </w:rPr>
        <w:t>79</w:t>
      </w:r>
      <w:r w:rsidR="0047099D">
        <w:rPr>
          <w:rFonts w:ascii="Times New Roman" w:hAnsi="Times New Roman" w:cs="Times New Roman"/>
          <w:sz w:val="24"/>
        </w:rPr>
        <w:t xml:space="preserve"> мм.</w:t>
      </w:r>
    </w:p>
    <w:p w:rsidR="0047099D" w:rsidRDefault="0047099D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Расчет диаметра зубчатого колеса тихоходной ступени произвожу по формуле:</w:t>
      </w:r>
    </w:p>
    <w:p w:rsidR="0047099D" w:rsidRDefault="0047099D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467AA" w:rsidRDefault="0047099D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  <w:r w:rsidR="00171F40">
        <w:rPr>
          <w:rFonts w:ascii="Times New Roman" w:hAnsi="Times New Roman" w:cs="Times New Roman"/>
          <w:sz w:val="24"/>
          <w:szCs w:val="24"/>
          <w:lang w:val="en-US"/>
        </w:rPr>
        <w:t>d</w:t>
      </w:r>
      <w:r w:rsidR="00171F40" w:rsidRPr="002346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="00171F40" w:rsidRPr="002346C8">
        <w:rPr>
          <w:rFonts w:ascii="Times New Roman" w:hAnsi="Times New Roman" w:cs="Times New Roman"/>
          <w:sz w:val="24"/>
          <w:szCs w:val="24"/>
        </w:rPr>
        <w:t xml:space="preserve"> = </w:t>
      </w:r>
      <w:r w:rsidR="00171F40">
        <w:rPr>
          <w:rFonts w:ascii="Times New Roman" w:hAnsi="Times New Roman" w:cs="Times New Roman"/>
          <w:sz w:val="24"/>
          <w:szCs w:val="24"/>
          <w:lang w:val="en-US"/>
        </w:rPr>
        <w:t>m</w:t>
      </w:r>
      <w:r w:rsidR="00171F40" w:rsidRPr="002346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="00171F40" w:rsidRPr="002346C8">
        <w:rPr>
          <w:rFonts w:ascii="Times New Roman" w:hAnsi="Times New Roman" w:cs="Times New Roman"/>
          <w:sz w:val="24"/>
          <w:szCs w:val="24"/>
        </w:rPr>
        <w:t xml:space="preserve"> × </w:t>
      </w:r>
      <w:r w:rsidR="00171F40">
        <w:rPr>
          <w:rFonts w:ascii="Times New Roman" w:hAnsi="Times New Roman" w:cs="Times New Roman"/>
          <w:sz w:val="24"/>
          <w:szCs w:val="24"/>
          <w:lang w:val="en-US"/>
        </w:rPr>
        <w:t>z</w:t>
      </w:r>
      <w:r w:rsidR="00171F40" w:rsidRPr="002346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  <w:t>(31)</w:t>
      </w:r>
    </w:p>
    <w:p w:rsidR="0047099D" w:rsidRDefault="0047099D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A0654A" w:rsidRDefault="00A0654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67AA" w:rsidRDefault="001467A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1467AA" w:rsidRDefault="00171F40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2346C8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2346C8">
        <w:rPr>
          <w:rFonts w:ascii="Times New Roman" w:hAnsi="Times New Roman" w:cs="Times New Roman"/>
          <w:sz w:val="24"/>
          <w:szCs w:val="24"/>
        </w:rPr>
        <w:t xml:space="preserve"> = 4</w:t>
      </w:r>
      <w:proofErr w:type="gramStart"/>
      <w:r w:rsidRPr="002346C8">
        <w:rPr>
          <w:rFonts w:ascii="Times New Roman" w:hAnsi="Times New Roman" w:cs="Times New Roman"/>
          <w:sz w:val="24"/>
          <w:szCs w:val="24"/>
        </w:rPr>
        <w:t>,95</w:t>
      </w:r>
      <w:proofErr w:type="gramEnd"/>
      <w:r w:rsidRPr="002346C8">
        <w:rPr>
          <w:rFonts w:ascii="Times New Roman" w:hAnsi="Times New Roman" w:cs="Times New Roman"/>
          <w:sz w:val="24"/>
          <w:szCs w:val="24"/>
        </w:rPr>
        <w:t xml:space="preserve"> × 83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A772E">
        <w:t xml:space="preserve">= </w:t>
      </w:r>
      <w:r>
        <w:rPr>
          <w:rFonts w:ascii="Times New Roman" w:hAnsi="Times New Roman" w:cs="Times New Roman"/>
          <w:sz w:val="24"/>
        </w:rPr>
        <w:t>410</w:t>
      </w:r>
      <w:r w:rsidR="001467AA">
        <w:rPr>
          <w:rFonts w:ascii="Times New Roman" w:hAnsi="Times New Roman" w:cs="Times New Roman"/>
          <w:sz w:val="24"/>
        </w:rPr>
        <w:t xml:space="preserve"> мм.</w:t>
      </w:r>
    </w:p>
    <w:p w:rsidR="001467AA" w:rsidRDefault="001467AA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1467AA" w:rsidRDefault="001467A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Диаметры окружностей вершин прямозубых и косозубых вершин</w:t>
      </w:r>
    </w:p>
    <w:p w:rsidR="001467AA" w:rsidRDefault="001467A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1467AA" w:rsidRDefault="001467A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Расчет диаметра окружностей вершин косозубой быстроходного вала произвожу по формуле:</w:t>
      </w:r>
      <w:proofErr w:type="gramEnd"/>
    </w:p>
    <w:p w:rsidR="001467AA" w:rsidRDefault="001467AA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863679" w:rsidRDefault="001467AA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</w:t>
      </w:r>
      <w:r w:rsidR="00863679">
        <w:rPr>
          <w:rFonts w:ascii="Times New Roman" w:hAnsi="Times New Roman" w:cs="Times New Roman"/>
          <w:sz w:val="24"/>
        </w:rPr>
        <w:t xml:space="preserve">                     </w:t>
      </w:r>
      <w:r>
        <w:rPr>
          <w:rFonts w:ascii="Times New Roman" w:hAnsi="Times New Roman" w:cs="Times New Roman"/>
          <w:sz w:val="24"/>
        </w:rPr>
        <w:t xml:space="preserve"> </w:t>
      </w:r>
      <w:r w:rsidR="00863679" w:rsidRPr="0042367F">
        <w:rPr>
          <w:i/>
          <w:sz w:val="28"/>
          <w:szCs w:val="28"/>
          <w:lang w:bidi="he-IL"/>
        </w:rPr>
        <w:t>d</w:t>
      </w:r>
      <w:r w:rsidR="00863679" w:rsidRPr="0042367F">
        <w:rPr>
          <w:i/>
          <w:sz w:val="28"/>
          <w:szCs w:val="28"/>
          <w:vertAlign w:val="subscript"/>
          <w:lang w:bidi="he-IL"/>
        </w:rPr>
        <w:t>a</w:t>
      </w:r>
      <w:r w:rsidR="00863679" w:rsidRPr="0042367F">
        <w:rPr>
          <w:sz w:val="28"/>
          <w:szCs w:val="28"/>
          <w:vertAlign w:val="subscript"/>
          <w:lang w:bidi="he-IL"/>
        </w:rPr>
        <w:t>1</w:t>
      </w:r>
      <w:r w:rsidR="00863679" w:rsidRPr="0042367F">
        <w:rPr>
          <w:sz w:val="28"/>
          <w:szCs w:val="28"/>
          <w:lang w:bidi="he-IL"/>
        </w:rPr>
        <w:t xml:space="preserve"> = </w:t>
      </w:r>
      <w:r w:rsidR="00863679" w:rsidRPr="0042367F">
        <w:rPr>
          <w:i/>
          <w:sz w:val="28"/>
          <w:szCs w:val="28"/>
          <w:lang w:bidi="he-IL"/>
        </w:rPr>
        <w:t>d</w:t>
      </w:r>
      <w:r w:rsidR="00863679" w:rsidRPr="0042367F">
        <w:rPr>
          <w:sz w:val="28"/>
          <w:szCs w:val="28"/>
          <w:vertAlign w:val="subscript"/>
          <w:lang w:bidi="he-IL"/>
        </w:rPr>
        <w:t>1</w:t>
      </w:r>
      <w:r w:rsidR="00863679" w:rsidRPr="0042367F">
        <w:rPr>
          <w:sz w:val="28"/>
          <w:szCs w:val="28"/>
          <w:lang w:bidi="he-IL"/>
        </w:rPr>
        <w:t xml:space="preserve"> + 2</w:t>
      </w:r>
      <w:r w:rsidR="00171F40">
        <w:rPr>
          <w:sz w:val="28"/>
          <w:szCs w:val="28"/>
          <w:lang w:bidi="he-IL"/>
        </w:rPr>
        <w:t xml:space="preserve"> </w:t>
      </w:r>
      <w:r w:rsidR="00171F40">
        <w:rPr>
          <w:rFonts w:cstheme="minorHAnsi"/>
          <w:sz w:val="28"/>
          <w:szCs w:val="28"/>
          <w:lang w:bidi="he-IL"/>
        </w:rPr>
        <w:t>×</w:t>
      </w:r>
      <w:r w:rsidR="00171F40">
        <w:rPr>
          <w:sz w:val="28"/>
          <w:szCs w:val="28"/>
          <w:lang w:bidi="he-IL"/>
        </w:rPr>
        <w:t xml:space="preserve"> </w:t>
      </w:r>
      <w:r w:rsidR="00863679" w:rsidRPr="0042367F">
        <w:rPr>
          <w:i/>
          <w:sz w:val="28"/>
          <w:szCs w:val="28"/>
          <w:lang w:bidi="he-IL"/>
        </w:rPr>
        <w:t>m</w:t>
      </w:r>
      <w:r w:rsidR="00863679" w:rsidRPr="0042367F">
        <w:rPr>
          <w:i/>
          <w:sz w:val="28"/>
          <w:szCs w:val="28"/>
          <w:vertAlign w:val="subscript"/>
          <w:lang w:bidi="he-IL"/>
        </w:rPr>
        <w:t>n</w:t>
      </w:r>
      <w:r w:rsidR="00863679" w:rsidRPr="0042367F">
        <w:rPr>
          <w:sz w:val="28"/>
          <w:szCs w:val="28"/>
          <w:vertAlign w:val="subscript"/>
          <w:lang w:bidi="he-IL"/>
        </w:rPr>
        <w:t>1</w:t>
      </w:r>
      <w:r w:rsidR="00863679">
        <w:rPr>
          <w:sz w:val="28"/>
          <w:szCs w:val="28"/>
          <w:vertAlign w:val="subscript"/>
          <w:lang w:bidi="he-IL"/>
        </w:rPr>
        <w:tab/>
      </w:r>
      <w:r w:rsidR="00863679">
        <w:rPr>
          <w:rFonts w:ascii="Times New Roman" w:hAnsi="Times New Roman" w:cs="Times New Roman"/>
          <w:sz w:val="24"/>
          <w:szCs w:val="28"/>
          <w:lang w:bidi="he-IL"/>
        </w:rPr>
        <w:t>(32)</w:t>
      </w:r>
    </w:p>
    <w:p w:rsidR="00863679" w:rsidRDefault="00863679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467AA" w:rsidRDefault="00863679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863679" w:rsidRDefault="00863679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42367F">
        <w:rPr>
          <w:i/>
          <w:sz w:val="28"/>
          <w:szCs w:val="28"/>
          <w:lang w:bidi="he-IL"/>
        </w:rPr>
        <w:t>d</w:t>
      </w:r>
      <w:r w:rsidRPr="0042367F">
        <w:rPr>
          <w:i/>
          <w:sz w:val="28"/>
          <w:szCs w:val="28"/>
          <w:vertAlign w:val="subscript"/>
          <w:lang w:bidi="he-IL"/>
        </w:rPr>
        <w:t>a</w:t>
      </w:r>
      <w:r w:rsidRPr="0042367F">
        <w:rPr>
          <w:sz w:val="28"/>
          <w:szCs w:val="28"/>
          <w:vertAlign w:val="subscript"/>
          <w:lang w:bidi="he-IL"/>
        </w:rPr>
        <w:t>1</w:t>
      </w:r>
      <w:r w:rsidRPr="0042367F">
        <w:rPr>
          <w:sz w:val="28"/>
          <w:szCs w:val="28"/>
          <w:lang w:bidi="he-IL"/>
        </w:rPr>
        <w:t xml:space="preserve"> = </w:t>
      </w:r>
      <w:r w:rsidR="00171F40">
        <w:rPr>
          <w:rFonts w:ascii="Times New Roman" w:hAnsi="Times New Roman" w:cs="Times New Roman"/>
          <w:sz w:val="24"/>
          <w:szCs w:val="28"/>
          <w:lang w:bidi="he-IL"/>
        </w:rPr>
        <w:t>56,57</w:t>
      </w:r>
      <w:r>
        <w:rPr>
          <w:sz w:val="28"/>
          <w:szCs w:val="28"/>
          <w:lang w:bidi="he-IL"/>
        </w:rPr>
        <w:t xml:space="preserve"> + </w:t>
      </w:r>
      <w:r>
        <w:rPr>
          <w:rFonts w:ascii="Times New Roman" w:hAnsi="Times New Roman" w:cs="Times New Roman"/>
          <w:sz w:val="24"/>
          <w:szCs w:val="28"/>
          <w:lang w:bidi="he-IL"/>
        </w:rPr>
        <w:t>2 ×</w:t>
      </w:r>
      <w:r w:rsidR="00DE1F21">
        <w:rPr>
          <w:rFonts w:ascii="Times New Roman" w:hAnsi="Times New Roman" w:cs="Times New Roman"/>
          <w:sz w:val="24"/>
          <w:szCs w:val="28"/>
          <w:lang w:bidi="he-IL"/>
        </w:rPr>
        <w:t xml:space="preserve"> </w:t>
      </w:r>
      <w:r w:rsidR="00171F40">
        <w:rPr>
          <w:rFonts w:ascii="Times New Roman" w:hAnsi="Times New Roman" w:cs="Times New Roman"/>
          <w:sz w:val="24"/>
          <w:szCs w:val="28"/>
          <w:lang w:bidi="he-IL"/>
        </w:rPr>
        <w:t>2 = 60,57</w:t>
      </w:r>
      <w:r>
        <w:rPr>
          <w:rFonts w:ascii="Times New Roman" w:hAnsi="Times New Roman" w:cs="Times New Roman"/>
          <w:sz w:val="24"/>
          <w:szCs w:val="28"/>
          <w:lang w:bidi="he-IL"/>
        </w:rPr>
        <w:t xml:space="preserve"> мм.</w:t>
      </w:r>
    </w:p>
    <w:p w:rsidR="00863679" w:rsidRDefault="00863679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Расчет диаметра окружностей вершин косозубой</w:t>
      </w:r>
      <w:r w:rsidR="007A772E">
        <w:rPr>
          <w:rFonts w:ascii="Times New Roman" w:hAnsi="Times New Roman" w:cs="Times New Roman"/>
          <w:sz w:val="24"/>
          <w:szCs w:val="28"/>
          <w:lang w:bidi="he-IL"/>
        </w:rPr>
        <w:t xml:space="preserve"> быстроходной шестерни произвожу по формуле</w:t>
      </w:r>
      <w:r w:rsidR="0031562F">
        <w:rPr>
          <w:rFonts w:ascii="Times New Roman" w:hAnsi="Times New Roman" w:cs="Times New Roman"/>
          <w:sz w:val="24"/>
          <w:szCs w:val="28"/>
          <w:lang w:bidi="he-IL"/>
        </w:rPr>
        <w:t>:</w:t>
      </w:r>
    </w:p>
    <w:p w:rsidR="0031562F" w:rsidRDefault="0031562F" w:rsidP="009F286B">
      <w:pPr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DE1F21" w:rsidRDefault="0031562F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</w:t>
      </w:r>
      <w:r w:rsidR="00DE1F21"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</w:t>
      </w:r>
      <w:r w:rsidR="00DE1F21" w:rsidRPr="0042367F">
        <w:rPr>
          <w:i/>
          <w:sz w:val="28"/>
          <w:szCs w:val="28"/>
          <w:lang w:bidi="he-IL"/>
        </w:rPr>
        <w:t>d</w:t>
      </w:r>
      <w:r w:rsidR="00DE1F21" w:rsidRPr="0042367F">
        <w:rPr>
          <w:i/>
          <w:sz w:val="28"/>
          <w:szCs w:val="28"/>
          <w:vertAlign w:val="subscript"/>
          <w:lang w:bidi="he-IL"/>
        </w:rPr>
        <w:t>a</w:t>
      </w:r>
      <w:r w:rsidR="00DE1F21" w:rsidRPr="0042367F">
        <w:rPr>
          <w:sz w:val="28"/>
          <w:szCs w:val="28"/>
          <w:vertAlign w:val="subscript"/>
          <w:lang w:bidi="he-IL"/>
        </w:rPr>
        <w:t>2</w:t>
      </w:r>
      <w:r w:rsidR="00DE1F21" w:rsidRPr="0042367F">
        <w:rPr>
          <w:sz w:val="28"/>
          <w:szCs w:val="28"/>
          <w:lang w:bidi="he-IL"/>
        </w:rPr>
        <w:t xml:space="preserve"> = </w:t>
      </w:r>
      <w:r w:rsidR="00DE1F21" w:rsidRPr="0042367F">
        <w:rPr>
          <w:i/>
          <w:sz w:val="28"/>
          <w:szCs w:val="28"/>
          <w:lang w:bidi="he-IL"/>
        </w:rPr>
        <w:t>d</w:t>
      </w:r>
      <w:r w:rsidR="00DE1F21" w:rsidRPr="0042367F">
        <w:rPr>
          <w:sz w:val="28"/>
          <w:szCs w:val="28"/>
          <w:vertAlign w:val="subscript"/>
          <w:lang w:bidi="he-IL"/>
        </w:rPr>
        <w:t>2</w:t>
      </w:r>
      <w:r w:rsidR="00DE1F21" w:rsidRPr="0042367F">
        <w:rPr>
          <w:sz w:val="28"/>
          <w:szCs w:val="28"/>
          <w:lang w:bidi="he-IL"/>
        </w:rPr>
        <w:t xml:space="preserve"> + 2</w:t>
      </w:r>
      <w:r w:rsidR="00171F40">
        <w:rPr>
          <w:sz w:val="28"/>
          <w:szCs w:val="28"/>
          <w:lang w:bidi="he-IL"/>
        </w:rPr>
        <w:t xml:space="preserve"> </w:t>
      </w:r>
      <w:r w:rsidR="00171F40">
        <w:rPr>
          <w:rFonts w:cstheme="minorHAnsi"/>
          <w:sz w:val="28"/>
          <w:szCs w:val="28"/>
          <w:lang w:bidi="he-IL"/>
        </w:rPr>
        <w:t>×</w:t>
      </w:r>
      <w:r w:rsidR="00171F40">
        <w:rPr>
          <w:sz w:val="28"/>
          <w:szCs w:val="28"/>
          <w:lang w:bidi="he-IL"/>
        </w:rPr>
        <w:t xml:space="preserve"> </w:t>
      </w:r>
      <w:r w:rsidR="00DE1F21" w:rsidRPr="0042367F">
        <w:rPr>
          <w:i/>
          <w:sz w:val="28"/>
          <w:szCs w:val="28"/>
          <w:lang w:bidi="he-IL"/>
        </w:rPr>
        <w:t>m</w:t>
      </w:r>
      <w:r w:rsidR="00DE1F21" w:rsidRPr="0042367F">
        <w:rPr>
          <w:i/>
          <w:sz w:val="28"/>
          <w:szCs w:val="28"/>
          <w:vertAlign w:val="subscript"/>
          <w:lang w:bidi="he-IL"/>
        </w:rPr>
        <w:t>n</w:t>
      </w:r>
      <w:r w:rsidR="00DE1F21" w:rsidRPr="0042367F">
        <w:rPr>
          <w:sz w:val="28"/>
          <w:szCs w:val="28"/>
          <w:vertAlign w:val="subscript"/>
          <w:lang w:bidi="he-IL"/>
        </w:rPr>
        <w:t>1</w:t>
      </w:r>
      <w:r w:rsidR="00DE1F21">
        <w:rPr>
          <w:sz w:val="28"/>
          <w:szCs w:val="28"/>
          <w:vertAlign w:val="subscript"/>
          <w:lang w:bidi="he-IL"/>
        </w:rPr>
        <w:tab/>
      </w:r>
      <w:r w:rsidR="00DE1F21">
        <w:rPr>
          <w:rFonts w:ascii="Times New Roman" w:hAnsi="Times New Roman" w:cs="Times New Roman"/>
          <w:sz w:val="24"/>
          <w:szCs w:val="28"/>
          <w:lang w:bidi="he-IL"/>
        </w:rPr>
        <w:t>(33)</w:t>
      </w:r>
    </w:p>
    <w:p w:rsidR="00DE1F21" w:rsidRDefault="00DE1F21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F21" w:rsidRDefault="00DE1F21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1562F" w:rsidRDefault="00DE1F21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DE1F21" w:rsidRDefault="00DE1F21" w:rsidP="009F286B">
      <w:pPr>
        <w:spacing w:after="0"/>
        <w:ind w:firstLine="708"/>
        <w:rPr>
          <w:rFonts w:ascii="Times New Roman" w:hAnsi="Times New Roman" w:cs="Times New Roman"/>
          <w:sz w:val="24"/>
          <w:szCs w:val="28"/>
          <w:lang w:bidi="he-IL"/>
        </w:rPr>
      </w:pPr>
      <w:r w:rsidRPr="0042367F">
        <w:rPr>
          <w:i/>
          <w:sz w:val="28"/>
          <w:szCs w:val="28"/>
          <w:lang w:bidi="he-IL"/>
        </w:rPr>
        <w:t>d</w:t>
      </w:r>
      <w:r w:rsidRPr="0042367F">
        <w:rPr>
          <w:i/>
          <w:sz w:val="28"/>
          <w:szCs w:val="28"/>
          <w:vertAlign w:val="subscript"/>
          <w:lang w:bidi="he-IL"/>
        </w:rPr>
        <w:t>a</w:t>
      </w:r>
      <w:r w:rsidRPr="0042367F">
        <w:rPr>
          <w:sz w:val="28"/>
          <w:szCs w:val="28"/>
          <w:vertAlign w:val="subscript"/>
          <w:lang w:bidi="he-IL"/>
        </w:rPr>
        <w:t>2</w:t>
      </w:r>
      <w:r>
        <w:rPr>
          <w:sz w:val="28"/>
          <w:szCs w:val="28"/>
          <w:lang w:bidi="he-IL"/>
        </w:rPr>
        <w:t xml:space="preserve"> = </w:t>
      </w:r>
      <w:r w:rsidR="00171F40">
        <w:rPr>
          <w:rFonts w:ascii="Times New Roman" w:hAnsi="Times New Roman" w:cs="Times New Roman"/>
          <w:sz w:val="24"/>
          <w:szCs w:val="28"/>
          <w:lang w:bidi="he-IL"/>
        </w:rPr>
        <w:t>353,53 + 2 × 2</w:t>
      </w:r>
      <w:r w:rsidR="00F05944">
        <w:rPr>
          <w:rFonts w:ascii="Times New Roman" w:hAnsi="Times New Roman" w:cs="Times New Roman"/>
          <w:sz w:val="24"/>
          <w:szCs w:val="28"/>
          <w:lang w:bidi="he-IL"/>
        </w:rPr>
        <w:t xml:space="preserve"> = </w:t>
      </w:r>
      <w:r w:rsidR="00171F40">
        <w:rPr>
          <w:rFonts w:ascii="Times New Roman" w:hAnsi="Times New Roman" w:cs="Times New Roman"/>
          <w:sz w:val="24"/>
          <w:szCs w:val="28"/>
          <w:lang w:bidi="he-IL"/>
        </w:rPr>
        <w:t>357,53</w:t>
      </w:r>
      <w:r>
        <w:rPr>
          <w:rFonts w:ascii="Times New Roman" w:hAnsi="Times New Roman" w:cs="Times New Roman"/>
          <w:sz w:val="24"/>
          <w:szCs w:val="28"/>
          <w:lang w:bidi="he-IL"/>
        </w:rPr>
        <w:t xml:space="preserve"> мм.</w:t>
      </w:r>
    </w:p>
    <w:p w:rsidR="00DE1F21" w:rsidRDefault="00DE1F21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Расчет диаметра окружностей вершин прямозубой тихоходной ступени произвожу по формуле:</w:t>
      </w:r>
    </w:p>
    <w:p w:rsidR="00DE1F21" w:rsidRDefault="00DE1F21" w:rsidP="009F286B">
      <w:pPr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DE1F21" w:rsidRPr="00DE1F21" w:rsidRDefault="00DE1F21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       </w:t>
      </w:r>
      <w:r w:rsidRPr="0042367F">
        <w:rPr>
          <w:i/>
          <w:sz w:val="28"/>
          <w:szCs w:val="28"/>
          <w:lang w:bidi="he-IL"/>
        </w:rPr>
        <w:t>d</w:t>
      </w:r>
      <w:r w:rsidRPr="0042367F">
        <w:rPr>
          <w:i/>
          <w:sz w:val="28"/>
          <w:szCs w:val="28"/>
          <w:vertAlign w:val="subscript"/>
          <w:lang w:bidi="he-IL"/>
        </w:rPr>
        <w:t>a</w:t>
      </w:r>
      <w:r w:rsidRPr="0042367F">
        <w:rPr>
          <w:sz w:val="28"/>
          <w:szCs w:val="28"/>
          <w:vertAlign w:val="subscript"/>
          <w:lang w:bidi="he-IL"/>
        </w:rPr>
        <w:t>3</w:t>
      </w:r>
      <w:r w:rsidRPr="0042367F">
        <w:rPr>
          <w:sz w:val="28"/>
          <w:szCs w:val="28"/>
          <w:lang w:bidi="he-IL"/>
        </w:rPr>
        <w:t xml:space="preserve"> = </w:t>
      </w:r>
      <w:r w:rsidRPr="0042367F">
        <w:rPr>
          <w:i/>
          <w:sz w:val="28"/>
          <w:szCs w:val="28"/>
          <w:lang w:bidi="he-IL"/>
        </w:rPr>
        <w:t>d</w:t>
      </w:r>
      <w:r w:rsidRPr="0042367F">
        <w:rPr>
          <w:sz w:val="28"/>
          <w:szCs w:val="28"/>
          <w:vertAlign w:val="subscript"/>
          <w:lang w:bidi="he-IL"/>
        </w:rPr>
        <w:t>3</w:t>
      </w:r>
      <w:r w:rsidRPr="0042367F">
        <w:rPr>
          <w:sz w:val="28"/>
          <w:szCs w:val="28"/>
          <w:lang w:bidi="he-IL"/>
        </w:rPr>
        <w:t xml:space="preserve"> + 2</w:t>
      </w:r>
      <w:r w:rsidR="00171F40">
        <w:rPr>
          <w:sz w:val="28"/>
          <w:szCs w:val="28"/>
          <w:lang w:bidi="he-IL"/>
        </w:rPr>
        <w:t xml:space="preserve"> </w:t>
      </w:r>
      <w:r w:rsidR="00171F40">
        <w:rPr>
          <w:rFonts w:cstheme="minorHAnsi"/>
          <w:sz w:val="28"/>
          <w:szCs w:val="28"/>
          <w:lang w:bidi="he-IL"/>
        </w:rPr>
        <w:t>×</w:t>
      </w:r>
      <w:r w:rsidR="00171F40">
        <w:rPr>
          <w:sz w:val="28"/>
          <w:szCs w:val="28"/>
          <w:lang w:bidi="he-IL"/>
        </w:rPr>
        <w:t xml:space="preserve"> </w:t>
      </w:r>
      <w:r w:rsidRPr="0042367F">
        <w:rPr>
          <w:i/>
          <w:sz w:val="28"/>
          <w:szCs w:val="28"/>
          <w:lang w:bidi="he-IL"/>
        </w:rPr>
        <w:t>m</w:t>
      </w:r>
      <w:r w:rsidRPr="0042367F">
        <w:rPr>
          <w:i/>
          <w:sz w:val="28"/>
          <w:szCs w:val="28"/>
          <w:vertAlign w:val="subscript"/>
          <w:lang w:bidi="he-IL"/>
        </w:rPr>
        <w:t>n</w:t>
      </w:r>
      <w:r w:rsidRPr="0042367F">
        <w:rPr>
          <w:sz w:val="28"/>
          <w:szCs w:val="28"/>
          <w:vertAlign w:val="subscript"/>
          <w:lang w:bidi="he-IL"/>
        </w:rPr>
        <w:t>2</w:t>
      </w:r>
      <w:r>
        <w:rPr>
          <w:sz w:val="28"/>
          <w:szCs w:val="28"/>
          <w:vertAlign w:val="subscript"/>
          <w:lang w:bidi="he-IL"/>
        </w:rPr>
        <w:tab/>
      </w:r>
      <w:r>
        <w:rPr>
          <w:rFonts w:ascii="Times New Roman" w:hAnsi="Times New Roman" w:cs="Times New Roman"/>
          <w:sz w:val="24"/>
          <w:szCs w:val="28"/>
          <w:lang w:bidi="he-IL"/>
        </w:rPr>
        <w:t>(34)</w:t>
      </w:r>
    </w:p>
    <w:p w:rsidR="00DE1F21" w:rsidRDefault="00DE1F21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F21" w:rsidRDefault="00DE1F21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DE1F21" w:rsidRDefault="00DE1F21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42367F">
        <w:rPr>
          <w:i/>
          <w:sz w:val="28"/>
          <w:szCs w:val="28"/>
          <w:lang w:bidi="he-IL"/>
        </w:rPr>
        <w:t>d</w:t>
      </w:r>
      <w:r w:rsidRPr="0042367F">
        <w:rPr>
          <w:i/>
          <w:sz w:val="28"/>
          <w:szCs w:val="28"/>
          <w:vertAlign w:val="subscript"/>
          <w:lang w:bidi="he-IL"/>
        </w:rPr>
        <w:t>a</w:t>
      </w:r>
      <w:r w:rsidRPr="0042367F">
        <w:rPr>
          <w:sz w:val="28"/>
          <w:szCs w:val="28"/>
          <w:vertAlign w:val="subscript"/>
          <w:lang w:bidi="he-IL"/>
        </w:rPr>
        <w:t>3</w:t>
      </w:r>
      <w:r>
        <w:rPr>
          <w:sz w:val="28"/>
          <w:szCs w:val="28"/>
          <w:lang w:bidi="he-IL"/>
        </w:rPr>
        <w:t xml:space="preserve"> = </w:t>
      </w:r>
      <w:r w:rsidR="00171F40">
        <w:rPr>
          <w:rFonts w:ascii="Times New Roman" w:hAnsi="Times New Roman" w:cs="Times New Roman"/>
          <w:sz w:val="24"/>
          <w:szCs w:val="28"/>
          <w:lang w:bidi="he-IL"/>
        </w:rPr>
        <w:t>79</w:t>
      </w:r>
      <w:r>
        <w:rPr>
          <w:rFonts w:ascii="Times New Roman" w:hAnsi="Times New Roman" w:cs="Times New Roman"/>
          <w:sz w:val="24"/>
          <w:szCs w:val="28"/>
          <w:lang w:bidi="he-IL"/>
        </w:rPr>
        <w:t xml:space="preserve"> + 2 ×</w:t>
      </w:r>
      <w:r w:rsidR="00171F40">
        <w:rPr>
          <w:rFonts w:ascii="Times New Roman" w:hAnsi="Times New Roman" w:cs="Times New Roman"/>
          <w:sz w:val="24"/>
          <w:szCs w:val="28"/>
          <w:lang w:bidi="he-IL"/>
        </w:rPr>
        <w:t xml:space="preserve"> 4,95 = 89</w:t>
      </w:r>
      <w:r>
        <w:rPr>
          <w:rFonts w:ascii="Times New Roman" w:hAnsi="Times New Roman" w:cs="Times New Roman"/>
          <w:sz w:val="24"/>
          <w:szCs w:val="28"/>
          <w:lang w:bidi="he-IL"/>
        </w:rPr>
        <w:t xml:space="preserve"> мм.</w:t>
      </w:r>
    </w:p>
    <w:p w:rsidR="00DE1F21" w:rsidRDefault="00DE1F21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Расчет диаметра окружностей вершин прямозубой тихоходной ступени произвожу по формуле:</w:t>
      </w:r>
    </w:p>
    <w:p w:rsidR="00DE1F21" w:rsidRDefault="00DE1F21" w:rsidP="009F286B">
      <w:pPr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DE1F21" w:rsidRDefault="00DE1F21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    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a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4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4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+ 2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×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m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n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2</w:t>
      </w:r>
      <w:r>
        <w:rPr>
          <w:sz w:val="28"/>
          <w:szCs w:val="28"/>
          <w:vertAlign w:val="subscript"/>
          <w:lang w:bidi="he-IL"/>
        </w:rPr>
        <w:tab/>
      </w:r>
      <w:r>
        <w:rPr>
          <w:rFonts w:ascii="Times New Roman" w:hAnsi="Times New Roman" w:cs="Times New Roman"/>
          <w:sz w:val="24"/>
          <w:szCs w:val="28"/>
          <w:lang w:bidi="he-IL"/>
        </w:rPr>
        <w:t>(35)</w:t>
      </w:r>
    </w:p>
    <w:p w:rsidR="00DE1F21" w:rsidRDefault="00DE1F21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1F21" w:rsidRDefault="00DE1F21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DE1F21" w:rsidRPr="009A3640" w:rsidRDefault="00DE1F21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  <w:lang w:bidi="he-IL"/>
        </w:rPr>
      </w:pP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lastRenderedPageBreak/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a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 xml:space="preserve">4 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>= 410 + 2 × 4,95</w:t>
      </w:r>
      <w:r w:rsidR="00F05944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>420</w:t>
      </w:r>
      <w:r w:rsidR="00AB59F6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мм.</w:t>
      </w:r>
    </w:p>
    <w:p w:rsidR="00AB59F6" w:rsidRDefault="00AB59F6" w:rsidP="009F286B">
      <w:pPr>
        <w:spacing w:after="0"/>
        <w:ind w:firstLine="708"/>
        <w:rPr>
          <w:rFonts w:ascii="Times New Roman" w:hAnsi="Times New Roman" w:cs="Times New Roman"/>
          <w:sz w:val="24"/>
          <w:szCs w:val="28"/>
          <w:lang w:bidi="he-IL"/>
        </w:rPr>
      </w:pPr>
    </w:p>
    <w:p w:rsidR="00AB59F6" w:rsidRDefault="00AB59F6" w:rsidP="009F286B">
      <w:pPr>
        <w:spacing w:after="0"/>
        <w:ind w:firstLine="708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3 Диаметры окружности впадин:</w:t>
      </w:r>
    </w:p>
    <w:p w:rsidR="00AB59F6" w:rsidRDefault="00AB59F6" w:rsidP="009F286B">
      <w:pPr>
        <w:spacing w:after="0"/>
        <w:ind w:firstLine="708"/>
        <w:rPr>
          <w:rFonts w:ascii="Times New Roman" w:hAnsi="Times New Roman" w:cs="Times New Roman"/>
          <w:sz w:val="24"/>
          <w:szCs w:val="28"/>
          <w:lang w:bidi="he-IL"/>
        </w:rPr>
      </w:pPr>
    </w:p>
    <w:p w:rsidR="00AB59F6" w:rsidRDefault="00AB59F6" w:rsidP="009F286B">
      <w:pPr>
        <w:spacing w:after="0"/>
        <w:ind w:firstLine="708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Диаметр окружности впадины рассчитывается по формуле:</w:t>
      </w:r>
    </w:p>
    <w:p w:rsidR="00AB59F6" w:rsidRDefault="00AB59F6" w:rsidP="009F286B">
      <w:pPr>
        <w:spacing w:after="0"/>
        <w:rPr>
          <w:rFonts w:ascii="Times New Roman" w:hAnsi="Times New Roman" w:cs="Times New Roman"/>
          <w:sz w:val="24"/>
          <w:szCs w:val="28"/>
          <w:lang w:bidi="he-IL"/>
        </w:rPr>
      </w:pPr>
    </w:p>
    <w:p w:rsidR="00145E6E" w:rsidRDefault="00AB59F6" w:rsidP="009F286B">
      <w:pPr>
        <w:tabs>
          <w:tab w:val="right" w:pos="93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</w:t>
      </w:r>
      <w:r w:rsidR="00145E6E"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</w:t>
      </w:r>
      <w:r>
        <w:rPr>
          <w:rFonts w:ascii="Times New Roman" w:hAnsi="Times New Roman" w:cs="Times New Roman"/>
          <w:sz w:val="24"/>
          <w:szCs w:val="28"/>
          <w:lang w:bidi="he-IL"/>
        </w:rPr>
        <w:t xml:space="preserve"> </w:t>
      </w:r>
      <w:r w:rsidR="00145E6E"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="00145E6E"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f</w:t>
      </w:r>
      <w:r w:rsidR="00145E6E"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1</w:t>
      </w:r>
      <w:r w:rsidR="00145E6E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="00145E6E"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="00145E6E"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1</w:t>
      </w:r>
      <w:r w:rsidR="00145E6E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– 2,5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× </w:t>
      </w:r>
      <w:r w:rsidR="00145E6E" w:rsidRPr="009A3640">
        <w:rPr>
          <w:rFonts w:ascii="Times New Roman" w:hAnsi="Times New Roman" w:cs="Times New Roman"/>
          <w:i/>
          <w:sz w:val="24"/>
          <w:szCs w:val="24"/>
          <w:lang w:bidi="he-IL"/>
        </w:rPr>
        <w:t>m</w:t>
      </w:r>
      <w:r w:rsidR="00145E6E"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n</w:t>
      </w:r>
      <w:r w:rsidR="00145E6E"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1</w:t>
      </w:r>
      <w:r w:rsidR="00145E6E">
        <w:rPr>
          <w:sz w:val="28"/>
          <w:szCs w:val="28"/>
          <w:vertAlign w:val="subscript"/>
          <w:lang w:bidi="he-IL"/>
        </w:rPr>
        <w:tab/>
      </w:r>
      <w:r w:rsidR="00145E6E">
        <w:rPr>
          <w:rFonts w:ascii="Times New Roman" w:hAnsi="Times New Roman" w:cs="Times New Roman"/>
          <w:sz w:val="24"/>
          <w:szCs w:val="28"/>
          <w:lang w:bidi="he-IL"/>
        </w:rPr>
        <w:t>(36)</w:t>
      </w:r>
    </w:p>
    <w:p w:rsidR="00145E6E" w:rsidRDefault="00145E6E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59F6" w:rsidRDefault="00145E6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145E6E" w:rsidRDefault="00145E6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f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1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>56,57 – 2,5 × 2</w:t>
      </w:r>
      <w:r w:rsidR="00F05944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51,6 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>мм</w:t>
      </w:r>
      <w:r>
        <w:rPr>
          <w:rFonts w:ascii="Times New Roman" w:hAnsi="Times New Roman" w:cs="Times New Roman"/>
          <w:sz w:val="24"/>
          <w:szCs w:val="28"/>
          <w:lang w:bidi="he-IL"/>
        </w:rPr>
        <w:t>.</w:t>
      </w:r>
    </w:p>
    <w:p w:rsidR="000D6DB8" w:rsidRDefault="000D6DB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Диаметр окружности впадины рассчитывается по формуле:</w:t>
      </w:r>
    </w:p>
    <w:p w:rsidR="000D6DB8" w:rsidRDefault="000D6DB8" w:rsidP="009F286B">
      <w:pPr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0D6DB8" w:rsidRPr="000D6DB8" w:rsidRDefault="000D6DB8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   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f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2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2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– 2,5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×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m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n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1</w:t>
      </w:r>
      <w:r>
        <w:rPr>
          <w:sz w:val="28"/>
          <w:szCs w:val="28"/>
          <w:vertAlign w:val="subscript"/>
          <w:lang w:bidi="he-IL"/>
        </w:rPr>
        <w:tab/>
      </w:r>
      <w:r>
        <w:rPr>
          <w:rFonts w:ascii="Times New Roman" w:hAnsi="Times New Roman" w:cs="Times New Roman"/>
          <w:sz w:val="24"/>
          <w:szCs w:val="28"/>
          <w:lang w:bidi="he-IL"/>
        </w:rPr>
        <w:t>(37)</w:t>
      </w:r>
    </w:p>
    <w:p w:rsidR="000D6DB8" w:rsidRDefault="000D6DB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45E6E" w:rsidRDefault="000D6DB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0D6DB8" w:rsidRDefault="000D6DB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f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2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>353,53 – 2,5 × 2</w:t>
      </w:r>
      <w:r w:rsidR="00F05944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>348,5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мм</w:t>
      </w:r>
      <w:r>
        <w:rPr>
          <w:rFonts w:ascii="Times New Roman" w:hAnsi="Times New Roman" w:cs="Times New Roman"/>
          <w:sz w:val="24"/>
          <w:szCs w:val="28"/>
          <w:lang w:bidi="he-IL"/>
        </w:rPr>
        <w:t xml:space="preserve">. </w:t>
      </w:r>
    </w:p>
    <w:p w:rsidR="000D6DB8" w:rsidRDefault="000D6DB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Диаметр окружности впадины рассчитывается по формуле:</w:t>
      </w:r>
    </w:p>
    <w:p w:rsidR="000D6DB8" w:rsidRDefault="000D6DB8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D6DB8" w:rsidRDefault="000D6DB8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f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3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3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– 2,5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×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m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n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2</w:t>
      </w:r>
      <w:r>
        <w:rPr>
          <w:sz w:val="28"/>
          <w:szCs w:val="28"/>
          <w:vertAlign w:val="subscript"/>
          <w:lang w:bidi="he-IL"/>
        </w:rPr>
        <w:tab/>
      </w:r>
      <w:r>
        <w:rPr>
          <w:rFonts w:ascii="Times New Roman" w:hAnsi="Times New Roman" w:cs="Times New Roman"/>
          <w:sz w:val="24"/>
          <w:szCs w:val="28"/>
          <w:lang w:bidi="he-IL"/>
        </w:rPr>
        <w:t>(38)</w:t>
      </w:r>
    </w:p>
    <w:p w:rsidR="000D6DB8" w:rsidRDefault="000D6DB8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6DB8" w:rsidRDefault="000D6DB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0D6DB8" w:rsidRPr="009A3640" w:rsidRDefault="000D6DB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f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3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="00572CB0" w:rsidRPr="009A3640">
        <w:rPr>
          <w:rFonts w:ascii="Times New Roman" w:hAnsi="Times New Roman" w:cs="Times New Roman"/>
          <w:sz w:val="24"/>
          <w:szCs w:val="24"/>
          <w:lang w:bidi="he-IL"/>
        </w:rPr>
        <w:t>79</w:t>
      </w:r>
      <w:r w:rsidR="00171F34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– 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2,5 × 4,95 = </w:t>
      </w:r>
      <w:r w:rsidR="00572CB0" w:rsidRPr="009A3640">
        <w:rPr>
          <w:rFonts w:ascii="Times New Roman" w:hAnsi="Times New Roman" w:cs="Times New Roman"/>
          <w:sz w:val="24"/>
          <w:szCs w:val="24"/>
          <w:lang w:bidi="he-IL"/>
        </w:rPr>
        <w:t>66,6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мм.</w:t>
      </w:r>
    </w:p>
    <w:p w:rsidR="000D6DB8" w:rsidRDefault="000D6DB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Диаметр окружности впадины рассчитывается по формуле:</w:t>
      </w:r>
    </w:p>
    <w:p w:rsidR="000D6DB8" w:rsidRDefault="000D6DB8" w:rsidP="009F286B">
      <w:pPr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0D6DB8" w:rsidRDefault="000D6DB8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f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4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4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– 2,5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×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m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n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2</w:t>
      </w:r>
      <w:r>
        <w:rPr>
          <w:sz w:val="28"/>
          <w:szCs w:val="28"/>
          <w:vertAlign w:val="subscript"/>
          <w:lang w:bidi="he-IL"/>
        </w:rPr>
        <w:tab/>
      </w:r>
      <w:r>
        <w:rPr>
          <w:rFonts w:ascii="Times New Roman" w:hAnsi="Times New Roman" w:cs="Times New Roman"/>
          <w:sz w:val="24"/>
          <w:szCs w:val="28"/>
          <w:lang w:bidi="he-IL"/>
        </w:rPr>
        <w:t>(39)</w:t>
      </w:r>
    </w:p>
    <w:p w:rsidR="000D6DB8" w:rsidRDefault="000D6DB8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6DB8" w:rsidRDefault="000D6DB8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0D6DB8" w:rsidRPr="009A3640" w:rsidRDefault="000D6DB8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d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f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4</w:t>
      </w:r>
      <w:r w:rsidR="00171F34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</w:t>
      </w:r>
      <w:r w:rsidR="00572CB0" w:rsidRPr="009A3640">
        <w:rPr>
          <w:rFonts w:ascii="Times New Roman" w:hAnsi="Times New Roman" w:cs="Times New Roman"/>
          <w:sz w:val="24"/>
          <w:szCs w:val="24"/>
          <w:lang w:bidi="he-IL"/>
        </w:rPr>
        <w:t>410</w:t>
      </w:r>
      <w:r w:rsidR="00171F4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– 2,5 × 4,95</w:t>
      </w:r>
      <w:r w:rsidR="00F05944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="00572CB0" w:rsidRPr="009A3640">
        <w:rPr>
          <w:rFonts w:ascii="Times New Roman" w:hAnsi="Times New Roman" w:cs="Times New Roman"/>
          <w:sz w:val="24"/>
          <w:szCs w:val="24"/>
          <w:lang w:bidi="he-IL"/>
        </w:rPr>
        <w:t>397,6</w:t>
      </w:r>
      <w:r w:rsidR="00925BAE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мм.</w:t>
      </w:r>
    </w:p>
    <w:p w:rsidR="00925BAE" w:rsidRDefault="00925BAE" w:rsidP="009F286B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925BAE" w:rsidRDefault="00925BAE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4 Ширина зубчатых колес</w:t>
      </w:r>
    </w:p>
    <w:p w:rsidR="00925BAE" w:rsidRDefault="00925BAE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925BAE" w:rsidRDefault="00925BAE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Ширина косозубых быстроходных зубчатых колес рассчитывается по формуле:</w:t>
      </w:r>
    </w:p>
    <w:p w:rsidR="00925BAE" w:rsidRDefault="00925BAE" w:rsidP="009F286B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925BAE" w:rsidRPr="00925BAE" w:rsidRDefault="00925BAE" w:rsidP="009F286B">
      <w:pPr>
        <w:tabs>
          <w:tab w:val="left" w:pos="945"/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   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b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1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 xml:space="preserve"> = φ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ba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 xml:space="preserve">1 </w:t>
      </w:r>
      <w:r w:rsidR="00572CB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×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a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w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1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+ (5 … 10), мм</w:t>
      </w:r>
      <w:r>
        <w:rPr>
          <w:rFonts w:ascii="Times New Roman" w:hAnsi="Times New Roman" w:cs="Times New Roman"/>
          <w:sz w:val="24"/>
          <w:szCs w:val="28"/>
          <w:lang w:bidi="he-IL"/>
        </w:rPr>
        <w:tab/>
        <w:t>(40)</w:t>
      </w:r>
    </w:p>
    <w:p w:rsidR="00925BAE" w:rsidRDefault="00925BAE" w:rsidP="009F286B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925BAE" w:rsidRDefault="00925BAE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Подставив числовые значения получим:</w:t>
      </w:r>
    </w:p>
    <w:p w:rsidR="00925BAE" w:rsidRDefault="00925BAE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42367F">
        <w:rPr>
          <w:i/>
          <w:sz w:val="28"/>
          <w:szCs w:val="28"/>
          <w:lang w:bidi="he-IL"/>
        </w:rPr>
        <w:t>b</w:t>
      </w:r>
      <w:r w:rsidRPr="0042367F">
        <w:rPr>
          <w:i/>
          <w:sz w:val="28"/>
          <w:szCs w:val="28"/>
          <w:vertAlign w:val="subscript"/>
          <w:lang w:bidi="he-IL"/>
        </w:rPr>
        <w:t>1</w:t>
      </w:r>
      <w:r>
        <w:rPr>
          <w:i/>
          <w:sz w:val="28"/>
          <w:szCs w:val="28"/>
          <w:lang w:bidi="he-IL"/>
        </w:rPr>
        <w:t xml:space="preserve"> </w:t>
      </w:r>
      <w:r w:rsidR="00F05944">
        <w:rPr>
          <w:rFonts w:ascii="Times New Roman" w:hAnsi="Times New Roman" w:cs="Times New Roman"/>
          <w:sz w:val="24"/>
          <w:szCs w:val="24"/>
          <w:lang w:bidi="he-IL"/>
        </w:rPr>
        <w:t xml:space="preserve">= </w:t>
      </w:r>
      <w:r w:rsidR="00572CB0">
        <w:rPr>
          <w:rFonts w:ascii="Times New Roman" w:hAnsi="Times New Roman" w:cs="Times New Roman"/>
          <w:sz w:val="24"/>
          <w:szCs w:val="24"/>
          <w:lang w:bidi="he-IL"/>
        </w:rPr>
        <w:t>0,2 × 205 + 5 = 46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мм.</w:t>
      </w:r>
    </w:p>
    <w:p w:rsidR="00925BAE" w:rsidRDefault="00925BAE" w:rsidP="009F286B">
      <w:pPr>
        <w:tabs>
          <w:tab w:val="left" w:pos="4080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ab/>
      </w:r>
    </w:p>
    <w:p w:rsidR="00925BAE" w:rsidRPr="00925BAE" w:rsidRDefault="00925BAE" w:rsidP="009F286B">
      <w:pPr>
        <w:tabs>
          <w:tab w:val="left" w:pos="4080"/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                                   </w:t>
      </w:r>
      <w:r w:rsidRPr="0042367F">
        <w:rPr>
          <w:i/>
          <w:sz w:val="28"/>
          <w:szCs w:val="28"/>
          <w:lang w:bidi="he-IL"/>
        </w:rPr>
        <w:t>b</w:t>
      </w:r>
      <w:r w:rsidRPr="00B81DB3">
        <w:rPr>
          <w:i/>
          <w:sz w:val="28"/>
          <w:szCs w:val="28"/>
          <w:vertAlign w:val="subscript"/>
          <w:lang w:bidi="he-IL"/>
        </w:rPr>
        <w:t>2</w:t>
      </w:r>
      <w:r w:rsidRPr="00B81DB3">
        <w:rPr>
          <w:i/>
          <w:sz w:val="28"/>
          <w:szCs w:val="28"/>
          <w:lang w:bidi="he-IL"/>
        </w:rPr>
        <w:t xml:space="preserve"> = </w:t>
      </w:r>
      <w:r w:rsidRPr="0042367F">
        <w:rPr>
          <w:i/>
          <w:sz w:val="28"/>
          <w:szCs w:val="28"/>
          <w:lang w:bidi="he-IL"/>
        </w:rPr>
        <w:t>φ</w:t>
      </w:r>
      <w:r w:rsidRPr="0042367F">
        <w:rPr>
          <w:i/>
          <w:sz w:val="28"/>
          <w:szCs w:val="28"/>
          <w:vertAlign w:val="subscript"/>
          <w:lang w:bidi="he-IL"/>
        </w:rPr>
        <w:t>ba</w:t>
      </w:r>
      <w:r w:rsidRPr="00B81DB3">
        <w:rPr>
          <w:sz w:val="28"/>
          <w:szCs w:val="28"/>
          <w:vertAlign w:val="subscript"/>
          <w:lang w:bidi="he-IL"/>
        </w:rPr>
        <w:t xml:space="preserve">1 </w:t>
      </w:r>
      <w:r w:rsidR="00572CB0">
        <w:rPr>
          <w:rFonts w:cstheme="minorHAnsi"/>
          <w:sz w:val="28"/>
          <w:szCs w:val="28"/>
          <w:lang w:bidi="he-IL"/>
        </w:rPr>
        <w:t>×</w:t>
      </w:r>
      <w:r w:rsidR="00572CB0">
        <w:rPr>
          <w:sz w:val="28"/>
          <w:szCs w:val="28"/>
          <w:lang w:bidi="he-IL"/>
        </w:rPr>
        <w:t xml:space="preserve"> </w:t>
      </w:r>
      <w:r w:rsidRPr="0042367F">
        <w:rPr>
          <w:i/>
          <w:sz w:val="28"/>
          <w:szCs w:val="28"/>
          <w:lang w:bidi="he-IL"/>
        </w:rPr>
        <w:t>a</w:t>
      </w:r>
      <w:r w:rsidRPr="0042367F">
        <w:rPr>
          <w:i/>
          <w:sz w:val="28"/>
          <w:szCs w:val="28"/>
          <w:vertAlign w:val="subscript"/>
          <w:lang w:bidi="he-IL"/>
        </w:rPr>
        <w:t>w</w:t>
      </w:r>
      <w:r w:rsidRPr="00B81DB3">
        <w:rPr>
          <w:sz w:val="28"/>
          <w:szCs w:val="28"/>
          <w:vertAlign w:val="subscript"/>
          <w:lang w:bidi="he-IL"/>
        </w:rPr>
        <w:t>1</w:t>
      </w:r>
      <w:r>
        <w:rPr>
          <w:rFonts w:ascii="Times New Roman" w:hAnsi="Times New Roman" w:cs="Times New Roman"/>
          <w:sz w:val="24"/>
          <w:szCs w:val="28"/>
          <w:lang w:bidi="he-IL"/>
        </w:rPr>
        <w:t>, мм</w:t>
      </w:r>
      <w:r>
        <w:rPr>
          <w:rFonts w:ascii="Times New Roman" w:hAnsi="Times New Roman" w:cs="Times New Roman"/>
          <w:sz w:val="24"/>
          <w:szCs w:val="28"/>
          <w:lang w:bidi="he-IL"/>
        </w:rPr>
        <w:tab/>
        <w:t>(41)</w:t>
      </w:r>
    </w:p>
    <w:p w:rsidR="00925BAE" w:rsidRDefault="00925BAE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925BAE" w:rsidRDefault="00925BAE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Подставив числовые значения получим:</w:t>
      </w:r>
    </w:p>
    <w:p w:rsidR="00925BAE" w:rsidRDefault="00244F33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42367F">
        <w:rPr>
          <w:i/>
          <w:sz w:val="28"/>
          <w:szCs w:val="28"/>
          <w:lang w:bidi="he-IL"/>
        </w:rPr>
        <w:t>b</w:t>
      </w:r>
      <w:r w:rsidRPr="00244F33">
        <w:rPr>
          <w:i/>
          <w:sz w:val="28"/>
          <w:szCs w:val="28"/>
          <w:vertAlign w:val="subscript"/>
          <w:lang w:bidi="he-IL"/>
        </w:rPr>
        <w:t>2</w:t>
      </w:r>
      <w:r w:rsidRPr="00244F33">
        <w:rPr>
          <w:i/>
          <w:sz w:val="28"/>
          <w:szCs w:val="28"/>
          <w:lang w:bidi="he-IL"/>
        </w:rPr>
        <w:t xml:space="preserve"> =</w:t>
      </w:r>
      <w:r w:rsidR="00550B06">
        <w:rPr>
          <w:i/>
          <w:sz w:val="28"/>
          <w:szCs w:val="28"/>
          <w:lang w:bidi="he-IL"/>
        </w:rPr>
        <w:t xml:space="preserve"> </w:t>
      </w:r>
      <w:r w:rsidR="00572CB0">
        <w:rPr>
          <w:rFonts w:ascii="Times New Roman" w:hAnsi="Times New Roman" w:cs="Times New Roman"/>
          <w:sz w:val="24"/>
          <w:szCs w:val="28"/>
          <w:lang w:bidi="he-IL"/>
        </w:rPr>
        <w:t>0,2 × 205</w:t>
      </w:r>
      <w:r w:rsidR="00550B06">
        <w:rPr>
          <w:rFonts w:ascii="Times New Roman" w:hAnsi="Times New Roman" w:cs="Times New Roman"/>
          <w:sz w:val="24"/>
          <w:szCs w:val="28"/>
          <w:lang w:bidi="he-IL"/>
        </w:rPr>
        <w:t xml:space="preserve"> = </w:t>
      </w:r>
      <w:r w:rsidR="00572CB0">
        <w:rPr>
          <w:rFonts w:ascii="Times New Roman" w:hAnsi="Times New Roman" w:cs="Times New Roman"/>
          <w:sz w:val="24"/>
          <w:szCs w:val="28"/>
          <w:lang w:bidi="he-IL"/>
        </w:rPr>
        <w:t>41</w:t>
      </w:r>
      <w:r>
        <w:rPr>
          <w:rFonts w:ascii="Times New Roman" w:hAnsi="Times New Roman" w:cs="Times New Roman"/>
          <w:sz w:val="24"/>
          <w:szCs w:val="28"/>
          <w:lang w:bidi="he-IL"/>
        </w:rPr>
        <w:t xml:space="preserve"> мм.</w:t>
      </w:r>
    </w:p>
    <w:p w:rsidR="00244F33" w:rsidRDefault="00244F33" w:rsidP="009F286B">
      <w:pPr>
        <w:tabs>
          <w:tab w:val="left" w:pos="94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Расчет ширины прямозубых тихоходных зубчатых колес:</w:t>
      </w:r>
    </w:p>
    <w:p w:rsidR="00244F33" w:rsidRDefault="00244F33" w:rsidP="009F286B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244F33" w:rsidRPr="00244F33" w:rsidRDefault="00244F33" w:rsidP="009F286B">
      <w:pPr>
        <w:tabs>
          <w:tab w:val="left" w:pos="945"/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b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3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 xml:space="preserve"> = φ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ba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 xml:space="preserve">2 </w:t>
      </w:r>
      <w:r w:rsidR="00572CB0"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× </w:t>
      </w:r>
      <w:r w:rsidRPr="009A3640">
        <w:rPr>
          <w:rFonts w:ascii="Times New Roman" w:hAnsi="Times New Roman" w:cs="Times New Roman"/>
          <w:i/>
          <w:sz w:val="24"/>
          <w:szCs w:val="24"/>
          <w:lang w:bidi="he-IL"/>
        </w:rPr>
        <w:t>a</w:t>
      </w:r>
      <w:r w:rsidRPr="009A3640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w</w:t>
      </w:r>
      <w:r w:rsidRPr="009A3640">
        <w:rPr>
          <w:rFonts w:ascii="Times New Roman" w:hAnsi="Times New Roman" w:cs="Times New Roman"/>
          <w:sz w:val="24"/>
          <w:szCs w:val="24"/>
          <w:vertAlign w:val="subscript"/>
          <w:lang w:bidi="he-IL"/>
        </w:rPr>
        <w:t>2</w:t>
      </w:r>
      <w:r w:rsidRPr="009A3640">
        <w:rPr>
          <w:rFonts w:ascii="Times New Roman" w:hAnsi="Times New Roman" w:cs="Times New Roman"/>
          <w:sz w:val="24"/>
          <w:szCs w:val="24"/>
          <w:lang w:bidi="he-IL"/>
        </w:rPr>
        <w:t xml:space="preserve"> + (5 … 10)</w:t>
      </w:r>
      <w:r>
        <w:rPr>
          <w:sz w:val="28"/>
          <w:szCs w:val="28"/>
          <w:lang w:bidi="he-IL"/>
        </w:rPr>
        <w:tab/>
      </w:r>
      <w:r>
        <w:rPr>
          <w:rFonts w:ascii="Times New Roman" w:hAnsi="Times New Roman" w:cs="Times New Roman"/>
          <w:sz w:val="24"/>
          <w:szCs w:val="28"/>
          <w:lang w:bidi="he-IL"/>
        </w:rPr>
        <w:t>(42)</w:t>
      </w:r>
    </w:p>
    <w:p w:rsidR="00244F33" w:rsidRDefault="00925BAE" w:rsidP="009F286B">
      <w:pPr>
        <w:tabs>
          <w:tab w:val="left" w:pos="94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             </w:t>
      </w:r>
    </w:p>
    <w:p w:rsidR="00925BAE" w:rsidRDefault="00244F33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Подставив числовые значения получим:</w:t>
      </w:r>
    </w:p>
    <w:p w:rsidR="00244F33" w:rsidRDefault="00244F33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42367F">
        <w:rPr>
          <w:i/>
          <w:sz w:val="28"/>
          <w:szCs w:val="28"/>
          <w:lang w:bidi="he-IL"/>
        </w:rPr>
        <w:t>b</w:t>
      </w:r>
      <w:r w:rsidRPr="00B81DB3">
        <w:rPr>
          <w:i/>
          <w:sz w:val="28"/>
          <w:szCs w:val="28"/>
          <w:vertAlign w:val="subscript"/>
          <w:lang w:bidi="he-IL"/>
        </w:rPr>
        <w:t>3</w:t>
      </w:r>
      <w:r w:rsidRPr="00B81DB3">
        <w:rPr>
          <w:i/>
          <w:sz w:val="28"/>
          <w:szCs w:val="28"/>
          <w:lang w:bidi="he-IL"/>
        </w:rPr>
        <w:t xml:space="preserve"> = </w:t>
      </w:r>
      <w:r w:rsidR="00572CB0">
        <w:rPr>
          <w:rFonts w:ascii="Times New Roman" w:hAnsi="Times New Roman" w:cs="Times New Roman"/>
          <w:sz w:val="24"/>
          <w:szCs w:val="28"/>
          <w:lang w:bidi="he-IL"/>
        </w:rPr>
        <w:t>0,3 × 330 + 5</w:t>
      </w:r>
      <w:r w:rsidR="00171F34">
        <w:rPr>
          <w:rFonts w:ascii="Times New Roman" w:hAnsi="Times New Roman" w:cs="Times New Roman"/>
          <w:sz w:val="24"/>
          <w:szCs w:val="28"/>
          <w:lang w:bidi="he-IL"/>
        </w:rPr>
        <w:t xml:space="preserve"> = </w:t>
      </w:r>
      <w:r w:rsidR="00572CB0">
        <w:rPr>
          <w:rFonts w:ascii="Times New Roman" w:hAnsi="Times New Roman" w:cs="Times New Roman"/>
          <w:sz w:val="24"/>
          <w:szCs w:val="28"/>
          <w:lang w:bidi="he-IL"/>
        </w:rPr>
        <w:t xml:space="preserve">104 </w:t>
      </w:r>
      <w:r w:rsidR="0084484A">
        <w:rPr>
          <w:rFonts w:ascii="Times New Roman" w:hAnsi="Times New Roman" w:cs="Times New Roman"/>
          <w:sz w:val="24"/>
          <w:szCs w:val="28"/>
          <w:lang w:bidi="he-IL"/>
        </w:rPr>
        <w:t>мм.</w:t>
      </w:r>
    </w:p>
    <w:p w:rsidR="0084484A" w:rsidRDefault="0084484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84484A" w:rsidRDefault="0084484A" w:rsidP="009F286B">
      <w:pPr>
        <w:tabs>
          <w:tab w:val="left" w:pos="4200"/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</w:t>
      </w:r>
      <w:r w:rsidRPr="0042367F">
        <w:rPr>
          <w:i/>
          <w:sz w:val="28"/>
          <w:szCs w:val="28"/>
          <w:lang w:bidi="he-IL"/>
        </w:rPr>
        <w:t>b</w:t>
      </w:r>
      <w:r w:rsidRPr="00EC2927">
        <w:rPr>
          <w:i/>
          <w:sz w:val="28"/>
          <w:szCs w:val="28"/>
          <w:vertAlign w:val="subscript"/>
          <w:lang w:bidi="he-IL"/>
        </w:rPr>
        <w:t>4</w:t>
      </w:r>
      <w:r w:rsidRPr="00EC2927">
        <w:rPr>
          <w:i/>
          <w:sz w:val="28"/>
          <w:szCs w:val="28"/>
          <w:lang w:bidi="he-IL"/>
        </w:rPr>
        <w:t xml:space="preserve"> = </w:t>
      </w:r>
      <w:r w:rsidRPr="0042367F">
        <w:rPr>
          <w:i/>
          <w:sz w:val="28"/>
          <w:szCs w:val="28"/>
          <w:lang w:bidi="he-IL"/>
        </w:rPr>
        <w:t>φ</w:t>
      </w:r>
      <w:r w:rsidRPr="0042367F">
        <w:rPr>
          <w:i/>
          <w:sz w:val="28"/>
          <w:szCs w:val="28"/>
          <w:vertAlign w:val="subscript"/>
          <w:lang w:bidi="he-IL"/>
        </w:rPr>
        <w:t>ba</w:t>
      </w:r>
      <w:r w:rsidRPr="00EC2927">
        <w:rPr>
          <w:sz w:val="28"/>
          <w:szCs w:val="28"/>
          <w:vertAlign w:val="subscript"/>
          <w:lang w:bidi="he-IL"/>
        </w:rPr>
        <w:t xml:space="preserve">2 </w:t>
      </w:r>
      <w:r w:rsidR="00572CB0">
        <w:rPr>
          <w:rFonts w:cstheme="minorHAnsi"/>
          <w:sz w:val="28"/>
          <w:szCs w:val="28"/>
          <w:lang w:bidi="he-IL"/>
        </w:rPr>
        <w:t>×</w:t>
      </w:r>
      <w:r w:rsidR="00572CB0">
        <w:rPr>
          <w:sz w:val="28"/>
          <w:szCs w:val="28"/>
          <w:lang w:bidi="he-IL"/>
        </w:rPr>
        <w:t xml:space="preserve"> </w:t>
      </w:r>
      <w:r w:rsidRPr="0042367F">
        <w:rPr>
          <w:i/>
          <w:sz w:val="28"/>
          <w:szCs w:val="28"/>
          <w:lang w:bidi="he-IL"/>
        </w:rPr>
        <w:t>a</w:t>
      </w:r>
      <w:r w:rsidRPr="0042367F">
        <w:rPr>
          <w:i/>
          <w:sz w:val="28"/>
          <w:szCs w:val="28"/>
          <w:vertAlign w:val="subscript"/>
          <w:lang w:bidi="he-IL"/>
        </w:rPr>
        <w:t>w</w:t>
      </w:r>
      <w:r w:rsidRPr="00EC2927">
        <w:rPr>
          <w:sz w:val="28"/>
          <w:szCs w:val="28"/>
          <w:vertAlign w:val="subscript"/>
          <w:lang w:bidi="he-IL"/>
        </w:rPr>
        <w:t>2</w:t>
      </w:r>
      <w:r>
        <w:rPr>
          <w:sz w:val="28"/>
          <w:szCs w:val="28"/>
          <w:vertAlign w:val="subscript"/>
          <w:lang w:bidi="he-IL"/>
        </w:rPr>
        <w:tab/>
      </w:r>
      <w:r>
        <w:rPr>
          <w:rFonts w:ascii="Times New Roman" w:hAnsi="Times New Roman" w:cs="Times New Roman"/>
          <w:sz w:val="24"/>
          <w:szCs w:val="28"/>
          <w:lang w:bidi="he-IL"/>
        </w:rPr>
        <w:t>(43)</w:t>
      </w:r>
    </w:p>
    <w:p w:rsidR="0084484A" w:rsidRDefault="0084484A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4484A" w:rsidRDefault="0084484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84484A" w:rsidRDefault="0084484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 w:rsidRPr="0042367F">
        <w:rPr>
          <w:i/>
          <w:sz w:val="28"/>
          <w:szCs w:val="28"/>
          <w:lang w:bidi="he-IL"/>
        </w:rPr>
        <w:t>b</w:t>
      </w:r>
      <w:r w:rsidRPr="00EC2927">
        <w:rPr>
          <w:i/>
          <w:sz w:val="28"/>
          <w:szCs w:val="28"/>
          <w:vertAlign w:val="subscript"/>
          <w:lang w:bidi="he-IL"/>
        </w:rPr>
        <w:t>4</w:t>
      </w:r>
      <w:r>
        <w:rPr>
          <w:i/>
          <w:sz w:val="28"/>
          <w:szCs w:val="28"/>
          <w:lang w:bidi="he-IL"/>
        </w:rPr>
        <w:t xml:space="preserve"> </w:t>
      </w:r>
      <w:r w:rsidR="00171F34">
        <w:rPr>
          <w:rFonts w:ascii="Times New Roman" w:hAnsi="Times New Roman" w:cs="Times New Roman"/>
          <w:sz w:val="24"/>
          <w:szCs w:val="28"/>
          <w:lang w:bidi="he-IL"/>
        </w:rPr>
        <w:t xml:space="preserve">= </w:t>
      </w:r>
      <w:r w:rsidR="00572CB0">
        <w:rPr>
          <w:rFonts w:ascii="Times New Roman" w:hAnsi="Times New Roman" w:cs="Times New Roman"/>
          <w:sz w:val="24"/>
          <w:szCs w:val="28"/>
          <w:lang w:bidi="he-IL"/>
        </w:rPr>
        <w:t>0,3 × 330</w:t>
      </w:r>
      <w:r w:rsidR="00550B06">
        <w:rPr>
          <w:rFonts w:ascii="Times New Roman" w:hAnsi="Times New Roman" w:cs="Times New Roman"/>
          <w:sz w:val="24"/>
          <w:szCs w:val="28"/>
          <w:lang w:bidi="he-IL"/>
        </w:rPr>
        <w:t xml:space="preserve"> = </w:t>
      </w:r>
      <w:r w:rsidR="00572CB0">
        <w:rPr>
          <w:rFonts w:ascii="Times New Roman" w:hAnsi="Times New Roman" w:cs="Times New Roman"/>
          <w:sz w:val="24"/>
          <w:szCs w:val="28"/>
          <w:lang w:bidi="he-IL"/>
        </w:rPr>
        <w:t xml:space="preserve">99 </w:t>
      </w:r>
      <w:r>
        <w:rPr>
          <w:rFonts w:ascii="Times New Roman" w:hAnsi="Times New Roman" w:cs="Times New Roman"/>
          <w:sz w:val="24"/>
          <w:szCs w:val="28"/>
          <w:lang w:bidi="he-IL"/>
        </w:rPr>
        <w:t>мм.</w:t>
      </w:r>
    </w:p>
    <w:p w:rsidR="0084484A" w:rsidRDefault="0084484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601DFE" w:rsidRDefault="00601DF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5 Высота зубьев зубчатых колес быстроходной ступени</w:t>
      </w:r>
    </w:p>
    <w:p w:rsidR="00601DFE" w:rsidRDefault="00601DF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601DFE" w:rsidRDefault="00601DF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>Высота зубьев зубчатых колес быстроходной ступени рассчитывается по формуле:</w:t>
      </w:r>
    </w:p>
    <w:p w:rsidR="00601DFE" w:rsidRDefault="00601DFE" w:rsidP="009F286B">
      <w:pPr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601DFE" w:rsidRPr="00601DFE" w:rsidRDefault="00601DFE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       </w:t>
      </w:r>
      <w:proofErr w:type="spellStart"/>
      <w:proofErr w:type="gramStart"/>
      <w:r w:rsidRPr="0042367F">
        <w:rPr>
          <w:i/>
          <w:sz w:val="28"/>
          <w:szCs w:val="28"/>
          <w:lang w:bidi="he-IL"/>
        </w:rPr>
        <w:t>h</w:t>
      </w:r>
      <w:proofErr w:type="gramEnd"/>
      <w:r>
        <w:rPr>
          <w:i/>
          <w:sz w:val="28"/>
          <w:szCs w:val="28"/>
          <w:vertAlign w:val="subscript"/>
          <w:lang w:bidi="he-IL"/>
        </w:rPr>
        <w:t>Б</w:t>
      </w:r>
      <w:proofErr w:type="spellEnd"/>
      <w:r w:rsidRPr="0042367F">
        <w:rPr>
          <w:i/>
          <w:sz w:val="28"/>
          <w:szCs w:val="28"/>
          <w:lang w:bidi="he-IL"/>
        </w:rPr>
        <w:t xml:space="preserve"> = </w:t>
      </w:r>
      <w:r w:rsidRPr="0042367F">
        <w:rPr>
          <w:sz w:val="28"/>
          <w:szCs w:val="28"/>
          <w:lang w:bidi="he-IL"/>
        </w:rPr>
        <w:t>2,25</w:t>
      </w:r>
      <w:r w:rsidR="00572CB0">
        <w:rPr>
          <w:sz w:val="28"/>
          <w:szCs w:val="28"/>
          <w:lang w:bidi="he-IL"/>
        </w:rPr>
        <w:t xml:space="preserve"> </w:t>
      </w:r>
      <w:r w:rsidR="00572CB0">
        <w:rPr>
          <w:rFonts w:cstheme="minorHAnsi"/>
          <w:sz w:val="28"/>
          <w:szCs w:val="28"/>
          <w:lang w:bidi="he-IL"/>
        </w:rPr>
        <w:t>×</w:t>
      </w:r>
      <w:r w:rsidRPr="0042367F">
        <w:rPr>
          <w:i/>
          <w:sz w:val="28"/>
          <w:szCs w:val="28"/>
          <w:lang w:bidi="he-IL"/>
        </w:rPr>
        <w:t xml:space="preserve"> m</w:t>
      </w:r>
      <w:r w:rsidRPr="0042367F">
        <w:rPr>
          <w:i/>
          <w:sz w:val="28"/>
          <w:szCs w:val="28"/>
          <w:vertAlign w:val="subscript"/>
          <w:lang w:bidi="he-IL"/>
        </w:rPr>
        <w:t>n</w:t>
      </w:r>
      <w:r w:rsidR="00A44514" w:rsidRPr="00EA0FBC">
        <w:rPr>
          <w:i/>
          <w:sz w:val="28"/>
          <w:szCs w:val="28"/>
          <w:vertAlign w:val="subscript"/>
          <w:lang w:bidi="he-IL"/>
        </w:rPr>
        <w:t>1</w:t>
      </w:r>
      <w:r>
        <w:rPr>
          <w:i/>
          <w:sz w:val="28"/>
          <w:szCs w:val="28"/>
          <w:vertAlign w:val="subscript"/>
          <w:lang w:bidi="he-IL"/>
        </w:rPr>
        <w:tab/>
      </w:r>
      <w:r>
        <w:rPr>
          <w:rFonts w:ascii="Times New Roman" w:hAnsi="Times New Roman" w:cs="Times New Roman"/>
          <w:sz w:val="24"/>
          <w:szCs w:val="24"/>
          <w:lang w:bidi="he-IL"/>
        </w:rPr>
        <w:t>(44)</w:t>
      </w:r>
    </w:p>
    <w:p w:rsidR="00601DFE" w:rsidRDefault="00601DF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601DFE" w:rsidRDefault="00601DF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proofErr w:type="spellStart"/>
      <w:proofErr w:type="gramStart"/>
      <w:r w:rsidRPr="0042367F">
        <w:rPr>
          <w:i/>
          <w:sz w:val="28"/>
          <w:szCs w:val="28"/>
          <w:lang w:bidi="he-IL"/>
        </w:rPr>
        <w:t>h</w:t>
      </w:r>
      <w:proofErr w:type="gramEnd"/>
      <w:r>
        <w:rPr>
          <w:i/>
          <w:sz w:val="28"/>
          <w:szCs w:val="28"/>
          <w:vertAlign w:val="subscript"/>
          <w:lang w:bidi="he-IL"/>
        </w:rPr>
        <w:t>Б</w:t>
      </w:r>
      <w:proofErr w:type="spellEnd"/>
      <w:r w:rsidRPr="0042367F">
        <w:rPr>
          <w:i/>
          <w:sz w:val="28"/>
          <w:szCs w:val="28"/>
          <w:lang w:bidi="he-IL"/>
        </w:rPr>
        <w:t xml:space="preserve"> = </w:t>
      </w:r>
      <w:r>
        <w:rPr>
          <w:rFonts w:ascii="Times New Roman" w:hAnsi="Times New Roman" w:cs="Times New Roman"/>
          <w:sz w:val="24"/>
          <w:szCs w:val="24"/>
          <w:lang w:bidi="he-IL"/>
        </w:rPr>
        <w:t>2,25 ×</w:t>
      </w:r>
      <w:r w:rsidR="00831918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  <w:r w:rsidR="00572CB0">
        <w:rPr>
          <w:rFonts w:ascii="Times New Roman" w:hAnsi="Times New Roman" w:cs="Times New Roman"/>
          <w:sz w:val="24"/>
          <w:szCs w:val="24"/>
          <w:lang w:bidi="he-IL"/>
        </w:rPr>
        <w:t>2 = 4,5</w:t>
      </w:r>
      <w:r w:rsidR="00831918">
        <w:rPr>
          <w:rFonts w:ascii="Times New Roman" w:hAnsi="Times New Roman" w:cs="Times New Roman"/>
          <w:sz w:val="24"/>
          <w:szCs w:val="24"/>
          <w:lang w:bidi="he-IL"/>
        </w:rPr>
        <w:t xml:space="preserve"> мм.</w:t>
      </w:r>
    </w:p>
    <w:p w:rsidR="00A44514" w:rsidRDefault="00A44514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Расчет высоты зубьев зубчатых колес тихоходной ступени произвожу по формуле:</w:t>
      </w:r>
    </w:p>
    <w:p w:rsidR="00A44514" w:rsidRDefault="00A44514" w:rsidP="009F286B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A44514" w:rsidRPr="00EA0FBC" w:rsidRDefault="00A44514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                            </w:t>
      </w:r>
      <w:r w:rsidRPr="00EA0FBC">
        <w:rPr>
          <w:rFonts w:ascii="Times New Roman" w:hAnsi="Times New Roman" w:cs="Times New Roman"/>
          <w:sz w:val="24"/>
          <w:szCs w:val="24"/>
          <w:lang w:bidi="he-IL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</w:t>
      </w:r>
      <w:proofErr w:type="spellStart"/>
      <w:proofErr w:type="gramStart"/>
      <w:r>
        <w:rPr>
          <w:i/>
          <w:sz w:val="28"/>
          <w:szCs w:val="28"/>
          <w:lang w:bidi="he-IL"/>
        </w:rPr>
        <w:t>h</w:t>
      </w:r>
      <w:proofErr w:type="gramEnd"/>
      <w:r>
        <w:rPr>
          <w:i/>
          <w:sz w:val="28"/>
          <w:szCs w:val="28"/>
          <w:vertAlign w:val="subscript"/>
          <w:lang w:bidi="he-IL"/>
        </w:rPr>
        <w:t>Т</w:t>
      </w:r>
      <w:proofErr w:type="spellEnd"/>
      <w:r w:rsidRPr="0042367F">
        <w:rPr>
          <w:i/>
          <w:sz w:val="28"/>
          <w:szCs w:val="28"/>
          <w:lang w:bidi="he-IL"/>
        </w:rPr>
        <w:t xml:space="preserve"> = </w:t>
      </w:r>
      <w:r w:rsidRPr="0042367F">
        <w:rPr>
          <w:sz w:val="28"/>
          <w:szCs w:val="28"/>
          <w:lang w:bidi="he-IL"/>
        </w:rPr>
        <w:t>2,25</w:t>
      </w:r>
      <w:r w:rsidR="00572CB0">
        <w:rPr>
          <w:sz w:val="28"/>
          <w:szCs w:val="28"/>
          <w:lang w:bidi="he-IL"/>
        </w:rPr>
        <w:t xml:space="preserve"> </w:t>
      </w:r>
      <w:r w:rsidR="00572CB0">
        <w:rPr>
          <w:rFonts w:cstheme="minorHAnsi"/>
          <w:sz w:val="28"/>
          <w:szCs w:val="28"/>
          <w:lang w:bidi="he-IL"/>
        </w:rPr>
        <w:t>×</w:t>
      </w:r>
      <w:r w:rsidRPr="0042367F">
        <w:rPr>
          <w:i/>
          <w:sz w:val="28"/>
          <w:szCs w:val="28"/>
          <w:lang w:bidi="he-IL"/>
        </w:rPr>
        <w:t xml:space="preserve"> </w:t>
      </w:r>
      <w:r>
        <w:rPr>
          <w:i/>
          <w:sz w:val="28"/>
          <w:szCs w:val="28"/>
          <w:lang w:bidi="he-IL"/>
        </w:rPr>
        <w:t>m</w:t>
      </w:r>
      <w:r>
        <w:rPr>
          <w:i/>
          <w:sz w:val="28"/>
          <w:szCs w:val="28"/>
          <w:vertAlign w:val="subscript"/>
          <w:lang w:val="en-US" w:bidi="he-IL"/>
        </w:rPr>
        <w:t>n</w:t>
      </w:r>
      <w:r w:rsidRPr="00EA0FBC">
        <w:rPr>
          <w:i/>
          <w:sz w:val="28"/>
          <w:szCs w:val="28"/>
          <w:vertAlign w:val="subscript"/>
          <w:lang w:bidi="he-IL"/>
        </w:rPr>
        <w:t>2</w:t>
      </w:r>
      <w:r w:rsidRPr="00EA0FBC">
        <w:rPr>
          <w:i/>
          <w:sz w:val="28"/>
          <w:szCs w:val="28"/>
          <w:vertAlign w:val="subscript"/>
          <w:lang w:bidi="he-IL"/>
        </w:rPr>
        <w:tab/>
      </w:r>
      <w:r w:rsidRPr="00EA0FBC">
        <w:rPr>
          <w:rFonts w:ascii="Times New Roman" w:hAnsi="Times New Roman" w:cs="Times New Roman"/>
          <w:sz w:val="24"/>
          <w:szCs w:val="28"/>
          <w:lang w:bidi="he-IL"/>
        </w:rPr>
        <w:t>(45)</w:t>
      </w:r>
    </w:p>
    <w:p w:rsidR="00A44514" w:rsidRDefault="00A44514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71F34" w:rsidRDefault="00A44514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 получим:</w:t>
      </w:r>
    </w:p>
    <w:p w:rsidR="00A44514" w:rsidRDefault="00A44514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proofErr w:type="spellStart"/>
      <w:proofErr w:type="gramStart"/>
      <w:r>
        <w:rPr>
          <w:i/>
          <w:sz w:val="28"/>
          <w:szCs w:val="28"/>
          <w:lang w:bidi="he-IL"/>
        </w:rPr>
        <w:t>h</w:t>
      </w:r>
      <w:proofErr w:type="gramEnd"/>
      <w:r>
        <w:rPr>
          <w:i/>
          <w:sz w:val="28"/>
          <w:szCs w:val="28"/>
          <w:vertAlign w:val="subscript"/>
          <w:lang w:bidi="he-IL"/>
        </w:rPr>
        <w:t>Т</w:t>
      </w:r>
      <w:proofErr w:type="spellEnd"/>
      <w:r>
        <w:rPr>
          <w:i/>
          <w:sz w:val="28"/>
          <w:szCs w:val="28"/>
          <w:vertAlign w:val="subscript"/>
          <w:lang w:bidi="he-IL"/>
        </w:rPr>
        <w:t xml:space="preserve"> </w:t>
      </w:r>
      <w:r w:rsidR="00572CB0">
        <w:rPr>
          <w:rFonts w:ascii="Times New Roman" w:hAnsi="Times New Roman" w:cs="Times New Roman"/>
          <w:sz w:val="24"/>
          <w:szCs w:val="24"/>
          <w:lang w:bidi="he-IL"/>
        </w:rPr>
        <w:t>= 2,25 × 4,95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= </w:t>
      </w:r>
      <w:r w:rsidR="00572CB0">
        <w:rPr>
          <w:rFonts w:ascii="Times New Roman" w:hAnsi="Times New Roman" w:cs="Times New Roman"/>
          <w:sz w:val="24"/>
          <w:szCs w:val="24"/>
          <w:lang w:bidi="he-IL"/>
        </w:rPr>
        <w:t>11,1</w:t>
      </w:r>
      <w:r>
        <w:rPr>
          <w:rFonts w:ascii="Times New Roman" w:hAnsi="Times New Roman" w:cs="Times New Roman"/>
          <w:sz w:val="24"/>
          <w:szCs w:val="24"/>
          <w:lang w:bidi="he-IL"/>
        </w:rPr>
        <w:t xml:space="preserve"> мм.</w:t>
      </w:r>
    </w:p>
    <w:p w:rsidR="00A44514" w:rsidRDefault="00A44514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A44514" w:rsidRPr="00A0654A" w:rsidRDefault="00A44514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A0654A">
        <w:rPr>
          <w:rFonts w:ascii="Times New Roman" w:hAnsi="Times New Roman" w:cs="Times New Roman"/>
          <w:sz w:val="24"/>
          <w:szCs w:val="24"/>
          <w:lang w:bidi="he-IL"/>
        </w:rPr>
        <w:t>6 Определение условий смазывания погружением колес в общую масляную ванну.</w:t>
      </w:r>
    </w:p>
    <w:p w:rsidR="00FA07CA" w:rsidRPr="00A0654A" w:rsidRDefault="00FA07CA" w:rsidP="009F286B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A0654A">
        <w:rPr>
          <w:rFonts w:ascii="Times New Roman" w:hAnsi="Times New Roman" w:cs="Times New Roman"/>
          <w:sz w:val="24"/>
          <w:szCs w:val="24"/>
          <w:lang w:bidi="he-IL"/>
        </w:rPr>
        <w:t>Схема представлена на рис</w:t>
      </w:r>
      <w:proofErr w:type="gramStart"/>
      <w:r w:rsidRPr="00A0654A">
        <w:rPr>
          <w:rFonts w:ascii="Times New Roman" w:hAnsi="Times New Roman" w:cs="Times New Roman"/>
          <w:sz w:val="24"/>
          <w:szCs w:val="24"/>
          <w:lang w:bidi="he-IL"/>
        </w:rPr>
        <w:t>1</w:t>
      </w:r>
      <w:proofErr w:type="gramEnd"/>
      <w:r w:rsidRPr="00A0654A">
        <w:rPr>
          <w:rFonts w:ascii="Times New Roman" w:hAnsi="Times New Roman" w:cs="Times New Roman"/>
          <w:sz w:val="24"/>
          <w:szCs w:val="24"/>
          <w:lang w:bidi="he-IL"/>
        </w:rPr>
        <w:t>.</w:t>
      </w:r>
    </w:p>
    <w:p w:rsidR="00A0654A" w:rsidRPr="00FA07CA" w:rsidRDefault="00A0654A" w:rsidP="009F286B">
      <w:pPr>
        <w:spacing w:after="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noProof/>
          <w:sz w:val="28"/>
          <w:szCs w:val="28"/>
          <w:lang w:eastAsia="ru-RU"/>
        </w:rPr>
        <w:drawing>
          <wp:anchor distT="0" distB="0" distL="63500" distR="63500" simplePos="0" relativeHeight="251659264" behindDoc="1" locked="0" layoutInCell="1" allowOverlap="1" wp14:anchorId="52309500" wp14:editId="2CD10987">
            <wp:simplePos x="0" y="0"/>
            <wp:positionH relativeFrom="margin">
              <wp:posOffset>786765</wp:posOffset>
            </wp:positionH>
            <wp:positionV relativeFrom="paragraph">
              <wp:posOffset>22225</wp:posOffset>
            </wp:positionV>
            <wp:extent cx="4403090" cy="2413000"/>
            <wp:effectExtent l="0" t="0" r="0" b="6350"/>
            <wp:wrapTight wrapText="bothSides">
              <wp:wrapPolygon edited="0">
                <wp:start x="0" y="0"/>
                <wp:lineTo x="0" y="21486"/>
                <wp:lineTo x="21494" y="21486"/>
                <wp:lineTo x="21494" y="0"/>
                <wp:lineTo x="0" y="0"/>
              </wp:wrapPolygon>
            </wp:wrapTight>
            <wp:docPr id="1168" name="Рисунок 1168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8" descr="image1"/>
                    <pic:cNvPicPr>
                      <a:picLocks noChangeAspect="1" noChangeArrowheads="1"/>
                    </pic:cNvPicPr>
                  </pic:nvPicPr>
                  <pic:blipFill>
                    <a:blip r:embed="rId79">
                      <a:lum bright="-24000" contrast="7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3090" cy="2413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0654A">
        <w:rPr>
          <w:rFonts w:ascii="Times New Roman" w:hAnsi="Times New Roman" w:cs="Times New Roman"/>
          <w:sz w:val="24"/>
          <w:szCs w:val="24"/>
        </w:rPr>
        <w:t>Глубины погружения колес в масляную ванну соответствуют требованиям Н</w:t>
      </w:r>
      <w:r w:rsidRPr="00A0654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r w:rsidRPr="00A0654A">
        <w:rPr>
          <w:rFonts w:ascii="Times New Roman" w:hAnsi="Times New Roman" w:cs="Times New Roman"/>
          <w:sz w:val="24"/>
          <w:szCs w:val="24"/>
        </w:rPr>
        <w:t xml:space="preserve"> = (1…2) </w:t>
      </w:r>
      <w:proofErr w:type="gramStart"/>
      <w:r w:rsidRPr="00A0654A">
        <w:rPr>
          <w:rFonts w:ascii="Times New Roman" w:hAnsi="Times New Roman" w:cs="Times New Roman"/>
          <w:sz w:val="24"/>
          <w:szCs w:val="24"/>
          <w:lang w:val="en-US"/>
        </w:rPr>
        <w:t>h</w:t>
      </w:r>
      <w:proofErr w:type="gramEnd"/>
      <w:r w:rsidRPr="00A0654A">
        <w:rPr>
          <w:rFonts w:ascii="Times New Roman" w:hAnsi="Times New Roman" w:cs="Times New Roman"/>
          <w:sz w:val="24"/>
          <w:szCs w:val="24"/>
          <w:vertAlign w:val="subscript"/>
        </w:rPr>
        <w:t>Б</w:t>
      </w:r>
      <w:r w:rsidRPr="00A0654A">
        <w:rPr>
          <w:rFonts w:ascii="Times New Roman" w:hAnsi="Times New Roman" w:cs="Times New Roman"/>
          <w:sz w:val="24"/>
          <w:szCs w:val="24"/>
        </w:rPr>
        <w:t xml:space="preserve">, при этом </w:t>
      </w:r>
      <w:proofErr w:type="spellStart"/>
      <w:r w:rsidRPr="00A0654A">
        <w:rPr>
          <w:rFonts w:ascii="Times New Roman" w:hAnsi="Times New Roman" w:cs="Times New Roman"/>
          <w:sz w:val="24"/>
          <w:szCs w:val="24"/>
        </w:rPr>
        <w:t>Н</w:t>
      </w:r>
      <w:r w:rsidRPr="00A0654A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 w:rsidRPr="00A0654A">
        <w:rPr>
          <w:rFonts w:ascii="Times New Roman" w:hAnsi="Times New Roman" w:cs="Times New Roman"/>
          <w:sz w:val="24"/>
          <w:szCs w:val="24"/>
        </w:rPr>
        <w:t xml:space="preserve"> ≤ (1/6) </w:t>
      </w:r>
      <w:r w:rsidRPr="00A0654A"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A0654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r w:rsidRPr="00A0654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0654A">
        <w:rPr>
          <w:rFonts w:ascii="Times New Roman" w:hAnsi="Times New Roman" w:cs="Times New Roman"/>
          <w:sz w:val="24"/>
          <w:szCs w:val="24"/>
        </w:rPr>
        <w:t xml:space="preserve"> (или </w:t>
      </w:r>
      <w:proofErr w:type="spellStart"/>
      <w:r w:rsidRPr="00A0654A">
        <w:rPr>
          <w:rFonts w:ascii="Times New Roman" w:hAnsi="Times New Roman" w:cs="Times New Roman"/>
          <w:sz w:val="24"/>
          <w:szCs w:val="24"/>
        </w:rPr>
        <w:t>Н</w:t>
      </w:r>
      <w:r w:rsidRPr="00A0654A">
        <w:rPr>
          <w:rFonts w:ascii="Times New Roman" w:hAnsi="Times New Roman" w:cs="Times New Roman"/>
          <w:sz w:val="24"/>
          <w:szCs w:val="24"/>
          <w:vertAlign w:val="subscript"/>
        </w:rPr>
        <w:t>т</w:t>
      </w:r>
      <w:proofErr w:type="spellEnd"/>
      <w:r w:rsidRPr="00A0654A">
        <w:rPr>
          <w:rFonts w:ascii="Times New Roman" w:hAnsi="Times New Roman" w:cs="Times New Roman"/>
          <w:sz w:val="24"/>
          <w:szCs w:val="24"/>
        </w:rPr>
        <w:t xml:space="preserve"> ≤ (1/3) </w:t>
      </w:r>
      <w:proofErr w:type="spellStart"/>
      <w:r w:rsidRPr="00A0654A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A0654A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a</w:t>
      </w:r>
      <w:proofErr w:type="spellEnd"/>
      <w:r w:rsidRPr="00A0654A">
        <w:rPr>
          <w:rFonts w:ascii="Times New Roman" w:hAnsi="Times New Roman" w:cs="Times New Roman"/>
          <w:sz w:val="24"/>
          <w:szCs w:val="24"/>
          <w:vertAlign w:val="subscript"/>
        </w:rPr>
        <w:t>4</w:t>
      </w:r>
      <w:r w:rsidRPr="00A0654A">
        <w:rPr>
          <w:rFonts w:ascii="Times New Roman" w:hAnsi="Times New Roman" w:cs="Times New Roman"/>
          <w:sz w:val="24"/>
          <w:szCs w:val="24"/>
        </w:rPr>
        <w:t>).</w:t>
      </w: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07CA" w:rsidRPr="0016788E" w:rsidRDefault="0016788E" w:rsidP="009F286B">
      <w:pPr>
        <w:spacing w:after="0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6788E">
        <w:rPr>
          <w:rFonts w:ascii="Times New Roman" w:hAnsi="Times New Roman" w:cs="Times New Roman"/>
          <w:b/>
          <w:sz w:val="24"/>
          <w:szCs w:val="24"/>
        </w:rPr>
        <w:t>1.1</w:t>
      </w:r>
      <w:r w:rsidR="00FA07CA" w:rsidRPr="0016788E">
        <w:rPr>
          <w:rFonts w:ascii="Times New Roman" w:hAnsi="Times New Roman" w:cs="Times New Roman"/>
          <w:b/>
          <w:sz w:val="24"/>
          <w:szCs w:val="24"/>
        </w:rPr>
        <w:t>.9 Проверочный расчет на контактную выносливость</w:t>
      </w: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 Окружная сила быстроходной ступени рассчитывается по формуле:</w:t>
      </w:r>
    </w:p>
    <w:p w:rsidR="00FA07CA" w:rsidRDefault="00FA07CA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A07CA" w:rsidRDefault="00FA07CA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</w:t>
      </w:r>
      <w:r w:rsidRPr="004267B8">
        <w:rPr>
          <w:position w:val="-30"/>
        </w:rPr>
        <w:object w:dxaOrig="920" w:dyaOrig="680">
          <v:shape id="_x0000_i1060" type="#_x0000_t75" style="width:45.75pt;height:33.75pt" o:ole="">
            <v:imagedata r:id="rId80" o:title=""/>
          </v:shape>
          <o:OLEObject Type="Embed" ProgID="Equation.3" ShapeID="_x0000_i1060" DrawAspect="Content" ObjectID="_1646555883" r:id="rId81"/>
        </w:object>
      </w:r>
      <w:r>
        <w:t>, Н.</w:t>
      </w:r>
      <w:r>
        <w:tab/>
      </w:r>
      <w:r>
        <w:rPr>
          <w:rFonts w:ascii="Times New Roman" w:hAnsi="Times New Roman" w:cs="Times New Roman"/>
          <w:sz w:val="24"/>
        </w:rPr>
        <w:t>(46)</w:t>
      </w:r>
    </w:p>
    <w:p w:rsidR="00FA07CA" w:rsidRDefault="00FA07CA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FA07CA" w:rsidRDefault="00572CB0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F</w:t>
      </w:r>
      <w:r w:rsidRPr="00572CB0">
        <w:rPr>
          <w:rFonts w:ascii="Times New Roman" w:hAnsi="Times New Roman" w:cs="Times New Roman"/>
          <w:sz w:val="24"/>
          <w:vertAlign w:val="subscript"/>
          <w:lang w:val="en-US"/>
        </w:rPr>
        <w:t>t</w:t>
      </w:r>
      <w:r w:rsidRPr="002346C8">
        <w:rPr>
          <w:rFonts w:ascii="Times New Roman" w:hAnsi="Times New Roman" w:cs="Times New Roman"/>
          <w:sz w:val="24"/>
          <w:vertAlign w:val="subscript"/>
        </w:rPr>
        <w:t>1</w:t>
      </w:r>
      <w:r w:rsidRPr="002346C8">
        <w:rPr>
          <w:rFonts w:ascii="Times New Roman" w:hAnsi="Times New Roman" w:cs="Times New Roman"/>
          <w:sz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</w:rPr>
                  <m:t>2 ×170,21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</w:rPr>
                  <m:t>0,06</m:t>
                </m:r>
              </m:den>
            </m:f>
          </m:e>
        </m:box>
      </m:oMath>
      <w:r w:rsidRPr="002346C8">
        <w:rPr>
          <w:rFonts w:ascii="Times New Roman" w:hAnsi="Times New Roman" w:cs="Times New Roman"/>
          <w:sz w:val="24"/>
        </w:rPr>
        <w:t xml:space="preserve"> </w:t>
      </w:r>
      <w:r w:rsidR="00FA07CA">
        <w:rPr>
          <w:rFonts w:ascii="Times New Roman" w:hAnsi="Times New Roman" w:cs="Times New Roman"/>
          <w:sz w:val="24"/>
        </w:rPr>
        <w:t xml:space="preserve">= </w:t>
      </w:r>
      <w:r w:rsidRPr="002346C8">
        <w:rPr>
          <w:rFonts w:ascii="Times New Roman" w:hAnsi="Times New Roman" w:cs="Times New Roman"/>
          <w:sz w:val="24"/>
        </w:rPr>
        <w:t>5673</w:t>
      </w:r>
      <w:proofErr w:type="gramStart"/>
      <w:r w:rsidRPr="002346C8">
        <w:rPr>
          <w:rFonts w:ascii="Times New Roman" w:hAnsi="Times New Roman" w:cs="Times New Roman"/>
          <w:sz w:val="24"/>
        </w:rPr>
        <w:t>,7</w:t>
      </w:r>
      <w:proofErr w:type="gramEnd"/>
      <w:r w:rsidR="00FA07CA">
        <w:rPr>
          <w:rFonts w:ascii="Times New Roman" w:hAnsi="Times New Roman" w:cs="Times New Roman"/>
          <w:sz w:val="24"/>
        </w:rPr>
        <w:t xml:space="preserve"> Н.</w:t>
      </w: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2 Окружная скорость быстроходной ступени рассчитывается по формуле</w:t>
      </w:r>
    </w:p>
    <w:p w:rsidR="00FA07CA" w:rsidRDefault="00FA07CA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A07CA" w:rsidRDefault="00FA07CA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</w:t>
      </w:r>
      <w:r w:rsidRPr="004267B8">
        <w:rPr>
          <w:position w:val="-30"/>
        </w:rPr>
        <w:object w:dxaOrig="980" w:dyaOrig="680">
          <v:shape id="_x0000_i1061" type="#_x0000_t75" style="width:48.75pt;height:33.75pt" o:ole="">
            <v:imagedata r:id="rId82" o:title=""/>
          </v:shape>
          <o:OLEObject Type="Embed" ProgID="Equation.3" ShapeID="_x0000_i1061" DrawAspect="Content" ObjectID="_1646555884" r:id="rId83"/>
        </w:object>
      </w:r>
      <w:r>
        <w:tab/>
      </w:r>
      <w:r>
        <w:rPr>
          <w:rFonts w:ascii="Times New Roman" w:hAnsi="Times New Roman" w:cs="Times New Roman"/>
          <w:sz w:val="24"/>
        </w:rPr>
        <w:t>(47)</w:t>
      </w:r>
    </w:p>
    <w:p w:rsidR="00FA07CA" w:rsidRDefault="00FA07CA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FA07CA" w:rsidRDefault="00572CB0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F</w:t>
      </w:r>
      <w:r w:rsidRPr="00572CB0">
        <w:rPr>
          <w:rFonts w:ascii="Times New Roman" w:hAnsi="Times New Roman" w:cs="Times New Roman"/>
          <w:sz w:val="24"/>
          <w:vertAlign w:val="subscript"/>
          <w:lang w:val="en-US"/>
        </w:rPr>
        <w:t>t</w:t>
      </w:r>
      <w:r w:rsidRPr="002346C8">
        <w:rPr>
          <w:rFonts w:ascii="Times New Roman" w:hAnsi="Times New Roman" w:cs="Times New Roman"/>
          <w:sz w:val="24"/>
          <w:vertAlign w:val="subscript"/>
        </w:rPr>
        <w:t>2</w:t>
      </w:r>
      <w:r w:rsidRPr="002346C8">
        <w:rPr>
          <w:rFonts w:ascii="Times New Roman" w:hAnsi="Times New Roman" w:cs="Times New Roman"/>
          <w:sz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</w:rPr>
                  <m:t>2 ×1056,91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</w:rPr>
                  <m:t>0,08</m:t>
                </m:r>
              </m:den>
            </m:f>
          </m:e>
        </m:box>
      </m:oMath>
      <w:r w:rsidRPr="002346C8">
        <w:rPr>
          <w:rFonts w:ascii="Times New Roman" w:hAnsi="Times New Roman" w:cs="Times New Roman"/>
          <w:sz w:val="24"/>
        </w:rPr>
        <w:t xml:space="preserve"> </w:t>
      </w:r>
      <w:r w:rsidR="00FA07CA">
        <w:rPr>
          <w:rFonts w:ascii="Times New Roman" w:hAnsi="Times New Roman" w:cs="Times New Roman"/>
          <w:sz w:val="24"/>
        </w:rPr>
        <w:t xml:space="preserve">= </w:t>
      </w:r>
      <w:r w:rsidRPr="002346C8">
        <w:rPr>
          <w:rFonts w:ascii="Times New Roman" w:hAnsi="Times New Roman" w:cs="Times New Roman"/>
          <w:sz w:val="24"/>
        </w:rPr>
        <w:t>26422</w:t>
      </w:r>
      <w:r w:rsidR="00FA07CA">
        <w:rPr>
          <w:rFonts w:ascii="Times New Roman" w:hAnsi="Times New Roman" w:cs="Times New Roman"/>
          <w:sz w:val="24"/>
        </w:rPr>
        <w:t xml:space="preserve"> Н.</w:t>
      </w: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3 Окружная скорость быстроходной ступени рассчитывается по формуле:</w:t>
      </w:r>
    </w:p>
    <w:p w:rsidR="00FA07CA" w:rsidRDefault="00FA07CA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FA07CA" w:rsidRDefault="00FA07CA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</w:t>
      </w:r>
      <w:r w:rsidRPr="004267B8">
        <w:rPr>
          <w:position w:val="-24"/>
        </w:rPr>
        <w:object w:dxaOrig="1420" w:dyaOrig="620">
          <v:shape id="_x0000_i1062" type="#_x0000_t75" style="width:71.25pt;height:30.75pt" o:ole="">
            <v:imagedata r:id="rId84" o:title=""/>
          </v:shape>
          <o:OLEObject Type="Embed" ProgID="Equation.3" ShapeID="_x0000_i1062" DrawAspect="Content" ObjectID="_1646555885" r:id="rId85"/>
        </w:object>
      </w:r>
      <w:r>
        <w:t xml:space="preserve"> </w:t>
      </w:r>
      <w:proofErr w:type="gramStart"/>
      <w:r>
        <w:rPr>
          <w:rFonts w:ascii="Times New Roman" w:hAnsi="Times New Roman" w:cs="Times New Roman"/>
          <w:sz w:val="24"/>
        </w:rPr>
        <w:t>м</w:t>
      </w:r>
      <w:proofErr w:type="gramEnd"/>
      <w:r>
        <w:rPr>
          <w:rFonts w:ascii="Times New Roman" w:hAnsi="Times New Roman" w:cs="Times New Roman"/>
          <w:sz w:val="24"/>
        </w:rPr>
        <w:t>/с</w:t>
      </w:r>
      <w:r>
        <w:rPr>
          <w:rFonts w:ascii="Times New Roman" w:hAnsi="Times New Roman" w:cs="Times New Roman"/>
          <w:sz w:val="24"/>
        </w:rPr>
        <w:tab/>
        <w:t>(48)</w:t>
      </w:r>
    </w:p>
    <w:p w:rsidR="00FA07CA" w:rsidRDefault="00FA07CA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FA07CA" w:rsidRDefault="00572CB0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en-US"/>
        </w:rPr>
        <w:t>V</w:t>
      </w:r>
      <w:r w:rsidRPr="00572CB0">
        <w:rPr>
          <w:rFonts w:ascii="Times New Roman" w:hAnsi="Times New Roman" w:cs="Times New Roman"/>
          <w:sz w:val="24"/>
          <w:vertAlign w:val="subscript"/>
        </w:rPr>
        <w:t>1</w:t>
      </w:r>
      <w:r w:rsidRPr="00572CB0">
        <w:rPr>
          <w:rFonts w:ascii="Times New Roman" w:hAnsi="Times New Roman" w:cs="Times New Roman"/>
          <w:sz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</w:rPr>
                  <m:t>3,14 ×56,57 ×1410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</w:rPr>
                  <m:t>60 ×1000</m:t>
                </m:r>
              </m:den>
            </m:f>
          </m:e>
        </m:box>
      </m:oMath>
      <w:r w:rsidRPr="00572CB0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= </w:t>
      </w:r>
      <w:r w:rsidRPr="00FE1DB6">
        <w:rPr>
          <w:rFonts w:ascii="Times New Roman" w:hAnsi="Times New Roman" w:cs="Times New Roman"/>
          <w:sz w:val="24"/>
        </w:rPr>
        <w:t>4</w:t>
      </w:r>
      <w:proofErr w:type="gramStart"/>
      <w:r w:rsidRPr="00FE1DB6">
        <w:rPr>
          <w:rFonts w:ascii="Times New Roman" w:hAnsi="Times New Roman" w:cs="Times New Roman"/>
          <w:sz w:val="24"/>
        </w:rPr>
        <w:t>,17</w:t>
      </w:r>
      <w:proofErr w:type="gramEnd"/>
      <w:r w:rsidR="00FA07CA">
        <w:rPr>
          <w:rFonts w:ascii="Times New Roman" w:hAnsi="Times New Roman" w:cs="Times New Roman"/>
          <w:sz w:val="24"/>
        </w:rPr>
        <w:t xml:space="preserve"> м/с.</w:t>
      </w:r>
    </w:p>
    <w:p w:rsidR="00FA07CA" w:rsidRPr="00FE1DB6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Степень точности </w:t>
      </w:r>
      <w:r w:rsidR="00EA0FBC">
        <w:rPr>
          <w:rFonts w:ascii="Times New Roman" w:hAnsi="Times New Roman" w:cs="Times New Roman"/>
          <w:sz w:val="24"/>
        </w:rPr>
        <w:t>для быстроходной ступени равна 8</w:t>
      </w:r>
      <w:r>
        <w:rPr>
          <w:rFonts w:ascii="Times New Roman" w:hAnsi="Times New Roman" w:cs="Times New Roman"/>
          <w:sz w:val="24"/>
        </w:rPr>
        <w:t>.</w:t>
      </w:r>
      <w:r w:rsidR="00FE1DB6" w:rsidRPr="00FE1DB6">
        <w:rPr>
          <w:rFonts w:ascii="Times New Roman" w:hAnsi="Times New Roman" w:cs="Times New Roman"/>
          <w:sz w:val="24"/>
        </w:rPr>
        <w:t xml:space="preserve"> </w:t>
      </w:r>
    </w:p>
    <w:p w:rsidR="00FA07CA" w:rsidRDefault="00FA07CA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 Окружная скорость тихоходной ступени</w:t>
      </w:r>
      <w:r w:rsidR="00EA0FBC">
        <w:rPr>
          <w:rFonts w:ascii="Times New Roman" w:hAnsi="Times New Roman" w:cs="Times New Roman"/>
          <w:sz w:val="24"/>
        </w:rPr>
        <w:t xml:space="preserve"> рассчитывается по формуле:</w:t>
      </w:r>
    </w:p>
    <w:p w:rsidR="00EA0FBC" w:rsidRDefault="00EA0FBC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EA0FBC" w:rsidRDefault="00EA0FBC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</w:t>
      </w:r>
      <w:proofErr w:type="gramStart"/>
      <w:r w:rsidRPr="001C6C2F">
        <w:rPr>
          <w:position w:val="-24"/>
        </w:rPr>
        <w:object w:dxaOrig="1440" w:dyaOrig="680">
          <v:shape id="_x0000_i1063" type="#_x0000_t75" style="width:1in;height:33.75pt" o:ole="">
            <v:imagedata r:id="rId86" o:title=""/>
          </v:shape>
          <o:OLEObject Type="Embed" ProgID="Equation.3" ShapeID="_x0000_i1063" DrawAspect="Content" ObjectID="_1646555886" r:id="rId87"/>
        </w:object>
      </w:r>
      <w:r>
        <w:t>м</w:t>
      </w:r>
      <w:proofErr w:type="gramEnd"/>
      <w:r>
        <w:t>/с</w:t>
      </w:r>
      <w:r>
        <w:tab/>
      </w:r>
      <w:r>
        <w:rPr>
          <w:rFonts w:ascii="Times New Roman" w:hAnsi="Times New Roman" w:cs="Times New Roman"/>
          <w:sz w:val="24"/>
        </w:rPr>
        <w:t>(49)</w:t>
      </w:r>
    </w:p>
    <w:p w:rsidR="00EA0FBC" w:rsidRDefault="00EA0FBC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EA0FBC" w:rsidRDefault="00EA0FB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EA0FBC" w:rsidRDefault="00FE1DB6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2346C8">
        <w:rPr>
          <w:rFonts w:ascii="Times New Roman" w:hAnsi="Times New Roman" w:cs="Times New Roman"/>
          <w:sz w:val="24"/>
          <w:lang w:val="en-US"/>
        </w:rPr>
        <w:t>V</w:t>
      </w:r>
      <w:r w:rsidRPr="002346C8">
        <w:rPr>
          <w:rFonts w:ascii="Times New Roman" w:hAnsi="Times New Roman" w:cs="Times New Roman"/>
          <w:sz w:val="24"/>
          <w:vertAlign w:val="subscript"/>
        </w:rPr>
        <w:t>2</w:t>
      </w:r>
      <w:r w:rsidRPr="002346C8">
        <w:rPr>
          <w:rFonts w:ascii="Times New Roman" w:hAnsi="Times New Roman" w:cs="Times New Roman"/>
          <w:sz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</w:rPr>
                  <m:t>3,14 × 79 × 3,69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</w:rPr>
                  <m:t>60 × 1000</m:t>
                </m:r>
              </m:den>
            </m:f>
          </m:e>
        </m:box>
      </m:oMath>
      <w:r w:rsidRPr="002346C8">
        <w:rPr>
          <w:rFonts w:ascii="Times New Roman" w:hAnsi="Times New Roman" w:cs="Times New Roman"/>
          <w:sz w:val="24"/>
        </w:rPr>
        <w:t xml:space="preserve"> = 0</w:t>
      </w:r>
      <w:proofErr w:type="gramStart"/>
      <w:r w:rsidRPr="002346C8">
        <w:rPr>
          <w:rFonts w:ascii="Times New Roman" w:hAnsi="Times New Roman" w:cs="Times New Roman"/>
          <w:sz w:val="24"/>
        </w:rPr>
        <w:t>,02</w:t>
      </w:r>
      <w:proofErr w:type="gramEnd"/>
      <w:r w:rsidR="00EA0FBC" w:rsidRPr="002346C8">
        <w:rPr>
          <w:rFonts w:ascii="Times New Roman" w:hAnsi="Times New Roman" w:cs="Times New Roman"/>
          <w:sz w:val="24"/>
        </w:rPr>
        <w:t xml:space="preserve"> м/с.</w:t>
      </w:r>
    </w:p>
    <w:p w:rsidR="00EA0FBC" w:rsidRDefault="00EA0FB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Для тихоходной ступени принимаю девятую степень точности.</w:t>
      </w:r>
    </w:p>
    <w:p w:rsidR="00EA0FBC" w:rsidRPr="002346C8" w:rsidRDefault="00EA0FB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 w:rsidRPr="00EA0FBC">
        <w:rPr>
          <w:rFonts w:ascii="Times New Roman" w:hAnsi="Times New Roman" w:cs="Times New Roman"/>
          <w:sz w:val="24"/>
          <w:szCs w:val="24"/>
          <w:lang w:bidi="he-IL"/>
        </w:rPr>
        <w:t xml:space="preserve">Значения коэффициента </w:t>
      </w:r>
      <w:r w:rsidRPr="00EA0FBC">
        <w:rPr>
          <w:rFonts w:ascii="Times New Roman" w:hAnsi="Times New Roman" w:cs="Times New Roman"/>
          <w:i/>
          <w:sz w:val="24"/>
          <w:szCs w:val="24"/>
          <w:lang w:bidi="he-IL"/>
        </w:rPr>
        <w:t>q</w:t>
      </w:r>
      <w:r w:rsidRPr="00EA0FBC">
        <w:rPr>
          <w:rFonts w:ascii="Times New Roman" w:hAnsi="Times New Roman" w:cs="Times New Roman"/>
          <w:i/>
          <w:sz w:val="24"/>
          <w:szCs w:val="24"/>
          <w:vertAlign w:val="subscript"/>
          <w:lang w:bidi="he-IL"/>
        </w:rPr>
        <w:t>ө1</w:t>
      </w:r>
      <w:r w:rsidRPr="00EA0FBC">
        <w:rPr>
          <w:rFonts w:ascii="Times New Roman" w:hAnsi="Times New Roman" w:cs="Times New Roman"/>
          <w:sz w:val="24"/>
          <w:szCs w:val="24"/>
          <w:lang w:bidi="he-IL"/>
        </w:rPr>
        <w:t>, учитывающего влияние разности шагов в зацеплении зубьев шестерни и колеса</w:t>
      </w:r>
      <w:r>
        <w:rPr>
          <w:rFonts w:ascii="Times New Roman" w:hAnsi="Times New Roman" w:cs="Times New Roman"/>
          <w:sz w:val="24"/>
          <w:szCs w:val="24"/>
          <w:lang w:bidi="he-IL"/>
        </w:rPr>
        <w:t>.</w:t>
      </w:r>
      <w:r w:rsidR="00FE1DB6" w:rsidRPr="00FE1DB6">
        <w:rPr>
          <w:rFonts w:ascii="Times New Roman" w:hAnsi="Times New Roman" w:cs="Times New Roman"/>
          <w:sz w:val="24"/>
          <w:szCs w:val="24"/>
          <w:lang w:bidi="he-IL"/>
        </w:rPr>
        <w:t xml:space="preserve"> </w:t>
      </w:r>
    </w:p>
    <w:p w:rsidR="00CA17E3" w:rsidRDefault="00CA17E3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5 Удельная окружная динамическая сила быстроходной ступени рассчитывается по формуле</w:t>
      </w:r>
    </w:p>
    <w:p w:rsidR="00CA17E3" w:rsidRDefault="00CA17E3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                                                  </w:t>
      </w:r>
    </w:p>
    <w:p w:rsidR="00CA17E3" w:rsidRDefault="00CA17E3" w:rsidP="009F286B">
      <w:pPr>
        <w:tabs>
          <w:tab w:val="left" w:pos="4487"/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                                                  </w:t>
      </w:r>
      <w:r w:rsidRPr="001779E4">
        <w:rPr>
          <w:position w:val="-32"/>
        </w:rPr>
        <w:object w:dxaOrig="2200" w:dyaOrig="760">
          <v:shape id="_x0000_i1064" type="#_x0000_t75" style="width:109.5pt;height:37.5pt" o:ole="">
            <v:imagedata r:id="rId88" o:title=""/>
          </v:shape>
          <o:OLEObject Type="Embed" ProgID="Equation.3" ShapeID="_x0000_i1064" DrawAspect="Content" ObjectID="_1646555887" r:id="rId89"/>
        </w:object>
      </w:r>
      <w:r>
        <w:t>, Н/м</w:t>
      </w:r>
      <w:r>
        <w:tab/>
      </w:r>
      <w:r>
        <w:rPr>
          <w:rFonts w:ascii="Times New Roman" w:hAnsi="Times New Roman" w:cs="Times New Roman"/>
          <w:sz w:val="24"/>
        </w:rPr>
        <w:t>(50)</w:t>
      </w:r>
    </w:p>
    <w:p w:rsidR="00CA17E3" w:rsidRPr="00CA17E3" w:rsidRDefault="00CA17E3" w:rsidP="009F286B">
      <w:pPr>
        <w:tabs>
          <w:tab w:val="left" w:pos="4487"/>
          <w:tab w:val="right" w:pos="9355"/>
        </w:tabs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CA17E3" w:rsidRDefault="00CA17E3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>Подставив числовые значения, проучим:</w:t>
      </w:r>
    </w:p>
    <w:p w:rsidR="00CA17E3" w:rsidRPr="00CA17E3" w:rsidRDefault="002346C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Hv</w:t>
      </w:r>
      <w:proofErr w:type="spellEnd"/>
      <w:r w:rsidRPr="002346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346C8">
        <w:rPr>
          <w:rFonts w:ascii="Times New Roman" w:hAnsi="Times New Roman" w:cs="Times New Roman"/>
          <w:sz w:val="24"/>
          <w:szCs w:val="24"/>
        </w:rPr>
        <w:t xml:space="preserve"> = 0</w:t>
      </w:r>
      <w:proofErr w:type="gramStart"/>
      <w:r w:rsidRPr="002346C8">
        <w:rPr>
          <w:rFonts w:ascii="Times New Roman" w:hAnsi="Times New Roman" w:cs="Times New Roman"/>
          <w:sz w:val="24"/>
          <w:szCs w:val="24"/>
        </w:rPr>
        <w:t>,06</w:t>
      </w:r>
      <w:proofErr w:type="gramEnd"/>
      <w:r w:rsidRPr="002346C8">
        <w:rPr>
          <w:rFonts w:ascii="Times New Roman" w:hAnsi="Times New Roman" w:cs="Times New Roman"/>
          <w:sz w:val="24"/>
          <w:szCs w:val="24"/>
        </w:rPr>
        <w:t xml:space="preserve"> × 5,6 × 4,17 ×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radPr>
          <m:deg/>
          <m:e>
            <m:box>
              <m:box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205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6,3</m:t>
                    </m:r>
                  </m:den>
                </m:f>
              </m:e>
            </m:box>
          </m:e>
        </m:rad>
      </m:oMath>
      <w:r w:rsidRPr="002346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= 0,</w:t>
      </w:r>
      <w:r w:rsidR="00CA17E3">
        <w:rPr>
          <w:rFonts w:ascii="Times New Roman" w:hAnsi="Times New Roman" w:cs="Times New Roman"/>
          <w:sz w:val="24"/>
        </w:rPr>
        <w:t>8 Н/м.</w:t>
      </w:r>
    </w:p>
    <w:p w:rsidR="00EA0FBC" w:rsidRDefault="00EA0FB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t xml:space="preserve"> Удельная окружная динамическая сила быстроходной ступени рассчитывается по формуле:</w:t>
      </w:r>
    </w:p>
    <w:p w:rsidR="00EA0FBC" w:rsidRDefault="00EA0FBC" w:rsidP="009F286B">
      <w:pPr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</w:p>
    <w:p w:rsidR="00EA0FBC" w:rsidRPr="00CA17E3" w:rsidRDefault="00EA0FBC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  <w:lang w:bidi="he-IL"/>
        </w:rPr>
      </w:pPr>
      <w:r>
        <w:rPr>
          <w:rFonts w:ascii="Times New Roman" w:hAnsi="Times New Roman" w:cs="Times New Roman"/>
          <w:sz w:val="24"/>
          <w:szCs w:val="24"/>
          <w:lang w:bidi="he-IL"/>
        </w:rPr>
        <w:lastRenderedPageBreak/>
        <w:t xml:space="preserve">                                            </w:t>
      </w:r>
      <w:r w:rsidR="00A101DD">
        <w:rPr>
          <w:rFonts w:ascii="Times New Roman" w:hAnsi="Times New Roman" w:cs="Times New Roman"/>
          <w:sz w:val="24"/>
          <w:szCs w:val="24"/>
          <w:lang w:bidi="he-IL"/>
        </w:rPr>
        <w:t xml:space="preserve">                    </w:t>
      </w:r>
      <w:r w:rsidR="00CA17E3" w:rsidRPr="001C6C2F">
        <w:rPr>
          <w:position w:val="-32"/>
        </w:rPr>
        <w:object w:dxaOrig="2340" w:dyaOrig="760">
          <v:shape id="_x0000_i1065" type="#_x0000_t75" style="width:116.25pt;height:38.25pt" o:ole="">
            <v:imagedata r:id="rId90" o:title=""/>
          </v:shape>
          <o:OLEObject Type="Embed" ProgID="Equation.3" ShapeID="_x0000_i1065" DrawAspect="Content" ObjectID="_1646555888" r:id="rId91"/>
        </w:object>
      </w:r>
      <w:r w:rsidR="00A101DD">
        <w:t>, Н/м</w:t>
      </w:r>
      <w:r w:rsidR="00A101DD">
        <w:tab/>
      </w:r>
      <w:r w:rsidR="00CA17E3">
        <w:rPr>
          <w:rFonts w:ascii="Times New Roman" w:hAnsi="Times New Roman" w:cs="Times New Roman"/>
          <w:sz w:val="24"/>
        </w:rPr>
        <w:t>(51</w:t>
      </w:r>
      <w:r w:rsidR="00A101DD">
        <w:rPr>
          <w:rFonts w:ascii="Times New Roman" w:hAnsi="Times New Roman" w:cs="Times New Roman"/>
          <w:sz w:val="24"/>
        </w:rPr>
        <w:t>)</w:t>
      </w:r>
    </w:p>
    <w:p w:rsidR="00280D35" w:rsidRDefault="00280D35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6028A" w:rsidRDefault="00280D35" w:rsidP="009F286B">
      <w:pPr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где </w:t>
      </w:r>
      <w:r w:rsidR="0026028A" w:rsidRPr="001779E4">
        <w:rPr>
          <w:position w:val="-12"/>
        </w:rPr>
        <w:object w:dxaOrig="360" w:dyaOrig="360">
          <v:shape id="_x0000_i1066" type="#_x0000_t75" style="width:18.75pt;height:18.75pt" o:ole="">
            <v:imagedata r:id="rId92" o:title=""/>
          </v:shape>
          <o:OLEObject Type="Embed" ProgID="Equation.3" ShapeID="_x0000_i1066" DrawAspect="Content" ObjectID="_1646555889" r:id="rId93"/>
        </w:object>
      </w:r>
      <w:r>
        <w:t xml:space="preserve"> </w:t>
      </w:r>
      <w:r>
        <w:rPr>
          <w:rFonts w:ascii="Times New Roman" w:hAnsi="Times New Roman" w:cs="Times New Roman"/>
          <w:sz w:val="24"/>
        </w:rPr>
        <w:t>- коэффициент</w:t>
      </w:r>
      <w:r>
        <w:t xml:space="preserve"> </w:t>
      </w:r>
      <w:r>
        <w:rPr>
          <w:rFonts w:ascii="Times New Roman" w:hAnsi="Times New Roman" w:cs="Times New Roman"/>
          <w:sz w:val="24"/>
        </w:rPr>
        <w:t xml:space="preserve">учитывающий </w:t>
      </w:r>
      <w:r w:rsidRPr="00280D35">
        <w:rPr>
          <w:rFonts w:ascii="Times New Roman" w:hAnsi="Times New Roman" w:cs="Times New Roman"/>
          <w:sz w:val="24"/>
          <w:szCs w:val="24"/>
          <w:lang w:bidi="he-IL"/>
        </w:rPr>
        <w:t>влияние разности шагов в зацеплении зубьев шестерни и колеса</w:t>
      </w:r>
      <w:r w:rsidRPr="00280D3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для прямозубой передачи</w:t>
      </w:r>
      <w:r w:rsidR="0026028A">
        <w:rPr>
          <w:rFonts w:ascii="Times New Roman" w:hAnsi="Times New Roman" w:cs="Times New Roman"/>
          <w:sz w:val="24"/>
        </w:rPr>
        <w:t>;</w:t>
      </w:r>
    </w:p>
    <w:p w:rsidR="00280D35" w:rsidRPr="0026028A" w:rsidRDefault="00280D35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       </w:t>
      </w:r>
      <w:r w:rsidR="0026028A" w:rsidRPr="0026028A">
        <w:rPr>
          <w:rFonts w:ascii="Times New Roman" w:hAnsi="Times New Roman" w:cs="Times New Roman"/>
          <w:i/>
          <w:sz w:val="24"/>
          <w:szCs w:val="28"/>
          <w:lang w:bidi="he-IL"/>
        </w:rPr>
        <w:t>δ</w:t>
      </w:r>
      <w:r w:rsidR="0026028A" w:rsidRPr="0026028A">
        <w:rPr>
          <w:rFonts w:ascii="Times New Roman" w:hAnsi="Times New Roman" w:cs="Times New Roman"/>
          <w:i/>
          <w:sz w:val="24"/>
          <w:szCs w:val="28"/>
          <w:vertAlign w:val="subscript"/>
          <w:lang w:bidi="he-IL"/>
        </w:rPr>
        <w:t>Н</w:t>
      </w:r>
      <w:proofErr w:type="gramStart"/>
      <w:r w:rsidR="0026028A" w:rsidRPr="0026028A">
        <w:rPr>
          <w:rFonts w:ascii="Times New Roman" w:hAnsi="Times New Roman" w:cs="Times New Roman"/>
          <w:i/>
          <w:sz w:val="24"/>
          <w:szCs w:val="28"/>
          <w:vertAlign w:val="subscript"/>
          <w:lang w:bidi="he-IL"/>
        </w:rPr>
        <w:t>2</w:t>
      </w:r>
      <w:proofErr w:type="gramEnd"/>
      <w:r w:rsidR="0026028A" w:rsidRPr="0026028A">
        <w:rPr>
          <w:rFonts w:ascii="Times New Roman" w:hAnsi="Times New Roman" w:cs="Times New Roman"/>
          <w:sz w:val="24"/>
          <w:szCs w:val="28"/>
          <w:lang w:bidi="he-IL"/>
        </w:rPr>
        <w:t xml:space="preserve"> = 0,006 коэффициент для прямозубой передачи при НВ ≤ 350</w:t>
      </w:r>
      <w:r w:rsidR="0026028A">
        <w:rPr>
          <w:rFonts w:ascii="Times New Roman" w:hAnsi="Times New Roman" w:cs="Times New Roman"/>
          <w:sz w:val="24"/>
          <w:szCs w:val="28"/>
          <w:lang w:bidi="he-IL"/>
        </w:rPr>
        <w:t>.</w:t>
      </w:r>
    </w:p>
    <w:p w:rsidR="00EA0FBC" w:rsidRDefault="00A101DD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A101DD" w:rsidRDefault="002346C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Hv</w:t>
      </w:r>
      <w:proofErr w:type="spellEnd"/>
      <w:r w:rsidRPr="002346C8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2346C8">
        <w:rPr>
          <w:rFonts w:ascii="Times New Roman" w:hAnsi="Times New Roman" w:cs="Times New Roman"/>
          <w:sz w:val="24"/>
          <w:szCs w:val="24"/>
        </w:rPr>
        <w:t xml:space="preserve"> = 0,006 × 7</w:t>
      </w:r>
      <w:proofErr w:type="gramStart"/>
      <w:r w:rsidRPr="002346C8">
        <w:rPr>
          <w:rFonts w:ascii="Times New Roman" w:hAnsi="Times New Roman" w:cs="Times New Roman"/>
          <w:sz w:val="24"/>
          <w:szCs w:val="24"/>
        </w:rPr>
        <w:t>,3</w:t>
      </w:r>
      <w:proofErr w:type="gramEnd"/>
      <w:r w:rsidRPr="002346C8">
        <w:rPr>
          <w:rFonts w:ascii="Times New Roman" w:hAnsi="Times New Roman" w:cs="Times New Roman"/>
          <w:sz w:val="24"/>
          <w:szCs w:val="24"/>
        </w:rPr>
        <w:t xml:space="preserve"> × 0,02 ×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radPr>
          <m:deg/>
          <m:e>
            <m:box>
              <m:box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330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5,2</m:t>
                    </m:r>
                  </m:den>
                </m:f>
              </m:e>
            </m:box>
          </m:e>
        </m:rad>
      </m:oMath>
      <w:r w:rsidRPr="002346C8">
        <w:rPr>
          <w:rFonts w:ascii="Times New Roman" w:hAnsi="Times New Roman" w:cs="Times New Roman"/>
          <w:sz w:val="24"/>
          <w:szCs w:val="24"/>
        </w:rPr>
        <w:t xml:space="preserve"> </w:t>
      </w:r>
      <w:r w:rsidR="00031F8C">
        <w:rPr>
          <w:rFonts w:ascii="Times New Roman" w:hAnsi="Times New Roman" w:cs="Times New Roman"/>
          <w:sz w:val="24"/>
        </w:rPr>
        <w:t xml:space="preserve">= </w:t>
      </w:r>
      <w:r>
        <w:rPr>
          <w:rFonts w:ascii="Times New Roman" w:hAnsi="Times New Roman" w:cs="Times New Roman"/>
          <w:sz w:val="24"/>
        </w:rPr>
        <w:t>0,0</w:t>
      </w:r>
      <w:r w:rsidRPr="00135E2E">
        <w:rPr>
          <w:rFonts w:ascii="Times New Roman" w:hAnsi="Times New Roman" w:cs="Times New Roman"/>
          <w:sz w:val="24"/>
        </w:rPr>
        <w:t>06</w:t>
      </w:r>
      <w:r w:rsidR="00280D35">
        <w:rPr>
          <w:rFonts w:ascii="Times New Roman" w:hAnsi="Times New Roman" w:cs="Times New Roman"/>
          <w:sz w:val="24"/>
        </w:rPr>
        <w:t xml:space="preserve"> Н/м</w:t>
      </w:r>
    </w:p>
    <w:p w:rsidR="0026028A" w:rsidRDefault="00DF32F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8"/>
          <w:lang w:bidi="he-IL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6 </w:t>
      </w:r>
      <w:r w:rsidR="0026028A" w:rsidRPr="0026028A">
        <w:rPr>
          <w:rFonts w:ascii="Times New Roman" w:hAnsi="Times New Roman" w:cs="Times New Roman"/>
          <w:sz w:val="24"/>
          <w:szCs w:val="28"/>
          <w:lang w:bidi="he-IL"/>
        </w:rPr>
        <w:t>Удельная расчетная окружная сила в зоне ее наибольшей концентрации быстроходной ступени</w:t>
      </w:r>
      <w:r w:rsidR="0026028A">
        <w:rPr>
          <w:rFonts w:ascii="Times New Roman" w:hAnsi="Times New Roman" w:cs="Times New Roman"/>
          <w:sz w:val="24"/>
          <w:szCs w:val="28"/>
          <w:lang w:bidi="he-IL"/>
        </w:rPr>
        <w:t xml:space="preserve"> рассчитывается по формуле:</w:t>
      </w:r>
    </w:p>
    <w:p w:rsidR="0026028A" w:rsidRDefault="0026028A" w:rsidP="009F286B">
      <w:pPr>
        <w:spacing w:after="0"/>
        <w:jc w:val="both"/>
        <w:rPr>
          <w:rFonts w:ascii="Times New Roman" w:hAnsi="Times New Roman" w:cs="Times New Roman"/>
          <w:sz w:val="24"/>
          <w:szCs w:val="28"/>
          <w:lang w:bidi="he-IL"/>
        </w:rPr>
      </w:pPr>
    </w:p>
    <w:p w:rsidR="0026028A" w:rsidRDefault="0026028A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8"/>
          <w:lang w:bidi="he-IL"/>
        </w:rPr>
        <w:t xml:space="preserve">                                                          </w:t>
      </w:r>
      <w:r w:rsidRPr="001779E4">
        <w:rPr>
          <w:position w:val="-30"/>
        </w:rPr>
        <w:object w:dxaOrig="1579" w:dyaOrig="680">
          <v:shape id="_x0000_i1067" type="#_x0000_t75" style="width:78.75pt;height:34.5pt" o:ole="">
            <v:imagedata r:id="rId94" o:title=""/>
          </v:shape>
          <o:OLEObject Type="Embed" ProgID="Equation.3" ShapeID="_x0000_i1067" DrawAspect="Content" ObjectID="_1646555890" r:id="rId95"/>
        </w:object>
      </w:r>
      <w:r w:rsidR="00DF32FC">
        <w:t xml:space="preserve">, </w:t>
      </w:r>
      <w:r w:rsidR="00DF32FC">
        <w:rPr>
          <w:rFonts w:ascii="Times New Roman" w:hAnsi="Times New Roman" w:cs="Times New Roman"/>
          <w:sz w:val="24"/>
        </w:rPr>
        <w:t>Н/м</w:t>
      </w:r>
      <w:r>
        <w:tab/>
      </w:r>
      <w:r>
        <w:rPr>
          <w:rFonts w:ascii="Times New Roman" w:hAnsi="Times New Roman" w:cs="Times New Roman"/>
          <w:sz w:val="24"/>
        </w:rPr>
        <w:t>(</w:t>
      </w:r>
      <w:r w:rsidR="00CA17E3">
        <w:rPr>
          <w:rFonts w:ascii="Times New Roman" w:hAnsi="Times New Roman" w:cs="Times New Roman"/>
          <w:sz w:val="24"/>
        </w:rPr>
        <w:t>52</w:t>
      </w:r>
      <w:r>
        <w:rPr>
          <w:rFonts w:ascii="Times New Roman" w:hAnsi="Times New Roman" w:cs="Times New Roman"/>
          <w:sz w:val="24"/>
        </w:rPr>
        <w:t>)</w:t>
      </w:r>
    </w:p>
    <w:p w:rsidR="00D6731D" w:rsidRPr="0026028A" w:rsidRDefault="00D6731D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280D35" w:rsidRDefault="00D6731D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Подставив числовые значения, получим:</w:t>
      </w:r>
    </w:p>
    <w:p w:rsidR="00D6731D" w:rsidRDefault="002346C8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Htp</w:t>
      </w:r>
      <w:proofErr w:type="spellEnd"/>
      <w:r w:rsidRPr="002346C8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2346C8">
        <w:rPr>
          <w:rFonts w:ascii="Times New Roman" w:hAnsi="Times New Roman" w:cs="Times New Roman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5673,7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0,041</m:t>
                </m:r>
              </m:den>
            </m:f>
          </m:e>
        </m:box>
      </m:oMath>
      <w:r w:rsidR="00D93FF7">
        <w:rPr>
          <w:rFonts w:ascii="Times New Roman" w:eastAsiaTheme="minorEastAsia" w:hAnsi="Times New Roman" w:cs="Times New Roman"/>
          <w:sz w:val="24"/>
          <w:szCs w:val="24"/>
        </w:rPr>
        <w:t xml:space="preserve"> × 1</w:t>
      </w:r>
      <w:proofErr w:type="gramStart"/>
      <w:r w:rsidR="00D93FF7">
        <w:rPr>
          <w:rFonts w:ascii="Times New Roman" w:eastAsiaTheme="minorEastAsia" w:hAnsi="Times New Roman" w:cs="Times New Roman"/>
          <w:sz w:val="24"/>
          <w:szCs w:val="24"/>
        </w:rPr>
        <w:t>,0</w:t>
      </w:r>
      <w:proofErr w:type="gramEnd"/>
      <w:r w:rsidRPr="002346C8">
        <w:rPr>
          <w:rFonts w:ascii="Times New Roman" w:hAnsi="Times New Roman" w:cs="Times New Roman"/>
          <w:sz w:val="24"/>
          <w:szCs w:val="24"/>
        </w:rPr>
        <w:t xml:space="preserve"> </w:t>
      </w:r>
      <w:r w:rsidR="00DF32FC">
        <w:rPr>
          <w:rFonts w:ascii="Times New Roman" w:hAnsi="Times New Roman" w:cs="Times New Roman"/>
          <w:sz w:val="24"/>
        </w:rPr>
        <w:t xml:space="preserve">= </w:t>
      </w:r>
      <w:r w:rsidR="00D93FF7">
        <w:rPr>
          <w:rFonts w:ascii="Times New Roman" w:hAnsi="Times New Roman" w:cs="Times New Roman"/>
          <w:sz w:val="24"/>
        </w:rPr>
        <w:t>138382</w:t>
      </w:r>
      <w:r w:rsidR="00DF32FC">
        <w:rPr>
          <w:rFonts w:ascii="Times New Roman" w:hAnsi="Times New Roman" w:cs="Times New Roman"/>
          <w:sz w:val="24"/>
        </w:rPr>
        <w:t xml:space="preserve"> Н/м.</w:t>
      </w:r>
    </w:p>
    <w:p w:rsidR="00DF32FC" w:rsidRDefault="00DF32F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DF32FC">
        <w:rPr>
          <w:rFonts w:ascii="Times New Roman" w:hAnsi="Times New Roman" w:cs="Times New Roman"/>
          <w:sz w:val="24"/>
        </w:rPr>
        <w:t>Удельная расчетная окружная сила в зоне ее наибольшей концентрации тихоходной ступени</w:t>
      </w:r>
      <w:r>
        <w:rPr>
          <w:rFonts w:ascii="Times New Roman" w:hAnsi="Times New Roman" w:cs="Times New Roman"/>
          <w:sz w:val="24"/>
        </w:rPr>
        <w:t xml:space="preserve"> рассчитывается по формуле:</w:t>
      </w:r>
    </w:p>
    <w:p w:rsidR="00DF32FC" w:rsidRDefault="00DF32FC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F32FC" w:rsidRPr="00DF32FC" w:rsidRDefault="00DF32FC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</w:t>
      </w:r>
      <w:r w:rsidRPr="001779E4">
        <w:rPr>
          <w:position w:val="-30"/>
        </w:rPr>
        <w:object w:dxaOrig="1719" w:dyaOrig="680">
          <v:shape id="_x0000_i1068" type="#_x0000_t75" style="width:86.25pt;height:34.5pt" o:ole="">
            <v:imagedata r:id="rId96" o:title=""/>
          </v:shape>
          <o:OLEObject Type="Embed" ProgID="Equation.3" ShapeID="_x0000_i1068" DrawAspect="Content" ObjectID="_1646555891" r:id="rId97"/>
        </w:object>
      </w:r>
      <w:r>
        <w:tab/>
      </w:r>
      <w:r>
        <w:rPr>
          <w:rFonts w:ascii="Times New Roman" w:hAnsi="Times New Roman" w:cs="Times New Roman"/>
          <w:sz w:val="24"/>
        </w:rPr>
        <w:t>(5</w:t>
      </w:r>
      <w:r w:rsidR="00CA17E3">
        <w:rPr>
          <w:rFonts w:ascii="Times New Roman" w:hAnsi="Times New Roman" w:cs="Times New Roman"/>
          <w:sz w:val="24"/>
        </w:rPr>
        <w:t>3</w:t>
      </w:r>
      <w:r>
        <w:rPr>
          <w:rFonts w:ascii="Times New Roman" w:hAnsi="Times New Roman" w:cs="Times New Roman"/>
          <w:sz w:val="24"/>
        </w:rPr>
        <w:t>)</w:t>
      </w:r>
    </w:p>
    <w:p w:rsidR="00DF32FC" w:rsidRPr="00DF32FC" w:rsidRDefault="00DF32F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</w:p>
    <w:p w:rsidR="00280D35" w:rsidRDefault="00DF32F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Подставив числовые значения, получим:</w:t>
      </w:r>
    </w:p>
    <w:p w:rsidR="00DF32FC" w:rsidRDefault="00D93FF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 w:rsidRPr="00D93FF7">
        <w:rPr>
          <w:rFonts w:ascii="Times New Roman" w:hAnsi="Times New Roman" w:cs="Times New Roman"/>
          <w:sz w:val="24"/>
          <w:szCs w:val="24"/>
          <w:lang w:val="en-US"/>
        </w:rPr>
        <w:t>w</w:t>
      </w:r>
      <w:r w:rsidRPr="00D93FF7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tp</w:t>
      </w:r>
      <w:proofErr w:type="spellEnd"/>
      <w:r w:rsidRPr="00D93FF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D93FF7">
        <w:rPr>
          <w:rFonts w:ascii="Times New Roman" w:hAnsi="Times New Roman" w:cs="Times New Roman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26422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0,099</m:t>
                </m:r>
              </m:den>
            </m:f>
          </m:e>
        </m:box>
      </m:oMath>
      <w:r w:rsidRPr="00D93FF7">
        <w:rPr>
          <w:rFonts w:ascii="Times New Roman" w:eastAsiaTheme="minorEastAsia" w:hAnsi="Times New Roman" w:cs="Times New Roman"/>
          <w:sz w:val="24"/>
          <w:szCs w:val="24"/>
        </w:rPr>
        <w:t xml:space="preserve"> × 1</w:t>
      </w:r>
      <w:proofErr w:type="gramStart"/>
      <w:r w:rsidRPr="00D93FF7">
        <w:rPr>
          <w:rFonts w:ascii="Times New Roman" w:eastAsiaTheme="minorEastAsia" w:hAnsi="Times New Roman" w:cs="Times New Roman"/>
          <w:sz w:val="24"/>
          <w:szCs w:val="24"/>
        </w:rPr>
        <w:t>,1</w:t>
      </w:r>
      <w:proofErr w:type="gramEnd"/>
      <w:r w:rsidRPr="00D93FF7">
        <w:rPr>
          <w:rFonts w:ascii="Times New Roman" w:hAnsi="Times New Roman" w:cs="Times New Roman"/>
          <w:sz w:val="24"/>
          <w:szCs w:val="24"/>
        </w:rPr>
        <w:t xml:space="preserve"> </w:t>
      </w:r>
      <w:r w:rsidR="00DF32FC">
        <w:rPr>
          <w:rFonts w:ascii="Times New Roman" w:hAnsi="Times New Roman" w:cs="Times New Roman"/>
          <w:sz w:val="24"/>
        </w:rPr>
        <w:t xml:space="preserve">= </w:t>
      </w:r>
      <w:r w:rsidRPr="00D93FF7">
        <w:rPr>
          <w:rFonts w:ascii="Times New Roman" w:hAnsi="Times New Roman" w:cs="Times New Roman"/>
          <w:sz w:val="24"/>
        </w:rPr>
        <w:t>293577</w:t>
      </w:r>
      <w:r w:rsidR="00DF32FC">
        <w:rPr>
          <w:rFonts w:ascii="Times New Roman" w:hAnsi="Times New Roman" w:cs="Times New Roman"/>
          <w:sz w:val="24"/>
        </w:rPr>
        <w:t xml:space="preserve"> Н/м.</w:t>
      </w:r>
    </w:p>
    <w:p w:rsidR="00273C51" w:rsidRPr="00273C51" w:rsidRDefault="00273C51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273C51">
        <w:rPr>
          <w:rFonts w:ascii="Times New Roman" w:hAnsi="Times New Roman" w:cs="Times New Roman"/>
          <w:sz w:val="24"/>
        </w:rPr>
        <w:t>При расче</w:t>
      </w:r>
      <w:r>
        <w:rPr>
          <w:rFonts w:ascii="Times New Roman" w:hAnsi="Times New Roman" w:cs="Times New Roman"/>
          <w:sz w:val="24"/>
        </w:rPr>
        <w:t>те межосевых расстояний</w:t>
      </w:r>
      <w:r w:rsidRPr="00273C51">
        <w:rPr>
          <w:rFonts w:ascii="Times New Roman" w:hAnsi="Times New Roman" w:cs="Times New Roman"/>
          <w:sz w:val="24"/>
        </w:rPr>
        <w:t xml:space="preserve"> коэффициенты динамической нагрузки </w:t>
      </w:r>
      <w:proofErr w:type="spellStart"/>
      <w:r w:rsidRPr="00273C51">
        <w:rPr>
          <w:rFonts w:ascii="Times New Roman" w:hAnsi="Times New Roman" w:cs="Times New Roman"/>
          <w:sz w:val="24"/>
        </w:rPr>
        <w:t>K</w:t>
      </w:r>
      <w:proofErr w:type="gramStart"/>
      <w:r w:rsidRPr="00273C51">
        <w:rPr>
          <w:rFonts w:ascii="Times New Roman" w:hAnsi="Times New Roman" w:cs="Times New Roman"/>
          <w:sz w:val="24"/>
        </w:rPr>
        <w:t>Н</w:t>
      </w:r>
      <w:proofErr w:type="gramEnd"/>
      <w:r w:rsidRPr="00273C51">
        <w:rPr>
          <w:rFonts w:ascii="Times New Roman" w:hAnsi="Times New Roman" w:cs="Times New Roman"/>
          <w:sz w:val="24"/>
        </w:rPr>
        <w:t>v</w:t>
      </w:r>
      <w:proofErr w:type="spellEnd"/>
      <w:r w:rsidRPr="00273C51">
        <w:rPr>
          <w:rFonts w:ascii="Times New Roman" w:hAnsi="Times New Roman" w:cs="Times New Roman"/>
          <w:sz w:val="24"/>
        </w:rPr>
        <w:t xml:space="preserve"> были приняты ориентировочно равными единице.</w:t>
      </w:r>
    </w:p>
    <w:p w:rsidR="00DF32FC" w:rsidRDefault="00273C51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273C51">
        <w:rPr>
          <w:rFonts w:ascii="Times New Roman" w:hAnsi="Times New Roman" w:cs="Times New Roman"/>
          <w:sz w:val="24"/>
        </w:rPr>
        <w:t xml:space="preserve">При проверочном расчете коэффициент динамической нагрузки быстроходной ступени определяется </w:t>
      </w:r>
      <w:r>
        <w:rPr>
          <w:rFonts w:ascii="Times New Roman" w:hAnsi="Times New Roman" w:cs="Times New Roman"/>
          <w:sz w:val="24"/>
        </w:rPr>
        <w:t>по формуле:</w:t>
      </w:r>
    </w:p>
    <w:p w:rsidR="00273C51" w:rsidRPr="00135E2E" w:rsidRDefault="00273C51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D93FF7" w:rsidRPr="00135E2E" w:rsidRDefault="00D93FF7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A17E3" w:rsidRPr="00135E2E" w:rsidRDefault="00273C51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</w:t>
      </w:r>
      <w:r w:rsidRPr="001779E4">
        <w:rPr>
          <w:position w:val="-32"/>
        </w:rPr>
        <w:object w:dxaOrig="1540" w:dyaOrig="700">
          <v:shape id="_x0000_i1069" type="#_x0000_t75" style="width:77.25pt;height:35.25pt" o:ole="">
            <v:imagedata r:id="rId98" o:title=""/>
          </v:shape>
          <o:OLEObject Type="Embed" ProgID="Equation.3" ShapeID="_x0000_i1069" DrawAspect="Content" ObjectID="_1646555892" r:id="rId99"/>
        </w:object>
      </w:r>
      <w:r w:rsidR="00CA17E3">
        <w:t>.</w:t>
      </w:r>
      <w:r>
        <w:tab/>
      </w:r>
      <w:r>
        <w:rPr>
          <w:rFonts w:ascii="Times New Roman" w:hAnsi="Times New Roman" w:cs="Times New Roman"/>
          <w:sz w:val="24"/>
        </w:rPr>
        <w:t>(5</w:t>
      </w:r>
      <w:r w:rsidR="00CA17E3">
        <w:rPr>
          <w:rFonts w:ascii="Times New Roman" w:hAnsi="Times New Roman" w:cs="Times New Roman"/>
          <w:sz w:val="24"/>
        </w:rPr>
        <w:t>4</w:t>
      </w:r>
      <w:r w:rsidR="00D93FF7">
        <w:rPr>
          <w:rFonts w:ascii="Times New Roman" w:hAnsi="Times New Roman" w:cs="Times New Roman"/>
          <w:sz w:val="24"/>
        </w:rPr>
        <w:t>)</w:t>
      </w:r>
    </w:p>
    <w:p w:rsidR="00D93FF7" w:rsidRPr="00135E2E" w:rsidRDefault="00D93FF7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</w:p>
    <w:p w:rsidR="00280D35" w:rsidRDefault="00273C51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Подставив числовые значения, получим:</w:t>
      </w:r>
    </w:p>
    <w:p w:rsidR="00CA17E3" w:rsidRPr="00135E2E" w:rsidRDefault="00D93FF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 w:rsidRPr="00135E2E">
        <w:rPr>
          <w:rFonts w:ascii="Times New Roman" w:hAnsi="Times New Roman" w:cs="Times New Roman"/>
          <w:sz w:val="24"/>
          <w:szCs w:val="24"/>
          <w:lang w:val="en-US"/>
        </w:rPr>
        <w:t>K</w:t>
      </w:r>
      <w:r w:rsidR="00135E2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Hv</w:t>
      </w:r>
      <w:proofErr w:type="spellEnd"/>
      <w:r w:rsidRPr="00135E2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135E2E">
        <w:rPr>
          <w:rFonts w:ascii="Times New Roman" w:hAnsi="Times New Roman" w:cs="Times New Roman"/>
          <w:sz w:val="24"/>
          <w:szCs w:val="24"/>
        </w:rPr>
        <w:t xml:space="preserve"> = 1 +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0,8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138382</m:t>
                </m:r>
              </m:den>
            </m:f>
          </m:e>
        </m:box>
      </m:oMath>
      <w:r w:rsidRPr="00135E2E">
        <w:rPr>
          <w:rFonts w:ascii="Times New Roman" w:hAnsi="Times New Roman" w:cs="Times New Roman"/>
          <w:sz w:val="24"/>
          <w:szCs w:val="24"/>
        </w:rPr>
        <w:t xml:space="preserve"> </w:t>
      </w:r>
      <w:r w:rsidRPr="00135E2E">
        <w:rPr>
          <w:rFonts w:ascii="Times New Roman" w:hAnsi="Times New Roman" w:cs="Times New Roman"/>
          <w:sz w:val="24"/>
        </w:rPr>
        <w:t>= 1,000006</w:t>
      </w:r>
    </w:p>
    <w:p w:rsidR="00CA17E3" w:rsidRDefault="00CA17E3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Коэффициент динамической нагрузки рассчитывается по формуле:</w:t>
      </w:r>
    </w:p>
    <w:p w:rsidR="00CA17E3" w:rsidRDefault="00CA17E3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A17E3" w:rsidRPr="00CA17E3" w:rsidRDefault="00CA17E3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</w:t>
      </w:r>
      <w:r w:rsidR="00BE78B9" w:rsidRPr="001779E4">
        <w:rPr>
          <w:position w:val="-32"/>
        </w:rPr>
        <w:object w:dxaOrig="1719" w:dyaOrig="720">
          <v:shape id="_x0000_i1070" type="#_x0000_t75" style="width:86.25pt;height:36pt" o:ole="">
            <v:imagedata r:id="rId100" o:title=""/>
          </v:shape>
          <o:OLEObject Type="Embed" ProgID="Equation.3" ShapeID="_x0000_i1070" DrawAspect="Content" ObjectID="_1646555893" r:id="rId101"/>
        </w:object>
      </w:r>
      <w:r>
        <w:tab/>
      </w:r>
      <w:r>
        <w:rPr>
          <w:rFonts w:ascii="Times New Roman" w:hAnsi="Times New Roman" w:cs="Times New Roman"/>
          <w:sz w:val="24"/>
        </w:rPr>
        <w:t>(55)</w:t>
      </w:r>
    </w:p>
    <w:p w:rsidR="00CA17E3" w:rsidRDefault="00CA17E3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CA17E3" w:rsidRDefault="00CA17E3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Подставив числовые значения, получим:</w:t>
      </w:r>
    </w:p>
    <w:p w:rsidR="00CA17E3" w:rsidRDefault="00135E2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lastRenderedPageBreak/>
        <w:t>K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Hv</w:t>
      </w:r>
      <w:proofErr w:type="spellEnd"/>
      <w:r w:rsidRPr="001921D4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1921D4">
        <w:rPr>
          <w:rFonts w:ascii="Times New Roman" w:hAnsi="Times New Roman" w:cs="Times New Roman"/>
          <w:sz w:val="24"/>
          <w:szCs w:val="24"/>
        </w:rPr>
        <w:t xml:space="preserve"> = 1 + </w:t>
      </w:r>
      <m:oMath>
        <m:box>
          <m:boxPr>
            <m:ctrlPr>
              <w:rPr>
                <w:rFonts w:ascii="Cambria Math" w:hAnsi="Cambria Math" w:cs="Times New Roman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4"/>
                  </w:rPr>
                  <m:t>0,006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4"/>
                  </w:rPr>
                  <m:t>293577</m:t>
                </m:r>
              </m:den>
            </m:f>
          </m:e>
        </m:box>
      </m:oMath>
      <w:r w:rsidRPr="001921D4">
        <w:rPr>
          <w:rFonts w:ascii="Times New Roman" w:hAnsi="Times New Roman" w:cs="Times New Roman"/>
          <w:sz w:val="24"/>
          <w:szCs w:val="24"/>
        </w:rPr>
        <w:t xml:space="preserve"> </w:t>
      </w:r>
      <w:r w:rsidR="00BE78B9">
        <w:rPr>
          <w:rFonts w:ascii="Times New Roman" w:hAnsi="Times New Roman" w:cs="Times New Roman"/>
          <w:sz w:val="24"/>
        </w:rPr>
        <w:t>= 1</w:t>
      </w:r>
    </w:p>
    <w:p w:rsidR="00BE78B9" w:rsidRDefault="00BE78B9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Удельная расчетная окружная сила быстроходной ступени рассчитывается по формуле:</w:t>
      </w:r>
    </w:p>
    <w:p w:rsidR="00BE78B9" w:rsidRDefault="00BE78B9" w:rsidP="009F286B">
      <w:pPr>
        <w:spacing w:after="0"/>
        <w:jc w:val="both"/>
        <w:rPr>
          <w:rFonts w:ascii="Times New Roman" w:hAnsi="Times New Roman" w:cs="Times New Roman"/>
          <w:sz w:val="24"/>
        </w:rPr>
      </w:pPr>
    </w:p>
    <w:p w:rsidR="00BE78B9" w:rsidRPr="00BE78B9" w:rsidRDefault="00BE78B9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</w:t>
      </w:r>
      <w:r w:rsidRPr="001779E4">
        <w:rPr>
          <w:position w:val="-30"/>
        </w:rPr>
        <w:object w:dxaOrig="1939" w:dyaOrig="680">
          <v:shape id="_x0000_i1071" type="#_x0000_t75" style="width:97.5pt;height:34.5pt" o:ole="">
            <v:imagedata r:id="rId102" o:title=""/>
          </v:shape>
          <o:OLEObject Type="Embed" ProgID="Equation.3" ShapeID="_x0000_i1071" DrawAspect="Content" ObjectID="_1646555894" r:id="rId103"/>
        </w:object>
      </w:r>
      <w:r w:rsidR="001854CE">
        <w:rPr>
          <w:rFonts w:ascii="Times New Roman" w:hAnsi="Times New Roman" w:cs="Times New Roman"/>
          <w:sz w:val="24"/>
        </w:rPr>
        <w:t>, Н/м</w:t>
      </w:r>
      <w:r>
        <w:tab/>
      </w:r>
      <w:r>
        <w:rPr>
          <w:rFonts w:ascii="Times New Roman" w:hAnsi="Times New Roman" w:cs="Times New Roman"/>
          <w:sz w:val="24"/>
        </w:rPr>
        <w:t>(56)</w:t>
      </w:r>
    </w:p>
    <w:p w:rsidR="00DF32FC" w:rsidRDefault="00DF32FC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854CE" w:rsidRDefault="00DF32FC" w:rsidP="009F286B">
      <w:pPr>
        <w:tabs>
          <w:tab w:val="left" w:pos="753"/>
          <w:tab w:val="left" w:pos="418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854CE"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280D35" w:rsidRDefault="00BE78B9" w:rsidP="009F286B">
      <w:pPr>
        <w:tabs>
          <w:tab w:val="left" w:pos="753"/>
          <w:tab w:val="left" w:pos="4186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="00135E2E">
        <w:rPr>
          <w:rFonts w:ascii="Times New Roman" w:hAnsi="Times New Roman" w:cs="Times New Roman"/>
          <w:sz w:val="24"/>
          <w:szCs w:val="24"/>
          <w:lang w:val="en-US"/>
        </w:rPr>
        <w:t>w</w:t>
      </w:r>
      <w:r w:rsidR="00135E2E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Ht</w:t>
      </w:r>
      <w:proofErr w:type="spellEnd"/>
      <w:r w:rsidR="00135E2E" w:rsidRPr="00135E2E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="00135E2E" w:rsidRPr="00135E2E">
        <w:rPr>
          <w:rFonts w:ascii="Times New Roman" w:hAnsi="Times New Roman" w:cs="Times New Roman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sz w:val="32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4"/>
                  </w:rPr>
                  <m:t>5673,7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4"/>
                  </w:rPr>
                  <m:t>0,041</m:t>
                </m:r>
              </m:den>
            </m:f>
          </m:e>
        </m:box>
      </m:oMath>
      <w:r w:rsidR="00135E2E" w:rsidRPr="00135E2E">
        <w:rPr>
          <w:rFonts w:ascii="Times New Roman" w:hAnsi="Times New Roman" w:cs="Times New Roman"/>
          <w:sz w:val="24"/>
          <w:szCs w:val="24"/>
        </w:rPr>
        <w:t xml:space="preserve"> </w:t>
      </w:r>
      <w:r w:rsidR="00135E2E" w:rsidRPr="001921D4">
        <w:rPr>
          <w:rFonts w:ascii="Times New Roman" w:hAnsi="Times New Roman" w:cs="Times New Roman"/>
          <w:sz w:val="24"/>
          <w:szCs w:val="24"/>
        </w:rPr>
        <w:t>× 1</w:t>
      </w:r>
      <w:proofErr w:type="gramStart"/>
      <w:r w:rsidR="00135E2E" w:rsidRPr="001921D4">
        <w:rPr>
          <w:rFonts w:ascii="Times New Roman" w:hAnsi="Times New Roman" w:cs="Times New Roman"/>
          <w:sz w:val="24"/>
          <w:szCs w:val="24"/>
        </w:rPr>
        <w:t>,0</w:t>
      </w:r>
      <w:proofErr w:type="gramEnd"/>
      <w:r w:rsidR="00135E2E" w:rsidRPr="001921D4">
        <w:rPr>
          <w:rFonts w:ascii="Times New Roman" w:hAnsi="Times New Roman" w:cs="Times New Roman"/>
          <w:sz w:val="24"/>
          <w:szCs w:val="24"/>
        </w:rPr>
        <w:t xml:space="preserve"> × 1,000006 </w:t>
      </w:r>
      <w:r w:rsidR="00135E2E">
        <w:rPr>
          <w:rFonts w:ascii="Times New Roman" w:hAnsi="Times New Roman" w:cs="Times New Roman"/>
          <w:sz w:val="24"/>
        </w:rPr>
        <w:t xml:space="preserve">= </w:t>
      </w:r>
      <w:r w:rsidR="00135E2E" w:rsidRPr="001921D4">
        <w:rPr>
          <w:rFonts w:ascii="Times New Roman" w:hAnsi="Times New Roman" w:cs="Times New Roman"/>
          <w:sz w:val="24"/>
        </w:rPr>
        <w:t xml:space="preserve">138382,83 </w:t>
      </w:r>
      <w:r w:rsidR="001854CE">
        <w:rPr>
          <w:rFonts w:ascii="Times New Roman" w:hAnsi="Times New Roman" w:cs="Times New Roman"/>
          <w:sz w:val="24"/>
        </w:rPr>
        <w:t>Н/м.</w:t>
      </w:r>
    </w:p>
    <w:p w:rsidR="001854CE" w:rsidRDefault="001854CE" w:rsidP="009F286B">
      <w:pPr>
        <w:tabs>
          <w:tab w:val="left" w:pos="753"/>
          <w:tab w:val="left" w:pos="418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854CE">
        <w:rPr>
          <w:rFonts w:ascii="Times New Roman" w:hAnsi="Times New Roman" w:cs="Times New Roman"/>
          <w:sz w:val="24"/>
          <w:szCs w:val="24"/>
        </w:rPr>
        <w:t>Удельная расчетная окружная сила тихоходной ступени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1854CE" w:rsidRDefault="001854CE" w:rsidP="009F286B">
      <w:pPr>
        <w:tabs>
          <w:tab w:val="left" w:pos="753"/>
          <w:tab w:val="left" w:pos="418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54CE" w:rsidRDefault="001854CE" w:rsidP="009F286B">
      <w:pPr>
        <w:tabs>
          <w:tab w:val="left" w:pos="753"/>
          <w:tab w:val="left" w:pos="4186"/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1779E4">
        <w:rPr>
          <w:position w:val="-30"/>
        </w:rPr>
        <w:object w:dxaOrig="2100" w:dyaOrig="680">
          <v:shape id="_x0000_i1072" type="#_x0000_t75" style="width:105pt;height:34.5pt" o:ole="">
            <v:imagedata r:id="rId104" o:title=""/>
          </v:shape>
          <o:OLEObject Type="Embed" ProgID="Equation.3" ShapeID="_x0000_i1072" DrawAspect="Content" ObjectID="_1646555895" r:id="rId105"/>
        </w:object>
      </w:r>
      <w:r>
        <w:rPr>
          <w:rFonts w:ascii="Times New Roman" w:hAnsi="Times New Roman" w:cs="Times New Roman"/>
          <w:sz w:val="24"/>
        </w:rPr>
        <w:t>Н/м</w:t>
      </w:r>
      <w:r>
        <w:rPr>
          <w:rFonts w:ascii="Times New Roman" w:hAnsi="Times New Roman" w:cs="Times New Roman"/>
          <w:sz w:val="24"/>
        </w:rPr>
        <w:tab/>
        <w:t>(57)</w:t>
      </w:r>
    </w:p>
    <w:p w:rsidR="001854CE" w:rsidRDefault="001854CE" w:rsidP="009F286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854CE" w:rsidRDefault="001854CE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1854CE" w:rsidRDefault="00CB1CB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w</w:t>
      </w:r>
      <w:r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Ht</w:t>
      </w:r>
      <w:proofErr w:type="spellEnd"/>
      <w:r w:rsidRPr="00CB1CB7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B1CB7">
        <w:rPr>
          <w:rFonts w:ascii="Times New Roman" w:hAnsi="Times New Roman" w:cs="Times New Roman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26422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  <w:szCs w:val="24"/>
                  </w:rPr>
                  <m:t>0,099</m:t>
                </m:r>
              </m:den>
            </m:f>
          </m:e>
        </m:box>
      </m:oMath>
      <w:r w:rsidRPr="00CB1C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×</w:t>
      </w:r>
      <w:r w:rsidRPr="001921D4">
        <w:rPr>
          <w:rFonts w:ascii="Times New Roman" w:hAnsi="Times New Roman" w:cs="Times New Roman"/>
          <w:sz w:val="24"/>
          <w:szCs w:val="24"/>
        </w:rPr>
        <w:t xml:space="preserve"> 1</w:t>
      </w:r>
      <w:proofErr w:type="gramStart"/>
      <w:r w:rsidRPr="001921D4">
        <w:rPr>
          <w:rFonts w:ascii="Times New Roman" w:hAnsi="Times New Roman" w:cs="Times New Roman"/>
          <w:sz w:val="24"/>
          <w:szCs w:val="24"/>
        </w:rPr>
        <w:t>,1</w:t>
      </w:r>
      <w:proofErr w:type="gramEnd"/>
      <w:r w:rsidRPr="001921D4">
        <w:rPr>
          <w:rFonts w:ascii="Times New Roman" w:hAnsi="Times New Roman" w:cs="Times New Roman"/>
          <w:sz w:val="24"/>
          <w:szCs w:val="24"/>
        </w:rPr>
        <w:t xml:space="preserve"> × 1 </w:t>
      </w:r>
      <w:r w:rsidR="001854CE">
        <w:rPr>
          <w:rFonts w:ascii="Times New Roman" w:hAnsi="Times New Roman" w:cs="Times New Roman"/>
          <w:sz w:val="24"/>
        </w:rPr>
        <w:t xml:space="preserve">= </w:t>
      </w:r>
      <w:r w:rsidRPr="001921D4">
        <w:rPr>
          <w:rFonts w:ascii="Times New Roman" w:hAnsi="Times New Roman" w:cs="Times New Roman"/>
          <w:sz w:val="24"/>
        </w:rPr>
        <w:t>293577,8</w:t>
      </w:r>
      <w:r w:rsidR="001854CE">
        <w:rPr>
          <w:rFonts w:ascii="Times New Roman" w:hAnsi="Times New Roman" w:cs="Times New Roman"/>
          <w:sz w:val="24"/>
        </w:rPr>
        <w:t xml:space="preserve"> Н/м</w:t>
      </w:r>
    </w:p>
    <w:p w:rsidR="00C92967" w:rsidRDefault="00C9296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2967" w:rsidRDefault="00C9296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92967" w:rsidRDefault="00C9296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403688" w:rsidRDefault="00C9296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Действительные контактные напряжения быстроходной ступени рассчитывается по формуле:</w:t>
      </w:r>
    </w:p>
    <w:p w:rsidR="00C92967" w:rsidRDefault="00C92967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2967" w:rsidRDefault="00C92967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Pr="009E3451">
        <w:rPr>
          <w:position w:val="-32"/>
        </w:rPr>
        <w:object w:dxaOrig="3060" w:dyaOrig="780">
          <v:shape id="_x0000_i1073" type="#_x0000_t75" style="width:153pt;height:39pt" o:ole="">
            <v:imagedata r:id="rId106" o:title=""/>
          </v:shape>
          <o:OLEObject Type="Embed" ProgID="Equation.3" ShapeID="_x0000_i1073" DrawAspect="Content" ObjectID="_1646555896" r:id="rId107"/>
        </w:object>
      </w:r>
      <w:r>
        <w:t xml:space="preserve">, </w:t>
      </w:r>
      <w:r>
        <w:rPr>
          <w:rFonts w:ascii="Times New Roman" w:hAnsi="Times New Roman" w:cs="Times New Roman"/>
          <w:sz w:val="24"/>
        </w:rPr>
        <w:t>Н/м</w:t>
      </w:r>
      <w:r>
        <w:rPr>
          <w:rFonts w:ascii="Times New Roman" w:hAnsi="Times New Roman" w:cs="Times New Roman"/>
          <w:sz w:val="24"/>
        </w:rPr>
        <w:tab/>
        <w:t>(58)</w:t>
      </w:r>
    </w:p>
    <w:p w:rsidR="00F02DF0" w:rsidRDefault="00F02DF0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92967" w:rsidRPr="00C92967" w:rsidRDefault="00C92967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92967">
        <w:rPr>
          <w:rFonts w:ascii="Times New Roman" w:hAnsi="Times New Roman" w:cs="Times New Roman"/>
          <w:sz w:val="24"/>
          <w:szCs w:val="24"/>
        </w:rPr>
        <w:t xml:space="preserve">где ZН1 – коэффициент, учитывающий форму сопряжения поверхностей зубьев (при отсутствии коррекции или при высотной коррекции ZН1 = 1,77 </w:t>
      </w:r>
      <w:proofErr w:type="spellStart"/>
      <w:r w:rsidRPr="00C92967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C92967">
        <w:rPr>
          <w:rFonts w:ascii="Times New Roman" w:hAnsi="Times New Roman" w:cs="Times New Roman"/>
          <w:sz w:val="24"/>
          <w:szCs w:val="24"/>
        </w:rPr>
        <w:t xml:space="preserve"> β);</w:t>
      </w:r>
    </w:p>
    <w:p w:rsidR="00C92967" w:rsidRPr="00C92967" w:rsidRDefault="00C9296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2967">
        <w:rPr>
          <w:rFonts w:ascii="Times New Roman" w:hAnsi="Times New Roman" w:cs="Times New Roman"/>
          <w:sz w:val="24"/>
          <w:szCs w:val="24"/>
        </w:rPr>
        <w:t xml:space="preserve">      ZМ1 – коэффициент, учитывающий материал зубчатых колес (дл</w:t>
      </w:r>
      <w:r w:rsidR="00CB1CB7">
        <w:rPr>
          <w:rFonts w:ascii="Times New Roman" w:hAnsi="Times New Roman" w:cs="Times New Roman"/>
          <w:sz w:val="24"/>
          <w:szCs w:val="24"/>
        </w:rPr>
        <w:t xml:space="preserve">я стальных колес ZМ1 =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 w:cs="Times New Roman"/>
                <w:sz w:val="24"/>
                <w:szCs w:val="24"/>
              </w:rPr>
              <m:t>8,66</m:t>
            </m:r>
          </m:e>
        </m:rad>
      </m:oMath>
      <w:r w:rsidR="00CB1CB7" w:rsidRPr="00CB1CB7">
        <w:rPr>
          <w:rFonts w:ascii="Times New Roman" w:eastAsiaTheme="minorEastAsia" w:hAnsi="Times New Roman" w:cs="Times New Roman"/>
          <w:sz w:val="24"/>
          <w:szCs w:val="24"/>
        </w:rPr>
        <w:t xml:space="preserve"> </w:t>
      </w:r>
      <w:r w:rsidR="00CB1CB7">
        <w:rPr>
          <w:rFonts w:ascii="Times New Roman" w:hAnsi="Times New Roman" w:cs="Times New Roman"/>
          <w:sz w:val="24"/>
          <w:szCs w:val="24"/>
        </w:rPr>
        <w:t>Н</w:t>
      </w:r>
      <w:r w:rsidRPr="00C92967">
        <w:rPr>
          <w:rFonts w:ascii="Times New Roman" w:hAnsi="Times New Roman" w:cs="Times New Roman"/>
          <w:sz w:val="24"/>
          <w:szCs w:val="24"/>
        </w:rPr>
        <w:t>/м;</w:t>
      </w:r>
    </w:p>
    <w:p w:rsidR="00C92967" w:rsidRPr="00C92967" w:rsidRDefault="00C9296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92967">
        <w:rPr>
          <w:rFonts w:ascii="Times New Roman" w:hAnsi="Times New Roman" w:cs="Times New Roman"/>
          <w:sz w:val="24"/>
          <w:szCs w:val="24"/>
        </w:rPr>
        <w:t xml:space="preserve">      Zε1  – коэффициент, учитывающий суммарную длину контактных линий.</w:t>
      </w:r>
    </w:p>
    <w:p w:rsidR="00C92967" w:rsidRDefault="00F02DF0" w:rsidP="009F286B">
      <w:pPr>
        <w:tabs>
          <w:tab w:val="left" w:pos="1275"/>
        </w:tabs>
        <w:spacing w:after="0"/>
        <w:ind w:hanging="1134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color w:val="000000"/>
          <w:sz w:val="24"/>
          <w:szCs w:val="28"/>
        </w:rPr>
        <w:t>Коэффициент рассчитывается по формуле:</w:t>
      </w:r>
    </w:p>
    <w:p w:rsidR="00F02DF0" w:rsidRDefault="00F02DF0" w:rsidP="009F286B">
      <w:pPr>
        <w:tabs>
          <w:tab w:val="left" w:pos="127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02DF0" w:rsidRPr="00F02DF0" w:rsidRDefault="00F02DF0" w:rsidP="009F286B">
      <w:pPr>
        <w:tabs>
          <w:tab w:val="left" w:pos="1275"/>
          <w:tab w:val="right" w:pos="935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          </w:t>
      </w:r>
      <w:r w:rsidRPr="009E3451">
        <w:rPr>
          <w:position w:val="-34"/>
        </w:rPr>
        <w:object w:dxaOrig="1120" w:dyaOrig="720">
          <v:shape id="_x0000_i1074" type="#_x0000_t75" style="width:56.25pt;height:36pt" o:ole="">
            <v:imagedata r:id="rId108" o:title=""/>
          </v:shape>
          <o:OLEObject Type="Embed" ProgID="Equation.3" ShapeID="_x0000_i1074" DrawAspect="Content" ObjectID="_1646555897" r:id="rId109"/>
        </w:object>
      </w:r>
      <w:r>
        <w:rPr>
          <w:rFonts w:ascii="Times New Roman" w:hAnsi="Times New Roman" w:cs="Times New Roman"/>
          <w:sz w:val="24"/>
        </w:rPr>
        <w:t>,</w:t>
      </w:r>
      <w:r>
        <w:rPr>
          <w:rFonts w:ascii="Times New Roman" w:hAnsi="Times New Roman" w:cs="Times New Roman"/>
          <w:sz w:val="24"/>
        </w:rPr>
        <w:tab/>
        <w:t>(59)</w:t>
      </w:r>
    </w:p>
    <w:p w:rsidR="00C92967" w:rsidRDefault="00F02DF0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02DF0">
        <w:rPr>
          <w:rFonts w:ascii="Times New Roman" w:hAnsi="Times New Roman" w:cs="Times New Roman"/>
          <w:sz w:val="24"/>
          <w:szCs w:val="24"/>
        </w:rPr>
        <w:t xml:space="preserve">где </w:t>
      </w:r>
      <w:proofErr w:type="spellStart"/>
      <w:r w:rsidRPr="00F02DF0">
        <w:rPr>
          <w:rFonts w:ascii="Times New Roman" w:hAnsi="Times New Roman" w:cs="Times New Roman"/>
          <w:sz w:val="24"/>
          <w:szCs w:val="24"/>
        </w:rPr>
        <w:t>εа</w:t>
      </w:r>
      <w:proofErr w:type="spellEnd"/>
      <w:r w:rsidRPr="00F02DF0">
        <w:rPr>
          <w:rFonts w:ascii="Times New Roman" w:hAnsi="Times New Roman" w:cs="Times New Roman"/>
          <w:sz w:val="24"/>
          <w:szCs w:val="24"/>
        </w:rPr>
        <w:t xml:space="preserve"> = [1,88 – 3,2 (1/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F02DF0">
        <w:rPr>
          <w:rFonts w:ascii="Times New Roman" w:hAnsi="Times New Roman" w:cs="Times New Roman"/>
          <w:sz w:val="24"/>
          <w:szCs w:val="24"/>
        </w:rPr>
        <w:t>1 + 1/</w:t>
      </w:r>
      <w:r>
        <w:rPr>
          <w:rFonts w:ascii="Times New Roman" w:hAnsi="Times New Roman" w:cs="Times New Roman"/>
          <w:sz w:val="24"/>
          <w:szCs w:val="24"/>
        </w:rPr>
        <w:t>z2</w:t>
      </w:r>
      <w:r w:rsidRPr="00F02DF0">
        <w:rPr>
          <w:rFonts w:ascii="Times New Roman" w:hAnsi="Times New Roman" w:cs="Times New Roman"/>
          <w:sz w:val="24"/>
          <w:szCs w:val="24"/>
        </w:rPr>
        <w:t xml:space="preserve">)] </w:t>
      </w:r>
      <w:proofErr w:type="spellStart"/>
      <w:r w:rsidRPr="00F02DF0">
        <w:rPr>
          <w:rFonts w:ascii="Times New Roman" w:hAnsi="Times New Roman" w:cs="Times New Roman"/>
          <w:sz w:val="24"/>
          <w:szCs w:val="24"/>
        </w:rPr>
        <w:t>cos</w:t>
      </w:r>
      <w:proofErr w:type="spellEnd"/>
      <w:r w:rsidRPr="00F02DF0">
        <w:rPr>
          <w:rFonts w:ascii="Times New Roman" w:hAnsi="Times New Roman" w:cs="Times New Roman"/>
          <w:sz w:val="24"/>
          <w:szCs w:val="24"/>
        </w:rPr>
        <w:t xml:space="preserve"> β – коэффициент перекрытия.</w:t>
      </w:r>
    </w:p>
    <w:p w:rsidR="00F02DF0" w:rsidRDefault="00F02DF0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F02DF0" w:rsidRPr="001921D4" w:rsidRDefault="00CB1CB7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lang w:val="en-US"/>
        </w:rPr>
        <w:t>Z</w:t>
      </w:r>
      <w:r w:rsidRPr="00CB1CB7">
        <w:rPr>
          <w:rFonts w:ascii="Times New Roman" w:hAnsi="Times New Roman" w:cs="Times New Roman"/>
          <w:sz w:val="24"/>
          <w:szCs w:val="24"/>
          <w:vertAlign w:val="subscript"/>
        </w:rPr>
        <w:t>ε</w:t>
      </w:r>
      <w:r w:rsidRPr="001921D4">
        <w:rPr>
          <w:rFonts w:ascii="Times New Roman" w:hAnsi="Times New Roman" w:cs="Times New Roman"/>
          <w:sz w:val="24"/>
          <w:vertAlign w:val="subscript"/>
        </w:rPr>
        <w:t>1</w:t>
      </w:r>
      <w:r w:rsidRPr="001921D4">
        <w:rPr>
          <w:rFonts w:ascii="Times New Roman" w:hAnsi="Times New Roman" w:cs="Times New Roman"/>
          <w:sz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  <w:lang w:val="en-US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</w:rPr>
                  <m:t>1</m:t>
                </m:r>
              </m:num>
              <m:den>
                <m:rad>
                  <m:radPr>
                    <m:degHide m:val="1"/>
                    <m:ctrlPr>
                      <w:rPr>
                        <w:rFonts w:ascii="Cambria Math" w:hAnsi="Cambria Math" w:cs="Times New Roman"/>
                        <w:i/>
                        <w:sz w:val="32"/>
                        <w:lang w:val="en-US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 w:cs="Times New Roman"/>
                        <w:sz w:val="32"/>
                      </w:rPr>
                      <m:t>1,71</m:t>
                    </m:r>
                  </m:e>
                </m:rad>
              </m:den>
            </m:f>
          </m:e>
        </m:box>
      </m:oMath>
      <w:r w:rsidRPr="001921D4">
        <w:rPr>
          <w:rFonts w:ascii="Times New Roman" w:hAnsi="Times New Roman" w:cs="Times New Roman"/>
          <w:sz w:val="24"/>
        </w:rPr>
        <w:t xml:space="preserve"> </w:t>
      </w:r>
      <w:r w:rsidR="00F02DF0">
        <w:rPr>
          <w:rFonts w:ascii="Times New Roman" w:hAnsi="Times New Roman" w:cs="Times New Roman"/>
          <w:sz w:val="24"/>
        </w:rPr>
        <w:t>=</w:t>
      </w:r>
      <w:r>
        <w:rPr>
          <w:rFonts w:ascii="Times New Roman" w:hAnsi="Times New Roman" w:cs="Times New Roman"/>
          <w:sz w:val="24"/>
        </w:rPr>
        <w:t xml:space="preserve"> 0</w:t>
      </w:r>
      <w:proofErr w:type="gramStart"/>
      <w:r>
        <w:rPr>
          <w:rFonts w:ascii="Times New Roman" w:hAnsi="Times New Roman" w:cs="Times New Roman"/>
          <w:sz w:val="24"/>
        </w:rPr>
        <w:t>,</w:t>
      </w:r>
      <w:r w:rsidRPr="001921D4">
        <w:rPr>
          <w:rFonts w:ascii="Times New Roman" w:hAnsi="Times New Roman" w:cs="Times New Roman"/>
          <w:sz w:val="24"/>
        </w:rPr>
        <w:t>76</w:t>
      </w:r>
      <w:proofErr w:type="gramEnd"/>
    </w:p>
    <w:p w:rsidR="00F02DF0" w:rsidRPr="001921D4" w:rsidRDefault="00F02DF0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02DF0">
        <w:rPr>
          <w:rFonts w:ascii="Times New Roman" w:hAnsi="Times New Roman" w:cs="Times New Roman"/>
          <w:sz w:val="24"/>
          <w:szCs w:val="24"/>
        </w:rPr>
        <w:t>εа</w:t>
      </w:r>
      <w:proofErr w:type="spellEnd"/>
      <w:r w:rsidR="00A0091B">
        <w:rPr>
          <w:rFonts w:ascii="Times New Roman" w:hAnsi="Times New Roman" w:cs="Times New Roman"/>
          <w:sz w:val="24"/>
          <w:szCs w:val="24"/>
        </w:rPr>
        <w:t xml:space="preserve"> = </w:t>
      </w:r>
      <w:r w:rsidR="00A0091B" w:rsidRPr="00C31FE9">
        <w:rPr>
          <w:rFonts w:ascii="Times New Roman" w:hAnsi="Times New Roman" w:cs="Times New Roman"/>
          <w:sz w:val="24"/>
          <w:szCs w:val="24"/>
        </w:rPr>
        <w:t>(</w:t>
      </w:r>
      <w:r w:rsidRPr="00F02DF0">
        <w:rPr>
          <w:rFonts w:ascii="Times New Roman" w:hAnsi="Times New Roman" w:cs="Times New Roman"/>
          <w:sz w:val="24"/>
          <w:szCs w:val="24"/>
        </w:rPr>
        <w:t>1,</w:t>
      </w:r>
      <w:r w:rsidR="00CB1CB7">
        <w:rPr>
          <w:rFonts w:ascii="Times New Roman" w:hAnsi="Times New Roman" w:cs="Times New Roman"/>
          <w:sz w:val="24"/>
          <w:szCs w:val="24"/>
        </w:rPr>
        <w:t>8</w:t>
      </w:r>
      <w:r w:rsidR="00CB1CB7" w:rsidRPr="001921D4">
        <w:rPr>
          <w:rFonts w:ascii="Times New Roman" w:hAnsi="Times New Roman" w:cs="Times New Roman"/>
          <w:sz w:val="24"/>
          <w:szCs w:val="24"/>
        </w:rPr>
        <w:t>6</w:t>
      </w:r>
      <w:r w:rsidR="00A0091B">
        <w:rPr>
          <w:rFonts w:ascii="Times New Roman" w:hAnsi="Times New Roman" w:cs="Times New Roman"/>
          <w:sz w:val="24"/>
          <w:szCs w:val="24"/>
        </w:rPr>
        <w:t xml:space="preserve"> – 3,2</w:t>
      </w:r>
      <w:r w:rsidR="00A0091B" w:rsidRPr="00C31FE9">
        <w:rPr>
          <w:rFonts w:ascii="Times New Roman" w:hAnsi="Times New Roman" w:cs="Times New Roman"/>
          <w:sz w:val="24"/>
          <w:szCs w:val="24"/>
        </w:rPr>
        <w:t xml:space="preserve"> </w:t>
      </w:r>
      <w:r w:rsidR="00A0091B">
        <w:rPr>
          <w:rFonts w:ascii="Times New Roman" w:hAnsi="Times New Roman" w:cs="Times New Roman"/>
          <w:sz w:val="24"/>
          <w:szCs w:val="24"/>
        </w:rPr>
        <w:t>× (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28</m:t>
            </m:r>
          </m:den>
        </m:f>
      </m:oMath>
      <w:r w:rsidR="00A0091B">
        <w:rPr>
          <w:rFonts w:ascii="Times New Roman" w:hAnsi="Times New Roman" w:cs="Times New Roman"/>
          <w:sz w:val="24"/>
          <w:szCs w:val="24"/>
        </w:rPr>
        <w:t xml:space="preserve"> + </w:t>
      </w:r>
      <m:oMath>
        <m:f>
          <m:fPr>
            <m:ctrlPr>
              <w:rPr>
                <w:rFonts w:ascii="Cambria Math" w:hAnsi="Cambria Math" w:cs="Times New Roman"/>
                <w:i/>
                <w:sz w:val="32"/>
                <w:szCs w:val="24"/>
              </w:rPr>
            </m:ctrlPr>
          </m:fPr>
          <m:num>
            <m:r>
              <w:rPr>
                <w:rFonts w:ascii="Cambria Math" w:hAnsi="Cambria Math" w:cs="Times New Roman"/>
                <w:sz w:val="32"/>
                <w:szCs w:val="24"/>
              </w:rPr>
              <m:t>1</m:t>
            </m:r>
          </m:num>
          <m:den>
            <m:r>
              <w:rPr>
                <w:rFonts w:ascii="Cambria Math" w:hAnsi="Cambria Math" w:cs="Times New Roman"/>
                <w:sz w:val="32"/>
                <w:szCs w:val="24"/>
              </w:rPr>
              <m:t>175</m:t>
            </m:r>
          </m:den>
        </m:f>
      </m:oMath>
      <w:r w:rsidR="00A0091B">
        <w:rPr>
          <w:rFonts w:ascii="Times New Roman" w:hAnsi="Times New Roman" w:cs="Times New Roman"/>
          <w:sz w:val="24"/>
          <w:szCs w:val="24"/>
        </w:rPr>
        <w:t>)</w:t>
      </w:r>
      <w:r w:rsidR="00A0091B" w:rsidRPr="00C31FE9">
        <w:rPr>
          <w:rFonts w:ascii="Times New Roman" w:hAnsi="Times New Roman" w:cs="Times New Roman"/>
          <w:sz w:val="24"/>
          <w:szCs w:val="24"/>
        </w:rPr>
        <w:t>)</w:t>
      </w:r>
      <w:r w:rsidRPr="00F02DF0">
        <w:rPr>
          <w:rFonts w:ascii="Times New Roman" w:hAnsi="Times New Roman" w:cs="Times New Roman"/>
          <w:sz w:val="24"/>
          <w:szCs w:val="24"/>
        </w:rPr>
        <w:t xml:space="preserve"> </w:t>
      </w:r>
      <w:r w:rsidR="00A0091B">
        <w:rPr>
          <w:rFonts w:ascii="Times New Roman" w:hAnsi="Times New Roman" w:cs="Times New Roman"/>
          <w:sz w:val="24"/>
          <w:szCs w:val="24"/>
        </w:rPr>
        <w:t>×</w:t>
      </w:r>
      <w:r w:rsidR="00EA4668">
        <w:rPr>
          <w:rFonts w:ascii="Times New Roman" w:hAnsi="Times New Roman" w:cs="Times New Roman"/>
          <w:sz w:val="24"/>
          <w:szCs w:val="24"/>
        </w:rPr>
        <w:t xml:space="preserve"> 0.9</w:t>
      </w:r>
      <w:r w:rsidR="00EA4668" w:rsidRPr="001921D4">
        <w:rPr>
          <w:rFonts w:ascii="Times New Roman" w:hAnsi="Times New Roman" w:cs="Times New Roman"/>
          <w:sz w:val="24"/>
          <w:szCs w:val="24"/>
        </w:rPr>
        <w:t>9</w:t>
      </w:r>
      <w:r w:rsidR="00A0091B" w:rsidRPr="00A0091B">
        <w:rPr>
          <w:rFonts w:ascii="Times New Roman" w:hAnsi="Times New Roman" w:cs="Times New Roman"/>
          <w:sz w:val="24"/>
          <w:szCs w:val="24"/>
        </w:rPr>
        <w:t xml:space="preserve"> = </w:t>
      </w:r>
      <w:r w:rsidR="00C31FE9">
        <w:rPr>
          <w:rFonts w:ascii="Times New Roman" w:hAnsi="Times New Roman" w:cs="Times New Roman"/>
          <w:sz w:val="24"/>
          <w:szCs w:val="24"/>
        </w:rPr>
        <w:t>1,</w:t>
      </w:r>
      <w:r w:rsidR="00CB1CB7" w:rsidRPr="001921D4">
        <w:rPr>
          <w:rFonts w:ascii="Times New Roman" w:hAnsi="Times New Roman" w:cs="Times New Roman"/>
          <w:sz w:val="24"/>
          <w:szCs w:val="24"/>
        </w:rPr>
        <w:t>71</w:t>
      </w:r>
    </w:p>
    <w:p w:rsidR="00C92967" w:rsidRPr="00C31FE9" w:rsidRDefault="00C92967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</w:t>
      </w:r>
      <w:r w:rsidR="00C31FE9">
        <w:rPr>
          <w:rFonts w:ascii="Times New Roman" w:hAnsi="Times New Roman" w:cs="Times New Roman"/>
          <w:sz w:val="24"/>
          <w:szCs w:val="24"/>
        </w:rPr>
        <w:t xml:space="preserve"> в формулу (58)</w:t>
      </w:r>
      <w:r>
        <w:rPr>
          <w:rFonts w:ascii="Times New Roman" w:hAnsi="Times New Roman" w:cs="Times New Roman"/>
          <w:sz w:val="24"/>
          <w:szCs w:val="24"/>
        </w:rPr>
        <w:t>, получим:</w:t>
      </w:r>
      <w:r w:rsidR="00C31FE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92967" w:rsidRPr="00BD2565" w:rsidRDefault="00BD2565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</w:rPr>
      </w:pPr>
      <w:r w:rsidRPr="00BD2565">
        <w:rPr>
          <w:rFonts w:ascii="Times New Roman" w:hAnsi="Times New Roman" w:cs="Times New Roman"/>
          <w:i/>
          <w:sz w:val="28"/>
          <w:szCs w:val="28"/>
        </w:rPr>
        <w:lastRenderedPageBreak/>
        <w:t>σ</w:t>
      </w:r>
      <w:r w:rsidRPr="00BD2565">
        <w:rPr>
          <w:rFonts w:ascii="Times New Roman" w:hAnsi="Times New Roman" w:cs="Times New Roman"/>
          <w:sz w:val="24"/>
          <w:vertAlign w:val="subscript"/>
        </w:rPr>
        <w:t>[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H</w:t>
      </w:r>
      <w:r w:rsidRPr="00BD2565">
        <w:rPr>
          <w:rFonts w:ascii="Times New Roman" w:hAnsi="Times New Roman" w:cs="Times New Roman"/>
          <w:sz w:val="24"/>
          <w:vertAlign w:val="subscript"/>
        </w:rPr>
        <w:t>]</w:t>
      </w:r>
      <w:r w:rsidRPr="00BD2565">
        <w:rPr>
          <w:rFonts w:ascii="Times New Roman" w:hAnsi="Times New Roman" w:cs="Times New Roman"/>
          <w:sz w:val="24"/>
        </w:rPr>
        <w:t xml:space="preserve"> = 1,75 × 2,94 × 0,76 ×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  <w:szCs w:val="32"/>
                <w:lang w:val="en-US"/>
              </w:rPr>
            </m:ctrlPr>
          </m:radPr>
          <m:deg/>
          <m:e>
            <m:box>
              <m:boxPr>
                <m:ctrlPr>
                  <w:rPr>
                    <w:rFonts w:ascii="Cambria Math" w:hAnsi="Cambria Math" w:cs="Times New Roman"/>
                    <w:i/>
                    <w:sz w:val="32"/>
                    <w:szCs w:val="32"/>
                    <w:lang w:val="en-US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32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138382,83 ×(6,3+1)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32"/>
                      </w:rPr>
                      <m:t>0,06 ×6,3</m:t>
                    </m:r>
                  </m:den>
                </m:f>
              </m:e>
            </m:box>
          </m:e>
        </m:rad>
      </m:oMath>
      <w:r w:rsidRPr="00BD2565">
        <w:rPr>
          <w:rFonts w:ascii="Times New Roman" w:hAnsi="Times New Roman" w:cs="Times New Roman"/>
          <w:sz w:val="24"/>
        </w:rPr>
        <w:t xml:space="preserve"> </w:t>
      </w:r>
      <w:r w:rsidR="00C92967">
        <w:rPr>
          <w:rFonts w:ascii="Times New Roman" w:hAnsi="Times New Roman" w:cs="Times New Roman"/>
          <w:sz w:val="24"/>
        </w:rPr>
        <w:t xml:space="preserve">= </w:t>
      </w:r>
      <w:r w:rsidRPr="00BD2565">
        <w:rPr>
          <w:rFonts w:ascii="Times New Roman" w:hAnsi="Times New Roman" w:cs="Times New Roman"/>
          <w:sz w:val="24"/>
        </w:rPr>
        <w:t>6583,22</w:t>
      </w:r>
      <w:r w:rsidR="0056716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Н</w:t>
      </w:r>
      <w:r w:rsidRPr="001921D4">
        <w:rPr>
          <w:rFonts w:ascii="Times New Roman" w:hAnsi="Times New Roman" w:cs="Times New Roman"/>
          <w:sz w:val="24"/>
        </w:rPr>
        <w:t>/</w:t>
      </w:r>
      <w:r>
        <w:rPr>
          <w:rFonts w:ascii="Times New Roman" w:hAnsi="Times New Roman" w:cs="Times New Roman"/>
          <w:sz w:val="24"/>
        </w:rPr>
        <w:t>м</w:t>
      </w:r>
    </w:p>
    <w:p w:rsidR="00567166" w:rsidRDefault="00567166" w:rsidP="009F286B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Действительные контактные напряжения тихоходной ступени рассчитываются по формуле:</w:t>
      </w:r>
    </w:p>
    <w:p w:rsidR="00567166" w:rsidRDefault="00567166" w:rsidP="009F286B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67166" w:rsidRDefault="00567166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r w:rsidRPr="009E3451">
        <w:rPr>
          <w:position w:val="-32"/>
        </w:rPr>
        <w:object w:dxaOrig="3180" w:dyaOrig="780">
          <v:shape id="_x0000_i1075" type="#_x0000_t75" style="width:159pt;height:39pt" o:ole="">
            <v:imagedata r:id="rId110" o:title=""/>
          </v:shape>
          <o:OLEObject Type="Embed" ProgID="Equation.3" ShapeID="_x0000_i1075" DrawAspect="Content" ObjectID="_1646555898" r:id="rId111"/>
        </w:object>
      </w:r>
      <w:r>
        <w:rPr>
          <w:rFonts w:ascii="Times New Roman" w:hAnsi="Times New Roman" w:cs="Times New Roman"/>
          <w:sz w:val="24"/>
        </w:rPr>
        <w:t>Н/м</w:t>
      </w:r>
      <w:r>
        <w:rPr>
          <w:rFonts w:ascii="Times New Roman" w:hAnsi="Times New Roman" w:cs="Times New Roman"/>
          <w:sz w:val="24"/>
        </w:rPr>
        <w:tab/>
        <w:t>(60)</w:t>
      </w:r>
    </w:p>
    <w:p w:rsidR="00567166" w:rsidRDefault="00567166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567166" w:rsidRDefault="00567166" w:rsidP="009F286B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Подставив числовые значения, получим:</w:t>
      </w:r>
    </w:p>
    <w:p w:rsidR="00567166" w:rsidRDefault="00BD2565" w:rsidP="009F286B">
      <w:pPr>
        <w:spacing w:after="0"/>
        <w:ind w:firstLine="708"/>
        <w:rPr>
          <w:rFonts w:ascii="Times New Roman" w:hAnsi="Times New Roman" w:cs="Times New Roman"/>
          <w:sz w:val="24"/>
        </w:rPr>
      </w:pPr>
      <w:r w:rsidRPr="00BD2565">
        <w:rPr>
          <w:rFonts w:ascii="Times New Roman" w:hAnsi="Times New Roman" w:cs="Times New Roman"/>
          <w:i/>
          <w:sz w:val="28"/>
          <w:szCs w:val="28"/>
        </w:rPr>
        <w:t>σ</w:t>
      </w:r>
      <w:r w:rsidRPr="00BD2565">
        <w:rPr>
          <w:rFonts w:ascii="Times New Roman" w:hAnsi="Times New Roman" w:cs="Times New Roman"/>
          <w:sz w:val="24"/>
          <w:vertAlign w:val="subscript"/>
        </w:rPr>
        <w:t>[</w:t>
      </w:r>
      <w:r>
        <w:rPr>
          <w:rFonts w:ascii="Times New Roman" w:hAnsi="Times New Roman" w:cs="Times New Roman"/>
          <w:sz w:val="24"/>
          <w:vertAlign w:val="subscript"/>
          <w:lang w:val="en-US"/>
        </w:rPr>
        <w:t>H</w:t>
      </w:r>
      <w:r w:rsidRPr="00BD2565">
        <w:rPr>
          <w:rFonts w:ascii="Times New Roman" w:hAnsi="Times New Roman" w:cs="Times New Roman"/>
          <w:sz w:val="24"/>
          <w:vertAlign w:val="subscript"/>
        </w:rPr>
        <w:t>]</w:t>
      </w:r>
      <w:r w:rsidRPr="00BD256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= 1,77 × 2,94 × 0,78 × </w:t>
      </w:r>
      <m:oMath>
        <m:rad>
          <m:radPr>
            <m:degHide m:val="1"/>
            <m:ctrlPr>
              <w:rPr>
                <w:rFonts w:ascii="Cambria Math" w:hAnsi="Cambria Math" w:cs="Times New Roman"/>
                <w:i/>
                <w:sz w:val="32"/>
              </w:rPr>
            </m:ctrlPr>
          </m:radPr>
          <m:deg/>
          <m:e>
            <m:box>
              <m:boxPr>
                <m:ctrlPr>
                  <w:rPr>
                    <w:rFonts w:ascii="Cambria Math" w:hAnsi="Cambria Math" w:cs="Times New Roman"/>
                    <w:i/>
                    <w:sz w:val="32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</w:rPr>
                      <m:t>293577,8 ×(5,2+1)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</w:rPr>
                      <m:t>0,08 ×5,2</m:t>
                    </m:r>
                  </m:den>
                </m:f>
              </m:e>
            </m:box>
          </m:e>
        </m:rad>
      </m:oMath>
      <w:r>
        <w:rPr>
          <w:rFonts w:ascii="Times New Roman" w:hAnsi="Times New Roman" w:cs="Times New Roman"/>
          <w:sz w:val="24"/>
        </w:rPr>
        <w:t xml:space="preserve"> </w:t>
      </w:r>
      <w:r w:rsidR="00567166">
        <w:rPr>
          <w:rFonts w:ascii="Times New Roman" w:hAnsi="Times New Roman" w:cs="Times New Roman"/>
          <w:sz w:val="24"/>
        </w:rPr>
        <w:t>=</w:t>
      </w:r>
      <w:r w:rsidR="00FD6645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>8490,5 Н</w:t>
      </w:r>
      <w:r w:rsidR="00416FC5">
        <w:rPr>
          <w:rFonts w:ascii="Times New Roman" w:hAnsi="Times New Roman" w:cs="Times New Roman"/>
          <w:sz w:val="24"/>
        </w:rPr>
        <w:t>/м</w:t>
      </w:r>
    </w:p>
    <w:p w:rsidR="00416FC5" w:rsidRDefault="00416FC5" w:rsidP="009F286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FD6645" w:rsidRPr="00416FC5" w:rsidRDefault="00671F58" w:rsidP="009F286B">
      <w:pPr>
        <w:spacing w:after="0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</w:t>
      </w:r>
      <w:r w:rsidR="00FD6645" w:rsidRPr="00416FC5">
        <w:rPr>
          <w:rFonts w:ascii="Times New Roman" w:hAnsi="Times New Roman" w:cs="Times New Roman"/>
          <w:b/>
          <w:sz w:val="24"/>
          <w:szCs w:val="24"/>
        </w:rPr>
        <w:t>2 Проектный (предварительный) расчет валов</w:t>
      </w:r>
    </w:p>
    <w:p w:rsidR="00FD6645" w:rsidRDefault="00FD6645" w:rsidP="009F286B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883A60" w:rsidRDefault="00883A60" w:rsidP="009F286B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Предварительный расчет промежуточного вала произвожу на кручение по пониженным допускаемым напряжениям.</w:t>
      </w:r>
    </w:p>
    <w:p w:rsidR="00883A60" w:rsidRDefault="00883A60" w:rsidP="009F286B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883A60">
        <w:rPr>
          <w:rFonts w:ascii="Times New Roman" w:hAnsi="Times New Roman" w:cs="Times New Roman"/>
          <w:sz w:val="24"/>
          <w:szCs w:val="24"/>
        </w:rPr>
        <w:t xml:space="preserve">Предварительно диаметры валов </w:t>
      </w:r>
      <w:proofErr w:type="gramStart"/>
      <w:r w:rsidRPr="00883A60">
        <w:rPr>
          <w:rFonts w:ascii="Times New Roman" w:hAnsi="Times New Roman" w:cs="Times New Roman"/>
          <w:sz w:val="24"/>
          <w:szCs w:val="24"/>
        </w:rPr>
        <w:t>определяются из расчета только на кручение при пониженных допускаемых напряжениях</w:t>
      </w:r>
      <w:r>
        <w:rPr>
          <w:rFonts w:ascii="Times New Roman" w:hAnsi="Times New Roman" w:cs="Times New Roman"/>
          <w:sz w:val="24"/>
          <w:szCs w:val="24"/>
        </w:rPr>
        <w:t xml:space="preserve"> рассчитывается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 формуле:</w:t>
      </w:r>
    </w:p>
    <w:p w:rsidR="00883A60" w:rsidRDefault="00883A60" w:rsidP="009F28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883A60" w:rsidRDefault="00883A60" w:rsidP="009F286B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</w:t>
      </w:r>
      <w:proofErr w:type="gramStart"/>
      <w:r w:rsidRPr="009E3451">
        <w:rPr>
          <w:position w:val="-26"/>
        </w:rPr>
        <w:object w:dxaOrig="1240" w:dyaOrig="700">
          <v:shape id="_x0000_i1076" type="#_x0000_t75" style="width:62.25pt;height:35.25pt" o:ole="">
            <v:imagedata r:id="rId112" o:title=""/>
          </v:shape>
          <o:OLEObject Type="Embed" ProgID="Equation.3" ShapeID="_x0000_i1076" DrawAspect="Content" ObjectID="_1646555899" r:id="rId113"/>
        </w:object>
      </w:r>
      <w:r>
        <w:rPr>
          <w:rFonts w:ascii="Times New Roman" w:hAnsi="Times New Roman" w:cs="Times New Roman"/>
          <w:sz w:val="24"/>
        </w:rPr>
        <w:t>мм</w:t>
      </w:r>
      <w:proofErr w:type="gramEnd"/>
      <w:r>
        <w:rPr>
          <w:rFonts w:ascii="Times New Roman" w:hAnsi="Times New Roman" w:cs="Times New Roman"/>
          <w:sz w:val="24"/>
        </w:rPr>
        <w:tab/>
        <w:t>(61)</w:t>
      </w:r>
    </w:p>
    <w:p w:rsidR="00883A60" w:rsidRDefault="00883A60" w:rsidP="009F28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83A60">
        <w:rPr>
          <w:rFonts w:ascii="Times New Roman" w:hAnsi="Times New Roman" w:cs="Times New Roman"/>
          <w:sz w:val="24"/>
          <w:szCs w:val="24"/>
        </w:rPr>
        <w:t xml:space="preserve">где N   – </w:t>
      </w:r>
      <w:r>
        <w:rPr>
          <w:rFonts w:ascii="Times New Roman" w:hAnsi="Times New Roman" w:cs="Times New Roman"/>
          <w:sz w:val="24"/>
          <w:szCs w:val="24"/>
        </w:rPr>
        <w:t>мощность на валу, кВт</w:t>
      </w:r>
    </w:p>
    <w:p w:rsidR="00883A60" w:rsidRDefault="00883A60" w:rsidP="009F28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Pr="00883A60">
        <w:rPr>
          <w:rFonts w:ascii="Times New Roman" w:hAnsi="Times New Roman" w:cs="Times New Roman"/>
          <w:sz w:val="24"/>
          <w:szCs w:val="24"/>
        </w:rPr>
        <w:t>n    – частота вращения вала, мин-1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883A60" w:rsidRDefault="00883A60" w:rsidP="009F286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883A60">
        <w:rPr>
          <w:rFonts w:ascii="Times New Roman" w:hAnsi="Times New Roman" w:cs="Times New Roman"/>
          <w:sz w:val="24"/>
          <w:szCs w:val="24"/>
        </w:rPr>
        <w:t>С – расчетный</w:t>
      </w:r>
      <w:r w:rsidR="00416FC5">
        <w:rPr>
          <w:rFonts w:ascii="Times New Roman" w:hAnsi="Times New Roman" w:cs="Times New Roman"/>
          <w:sz w:val="24"/>
          <w:szCs w:val="24"/>
        </w:rPr>
        <w:t xml:space="preserve"> коэффициент</w:t>
      </w:r>
      <w:r w:rsidR="00416FC5" w:rsidRPr="00416FC5">
        <w:rPr>
          <w:rFonts w:ascii="Times New Roman" w:hAnsi="Times New Roman" w:cs="Times New Roman"/>
          <w:sz w:val="24"/>
          <w:szCs w:val="24"/>
        </w:rPr>
        <w:t xml:space="preserve">. </w:t>
      </w:r>
      <w:r w:rsidR="00416FC5">
        <w:rPr>
          <w:rFonts w:ascii="Times New Roman" w:hAnsi="Times New Roman" w:cs="Times New Roman"/>
          <w:sz w:val="24"/>
          <w:szCs w:val="24"/>
        </w:rPr>
        <w:t>Для расчетов принимаем</w:t>
      </w:r>
      <w:r w:rsidRPr="00883A60">
        <w:rPr>
          <w:rFonts w:ascii="Times New Roman" w:hAnsi="Times New Roman" w:cs="Times New Roman"/>
          <w:sz w:val="24"/>
          <w:szCs w:val="24"/>
        </w:rPr>
        <w:t xml:space="preserve"> 15.</w:t>
      </w:r>
    </w:p>
    <w:p w:rsidR="008664FE" w:rsidRDefault="008664FE" w:rsidP="009F286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664FE">
        <w:rPr>
          <w:rFonts w:ascii="Times New Roman" w:hAnsi="Times New Roman" w:cs="Times New Roman"/>
          <w:sz w:val="24"/>
          <w:szCs w:val="24"/>
        </w:rPr>
        <w:t>Диаметр быстроходного вала, который соединяется с валом электродвигателя, не рассчитывается и принимается по мощности электродвигателя</w:t>
      </w:r>
      <w:r w:rsidR="00E34E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рассчитывается по формуле:</w:t>
      </w:r>
    </w:p>
    <w:p w:rsidR="008664FE" w:rsidRDefault="008664FE" w:rsidP="009F286B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4FE" w:rsidRDefault="008664F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</w:t>
      </w:r>
      <w:r w:rsidRPr="008664FE">
        <w:rPr>
          <w:rFonts w:ascii="Times New Roman" w:hAnsi="Times New Roman" w:cs="Times New Roman"/>
          <w:sz w:val="24"/>
          <w:szCs w:val="24"/>
        </w:rPr>
        <w:t xml:space="preserve">d1 = (0,8 … 1,0) </w:t>
      </w:r>
      <w:proofErr w:type="spellStart"/>
      <w:proofErr w:type="gramStart"/>
      <w:r w:rsidRPr="008664FE">
        <w:rPr>
          <w:rFonts w:ascii="Times New Roman" w:hAnsi="Times New Roman" w:cs="Times New Roman"/>
          <w:sz w:val="24"/>
          <w:szCs w:val="24"/>
        </w:rPr>
        <w:t>d</w:t>
      </w:r>
      <w:proofErr w:type="gramEnd"/>
      <w:r w:rsidRPr="008664FE">
        <w:rPr>
          <w:rFonts w:ascii="Times New Roman" w:hAnsi="Times New Roman" w:cs="Times New Roman"/>
          <w:sz w:val="24"/>
          <w:szCs w:val="24"/>
        </w:rPr>
        <w:t>э</w:t>
      </w:r>
      <w:proofErr w:type="spellEnd"/>
      <w:r w:rsidRPr="008664FE">
        <w:rPr>
          <w:rFonts w:ascii="Times New Roman" w:hAnsi="Times New Roman" w:cs="Times New Roman"/>
          <w:sz w:val="24"/>
          <w:szCs w:val="24"/>
        </w:rPr>
        <w:t>, мм</w:t>
      </w:r>
      <w:r>
        <w:rPr>
          <w:rFonts w:ascii="Times New Roman" w:hAnsi="Times New Roman" w:cs="Times New Roman"/>
          <w:sz w:val="24"/>
          <w:szCs w:val="24"/>
        </w:rPr>
        <w:tab/>
        <w:t>(62)</w:t>
      </w:r>
    </w:p>
    <w:p w:rsidR="008664FE" w:rsidRDefault="008664FE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664FE" w:rsidRPr="00E34E24" w:rsidRDefault="00E34E24" w:rsidP="009F286B">
      <w:pPr>
        <w:spacing w:after="0" w:line="360" w:lineRule="auto"/>
        <w:rPr>
          <w:rFonts w:ascii="Times New Roman" w:hAnsi="Times New Roman" w:cs="Times New Roman"/>
          <w:sz w:val="24"/>
        </w:rPr>
      </w:pPr>
      <w:r w:rsidRPr="00E34E24">
        <w:rPr>
          <w:rFonts w:ascii="Times New Roman" w:hAnsi="Times New Roman" w:cs="Times New Roman"/>
          <w:sz w:val="24"/>
        </w:rPr>
        <w:t xml:space="preserve">где </w:t>
      </w:r>
      <w:proofErr w:type="spellStart"/>
      <w:proofErr w:type="gramStart"/>
      <w:r w:rsidRPr="00E34E24">
        <w:rPr>
          <w:rFonts w:ascii="Times New Roman" w:hAnsi="Times New Roman" w:cs="Times New Roman"/>
          <w:sz w:val="24"/>
        </w:rPr>
        <w:t>d</w:t>
      </w:r>
      <w:proofErr w:type="gramEnd"/>
      <w:r w:rsidRPr="00E34E24">
        <w:rPr>
          <w:rFonts w:ascii="Times New Roman" w:hAnsi="Times New Roman" w:cs="Times New Roman"/>
          <w:sz w:val="24"/>
        </w:rPr>
        <w:t>э</w:t>
      </w:r>
      <w:proofErr w:type="spellEnd"/>
      <w:r w:rsidRPr="00E34E24">
        <w:rPr>
          <w:rFonts w:ascii="Times New Roman" w:hAnsi="Times New Roman" w:cs="Times New Roman"/>
          <w:sz w:val="24"/>
        </w:rPr>
        <w:t xml:space="preserve"> – диаметр вала электродвигателя.</w:t>
      </w:r>
    </w:p>
    <w:p w:rsidR="008664FE" w:rsidRDefault="00E34E24" w:rsidP="009F286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E34E24" w:rsidRDefault="00E34E24" w:rsidP="009F286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  <w:lang w:val="en-US"/>
        </w:rPr>
        <w:t>d</w:t>
      </w:r>
      <w:r w:rsidRPr="00E34E24">
        <w:rPr>
          <w:rFonts w:ascii="Times New Roman" w:hAnsi="Times New Roman" w:cs="Times New Roman"/>
          <w:color w:val="000000"/>
          <w:sz w:val="24"/>
          <w:szCs w:val="28"/>
        </w:rPr>
        <w:t>1 = 0</w:t>
      </w:r>
      <w:proofErr w:type="gramStart"/>
      <w:r w:rsidRPr="00E34E24">
        <w:rPr>
          <w:rFonts w:ascii="Times New Roman" w:hAnsi="Times New Roman" w:cs="Times New Roman"/>
          <w:color w:val="000000"/>
          <w:sz w:val="24"/>
          <w:szCs w:val="28"/>
        </w:rPr>
        <w:t>,9</w:t>
      </w:r>
      <w:proofErr w:type="gramEnd"/>
      <w:r w:rsidR="00416FC5">
        <w:rPr>
          <w:rFonts w:ascii="Times New Roman" w:hAnsi="Times New Roman" w:cs="Times New Roman"/>
          <w:color w:val="000000"/>
          <w:sz w:val="24"/>
          <w:szCs w:val="28"/>
        </w:rPr>
        <w:t xml:space="preserve"> × 38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= 2</w:t>
      </w:r>
      <w:r w:rsidR="00416FC5">
        <w:rPr>
          <w:rFonts w:ascii="Times New Roman" w:hAnsi="Times New Roman" w:cs="Times New Roman"/>
          <w:color w:val="000000"/>
          <w:sz w:val="24"/>
          <w:szCs w:val="28"/>
        </w:rPr>
        <w:t>5</w:t>
      </w:r>
      <w:r>
        <w:rPr>
          <w:rFonts w:ascii="Times New Roman" w:hAnsi="Times New Roman" w:cs="Times New Roman"/>
          <w:color w:val="000000"/>
          <w:sz w:val="24"/>
          <w:szCs w:val="28"/>
        </w:rPr>
        <w:t>.</w:t>
      </w:r>
    </w:p>
    <w:p w:rsidR="00E34E24" w:rsidRDefault="00E34E24" w:rsidP="009F286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Диаметр промежуточного вала рассчитывается по формуле:</w:t>
      </w:r>
    </w:p>
    <w:p w:rsidR="00E34E24" w:rsidRDefault="00E34E24" w:rsidP="009F286B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E34E24" w:rsidRDefault="00E34E24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             </w:t>
      </w:r>
      <w:r w:rsidRPr="009E3451">
        <w:rPr>
          <w:position w:val="-32"/>
        </w:rPr>
        <w:object w:dxaOrig="1320" w:dyaOrig="760">
          <v:shape id="_x0000_i1077" type="#_x0000_t75" style="width:66pt;height:38.25pt" o:ole="">
            <v:imagedata r:id="rId114" o:title=""/>
          </v:shape>
          <o:OLEObject Type="Embed" ProgID="Equation.3" ShapeID="_x0000_i1077" DrawAspect="Content" ObjectID="_1646555900" r:id="rId115"/>
        </w:object>
      </w:r>
      <w:r w:rsidRPr="00E34E24">
        <w:rPr>
          <w:rFonts w:ascii="Times New Roman" w:hAnsi="Times New Roman" w:cs="Times New Roman"/>
          <w:color w:val="000000"/>
          <w:sz w:val="24"/>
          <w:szCs w:val="28"/>
        </w:rPr>
        <w:t xml:space="preserve">, </w:t>
      </w:r>
      <w:proofErr w:type="gramStart"/>
      <w:r w:rsidRPr="00E34E24">
        <w:rPr>
          <w:rFonts w:ascii="Times New Roman" w:hAnsi="Times New Roman" w:cs="Times New Roman"/>
          <w:color w:val="000000"/>
          <w:sz w:val="24"/>
          <w:szCs w:val="28"/>
        </w:rPr>
        <w:t>мм</w:t>
      </w:r>
      <w:proofErr w:type="gramEnd"/>
      <w:r w:rsidRPr="00E34E24">
        <w:rPr>
          <w:rFonts w:ascii="Times New Roman" w:hAnsi="Times New Roman" w:cs="Times New Roman"/>
          <w:color w:val="000000"/>
          <w:sz w:val="24"/>
          <w:szCs w:val="28"/>
        </w:rPr>
        <w:t>.</w:t>
      </w:r>
      <w:r>
        <w:rPr>
          <w:rFonts w:ascii="Times New Roman" w:hAnsi="Times New Roman" w:cs="Times New Roman"/>
          <w:color w:val="000000"/>
          <w:sz w:val="24"/>
          <w:szCs w:val="28"/>
        </w:rPr>
        <w:tab/>
        <w:t>(63)</w:t>
      </w:r>
    </w:p>
    <w:p w:rsidR="00E34E24" w:rsidRDefault="00E34E24" w:rsidP="009F286B">
      <w:pPr>
        <w:tabs>
          <w:tab w:val="right" w:pos="9355"/>
        </w:tabs>
        <w:spacing w:after="0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E34E24" w:rsidRDefault="00E34E24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E34E24" w:rsidRDefault="00416FC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416FC5">
        <w:rPr>
          <w:rFonts w:ascii="Times New Roman" w:hAnsi="Times New Roman" w:cs="Times New Roman"/>
          <w:sz w:val="24"/>
          <w:szCs w:val="24"/>
        </w:rPr>
        <w:t xml:space="preserve">2 = 15 × </w:t>
      </w:r>
      <m:oMath>
        <m:rad>
          <m:rad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24"/>
              </w:rPr>
              <m:t>3</m:t>
            </m:r>
          </m:deg>
          <m:e>
            <m:box>
              <m:box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3900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22,4</m:t>
                    </m:r>
                  </m:den>
                </m:f>
              </m:e>
            </m:box>
          </m:e>
        </m:rad>
      </m:oMath>
      <w:r w:rsidRPr="00416FC5">
        <w:rPr>
          <w:rFonts w:ascii="Times New Roman" w:hAnsi="Times New Roman" w:cs="Times New Roman"/>
          <w:sz w:val="24"/>
          <w:szCs w:val="24"/>
        </w:rPr>
        <w:t xml:space="preserve"> </w:t>
      </w:r>
      <w:r w:rsidR="0006326B">
        <w:rPr>
          <w:rFonts w:ascii="Times New Roman" w:hAnsi="Times New Roman" w:cs="Times New Roman"/>
          <w:sz w:val="24"/>
        </w:rPr>
        <w:t xml:space="preserve">= </w:t>
      </w:r>
      <w:r w:rsidR="0006326B" w:rsidRPr="001921D4">
        <w:rPr>
          <w:rFonts w:ascii="Times New Roman" w:hAnsi="Times New Roman" w:cs="Times New Roman"/>
          <w:sz w:val="24"/>
        </w:rPr>
        <w:t>38</w:t>
      </w:r>
      <w:r w:rsidR="00E34E24">
        <w:rPr>
          <w:rFonts w:ascii="Times New Roman" w:hAnsi="Times New Roman" w:cs="Times New Roman"/>
          <w:sz w:val="24"/>
        </w:rPr>
        <w:t>.</w:t>
      </w:r>
    </w:p>
    <w:p w:rsidR="00E34E24" w:rsidRDefault="00E34E24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Диаметр тихоходного вала рассчитывается по формуле:</w:t>
      </w:r>
    </w:p>
    <w:p w:rsidR="00E34E24" w:rsidRDefault="00E34E24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34E24" w:rsidRDefault="00E34E24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</w:t>
      </w:r>
      <w:r w:rsidRPr="009E3451">
        <w:rPr>
          <w:position w:val="-32"/>
        </w:rPr>
        <w:object w:dxaOrig="1300" w:dyaOrig="760">
          <v:shape id="_x0000_i1078" type="#_x0000_t75" style="width:65.25pt;height:38.25pt" o:ole="">
            <v:imagedata r:id="rId116" o:title=""/>
          </v:shape>
          <o:OLEObject Type="Embed" ProgID="Equation.3" ShapeID="_x0000_i1078" DrawAspect="Content" ObjectID="_1646555901" r:id="rId117"/>
        </w:object>
      </w:r>
      <w:r w:rsidRPr="00E34E24">
        <w:rPr>
          <w:rFonts w:ascii="Times New Roman" w:hAnsi="Times New Roman" w:cs="Times New Roman"/>
          <w:sz w:val="24"/>
        </w:rPr>
        <w:t xml:space="preserve">, </w:t>
      </w:r>
      <w:proofErr w:type="gramStart"/>
      <w:r w:rsidRPr="00E34E24">
        <w:rPr>
          <w:rFonts w:ascii="Times New Roman" w:hAnsi="Times New Roman" w:cs="Times New Roman"/>
          <w:sz w:val="24"/>
        </w:rPr>
        <w:t>мм</w:t>
      </w:r>
      <w:proofErr w:type="gramEnd"/>
      <w:r w:rsidRPr="00E34E24">
        <w:rPr>
          <w:rFonts w:ascii="Times New Roman" w:hAnsi="Times New Roman" w:cs="Times New Roman"/>
          <w:sz w:val="24"/>
        </w:rPr>
        <w:t>.</w:t>
      </w:r>
      <w:r>
        <w:rPr>
          <w:rFonts w:ascii="Times New Roman" w:hAnsi="Times New Roman" w:cs="Times New Roman"/>
          <w:sz w:val="24"/>
        </w:rPr>
        <w:tab/>
        <w:t>(64)</w:t>
      </w:r>
    </w:p>
    <w:p w:rsidR="00E34E24" w:rsidRDefault="00E34E24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</w:p>
    <w:p w:rsidR="00E34E24" w:rsidRDefault="00E34E24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Подставив числовые значения, получим:</w:t>
      </w:r>
    </w:p>
    <w:p w:rsidR="002C4485" w:rsidRDefault="0006326B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d</w:t>
      </w:r>
      <w:r w:rsidRPr="0006326B">
        <w:rPr>
          <w:rFonts w:ascii="Times New Roman" w:hAnsi="Times New Roman" w:cs="Times New Roman"/>
          <w:sz w:val="24"/>
          <w:szCs w:val="24"/>
        </w:rPr>
        <w:t xml:space="preserve">3 = 15 × </w:t>
      </w:r>
      <m:oMath>
        <m:rad>
          <m:radPr>
            <m:ctrlPr>
              <w:rPr>
                <w:rFonts w:ascii="Cambria Math" w:hAnsi="Cambria Math" w:cs="Times New Roman"/>
                <w:i/>
                <w:sz w:val="32"/>
                <w:szCs w:val="24"/>
                <w:lang w:val="en-US"/>
              </w:rPr>
            </m:ctrlPr>
          </m:radPr>
          <m:deg>
            <m:r>
              <w:rPr>
                <w:rFonts w:ascii="Cambria Math" w:hAnsi="Cambria Math" w:cs="Times New Roman"/>
                <w:sz w:val="32"/>
                <w:szCs w:val="24"/>
                <w:lang w:val="en-US"/>
              </w:rPr>
              <m:t>3</m:t>
            </m:r>
          </m:deg>
          <m:e>
            <m:box>
              <m:boxPr>
                <m:ctrlPr>
                  <w:rPr>
                    <w:rFonts w:ascii="Cambria Math" w:hAnsi="Cambria Math" w:cs="Times New Roman"/>
                    <w:i/>
                    <w:sz w:val="32"/>
                    <w:szCs w:val="24"/>
                    <w:lang w:val="en-US"/>
                  </w:rPr>
                </m:ctrlPr>
              </m:boxPr>
              <m:e>
                <m:argPr>
                  <m:argSz m:val="-1"/>
                </m:argPr>
                <m:f>
                  <m:fPr>
                    <m:ctrlPr>
                      <w:rPr>
                        <w:rFonts w:ascii="Cambria Math" w:hAnsi="Cambria Math" w:cs="Times New Roman"/>
                        <w:i/>
                        <w:sz w:val="32"/>
                        <w:szCs w:val="24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Cambria Math" w:cs="Times New Roman"/>
                        <w:sz w:val="32"/>
                        <w:szCs w:val="24"/>
                        <w:lang w:val="en-US"/>
                      </w:rPr>
                      <m:t>3860</m:t>
                    </m:r>
                  </m:num>
                  <m:den>
                    <m:r>
                      <w:rPr>
                        <w:rFonts w:ascii="Cambria Math" w:hAnsi="Cambria Math" w:cs="Times New Roman"/>
                        <w:sz w:val="32"/>
                        <w:szCs w:val="24"/>
                        <w:lang w:val="en-US"/>
                      </w:rPr>
                      <m:t>42</m:t>
                    </m:r>
                  </m:den>
                </m:f>
              </m:e>
            </m:box>
          </m:e>
        </m:rad>
      </m:oMath>
      <w:r w:rsidRPr="0006326B">
        <w:rPr>
          <w:rFonts w:ascii="Times New Roman" w:hAnsi="Times New Roman" w:cs="Times New Roman"/>
          <w:sz w:val="24"/>
          <w:szCs w:val="24"/>
        </w:rPr>
        <w:t xml:space="preserve"> </w:t>
      </w:r>
      <w:r w:rsidR="00E34E24">
        <w:rPr>
          <w:rFonts w:ascii="Times New Roman" w:hAnsi="Times New Roman" w:cs="Times New Roman"/>
          <w:sz w:val="24"/>
        </w:rPr>
        <w:t xml:space="preserve">= </w:t>
      </w:r>
      <w:r>
        <w:rPr>
          <w:rFonts w:ascii="Times New Roman" w:hAnsi="Times New Roman" w:cs="Times New Roman"/>
          <w:sz w:val="24"/>
          <w:lang w:val="en-US"/>
        </w:rPr>
        <w:t>45</w:t>
      </w:r>
      <w:r w:rsidR="00E34E24">
        <w:rPr>
          <w:rFonts w:ascii="Times New Roman" w:hAnsi="Times New Roman" w:cs="Times New Roman"/>
          <w:sz w:val="24"/>
        </w:rPr>
        <w:t>.</w:t>
      </w:r>
    </w:p>
    <w:p w:rsidR="002C4485" w:rsidRPr="002C4485" w:rsidRDefault="002C4485" w:rsidP="009F286B">
      <w:pPr>
        <w:spacing w:after="0"/>
        <w:rPr>
          <w:b/>
          <w:sz w:val="24"/>
          <w:szCs w:val="24"/>
        </w:rPr>
      </w:pPr>
      <w:r>
        <w:rPr>
          <w:rFonts w:ascii="Times New Roman" w:hAnsi="Times New Roman" w:cs="Times New Roman"/>
          <w:sz w:val="24"/>
        </w:rPr>
        <w:t>Таблица №1. Выбранные подшипники</w:t>
      </w:r>
    </w:p>
    <w:tbl>
      <w:tblPr>
        <w:tblW w:w="963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678"/>
        <w:gridCol w:w="1559"/>
        <w:gridCol w:w="709"/>
        <w:gridCol w:w="850"/>
        <w:gridCol w:w="709"/>
        <w:gridCol w:w="709"/>
        <w:gridCol w:w="567"/>
        <w:gridCol w:w="850"/>
      </w:tblGrid>
      <w:tr w:rsidR="002C4485" w:rsidRPr="0030431C" w:rsidTr="002C4485">
        <w:trPr>
          <w:trHeight w:hRule="exact" w:val="905"/>
        </w:trPr>
        <w:tc>
          <w:tcPr>
            <w:tcW w:w="3678" w:type="dxa"/>
            <w:shd w:val="clear" w:color="auto" w:fill="FFFFFF"/>
            <w:vAlign w:val="center"/>
          </w:tcPr>
          <w:p w:rsidR="002C4485" w:rsidRPr="00F108E2" w:rsidRDefault="002C4485" w:rsidP="009F286B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Вал</w:t>
            </w:r>
          </w:p>
        </w:tc>
        <w:tc>
          <w:tcPr>
            <w:tcW w:w="1559" w:type="dxa"/>
            <w:shd w:val="clear" w:color="auto" w:fill="FFFFFF"/>
            <w:vAlign w:val="center"/>
          </w:tcPr>
          <w:p w:rsidR="002C4485" w:rsidRPr="00F108E2" w:rsidRDefault="002C4485" w:rsidP="009F286B">
            <w:pPr>
              <w:tabs>
                <w:tab w:val="right" w:pos="93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F108E2">
              <w:rPr>
                <w:rFonts w:ascii="Times New Roman" w:hAnsi="Times New Roman" w:cs="Times New Roman"/>
                <w:sz w:val="24"/>
              </w:rPr>
              <w:t>Обозначе</w:t>
            </w:r>
            <w:r w:rsidRPr="00F108E2">
              <w:rPr>
                <w:rFonts w:ascii="Times New Roman" w:hAnsi="Times New Roman" w:cs="Times New Roman"/>
                <w:sz w:val="24"/>
              </w:rPr>
              <w:softHyphen/>
            </w:r>
            <w:r>
              <w:rPr>
                <w:rFonts w:ascii="Times New Roman" w:hAnsi="Times New Roman" w:cs="Times New Roman"/>
                <w:sz w:val="24"/>
              </w:rPr>
              <w:t xml:space="preserve">ние </w:t>
            </w:r>
            <w:r w:rsidRPr="00F108E2">
              <w:rPr>
                <w:rFonts w:ascii="Times New Roman" w:hAnsi="Times New Roman" w:cs="Times New Roman"/>
                <w:sz w:val="24"/>
              </w:rPr>
              <w:t>под</w:t>
            </w:r>
            <w:r w:rsidRPr="00F108E2">
              <w:rPr>
                <w:rFonts w:ascii="Times New Roman" w:hAnsi="Times New Roman" w:cs="Times New Roman"/>
                <w:sz w:val="24"/>
              </w:rPr>
              <w:softHyphen/>
              <w:t>шипника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C4485" w:rsidRPr="00F108E2" w:rsidRDefault="002C4485" w:rsidP="009F286B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108E2">
              <w:rPr>
                <w:rFonts w:ascii="Times New Roman" w:hAnsi="Times New Roman" w:cs="Times New Roman"/>
                <w:sz w:val="24"/>
              </w:rPr>
              <w:t>d, мм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C4485" w:rsidRPr="00F108E2" w:rsidRDefault="002C4485" w:rsidP="009F286B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108E2">
              <w:rPr>
                <w:rFonts w:ascii="Times New Roman" w:hAnsi="Times New Roman" w:cs="Times New Roman"/>
                <w:sz w:val="24"/>
              </w:rPr>
              <w:t>D, мм</w:t>
            </w:r>
          </w:p>
        </w:tc>
        <w:tc>
          <w:tcPr>
            <w:tcW w:w="709" w:type="dxa"/>
            <w:shd w:val="clear" w:color="auto" w:fill="FFFFFF"/>
            <w:vAlign w:val="center"/>
          </w:tcPr>
          <w:p w:rsidR="002C4485" w:rsidRPr="00F108E2" w:rsidRDefault="002C4485" w:rsidP="009F286B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108E2">
              <w:rPr>
                <w:rFonts w:ascii="Times New Roman" w:hAnsi="Times New Roman" w:cs="Times New Roman"/>
                <w:sz w:val="24"/>
              </w:rPr>
              <w:t xml:space="preserve">В, </w:t>
            </w:r>
            <w:proofErr w:type="gramStart"/>
            <w:r w:rsidRPr="00F108E2">
              <w:rPr>
                <w:rFonts w:ascii="Times New Roman" w:hAnsi="Times New Roman" w:cs="Times New Roman"/>
                <w:sz w:val="24"/>
              </w:rPr>
              <w:t>мм</w:t>
            </w:r>
            <w:proofErr w:type="gramEnd"/>
          </w:p>
        </w:tc>
        <w:tc>
          <w:tcPr>
            <w:tcW w:w="709" w:type="dxa"/>
            <w:shd w:val="clear" w:color="auto" w:fill="FFFFFF"/>
            <w:vAlign w:val="center"/>
          </w:tcPr>
          <w:p w:rsidR="002C4485" w:rsidRPr="00F108E2" w:rsidRDefault="002C4485" w:rsidP="009F286B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108E2">
              <w:rPr>
                <w:rFonts w:ascii="Times New Roman" w:hAnsi="Times New Roman" w:cs="Times New Roman"/>
                <w:sz w:val="24"/>
              </w:rPr>
              <w:t>С, кН</w:t>
            </w:r>
          </w:p>
        </w:tc>
        <w:tc>
          <w:tcPr>
            <w:tcW w:w="567" w:type="dxa"/>
            <w:shd w:val="clear" w:color="auto" w:fill="FFFFFF"/>
            <w:vAlign w:val="center"/>
          </w:tcPr>
          <w:p w:rsidR="002C4485" w:rsidRPr="00F108E2" w:rsidRDefault="002C4485" w:rsidP="009F286B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r w:rsidRPr="00F108E2">
              <w:rPr>
                <w:rFonts w:ascii="Times New Roman" w:hAnsi="Times New Roman" w:cs="Times New Roman"/>
                <w:sz w:val="24"/>
              </w:rPr>
              <w:t>С</w:t>
            </w:r>
            <w:proofErr w:type="gramStart"/>
            <w:r w:rsidRPr="00F108E2">
              <w:rPr>
                <w:rFonts w:ascii="Times New Roman" w:hAnsi="Times New Roman" w:cs="Times New Roman"/>
                <w:sz w:val="24"/>
              </w:rPr>
              <w:t>0</w:t>
            </w:r>
            <w:proofErr w:type="gramEnd"/>
            <w:r w:rsidRPr="00F108E2">
              <w:rPr>
                <w:rFonts w:ascii="Times New Roman" w:hAnsi="Times New Roman" w:cs="Times New Roman"/>
                <w:sz w:val="24"/>
              </w:rPr>
              <w:t>, кН</w:t>
            </w:r>
          </w:p>
        </w:tc>
        <w:tc>
          <w:tcPr>
            <w:tcW w:w="850" w:type="dxa"/>
            <w:shd w:val="clear" w:color="auto" w:fill="FFFFFF"/>
            <w:vAlign w:val="center"/>
          </w:tcPr>
          <w:p w:rsidR="002C4485" w:rsidRPr="00F108E2" w:rsidRDefault="002C4485" w:rsidP="009F286B">
            <w:pPr>
              <w:tabs>
                <w:tab w:val="right" w:pos="935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108E2">
              <w:rPr>
                <w:rFonts w:ascii="Times New Roman" w:hAnsi="Times New Roman" w:cs="Times New Roman"/>
                <w:sz w:val="24"/>
              </w:rPr>
              <w:t>Nmax</w:t>
            </w:r>
            <w:proofErr w:type="spellEnd"/>
            <w:r w:rsidRPr="00F108E2">
              <w:rPr>
                <w:rFonts w:ascii="Times New Roman" w:hAnsi="Times New Roman" w:cs="Times New Roman"/>
                <w:sz w:val="24"/>
              </w:rPr>
              <w:t>, мин-1</w:t>
            </w:r>
          </w:p>
        </w:tc>
      </w:tr>
      <w:tr w:rsidR="002C4485" w:rsidRPr="006B40B3" w:rsidTr="002C4485">
        <w:trPr>
          <w:trHeight w:hRule="exact" w:val="283"/>
        </w:trPr>
        <w:tc>
          <w:tcPr>
            <w:tcW w:w="3678" w:type="dxa"/>
            <w:shd w:val="clear" w:color="auto" w:fill="FFFFFF"/>
          </w:tcPr>
          <w:p w:rsidR="002C4485" w:rsidRPr="002C4485" w:rsidRDefault="002C4485" w:rsidP="009F286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Быстроходный</w:t>
            </w:r>
          </w:p>
        </w:tc>
        <w:tc>
          <w:tcPr>
            <w:tcW w:w="155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205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25</w:t>
            </w:r>
          </w:p>
        </w:tc>
        <w:tc>
          <w:tcPr>
            <w:tcW w:w="850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52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14,0</w:t>
            </w:r>
          </w:p>
        </w:tc>
        <w:tc>
          <w:tcPr>
            <w:tcW w:w="567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6,95</w:t>
            </w:r>
          </w:p>
        </w:tc>
        <w:tc>
          <w:tcPr>
            <w:tcW w:w="850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15000</w:t>
            </w:r>
          </w:p>
        </w:tc>
      </w:tr>
      <w:tr w:rsidR="002C4485" w:rsidRPr="006B40B3" w:rsidTr="002C4485">
        <w:trPr>
          <w:trHeight w:hRule="exact" w:val="283"/>
        </w:trPr>
        <w:tc>
          <w:tcPr>
            <w:tcW w:w="3678" w:type="dxa"/>
            <w:shd w:val="clear" w:color="auto" w:fill="FFFFFF"/>
          </w:tcPr>
          <w:p w:rsidR="002C4485" w:rsidRPr="002C4485" w:rsidRDefault="002C4485" w:rsidP="009F286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Промежуточный</w:t>
            </w:r>
          </w:p>
        </w:tc>
        <w:tc>
          <w:tcPr>
            <w:tcW w:w="155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208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40</w:t>
            </w:r>
          </w:p>
        </w:tc>
        <w:tc>
          <w:tcPr>
            <w:tcW w:w="850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80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32,0</w:t>
            </w:r>
          </w:p>
        </w:tc>
        <w:tc>
          <w:tcPr>
            <w:tcW w:w="567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17,8</w:t>
            </w:r>
          </w:p>
        </w:tc>
        <w:tc>
          <w:tcPr>
            <w:tcW w:w="850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10000</w:t>
            </w:r>
          </w:p>
        </w:tc>
      </w:tr>
      <w:tr w:rsidR="002C4485" w:rsidRPr="006B40B3" w:rsidTr="002C4485">
        <w:trPr>
          <w:trHeight w:hRule="exact" w:val="283"/>
        </w:trPr>
        <w:tc>
          <w:tcPr>
            <w:tcW w:w="3678" w:type="dxa"/>
            <w:shd w:val="clear" w:color="auto" w:fill="FFFFFF"/>
          </w:tcPr>
          <w:p w:rsidR="002C4485" w:rsidRPr="002C4485" w:rsidRDefault="002C4485" w:rsidP="009F286B">
            <w:pPr>
              <w:shd w:val="clear" w:color="auto" w:fill="FFFFFF"/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Тихоходный</w:t>
            </w:r>
          </w:p>
        </w:tc>
        <w:tc>
          <w:tcPr>
            <w:tcW w:w="155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209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45</w:t>
            </w:r>
          </w:p>
        </w:tc>
        <w:tc>
          <w:tcPr>
            <w:tcW w:w="850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85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709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33,2</w:t>
            </w:r>
          </w:p>
        </w:tc>
        <w:tc>
          <w:tcPr>
            <w:tcW w:w="567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18,6</w:t>
            </w:r>
          </w:p>
        </w:tc>
        <w:tc>
          <w:tcPr>
            <w:tcW w:w="850" w:type="dxa"/>
            <w:shd w:val="clear" w:color="auto" w:fill="FFFFFF"/>
          </w:tcPr>
          <w:p w:rsidR="002C4485" w:rsidRPr="0006326B" w:rsidRDefault="0006326B" w:rsidP="009F286B">
            <w:pPr>
              <w:shd w:val="clear" w:color="auto" w:fill="FFFFFF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9000</w:t>
            </w:r>
          </w:p>
        </w:tc>
      </w:tr>
    </w:tbl>
    <w:p w:rsidR="00F108E2" w:rsidRDefault="00F108E2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C4485" w:rsidRPr="00416FC5" w:rsidRDefault="00671F58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8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</w:rPr>
        <w:t>1.</w:t>
      </w:r>
      <w:r w:rsidR="002C4485" w:rsidRPr="00416FC5">
        <w:rPr>
          <w:rFonts w:ascii="Times New Roman" w:hAnsi="Times New Roman" w:cs="Times New Roman"/>
          <w:b/>
          <w:color w:val="000000"/>
          <w:sz w:val="24"/>
          <w:szCs w:val="28"/>
        </w:rPr>
        <w:t>3 Определение конструктивных элементов редуктора</w:t>
      </w:r>
    </w:p>
    <w:p w:rsid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C4485" w:rsidRP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2C4485">
        <w:rPr>
          <w:rFonts w:ascii="Times New Roman" w:hAnsi="Times New Roman" w:cs="Times New Roman"/>
          <w:color w:val="000000"/>
          <w:sz w:val="24"/>
          <w:szCs w:val="28"/>
        </w:rPr>
        <w:t>1. Как правило, корпусные детали редуктора изготавливаются из серого чугуна СЧ 15-32, СЧ 18-36, реже встречаются сварные из стальных листов.</w:t>
      </w:r>
    </w:p>
    <w:p w:rsid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2C4485">
        <w:rPr>
          <w:rFonts w:ascii="Times New Roman" w:hAnsi="Times New Roman" w:cs="Times New Roman"/>
          <w:color w:val="000000"/>
          <w:sz w:val="24"/>
          <w:szCs w:val="28"/>
        </w:rPr>
        <w:t>Требуемые размеры ко</w:t>
      </w:r>
      <w:r>
        <w:rPr>
          <w:rFonts w:ascii="Times New Roman" w:hAnsi="Times New Roman" w:cs="Times New Roman"/>
          <w:color w:val="000000"/>
          <w:sz w:val="24"/>
          <w:szCs w:val="28"/>
        </w:rPr>
        <w:t>рпуса выбираются конструктивно.</w:t>
      </w:r>
    </w:p>
    <w:p w:rsidR="002C4485" w:rsidRP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2C4485">
        <w:rPr>
          <w:rFonts w:ascii="Times New Roman" w:hAnsi="Times New Roman" w:cs="Times New Roman"/>
          <w:color w:val="000000"/>
          <w:sz w:val="24"/>
          <w:szCs w:val="28"/>
        </w:rPr>
        <w:t xml:space="preserve">2. </w:t>
      </w:r>
      <w:r>
        <w:rPr>
          <w:rFonts w:ascii="Times New Roman" w:hAnsi="Times New Roman" w:cs="Times New Roman"/>
          <w:color w:val="000000"/>
          <w:sz w:val="24"/>
          <w:szCs w:val="28"/>
        </w:rPr>
        <w:t>Толщина стенки корпуса рассчитывается по формуле:</w:t>
      </w:r>
    </w:p>
    <w:p w:rsidR="002C4485" w:rsidRDefault="002C4485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</w:t>
      </w:r>
      <w:r w:rsidRPr="002C4485">
        <w:rPr>
          <w:rFonts w:ascii="Times New Roman" w:hAnsi="Times New Roman" w:cs="Times New Roman"/>
          <w:color w:val="000000"/>
          <w:sz w:val="24"/>
          <w:szCs w:val="28"/>
        </w:rPr>
        <w:t>δ = (0,03 … 0,04)</w:t>
      </w:r>
      <w:r w:rsidR="00FB2EDE">
        <w:rPr>
          <w:rFonts w:ascii="Times New Roman" w:hAnsi="Times New Roman" w:cs="Times New Roman"/>
          <w:color w:val="000000"/>
          <w:sz w:val="24"/>
          <w:szCs w:val="28"/>
        </w:rPr>
        <w:t xml:space="preserve"> ×</w:t>
      </w:r>
      <w:r w:rsidRPr="002C4485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Pr="001B4A8C">
        <w:rPr>
          <w:i/>
          <w:color w:val="000000"/>
          <w:sz w:val="28"/>
          <w:szCs w:val="28"/>
        </w:rPr>
        <w:t>a</w:t>
      </w:r>
      <w:r w:rsidRPr="001B4A8C">
        <w:rPr>
          <w:i/>
          <w:color w:val="000000"/>
          <w:sz w:val="28"/>
          <w:szCs w:val="28"/>
          <w:vertAlign w:val="subscript"/>
        </w:rPr>
        <w:t>w2</w:t>
      </w:r>
      <w:r w:rsidRPr="002C4485">
        <w:rPr>
          <w:rFonts w:ascii="Times New Roman" w:hAnsi="Times New Roman" w:cs="Times New Roman"/>
          <w:color w:val="000000"/>
          <w:sz w:val="24"/>
          <w:szCs w:val="28"/>
        </w:rPr>
        <w:t xml:space="preserve"> + 0,005, мм.</w:t>
      </w:r>
      <w:r w:rsidR="00F75363">
        <w:rPr>
          <w:rFonts w:ascii="Times New Roman" w:hAnsi="Times New Roman" w:cs="Times New Roman"/>
          <w:color w:val="000000"/>
          <w:sz w:val="24"/>
          <w:szCs w:val="28"/>
        </w:rPr>
        <w:tab/>
        <w:t>(65</w:t>
      </w:r>
      <w:r>
        <w:rPr>
          <w:rFonts w:ascii="Times New Roman" w:hAnsi="Times New Roman" w:cs="Times New Roman"/>
          <w:color w:val="000000"/>
          <w:sz w:val="24"/>
          <w:szCs w:val="28"/>
        </w:rPr>
        <w:t>)</w:t>
      </w:r>
    </w:p>
    <w:p w:rsid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C4485" w:rsidRP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2C4485" w:rsidRDefault="002C4485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2C4485">
        <w:rPr>
          <w:rFonts w:ascii="Times New Roman" w:hAnsi="Times New Roman" w:cs="Times New Roman"/>
          <w:color w:val="000000"/>
          <w:sz w:val="24"/>
          <w:szCs w:val="28"/>
        </w:rPr>
        <w:t>δ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= 0,03 × </w:t>
      </w:r>
      <w:r w:rsidR="0006326B" w:rsidRPr="001921D4">
        <w:rPr>
          <w:rFonts w:ascii="Times New Roman" w:hAnsi="Times New Roman" w:cs="Times New Roman"/>
          <w:color w:val="000000"/>
          <w:sz w:val="24"/>
          <w:szCs w:val="28"/>
        </w:rPr>
        <w:t xml:space="preserve">330 </w:t>
      </w:r>
      <w:r w:rsidRPr="002C4485">
        <w:rPr>
          <w:rFonts w:ascii="Times New Roman" w:hAnsi="Times New Roman" w:cs="Times New Roman"/>
          <w:color w:val="000000"/>
          <w:sz w:val="24"/>
          <w:szCs w:val="28"/>
        </w:rPr>
        <w:t>+ 0,005</w:t>
      </w:r>
      <w:r w:rsidR="0006326B">
        <w:rPr>
          <w:rFonts w:ascii="Times New Roman" w:hAnsi="Times New Roman" w:cs="Times New Roman"/>
          <w:color w:val="000000"/>
          <w:sz w:val="24"/>
          <w:szCs w:val="28"/>
        </w:rPr>
        <w:t xml:space="preserve"> = </w:t>
      </w:r>
      <w:r w:rsidR="0006326B" w:rsidRPr="001921D4">
        <w:rPr>
          <w:rFonts w:ascii="Times New Roman" w:hAnsi="Times New Roman" w:cs="Times New Roman"/>
          <w:color w:val="000000"/>
          <w:sz w:val="24"/>
          <w:szCs w:val="28"/>
        </w:rPr>
        <w:t>9,9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мм.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3. Толщина верхнего пояса (фланца) корпуса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рассчитывается по формуле: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2C4485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δ1 = (1,5 … 1,75)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δ, мм.</w:t>
      </w:r>
      <w:r w:rsidR="00F75363">
        <w:rPr>
          <w:rFonts w:ascii="Times New Roman" w:hAnsi="Times New Roman" w:cs="Times New Roman"/>
          <w:color w:val="000000"/>
          <w:sz w:val="24"/>
          <w:szCs w:val="28"/>
        </w:rPr>
        <w:tab/>
        <w:t>(66</w:t>
      </w:r>
      <w:r>
        <w:rPr>
          <w:rFonts w:ascii="Times New Roman" w:hAnsi="Times New Roman" w:cs="Times New Roman"/>
          <w:color w:val="000000"/>
          <w:sz w:val="24"/>
          <w:szCs w:val="28"/>
        </w:rPr>
        <w:t>)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δ1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= 1,5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06326B" w:rsidRPr="001921D4">
        <w:rPr>
          <w:rFonts w:ascii="Times New Roman" w:hAnsi="Times New Roman" w:cs="Times New Roman"/>
          <w:color w:val="000000"/>
          <w:sz w:val="24"/>
          <w:szCs w:val="28"/>
        </w:rPr>
        <w:t>9,9</w:t>
      </w:r>
      <w:r w:rsidR="0006326B">
        <w:rPr>
          <w:rFonts w:ascii="Times New Roman" w:hAnsi="Times New Roman" w:cs="Times New Roman"/>
          <w:color w:val="000000"/>
          <w:sz w:val="24"/>
          <w:szCs w:val="28"/>
        </w:rPr>
        <w:t xml:space="preserve"> = </w:t>
      </w:r>
      <w:r w:rsidR="0006326B" w:rsidRPr="001921D4">
        <w:rPr>
          <w:rFonts w:ascii="Times New Roman" w:hAnsi="Times New Roman" w:cs="Times New Roman"/>
          <w:color w:val="000000"/>
          <w:sz w:val="24"/>
          <w:szCs w:val="28"/>
        </w:rPr>
        <w:t>14,9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мм.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color w:val="000000"/>
          <w:sz w:val="28"/>
          <w:szCs w:val="28"/>
        </w:rPr>
        <w:t>4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. Толщина нижнего пояса корпуса (толщина лап)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рассчитывается по формуле: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δ2 = (2,2 … 2,5)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δ, мм.</w:t>
      </w:r>
      <w:r w:rsidR="00F75363">
        <w:rPr>
          <w:rFonts w:ascii="Times New Roman" w:hAnsi="Times New Roman" w:cs="Times New Roman"/>
          <w:color w:val="000000"/>
          <w:sz w:val="24"/>
          <w:szCs w:val="28"/>
        </w:rPr>
        <w:tab/>
        <w:t>(67</w:t>
      </w:r>
      <w:r>
        <w:rPr>
          <w:rFonts w:ascii="Times New Roman" w:hAnsi="Times New Roman" w:cs="Times New Roman"/>
          <w:color w:val="000000"/>
          <w:sz w:val="24"/>
          <w:szCs w:val="28"/>
        </w:rPr>
        <w:t>)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Pr="002C4485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8664FE" w:rsidRDefault="00FB2EDE" w:rsidP="009F286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δ2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= 2,2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06326B" w:rsidRPr="001921D4">
        <w:rPr>
          <w:rFonts w:ascii="Times New Roman" w:hAnsi="Times New Roman" w:cs="Times New Roman"/>
          <w:color w:val="000000"/>
          <w:sz w:val="24"/>
          <w:szCs w:val="28"/>
        </w:rPr>
        <w:t>9,9</w:t>
      </w:r>
      <w:r w:rsidR="0006326B">
        <w:rPr>
          <w:rFonts w:ascii="Times New Roman" w:hAnsi="Times New Roman" w:cs="Times New Roman"/>
          <w:color w:val="000000"/>
          <w:sz w:val="24"/>
          <w:szCs w:val="28"/>
        </w:rPr>
        <w:t xml:space="preserve"> = </w:t>
      </w:r>
      <w:r w:rsidR="0006326B" w:rsidRPr="001921D4">
        <w:rPr>
          <w:rFonts w:ascii="Times New Roman" w:hAnsi="Times New Roman" w:cs="Times New Roman"/>
          <w:color w:val="000000"/>
          <w:sz w:val="24"/>
          <w:szCs w:val="28"/>
        </w:rPr>
        <w:t xml:space="preserve">21,8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мм.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5. Толщина стенки крышки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рассчитывается по формуле: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                         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δ3 = 0,8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δ, мм.</w:t>
      </w:r>
      <w:r w:rsidR="00F75363">
        <w:rPr>
          <w:rFonts w:ascii="Times New Roman" w:hAnsi="Times New Roman" w:cs="Times New Roman"/>
          <w:color w:val="000000"/>
          <w:sz w:val="24"/>
          <w:szCs w:val="28"/>
        </w:rPr>
        <w:tab/>
        <w:t>(68</w:t>
      </w:r>
      <w:r>
        <w:rPr>
          <w:rFonts w:ascii="Times New Roman" w:hAnsi="Times New Roman" w:cs="Times New Roman"/>
          <w:color w:val="000000"/>
          <w:sz w:val="24"/>
          <w:szCs w:val="28"/>
        </w:rPr>
        <w:t>)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δ3 = 0,8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06326B" w:rsidRPr="001921D4">
        <w:rPr>
          <w:rFonts w:ascii="Times New Roman" w:hAnsi="Times New Roman" w:cs="Times New Roman"/>
          <w:color w:val="000000"/>
          <w:sz w:val="24"/>
          <w:szCs w:val="28"/>
        </w:rPr>
        <w:t>9,9</w:t>
      </w:r>
      <w:r w:rsidR="0006326B">
        <w:rPr>
          <w:rFonts w:ascii="Times New Roman" w:hAnsi="Times New Roman" w:cs="Times New Roman"/>
          <w:color w:val="000000"/>
          <w:sz w:val="24"/>
          <w:szCs w:val="28"/>
        </w:rPr>
        <w:t xml:space="preserve"> = </w:t>
      </w:r>
      <w:r w:rsidR="0006326B" w:rsidRPr="001921D4">
        <w:rPr>
          <w:rFonts w:ascii="Times New Roman" w:hAnsi="Times New Roman" w:cs="Times New Roman"/>
          <w:color w:val="000000"/>
          <w:sz w:val="24"/>
          <w:szCs w:val="28"/>
        </w:rPr>
        <w:t xml:space="preserve">7,9 </w:t>
      </w:r>
      <w:r>
        <w:rPr>
          <w:rFonts w:ascii="Times New Roman" w:hAnsi="Times New Roman" w:cs="Times New Roman"/>
          <w:color w:val="000000"/>
          <w:sz w:val="24"/>
          <w:szCs w:val="28"/>
        </w:rPr>
        <w:t>мм.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6. Толщина пояса (фланца) крышки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рассчитывается по формуле: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           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 xml:space="preserve">            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δ4 = (1,2 … 1,4) δ, мм.                                           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="00F75363">
        <w:rPr>
          <w:rFonts w:ascii="Times New Roman" w:hAnsi="Times New Roman" w:cs="Times New Roman"/>
          <w:color w:val="000000"/>
          <w:sz w:val="24"/>
          <w:szCs w:val="28"/>
        </w:rPr>
        <w:t xml:space="preserve">  (69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)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E57832" w:rsidRDefault="00E57832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Pr="00FB2EDE" w:rsidRDefault="00FB2EDE" w:rsidP="00E57832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δ4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= 1,2 ×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9,9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=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11,9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мм.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7. Толщина ребер корпуса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рассчитывается по формуле: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δ5 = (0,8 … 1,0) δ, мм.                    </w:t>
      </w:r>
      <w:r w:rsidR="00EF590A" w:rsidRPr="00EF590A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 xml:space="preserve">      </w:t>
      </w:r>
      <w:r w:rsidR="00F75363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(70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)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δ5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=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0,</w:t>
      </w:r>
      <w:r>
        <w:rPr>
          <w:rFonts w:ascii="Times New Roman" w:hAnsi="Times New Roman" w:cs="Times New Roman"/>
          <w:color w:val="000000"/>
          <w:sz w:val="24"/>
          <w:szCs w:val="28"/>
        </w:rPr>
        <w:t>8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9,9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=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7,9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мм.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8. Толщина ребер крышки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рассчитывается по формуле: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δ6 = 0,8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 xml:space="preserve">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δ, мм.                                                </w:t>
      </w:r>
      <w:r w:rsidR="00EF590A" w:rsidRPr="00EF590A">
        <w:rPr>
          <w:rFonts w:ascii="Times New Roman" w:hAnsi="Times New Roman" w:cs="Times New Roman"/>
          <w:color w:val="000000"/>
          <w:sz w:val="24"/>
          <w:szCs w:val="28"/>
        </w:rPr>
        <w:t xml:space="preserve">  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 xml:space="preserve">       </w:t>
      </w:r>
      <w:r w:rsidR="00F75363">
        <w:rPr>
          <w:rFonts w:ascii="Times New Roman" w:hAnsi="Times New Roman" w:cs="Times New Roman"/>
          <w:color w:val="000000"/>
          <w:sz w:val="24"/>
          <w:szCs w:val="28"/>
        </w:rPr>
        <w:t xml:space="preserve">    (71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)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lastRenderedPageBreak/>
        <w:t>δ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6 =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0,</w:t>
      </w:r>
      <w:r>
        <w:rPr>
          <w:rFonts w:ascii="Times New Roman" w:hAnsi="Times New Roman" w:cs="Times New Roman"/>
          <w:color w:val="000000"/>
          <w:sz w:val="24"/>
          <w:szCs w:val="28"/>
        </w:rPr>
        <w:t>8 ×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9,9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=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7</w:t>
      </w:r>
      <w:r>
        <w:rPr>
          <w:rFonts w:ascii="Times New Roman" w:hAnsi="Times New Roman" w:cs="Times New Roman"/>
          <w:color w:val="000000"/>
          <w:sz w:val="24"/>
          <w:szCs w:val="28"/>
        </w:rPr>
        <w:t>,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мм.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Следует заметить, что в случае сварного корпуса толщины элементов следует уменьшить на величину ≈ 20 %.</w:t>
      </w: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P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9. Диаметр фундаментных болтов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рассчитывается по формуле:</w:t>
      </w:r>
    </w:p>
    <w:p w:rsidR="00FB2EDE" w:rsidRPr="00FB2EDE" w:rsidRDefault="00FB2EDE" w:rsidP="00190CA6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FB2EDE" w:rsidRDefault="00FB2EDE" w:rsidP="00190CA6">
      <w:pPr>
        <w:tabs>
          <w:tab w:val="right" w:pos="9355"/>
        </w:tabs>
        <w:spacing w:after="0" w:line="360" w:lineRule="auto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    </w:t>
      </w:r>
      <w:r w:rsidR="00190CA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    </w:t>
      </w:r>
      <w:r w:rsidR="00190CA6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     </w:t>
      </w:r>
      <w:r w:rsidR="00190CA6">
        <w:rPr>
          <w:rFonts w:ascii="Times New Roman" w:hAnsi="Times New Roman" w:cs="Times New Roman"/>
          <w:color w:val="000000"/>
          <w:sz w:val="24"/>
          <w:szCs w:val="28"/>
        </w:rPr>
        <w:t xml:space="preserve">        </w:t>
      </w:r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proofErr w:type="spellStart"/>
      <w:proofErr w:type="gramStart"/>
      <w:r w:rsidRPr="00FB2EDE">
        <w:rPr>
          <w:rFonts w:ascii="Times New Roman" w:hAnsi="Times New Roman" w:cs="Times New Roman"/>
          <w:color w:val="000000"/>
          <w:sz w:val="24"/>
          <w:szCs w:val="28"/>
        </w:rPr>
        <w:t>d</w:t>
      </w:r>
      <w:proofErr w:type="gramEnd"/>
      <w:r w:rsidRPr="00901AEA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ф</w:t>
      </w:r>
      <w:proofErr w:type="spellEnd"/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= (1,5 … 2) δ, мм.</w:t>
      </w:r>
      <w:r w:rsidR="00190CA6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          </w:t>
      </w:r>
      <w:r w:rsidR="00190CA6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      </w:t>
      </w:r>
      <w:r w:rsidR="00901AEA">
        <w:rPr>
          <w:rFonts w:ascii="Times New Roman" w:hAnsi="Times New Roman" w:cs="Times New Roman"/>
          <w:color w:val="000000"/>
          <w:sz w:val="24"/>
          <w:szCs w:val="28"/>
        </w:rPr>
        <w:t xml:space="preserve">   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 xml:space="preserve"> </w:t>
      </w:r>
      <w:r w:rsidR="00190CA6">
        <w:rPr>
          <w:rFonts w:ascii="Times New Roman" w:hAnsi="Times New Roman" w:cs="Times New Roman"/>
          <w:color w:val="000000"/>
          <w:sz w:val="24"/>
          <w:szCs w:val="28"/>
        </w:rPr>
        <w:t xml:space="preserve"> 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 xml:space="preserve">    </w:t>
      </w:r>
      <w:r w:rsidR="00F75363">
        <w:rPr>
          <w:rFonts w:ascii="Times New Roman" w:hAnsi="Times New Roman" w:cs="Times New Roman"/>
          <w:color w:val="000000"/>
          <w:sz w:val="24"/>
          <w:szCs w:val="28"/>
        </w:rPr>
        <w:t xml:space="preserve"> (72</w:t>
      </w:r>
      <w:r w:rsidRPr="00FB2EDE">
        <w:rPr>
          <w:rFonts w:ascii="Times New Roman" w:hAnsi="Times New Roman" w:cs="Times New Roman"/>
          <w:color w:val="000000"/>
          <w:sz w:val="24"/>
          <w:szCs w:val="28"/>
        </w:rPr>
        <w:t>)</w:t>
      </w:r>
    </w:p>
    <w:p w:rsidR="00901AEA" w:rsidRDefault="00901AEA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901AEA" w:rsidRDefault="00901AEA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FB2EDE" w:rsidRPr="00FB2EDE" w:rsidRDefault="00901AEA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proofErr w:type="spellStart"/>
      <w:proofErr w:type="gramStart"/>
      <w:r w:rsidRPr="00FB2EDE">
        <w:rPr>
          <w:rFonts w:ascii="Times New Roman" w:hAnsi="Times New Roman" w:cs="Times New Roman"/>
          <w:color w:val="000000"/>
          <w:sz w:val="24"/>
          <w:szCs w:val="28"/>
        </w:rPr>
        <w:t>d</w:t>
      </w:r>
      <w:proofErr w:type="gramEnd"/>
      <w:r w:rsidRPr="00901AEA">
        <w:rPr>
          <w:rFonts w:ascii="Times New Roman" w:hAnsi="Times New Roman" w:cs="Times New Roman"/>
          <w:color w:val="000000"/>
          <w:sz w:val="24"/>
          <w:szCs w:val="28"/>
          <w:vertAlign w:val="subscript"/>
        </w:rPr>
        <w:t>ф</w:t>
      </w:r>
      <w:proofErr w:type="spellEnd"/>
      <w:r w:rsidR="00EF590A">
        <w:rPr>
          <w:rFonts w:ascii="Times New Roman" w:hAnsi="Times New Roman" w:cs="Times New Roman"/>
          <w:color w:val="000000"/>
          <w:sz w:val="24"/>
          <w:szCs w:val="28"/>
        </w:rPr>
        <w:t xml:space="preserve"> = 1,5 ×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9,9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= 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14</w:t>
      </w:r>
      <w:r>
        <w:rPr>
          <w:rFonts w:ascii="Times New Roman" w:hAnsi="Times New Roman" w:cs="Times New Roman"/>
          <w:color w:val="000000"/>
          <w:sz w:val="24"/>
          <w:szCs w:val="28"/>
        </w:rPr>
        <w:t>,</w:t>
      </w:r>
      <w:r w:rsidR="00EF590A" w:rsidRPr="001921D4">
        <w:rPr>
          <w:rFonts w:ascii="Times New Roman" w:hAnsi="Times New Roman" w:cs="Times New Roman"/>
          <w:color w:val="000000"/>
          <w:sz w:val="24"/>
          <w:szCs w:val="28"/>
        </w:rPr>
        <w:t>9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мм.</w:t>
      </w:r>
    </w:p>
    <w:p w:rsidR="00FB2EDE" w:rsidRDefault="00FB2EDE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FB2EDE">
        <w:rPr>
          <w:rFonts w:ascii="Times New Roman" w:hAnsi="Times New Roman" w:cs="Times New Roman"/>
          <w:color w:val="000000"/>
          <w:sz w:val="24"/>
          <w:szCs w:val="28"/>
        </w:rPr>
        <w:t>10. Число фундаментных болтов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рассчитывается по формуле:</w:t>
      </w:r>
    </w:p>
    <w:p w:rsidR="00901AEA" w:rsidRDefault="00901AEA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901AEA" w:rsidRDefault="00901AEA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          </w:t>
      </w:r>
      <w:r w:rsidR="00190CA6">
        <w:rPr>
          <w:rFonts w:ascii="Times New Roman" w:hAnsi="Times New Roman" w:cs="Times New Roman"/>
          <w:color w:val="000000"/>
          <w:sz w:val="24"/>
          <w:szCs w:val="28"/>
        </w:rPr>
        <w:t xml:space="preserve">                      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</w:t>
      </w:r>
      <w:r w:rsidRPr="00901AEA">
        <w:rPr>
          <w:position w:val="-34"/>
        </w:rPr>
        <w:object w:dxaOrig="1540" w:dyaOrig="720">
          <v:shape id="_x0000_i1081" type="#_x0000_t75" style="width:77.25pt;height:36pt" o:ole="">
            <v:imagedata r:id="rId118" o:title=""/>
          </v:shape>
          <o:OLEObject Type="Embed" ProgID="Equation.3" ShapeID="_x0000_i1081" DrawAspect="Content" ObjectID="_1646555902" r:id="rId119"/>
        </w:object>
      </w:r>
      <w:r>
        <w:rPr>
          <w:rFonts w:ascii="Times New Roman" w:hAnsi="Times New Roman" w:cs="Times New Roman"/>
          <w:sz w:val="24"/>
        </w:rPr>
        <w:t xml:space="preserve">, </w:t>
      </w:r>
      <w:r w:rsidR="00190CA6">
        <w:rPr>
          <w:rFonts w:ascii="Times New Roman" w:hAnsi="Times New Roman" w:cs="Times New Roman"/>
          <w:sz w:val="24"/>
        </w:rPr>
        <w:t xml:space="preserve">  </w:t>
      </w:r>
      <w:r>
        <w:tab/>
      </w:r>
      <w:r w:rsidR="00F75363">
        <w:rPr>
          <w:rFonts w:ascii="Times New Roman" w:hAnsi="Times New Roman" w:cs="Times New Roman"/>
          <w:sz w:val="24"/>
        </w:rPr>
        <w:t>(73</w:t>
      </w:r>
      <w:r>
        <w:rPr>
          <w:rFonts w:ascii="Times New Roman" w:hAnsi="Times New Roman" w:cs="Times New Roman"/>
          <w:sz w:val="24"/>
        </w:rPr>
        <w:t>)</w:t>
      </w:r>
    </w:p>
    <w:p w:rsidR="00901AEA" w:rsidRDefault="00901AEA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</w:p>
    <w:p w:rsidR="00901AEA" w:rsidRDefault="00901AEA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 w:rsidRPr="00901AEA">
        <w:rPr>
          <w:rFonts w:ascii="Times New Roman" w:hAnsi="Times New Roman" w:cs="Times New Roman"/>
          <w:color w:val="000000"/>
          <w:sz w:val="24"/>
          <w:szCs w:val="28"/>
        </w:rPr>
        <w:t>где L</w:t>
      </w:r>
      <w:r>
        <w:rPr>
          <w:rFonts w:ascii="Times New Roman" w:hAnsi="Times New Roman" w:cs="Times New Roman"/>
          <w:color w:val="000000"/>
          <w:sz w:val="24"/>
          <w:szCs w:val="28"/>
        </w:rPr>
        <w:t xml:space="preserve"> – длина основания корпуса, </w:t>
      </w:r>
      <w:proofErr w:type="gramStart"/>
      <w:r>
        <w:rPr>
          <w:rFonts w:ascii="Times New Roman" w:hAnsi="Times New Roman" w:cs="Times New Roman"/>
          <w:color w:val="000000"/>
          <w:sz w:val="24"/>
          <w:szCs w:val="28"/>
        </w:rPr>
        <w:t>м</w:t>
      </w:r>
      <w:proofErr w:type="gramEnd"/>
      <w:r>
        <w:rPr>
          <w:rFonts w:ascii="Times New Roman" w:hAnsi="Times New Roman" w:cs="Times New Roman"/>
          <w:color w:val="000000"/>
          <w:sz w:val="24"/>
          <w:szCs w:val="28"/>
        </w:rPr>
        <w:t>;</w:t>
      </w:r>
    </w:p>
    <w:p w:rsidR="00901AEA" w:rsidRDefault="00901AEA" w:rsidP="009F286B">
      <w:pPr>
        <w:tabs>
          <w:tab w:val="right" w:pos="9355"/>
        </w:tabs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 xml:space="preserve">      </w:t>
      </w:r>
      <w:proofErr w:type="gramStart"/>
      <w:r w:rsidRPr="00901AEA">
        <w:rPr>
          <w:rFonts w:ascii="Times New Roman" w:hAnsi="Times New Roman" w:cs="Times New Roman"/>
          <w:color w:val="000000"/>
          <w:sz w:val="24"/>
          <w:szCs w:val="28"/>
        </w:rPr>
        <w:t>В</w:t>
      </w:r>
      <w:proofErr w:type="gramEnd"/>
      <w:r w:rsidRPr="00901AEA">
        <w:rPr>
          <w:rFonts w:ascii="Times New Roman" w:hAnsi="Times New Roman" w:cs="Times New Roman"/>
          <w:color w:val="000000"/>
          <w:sz w:val="24"/>
          <w:szCs w:val="28"/>
        </w:rPr>
        <w:t xml:space="preserve"> – </w:t>
      </w:r>
      <w:proofErr w:type="gramStart"/>
      <w:r w:rsidRPr="00901AEA">
        <w:rPr>
          <w:rFonts w:ascii="Times New Roman" w:hAnsi="Times New Roman" w:cs="Times New Roman"/>
          <w:color w:val="000000"/>
          <w:sz w:val="24"/>
          <w:szCs w:val="28"/>
        </w:rPr>
        <w:t>ширина</w:t>
      </w:r>
      <w:proofErr w:type="gramEnd"/>
      <w:r w:rsidRPr="00901AEA">
        <w:rPr>
          <w:rFonts w:ascii="Times New Roman" w:hAnsi="Times New Roman" w:cs="Times New Roman"/>
          <w:color w:val="000000"/>
          <w:sz w:val="24"/>
          <w:szCs w:val="28"/>
        </w:rPr>
        <w:t xml:space="preserve"> основа</w:t>
      </w:r>
      <w:r>
        <w:rPr>
          <w:rFonts w:ascii="Times New Roman" w:hAnsi="Times New Roman" w:cs="Times New Roman"/>
          <w:color w:val="000000"/>
          <w:sz w:val="24"/>
          <w:szCs w:val="28"/>
        </w:rPr>
        <w:t>ния корпуса, м.</w:t>
      </w:r>
    </w:p>
    <w:p w:rsidR="00901AEA" w:rsidRDefault="00901AEA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8"/>
        </w:rPr>
        <w:t>Подставив числовые значения, получим:</w:t>
      </w:r>
    </w:p>
    <w:p w:rsidR="00901AEA" w:rsidRPr="00A10045" w:rsidRDefault="006E77A9" w:rsidP="009F286B">
      <w:pPr>
        <w:tabs>
          <w:tab w:val="right" w:pos="9355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8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DD344A">
        <w:rPr>
          <w:rFonts w:ascii="Times New Roman" w:hAnsi="Times New Roman" w:cs="Times New Roman"/>
          <w:sz w:val="24"/>
          <w:szCs w:val="24"/>
        </w:rPr>
        <w:t xml:space="preserve"> </w:t>
      </w:r>
      <w:r w:rsidR="00901AEA">
        <w:rPr>
          <w:rFonts w:ascii="Times New Roman" w:hAnsi="Times New Roman" w:cs="Times New Roman"/>
          <w:sz w:val="24"/>
        </w:rPr>
        <w:t xml:space="preserve">= </w:t>
      </w:r>
      <m:oMath>
        <m:box>
          <m:boxPr>
            <m:ctrlPr>
              <w:rPr>
                <w:rFonts w:ascii="Cambria Math" w:hAnsi="Cambria Math" w:cs="Times New Roman"/>
                <w:i/>
                <w:sz w:val="32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sz w:val="32"/>
                  </w:rPr>
                </m:ctrlPr>
              </m:fPr>
              <m:num>
                <m:r>
                  <w:rPr>
                    <w:rFonts w:ascii="Cambria Math" w:hAnsi="Cambria Math" w:cs="Times New Roman"/>
                    <w:sz w:val="32"/>
                  </w:rPr>
                  <m:t>772+226</m:t>
                </m:r>
              </m:num>
              <m:den>
                <m:r>
                  <w:rPr>
                    <w:rFonts w:ascii="Cambria Math" w:hAnsi="Cambria Math" w:cs="Times New Roman"/>
                    <w:sz w:val="32"/>
                  </w:rPr>
                  <m:t>200</m:t>
                </m:r>
              </m:den>
            </m:f>
          </m:e>
        </m:box>
      </m:oMath>
      <w:r w:rsidRPr="00DD344A">
        <w:rPr>
          <w:rFonts w:ascii="Times New Roman" w:eastAsiaTheme="minorEastAsia" w:hAnsi="Times New Roman" w:cs="Times New Roman"/>
          <w:sz w:val="24"/>
        </w:rPr>
        <w:t xml:space="preserve"> =</w:t>
      </w:r>
      <w:r w:rsidR="00DD344A">
        <w:rPr>
          <w:rFonts w:ascii="Times New Roman" w:eastAsiaTheme="minorEastAsia" w:hAnsi="Times New Roman" w:cs="Times New Roman"/>
          <w:sz w:val="24"/>
        </w:rPr>
        <w:t xml:space="preserve"> 5</w:t>
      </w:r>
      <w:r w:rsidR="00DD344A" w:rsidRPr="00A10045">
        <w:rPr>
          <w:rFonts w:ascii="Times New Roman" w:eastAsiaTheme="minorEastAsia" w:hAnsi="Times New Roman" w:cs="Times New Roman"/>
          <w:sz w:val="24"/>
        </w:rPr>
        <w:t>.</w:t>
      </w:r>
      <w:bookmarkStart w:id="0" w:name="_GoBack"/>
      <w:bookmarkEnd w:id="0"/>
    </w:p>
    <w:p w:rsidR="00F75363" w:rsidRDefault="00F75363" w:rsidP="009F286B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75363">
        <w:rPr>
          <w:rFonts w:ascii="Times New Roman" w:hAnsi="Times New Roman" w:cs="Times New Roman"/>
          <w:color w:val="000000"/>
          <w:sz w:val="24"/>
          <w:szCs w:val="24"/>
        </w:rPr>
        <w:t>11. Минимальное расстояние между колесами и внутренней поверхностью корпуса а = δ.</w:t>
      </w:r>
    </w:p>
    <w:p w:rsidR="00DD344A" w:rsidRDefault="00DD344A" w:rsidP="00EB3463">
      <w:pPr>
        <w:spacing w:after="0" w:line="360" w:lineRule="auto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Диаметры стяжных болтов (болтов фланцевого разъема) рассчитываются по формуле:</w:t>
      </w:r>
    </w:p>
    <w:p w:rsidR="00DD344A" w:rsidRDefault="00DD344A" w:rsidP="00EB3463">
      <w:pPr>
        <w:spacing w:after="0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DD344A" w:rsidRPr="00A10045" w:rsidRDefault="00DD344A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c</w:t>
      </w:r>
      <w:proofErr w:type="gramEnd"/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= 0,8 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ф</w:t>
      </w:r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(74)</w:t>
      </w:r>
    </w:p>
    <w:p w:rsidR="00DD344A" w:rsidRPr="00A10045" w:rsidRDefault="00DD344A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D344A" w:rsidRDefault="00DD344A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DD344A" w:rsidRDefault="00DD344A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c</w:t>
      </w:r>
      <w:proofErr w:type="gramEnd"/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= 0,8 × 14,9 = 12 </w:t>
      </w:r>
      <w:r>
        <w:rPr>
          <w:rFonts w:ascii="Times New Roman" w:hAnsi="Times New Roman" w:cs="Times New Roman"/>
          <w:color w:val="000000"/>
          <w:sz w:val="24"/>
          <w:szCs w:val="24"/>
        </w:rPr>
        <w:t>мм.</w:t>
      </w:r>
    </w:p>
    <w:p w:rsidR="00DD344A" w:rsidRDefault="00DD344A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Максимальное расстояние между стяжными болтами рассчитывается по формуле:</w:t>
      </w:r>
    </w:p>
    <w:p w:rsidR="00DD344A" w:rsidRDefault="009F286B" w:rsidP="00EB3463">
      <w:pPr>
        <w:tabs>
          <w:tab w:val="left" w:pos="8558"/>
        </w:tabs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DD344A" w:rsidRDefault="00DD344A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= (10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… 12) 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c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(75)</w:t>
      </w:r>
    </w:p>
    <w:p w:rsidR="00DD344A" w:rsidRDefault="00DD344A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DD344A" w:rsidRDefault="00670C59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Подставив числовые значения, получим:</w:t>
      </w:r>
    </w:p>
    <w:p w:rsidR="00670C59" w:rsidRDefault="00670C59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Pr="00670C59">
        <w:rPr>
          <w:rFonts w:ascii="Times New Roman" w:hAnsi="Times New Roman" w:cs="Times New Roman"/>
          <w:color w:val="000000"/>
          <w:sz w:val="24"/>
          <w:szCs w:val="24"/>
        </w:rPr>
        <w:t xml:space="preserve"> = 10 × 12 = 120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мм.</w:t>
      </w:r>
    </w:p>
    <w:p w:rsidR="00670C59" w:rsidRDefault="00670C59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Расстояние от плоскости разъема редуктора от основания рассчитывается по формуле:</w:t>
      </w:r>
    </w:p>
    <w:p w:rsidR="00670C59" w:rsidRDefault="00670C59" w:rsidP="00670C59">
      <w:pPr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0C59" w:rsidRDefault="00670C59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proofErr w:type="gramEnd"/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≥ 1,06 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w</w:t>
      </w:r>
      <w:r w:rsidRPr="00A1004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                                                                                                </w:t>
      </w:r>
      <w:r w:rsidRPr="00A10045">
        <w:rPr>
          <w:rFonts w:ascii="Times New Roman" w:hAnsi="Times New Roman" w:cs="Times New Roman"/>
          <w:color w:val="000000"/>
          <w:sz w:val="24"/>
          <w:szCs w:val="24"/>
        </w:rPr>
        <w:t>(76)</w:t>
      </w:r>
    </w:p>
    <w:p w:rsidR="00670C59" w:rsidRDefault="00670C59" w:rsidP="00EB3463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670C59" w:rsidRDefault="00670C59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670C59" w:rsidRDefault="00670C59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h</w:t>
      </w:r>
      <w:proofErr w:type="gramEnd"/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≥ 1,06 × 330 = 350 </w:t>
      </w:r>
      <w:r>
        <w:rPr>
          <w:rFonts w:ascii="Times New Roman" w:hAnsi="Times New Roman" w:cs="Times New Roman"/>
          <w:color w:val="000000"/>
          <w:sz w:val="24"/>
          <w:szCs w:val="24"/>
        </w:rPr>
        <w:t>мм.</w:t>
      </w:r>
    </w:p>
    <w:p w:rsidR="00926E0E" w:rsidRDefault="00926E0E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Диаметр ступицы колеса быстроходной ступени рассчитывается по формуле:</w:t>
      </w:r>
    </w:p>
    <w:p w:rsidR="00926E0E" w:rsidRDefault="00926E0E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6E0E" w:rsidRDefault="00926E0E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Б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1,6 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1004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color w:val="000000"/>
          <w:sz w:val="24"/>
          <w:szCs w:val="24"/>
        </w:rPr>
        <w:t>(77)</w:t>
      </w:r>
    </w:p>
    <w:p w:rsidR="00926E0E" w:rsidRDefault="00926E0E" w:rsidP="00926E0E">
      <w:pPr>
        <w:spacing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26E0E" w:rsidRDefault="00926E0E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значения, рассчитаем диаметр ступицы колеса быстроходной ступени:</w:t>
      </w:r>
    </w:p>
    <w:p w:rsidR="00926E0E" w:rsidRDefault="00926E0E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Б</w:t>
      </w:r>
      <w:proofErr w:type="gramEnd"/>
      <w:r w:rsidRPr="00926E0E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r>
        <w:rPr>
          <w:rFonts w:ascii="Times New Roman" w:hAnsi="Times New Roman" w:cs="Times New Roman"/>
          <w:color w:val="000000"/>
          <w:sz w:val="24"/>
          <w:szCs w:val="24"/>
        </w:rPr>
        <w:t>1,6 × 353 = 565 мм.</w:t>
      </w:r>
    </w:p>
    <w:p w:rsidR="00926E0E" w:rsidRDefault="00926E0E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Диаметр ступица колеса тихоходной ступени рассчитывается по формуле:</w:t>
      </w:r>
    </w:p>
    <w:p w:rsidR="00926E0E" w:rsidRDefault="00926E0E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26E0E" w:rsidRPr="00A10045" w:rsidRDefault="00926E0E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proofErr w:type="spellEnd"/>
      <w:proofErr w:type="gramEnd"/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= 1,6 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 w:rsidRPr="00A1004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3</w:t>
      </w:r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(78)</w:t>
      </w:r>
    </w:p>
    <w:p w:rsidR="00926E0E" w:rsidRPr="00A10045" w:rsidRDefault="00926E0E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926E0E" w:rsidRDefault="00F67595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852EAE" w:rsidRDefault="00852EAE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d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proofErr w:type="spellEnd"/>
      <w:r w:rsidRPr="00A1004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=</w:t>
      </w:r>
      <w:proofErr w:type="gramEnd"/>
      <w:r w:rsidRPr="00A10045">
        <w:rPr>
          <w:rFonts w:ascii="Times New Roman" w:hAnsi="Times New Roman" w:cs="Times New Roman"/>
          <w:color w:val="000000"/>
          <w:sz w:val="24"/>
          <w:szCs w:val="24"/>
        </w:rPr>
        <w:t xml:space="preserve"> 1,6 × 79 = 126</w:t>
      </w:r>
    </w:p>
    <w:p w:rsidR="003F701A" w:rsidRDefault="003F701A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701A" w:rsidRDefault="003F701A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701A" w:rsidRDefault="003F701A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Толщина диска колеса быстроходной ступени рассчитывается по формуле:</w:t>
      </w:r>
    </w:p>
    <w:p w:rsidR="003F701A" w:rsidRDefault="003F701A" w:rsidP="00EB3463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F701A" w:rsidRDefault="00EB3463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(0,2 … 0,3) 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Pr="00A10045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                                                                                      </w:t>
      </w:r>
      <w:r w:rsidRPr="00A10045">
        <w:rPr>
          <w:rFonts w:ascii="Times New Roman" w:hAnsi="Times New Roman" w:cs="Times New Roman"/>
          <w:color w:val="000000"/>
          <w:sz w:val="24"/>
          <w:szCs w:val="24"/>
        </w:rPr>
        <w:t>(79)</w:t>
      </w:r>
    </w:p>
    <w:p w:rsidR="00EB3463" w:rsidRDefault="00EB3463" w:rsidP="00EB3463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EB3463" w:rsidRDefault="00EB3463" w:rsidP="00EB346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Подставив числовые значения, </w:t>
      </w:r>
      <w:r w:rsidR="00EC76A4">
        <w:rPr>
          <w:rFonts w:ascii="Times New Roman" w:hAnsi="Times New Roman" w:cs="Times New Roman"/>
          <w:color w:val="000000"/>
          <w:sz w:val="24"/>
          <w:szCs w:val="24"/>
        </w:rPr>
        <w:t>получим:</w:t>
      </w:r>
    </w:p>
    <w:p w:rsidR="00EC76A4" w:rsidRDefault="00EC76A4" w:rsidP="00EB346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0,2 × 41 = 8 мм.</w:t>
      </w:r>
    </w:p>
    <w:p w:rsidR="00EC76A4" w:rsidRDefault="00EC76A4" w:rsidP="00EB346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A4" w:rsidRDefault="00EC76A4" w:rsidP="00EB346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A4" w:rsidRDefault="00EC76A4" w:rsidP="00EB3463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A4" w:rsidRDefault="00EC76A4" w:rsidP="00EC76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Толщина диска колеса </w:t>
      </w:r>
      <w:r w:rsidR="00162A3C">
        <w:rPr>
          <w:rFonts w:ascii="Times New Roman" w:hAnsi="Times New Roman" w:cs="Times New Roman"/>
          <w:color w:val="000000"/>
          <w:sz w:val="24"/>
          <w:szCs w:val="24"/>
        </w:rPr>
        <w:t>тихоходной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ступени рассчитывается по формуле:</w:t>
      </w:r>
    </w:p>
    <w:p w:rsidR="00EC76A4" w:rsidRDefault="00EC76A4" w:rsidP="00EC76A4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EC76A4" w:rsidRDefault="00EC76A4" w:rsidP="00EC76A4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(0,2 … 0,3) ×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 w:rsidR="00162A3C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                                                                                      </w:t>
      </w:r>
      <w:r w:rsidRPr="00162A3C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162A3C">
        <w:rPr>
          <w:rFonts w:ascii="Times New Roman" w:hAnsi="Times New Roman" w:cs="Times New Roman"/>
          <w:color w:val="000000"/>
          <w:sz w:val="24"/>
          <w:szCs w:val="24"/>
        </w:rPr>
        <w:t>80</w:t>
      </w:r>
      <w:r w:rsidRPr="00162A3C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162A3C" w:rsidRDefault="00162A3C" w:rsidP="00EC76A4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62A3C" w:rsidRDefault="00162A3C" w:rsidP="00162A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162A3C" w:rsidRDefault="00162A3C" w:rsidP="00162A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0,2 × 99 = 20 мм.</w:t>
      </w:r>
    </w:p>
    <w:p w:rsidR="00A10045" w:rsidRDefault="00A10045" w:rsidP="00162A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Толщина зубчатого венца (включая высоту зуба) быстроходной ступени рассчитывается по формуле:</w:t>
      </w:r>
    </w:p>
    <w:p w:rsidR="00A10045" w:rsidRDefault="00A10045" w:rsidP="00162A3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A10045" w:rsidRPr="00543060" w:rsidRDefault="00A10045" w:rsidP="00140759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5 ×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n</w:t>
      </w:r>
      <w:proofErr w:type="spellEnd"/>
      <w:r w:rsidRPr="0054306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="00140759" w:rsidRPr="00543060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                                                                                                </w:t>
      </w:r>
      <w:r w:rsidRPr="00543060">
        <w:rPr>
          <w:rFonts w:ascii="Times New Roman" w:hAnsi="Times New Roman" w:cs="Times New Roman"/>
          <w:color w:val="000000"/>
          <w:sz w:val="24"/>
          <w:szCs w:val="24"/>
        </w:rPr>
        <w:t>(81)</w:t>
      </w:r>
    </w:p>
    <w:p w:rsidR="00140759" w:rsidRPr="00543060" w:rsidRDefault="00140759" w:rsidP="00140759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5 × 2,05 = 10,3 мм.</w:t>
      </w: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Толщина зубчатого венца (включая высоту зуба) тихоходной ступени рассчитывается по формуле:</w:t>
      </w: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0759" w:rsidRDefault="00140759" w:rsidP="00140759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5 ×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m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(82)</w:t>
      </w:r>
    </w:p>
    <w:p w:rsidR="00140759" w:rsidRDefault="00140759" w:rsidP="00140759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Б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= 5 × 3,5 = 17,5 мм.</w:t>
      </w: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Остальные конструктивные размеры определяются при компоновке редуктора и не отражаются в тексте пояснительной записки.</w:t>
      </w: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40759" w:rsidRDefault="00671F58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1.4</w:t>
      </w:r>
      <w:r w:rsidR="00140759" w:rsidRPr="0014075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Расчет валов на усталостную прочность</w:t>
      </w: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0759" w:rsidRDefault="00671F58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1.4</w:t>
      </w:r>
      <w:r w:rsidR="00140759">
        <w:rPr>
          <w:rFonts w:ascii="Times New Roman" w:hAnsi="Times New Roman" w:cs="Times New Roman"/>
          <w:b/>
          <w:color w:val="000000"/>
          <w:sz w:val="24"/>
          <w:szCs w:val="24"/>
        </w:rPr>
        <w:t>.1 Определение нагрузок</w:t>
      </w: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40759" w:rsidRDefault="00140759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Радиальная сила быстроходной ступени рассчитывается по формуле:</w:t>
      </w:r>
    </w:p>
    <w:p w:rsidR="00B835DD" w:rsidRDefault="00B835DD" w:rsidP="0014075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835DD" w:rsidRDefault="00B835DD" w:rsidP="00B835DD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r1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F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t1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× </w:t>
      </w:r>
      <m:oMath>
        <m:box>
          <m:boxPr>
            <m:ctrlPr>
              <w:rPr>
                <w:rFonts w:ascii="Cambria Math" w:hAnsi="Cambria Math" w:cs="Times New Roman"/>
                <w:i/>
                <w:color w:val="000000"/>
                <w:sz w:val="32"/>
                <w:szCs w:val="32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i/>
                    <w:color w:val="000000"/>
                    <w:sz w:val="32"/>
                    <w:szCs w:val="32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32"/>
                        <w:szCs w:val="3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32"/>
                        <w:lang w:val="en-US"/>
                      </w:rPr>
                      <m:t>tan</m:t>
                    </m:r>
                  </m:fName>
                  <m:e>
                    <m:r>
                      <w:rPr>
                        <w:rFonts w:ascii="Cambria Math" w:hAnsi="Cambria Math" w:cs="Times New Roman"/>
                        <w:color w:val="000000"/>
                        <w:sz w:val="32"/>
                        <w:szCs w:val="32"/>
                        <w:lang w:val="en-US"/>
                      </w:rPr>
                      <m:t>aw1</m:t>
                    </m:r>
                  </m:e>
                </m:func>
              </m:num>
              <m:den>
                <m:func>
                  <m:funcPr>
                    <m:ctrlPr>
                      <w:rPr>
                        <w:rFonts w:ascii="Cambria Math" w:hAnsi="Cambria Math" w:cs="Times New Roman"/>
                        <w:i/>
                        <w:color w:val="000000"/>
                        <w:sz w:val="32"/>
                        <w:szCs w:val="32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32"/>
                        <w:lang w:val="en-US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 w:cs="Times New Roman"/>
                        <w:color w:val="000000"/>
                        <w:sz w:val="32"/>
                        <w:szCs w:val="32"/>
                        <w:lang w:val="en-US"/>
                      </w:rPr>
                      <m:t>b</m:t>
                    </m:r>
                  </m:e>
                </m:func>
              </m:den>
            </m:f>
          </m:e>
        </m:box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                                                     (83)</w:t>
      </w:r>
    </w:p>
    <w:p w:rsidR="00B835DD" w:rsidRDefault="00B835DD" w:rsidP="00B835DD">
      <w:pPr>
        <w:spacing w:after="0" w:line="360" w:lineRule="auto"/>
        <w:ind w:firstLine="709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</w:p>
    <w:p w:rsidR="00B835DD" w:rsidRDefault="00B835DD" w:rsidP="00B835D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B835DD" w:rsidRDefault="00B835DD" w:rsidP="00B835D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r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1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5673</w:t>
      </w:r>
      <w:proofErr w:type="gramStart"/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>,7</w:t>
      </w:r>
      <w:proofErr w:type="gramEnd"/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× 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color w:val="000000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32"/>
                    <w:szCs w:val="24"/>
                    <w:lang w:val="en-US"/>
                  </w:rPr>
                </m:ctrlPr>
              </m:fPr>
              <m:num>
                <m:func>
                  <m:funcPr>
                    <m:ctrlPr>
                      <w:rPr>
                        <w:rFonts w:ascii="Cambria Math" w:eastAsiaTheme="minorEastAsia" w:hAnsi="Cambria Math" w:cs="Times New Roman"/>
                        <w:i/>
                        <w:color w:val="000000"/>
                        <w:sz w:val="32"/>
                        <w:szCs w:val="24"/>
                        <w:lang w:val="en-US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eastAsiaTheme="minorEastAsia" w:hAnsi="Cambria Math" w:cs="Times New Roman"/>
                        <w:color w:val="000000"/>
                        <w:sz w:val="32"/>
                        <w:szCs w:val="24"/>
                        <w:lang w:val="en-US"/>
                      </w:rPr>
                      <m:t>tan</m:t>
                    </m:r>
                  </m:fName>
                  <m:e>
                    <m:r>
                      <w:rPr>
                        <w:rFonts w:ascii="Cambria Math" w:eastAsiaTheme="minorEastAsia" w:hAnsi="Cambria Math" w:cs="Times New Roman"/>
                        <w:color w:val="000000"/>
                        <w:sz w:val="32"/>
                        <w:szCs w:val="24"/>
                      </w:rPr>
                      <m:t>205</m:t>
                    </m:r>
                  </m:e>
                </m:func>
              </m:num>
              <m:den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0,99</m:t>
                </m:r>
              </m:den>
            </m:f>
          </m:e>
        </m:box>
      </m:oMath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2866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Н.</w:t>
      </w:r>
    </w:p>
    <w:p w:rsidR="00B835DD" w:rsidRDefault="00B835DD" w:rsidP="00B835D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B835DD" w:rsidRDefault="00B835DD" w:rsidP="00B835D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lastRenderedPageBreak/>
        <w:t>Осевая сила быстроходной ступени рассчитывается по формуле:</w:t>
      </w:r>
    </w:p>
    <w:p w:rsidR="00C81F25" w:rsidRDefault="00C81F25" w:rsidP="00B835D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C81F25" w:rsidRPr="00543060" w:rsidRDefault="00C81F25" w:rsidP="00C81F25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а1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r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1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×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tan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b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                                           (84)</w:t>
      </w:r>
    </w:p>
    <w:p w:rsidR="00C81F25" w:rsidRPr="00543060" w:rsidRDefault="00C81F25" w:rsidP="00C81F25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C81F25" w:rsidRDefault="00C81F25" w:rsidP="00C81F2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C81F25" w:rsidRDefault="00C81F25" w:rsidP="00C81F2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a</w:t>
      </w:r>
      <w:r w:rsidRPr="00C81F25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1</w:t>
      </w:r>
      <w:r w:rsidRPr="00C81F25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2866 ×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tan</w:t>
      </w:r>
      <w:r w:rsidRPr="00C81F25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 w:rsidR="00666F11"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>46</w:t>
      </w:r>
      <w:r w:rsidRPr="00C81F25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</w:t>
      </w:r>
      <w:r w:rsidR="00666F11"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2968 </w:t>
      </w:r>
      <w:r w:rsidR="00666F11"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C81F25" w:rsidRDefault="00C81F25" w:rsidP="00C81F2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Радиальная сила тихоходной ступени рассчитывается по формуле:</w:t>
      </w:r>
    </w:p>
    <w:p w:rsidR="00C81F25" w:rsidRDefault="00C81F25" w:rsidP="00C81F25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C81F25" w:rsidRPr="00543060" w:rsidRDefault="00C81F25" w:rsidP="00666F11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r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×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tan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a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w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</w:t>
      </w:r>
      <w:r w:rsidR="00666F11"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                                                            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>(85)</w:t>
      </w:r>
    </w:p>
    <w:p w:rsidR="00666F11" w:rsidRPr="00543060" w:rsidRDefault="00666F11" w:rsidP="00666F11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66F11" w:rsidRDefault="00666F11" w:rsidP="00666F1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666F11" w:rsidRDefault="00666F11" w:rsidP="00666F1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r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26422 ×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tan</w:t>
      </w:r>
      <w:r w:rsidRPr="00543060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330 = -15255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Н</w:t>
      </w:r>
    </w:p>
    <w:p w:rsidR="00666F11" w:rsidRDefault="00666F11" w:rsidP="00666F1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Распределение нагрузок на валы представлено на пространственной</w:t>
      </w:r>
      <w:r w:rsidR="00A0654A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схеме зубчатой передачи (рис. 2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).</w:t>
      </w:r>
    </w:p>
    <w:p w:rsidR="00140759" w:rsidRDefault="0079176A" w:rsidP="0079176A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42367F">
        <w:rPr>
          <w:noProof/>
          <w:sz w:val="24"/>
          <w:szCs w:val="24"/>
          <w:lang w:eastAsia="ru-RU"/>
        </w:rPr>
        <w:drawing>
          <wp:inline distT="0" distB="0" distL="0" distR="0" wp14:anchorId="7296F539" wp14:editId="244A8E4F">
            <wp:extent cx="3681730" cy="2799715"/>
            <wp:effectExtent l="19050" t="0" r="0" b="0"/>
            <wp:docPr id="14" name="Рисунок 2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5"/>
                    <pic:cNvPicPr>
                      <a:picLocks noChangeAspect="1" noChangeArrowheads="1"/>
                    </pic:cNvPicPr>
                  </pic:nvPicPr>
                  <pic:blipFill>
                    <a:blip r:embed="rId1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1730" cy="27997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176A" w:rsidRDefault="0079176A" w:rsidP="00A37EC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Рис</w:t>
      </w:r>
      <w:r w:rsidR="00A0654A">
        <w:rPr>
          <w:rFonts w:ascii="Times New Roman" w:hAnsi="Times New Roman" w:cs="Times New Roman"/>
          <w:color w:val="000000"/>
          <w:sz w:val="24"/>
          <w:szCs w:val="24"/>
        </w:rPr>
        <w:t>. 2</w:t>
      </w:r>
      <w:r w:rsidR="00A37ECB">
        <w:rPr>
          <w:rFonts w:ascii="Times New Roman" w:hAnsi="Times New Roman" w:cs="Times New Roman"/>
          <w:color w:val="000000"/>
          <w:sz w:val="24"/>
          <w:szCs w:val="24"/>
        </w:rPr>
        <w:t>. Пространственная схема зубчатой передачи</w:t>
      </w:r>
    </w:p>
    <w:p w:rsidR="00A37ECB" w:rsidRDefault="00A37ECB" w:rsidP="00A37E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A37ECB" w:rsidRDefault="00671F58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1.4</w:t>
      </w:r>
      <w:r w:rsidR="00A37ECB" w:rsidRPr="00A37ECB">
        <w:rPr>
          <w:rFonts w:ascii="Times New Roman" w:hAnsi="Times New Roman" w:cs="Times New Roman"/>
          <w:b/>
          <w:color w:val="000000"/>
          <w:sz w:val="24"/>
          <w:szCs w:val="24"/>
        </w:rPr>
        <w:t>.2 Выбор материала и запаса усталостной прочности</w:t>
      </w:r>
    </w:p>
    <w:p w:rsidR="00A37ECB" w:rsidRDefault="00A37ECB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37ECB" w:rsidRDefault="00A37ECB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Оси и валы изготовляют в основном из углеродистых и легированных конструкционных сталей, так как они обладают высокой прочностью, способностью к поверхностному и объемному упрочнению, легкостью получения прокаткой цилиндрических заготовок и хорошей обрабатываемостью на станках.</w:t>
      </w:r>
    </w:p>
    <w:p w:rsidR="00A37ECB" w:rsidRDefault="00A37ECB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Для осей и валов без термообработки выбираю углеродистую сталь 45.</w:t>
      </w:r>
    </w:p>
    <w:p w:rsidR="00A37ECB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>σ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BB3D02">
        <w:rPr>
          <w:rFonts w:ascii="Times New Roman" w:hAnsi="Times New Roman" w:cs="Times New Roman"/>
          <w:color w:val="000000"/>
          <w:sz w:val="24"/>
          <w:szCs w:val="24"/>
        </w:rPr>
        <w:t>– предел тягучести, принимается равным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275 МПа.</w:t>
      </w:r>
    </w:p>
    <w:p w:rsidR="00BB3D02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σ</w:t>
      </w:r>
      <w:r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В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предел прочности, принимается равным 530 МПа.</w:t>
      </w:r>
    </w:p>
    <w:p w:rsidR="00BB3D02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σ-1 – предел выносливости, принимается равным 230 МПа.</w:t>
      </w:r>
    </w:p>
    <w:p w:rsidR="00BB3D02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т-1 – предел выносливости при кручении, принимается равным 155 МПа.</w:t>
      </w:r>
    </w:p>
    <w:p w:rsidR="00BB3D02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т – предел текучести при кручении, принимается равным 170 МПа.</w:t>
      </w:r>
    </w:p>
    <w:p w:rsidR="00BB3D02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ψσ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коэффициент чувствительности к асимметрии цикла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нагружения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изгибе, принимается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равным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0,1.</w:t>
      </w:r>
    </w:p>
    <w:p w:rsidR="00BB3D02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ψт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– коэффициент чувствительности к асимметрии цикла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нагружения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при кручении, принимается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равным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0,05.</w:t>
      </w:r>
    </w:p>
    <w:p w:rsidR="00BB3D02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Допускаемый коэффициент запаса усталостной прочности принимается </w:t>
      </w:r>
      <w:r w:rsidRPr="00BB3D02">
        <w:rPr>
          <w:rFonts w:ascii="Times New Roman" w:hAnsi="Times New Roman" w:cs="Times New Roman"/>
          <w:color w:val="000000"/>
          <w:sz w:val="24"/>
          <w:szCs w:val="24"/>
        </w:rPr>
        <w:t>[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BB3D02">
        <w:rPr>
          <w:rFonts w:ascii="Times New Roman" w:hAnsi="Times New Roman" w:cs="Times New Roman"/>
          <w:color w:val="000000"/>
          <w:sz w:val="24"/>
          <w:szCs w:val="24"/>
        </w:rPr>
        <w:t>]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= 1,5.</w:t>
      </w:r>
    </w:p>
    <w:p w:rsidR="00BB3D02" w:rsidRDefault="00BB3D02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BB3D02" w:rsidRDefault="00671F58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1.4</w:t>
      </w:r>
      <w:r w:rsidR="00BB3D02" w:rsidRPr="00BB3D02">
        <w:rPr>
          <w:rFonts w:ascii="Times New Roman" w:hAnsi="Times New Roman" w:cs="Times New Roman"/>
          <w:b/>
          <w:color w:val="000000"/>
          <w:sz w:val="24"/>
          <w:szCs w:val="24"/>
        </w:rPr>
        <w:t>.3 Расчет промежуточного вала</w:t>
      </w:r>
    </w:p>
    <w:p w:rsidR="00543060" w:rsidRDefault="00543060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43060" w:rsidRDefault="00543060" w:rsidP="00A37E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Эскиз вала, расчетные схемы в вертикальной и горизонтальной </w:t>
      </w:r>
      <w:r w:rsidR="00A0654A">
        <w:rPr>
          <w:rFonts w:ascii="Times New Roman" w:hAnsi="Times New Roman" w:cs="Times New Roman"/>
          <w:color w:val="000000"/>
          <w:sz w:val="24"/>
          <w:szCs w:val="24"/>
        </w:rPr>
        <w:t>плоскостях представлены на рис. 3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Размеры участков валов: а = 70 мм; </w:t>
      </w:r>
      <w:r>
        <w:rPr>
          <w:rFonts w:ascii="Times New Roman" w:hAnsi="Times New Roman" w:cs="Times New Roman"/>
          <w:color w:val="000000"/>
          <w:sz w:val="24"/>
          <w:szCs w:val="24"/>
          <w:lang w:val="en-US"/>
        </w:rPr>
        <w:t>b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= 80 мм; с = 40мм.</w:t>
      </w:r>
    </w:p>
    <w:p w:rsidR="00543060" w:rsidRDefault="00543060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Из уравнений моментов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i/>
                <w:color w:val="000000"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М</m:t>
            </m:r>
            <m:d>
              <m:dPr>
                <m:ctrlPr>
                  <w:rPr>
                    <w:rFonts w:ascii="Cambria Math" w:hAnsi="Cambria Math" w:cs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imes New Roman"/>
                    <w:color w:val="000000"/>
                    <w:sz w:val="24"/>
                    <w:szCs w:val="24"/>
                  </w:rPr>
                  <m:t>а</m:t>
                </m:r>
              </m:e>
            </m:d>
            <m:r>
              <w:rPr>
                <w:rFonts w:ascii="Cambria Math" w:hAnsi="Cambria Math" w:cs="Times New Roman"/>
                <w:color w:val="000000"/>
                <w:sz w:val="24"/>
                <w:szCs w:val="24"/>
              </w:rPr>
              <m:t>=0</m:t>
            </m:r>
          </m:e>
        </m:nary>
      </m:oMath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и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i/>
                <w:color w:val="000000"/>
                <w:sz w:val="24"/>
                <w:szCs w:val="24"/>
              </w:rPr>
            </m:ctrlPr>
          </m:naryPr>
          <m:sub/>
          <m:sup/>
          <m:e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М</m:t>
            </m:r>
            <m:d>
              <m:d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eastAsiaTheme="minorEastAsia" w:hAnsi="Cambria Math" w:cs="Times New Roman"/>
                    <w:color w:val="000000"/>
                    <w:sz w:val="24"/>
                    <w:szCs w:val="24"/>
                  </w:rPr>
                  <m:t>В</m:t>
                </m:r>
              </m:e>
            </m:d>
            <m: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=0</m:t>
            </m:r>
          </m:e>
        </m:nary>
      </m:oMath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определяются реакции опор </w:t>
      </w:r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proofErr w:type="spellStart"/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Ав</w:t>
      </w:r>
      <w:proofErr w:type="spellEnd"/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и </w:t>
      </w:r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B</w:t>
      </w:r>
      <w:proofErr w:type="gramStart"/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в</w:t>
      </w:r>
      <w:proofErr w:type="gramEnd"/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</w:rPr>
        <w:t>в</w:t>
      </w:r>
      <w:proofErr w:type="spellEnd"/>
      <w:r w:rsidR="002F27F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вертикальной плоскости.</w:t>
      </w:r>
    </w:p>
    <w:p w:rsidR="002F27FB" w:rsidRPr="004874A7" w:rsidRDefault="00151E86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M(A)</m:t>
            </m:r>
          </m:e>
        </m:nary>
      </m:oMath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= 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B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в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190 – 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1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150 - 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70 = 0</w:t>
      </w:r>
    </w:p>
    <w:p w:rsidR="008B1F49" w:rsidRPr="004874A7" w:rsidRDefault="00151E86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М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</w:rPr>
              <m:t>В</m:t>
            </m:r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val="en-US"/>
              </w:rPr>
              <m:t>)</m:t>
            </m:r>
          </m:e>
        </m:nary>
      </m:oMath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= - 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A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в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190 + 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120 + 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 w:rsidR="008B1F49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2</w:t>
      </w:r>
      <w:r w:rsidR="008B1F49"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40 = 0</w:t>
      </w:r>
    </w:p>
    <w:p w:rsidR="008B1F49" w:rsidRDefault="008B1F49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Произведем расчет:</w:t>
      </w:r>
    </w:p>
    <w:p w:rsidR="008B1F49" w:rsidRDefault="008B1F49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proofErr w:type="spellStart"/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Вв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26 ×150+6 ×70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190</m:t>
                </m:r>
              </m:den>
            </m:f>
          </m:e>
        </m:box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23 кН;</w:t>
      </w:r>
    </w:p>
    <w:p w:rsidR="008B1F49" w:rsidRDefault="008B1F49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proofErr w:type="spellStart"/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Ав</w:t>
      </w:r>
      <w:proofErr w:type="spellEnd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6 ×120+26 ×40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190</m:t>
                </m:r>
              </m:den>
            </m:f>
          </m:e>
        </m:box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9 кН</w:t>
      </w:r>
      <w:r w:rsidR="00FA2A28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FA2A28" w:rsidRDefault="00FA2A28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Корректность решения проверяется выполнением условия</w:t>
      </w:r>
    </w:p>
    <w:p w:rsidR="00FA2A28" w:rsidRDefault="00FA2A28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A2A28" w:rsidRDefault="00FA2A28" w:rsidP="00FA2A28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r w:rsidRPr="004874A7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1</w:t>
      </w:r>
      <w:r w:rsidRPr="004874A7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+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t</w:t>
      </w:r>
      <w:r w:rsidRPr="004874A7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2</w:t>
      </w:r>
      <w:r w:rsidRPr="004874A7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+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A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+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B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в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0                                                        (86)</w:t>
      </w:r>
    </w:p>
    <w:p w:rsidR="00FA2A28" w:rsidRDefault="00FA2A28" w:rsidP="00FA2A28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FA2A28" w:rsidRDefault="00AC01F1" w:rsidP="00FA2A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Подставив числовые значения, получим:</w:t>
      </w:r>
    </w:p>
    <w:p w:rsidR="00AC01F1" w:rsidRDefault="00AC01F1" w:rsidP="00FA2A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6 + 26 - 9 – 23 = 0; т.е. проверка пройдена успешно.</w:t>
      </w:r>
    </w:p>
    <w:p w:rsidR="00AC01F1" w:rsidRPr="00AC01F1" w:rsidRDefault="00AC01F1" w:rsidP="00FA2A2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Выполняются аналогичные действия для определения реакции опор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A</w:t>
      </w:r>
      <w:proofErr w:type="gramStart"/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г</w:t>
      </w:r>
      <w:proofErr w:type="gramEnd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и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B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г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в горизонтальной плоскости.</w:t>
      </w:r>
    </w:p>
    <w:p w:rsidR="008B1F49" w:rsidRDefault="00AC01F1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="Times New Roman"/>
                <w:color w:val="000000"/>
                <w:sz w:val="24"/>
                <w:szCs w:val="24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М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(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А</m:t>
            </m:r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  <m:t>)</m:t>
            </m:r>
          </m:e>
        </m:nary>
      </m:oMath>
      <w:r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= -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B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г</w:t>
      </w:r>
      <w:r w:rsidRPr="004874A7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190 – 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r1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150 + F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r2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70 = 0</w:t>
      </w:r>
    </w:p>
    <w:p w:rsidR="00AC01F1" w:rsidRDefault="00151E86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val="en-US"/>
              </w:rPr>
            </m:ctrlPr>
          </m:naryPr>
          <m:sub/>
          <m:sup/>
          <m:e>
            <m:r>
              <m:rPr>
                <m:sty m:val="p"/>
              </m:rPr>
              <w:rPr>
                <w:rFonts w:ascii="Cambria Math" w:eastAsiaTheme="minorEastAsia" w:hAnsi="Cambria Math" w:cs="Times New Roman"/>
                <w:color w:val="000000"/>
                <w:sz w:val="24"/>
                <w:szCs w:val="24"/>
                <w:lang w:val="en-US"/>
              </w:rPr>
              <m:t>M(B)</m:t>
            </m:r>
          </m:e>
        </m:nary>
      </m:oMath>
      <w:r w:rsidR="00AC01F1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= R</w:t>
      </w:r>
      <w:r w:rsidR="00AC01F1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A</w:t>
      </w:r>
      <w:r w:rsidR="00AC01F1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г</w:t>
      </w:r>
      <w:r w:rsidR="00AC01F1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190 – F</w:t>
      </w:r>
      <w:r w:rsidR="00AC01F1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r2</w:t>
      </w:r>
      <w:r w:rsidR="00AC01F1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120 + F</w:t>
      </w:r>
      <w:r w:rsidR="00AC01F1"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r1</w:t>
      </w:r>
      <w:r w:rsidR="00AC01F1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 xml:space="preserve"> × 40 = 0</w:t>
      </w:r>
    </w:p>
    <w:p w:rsidR="003B3944" w:rsidRDefault="003B3944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Произведем расчет:</w:t>
      </w:r>
    </w:p>
    <w:p w:rsidR="003B3944" w:rsidRDefault="003B3944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lastRenderedPageBreak/>
        <w:t>R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B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г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-3 × 150 - 15 × 70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190</m:t>
                </m:r>
              </m:den>
            </m:f>
          </m:e>
        </m:box>
      </m:oMath>
      <w:r w:rsidR="00625753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-8 кН;</w:t>
      </w:r>
    </w:p>
    <w:p w:rsidR="00625753" w:rsidRDefault="00625753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</w:p>
    <w:p w:rsidR="00625753" w:rsidRDefault="00625753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R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  <w:lang w:val="en-US"/>
        </w:rPr>
        <w:t>A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  <w:vertAlign w:val="subscript"/>
        </w:rPr>
        <w:t>г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-15 × 120 - 3 × 40</m:t>
                </m:r>
              </m:num>
              <m:den>
                <m: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190</m:t>
                </m:r>
              </m:den>
            </m:f>
          </m:e>
        </m:box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-10 кН.</w:t>
      </w:r>
    </w:p>
    <w:p w:rsidR="00625753" w:rsidRDefault="00625753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По формуле (86) произведем </w:t>
      </w:r>
      <w:proofErr w:type="spellStart"/>
      <w:proofErr w:type="gramStart"/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про</w:t>
      </w:r>
      <w:r w:rsidR="00167B71">
        <w:rPr>
          <w:rFonts w:ascii="Times New Roman" w:eastAsiaTheme="minorEastAsia" w:hAnsi="Times New Roman" w:cs="Times New Roman"/>
          <w:color w:val="000000"/>
          <w:sz w:val="24"/>
          <w:szCs w:val="24"/>
        </w:rPr>
        <w:t>изведем</w:t>
      </w:r>
      <w:proofErr w:type="spellEnd"/>
      <w:proofErr w:type="gramEnd"/>
      <w:r w:rsidR="00167B71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проверку корректности решения:</w:t>
      </w:r>
    </w:p>
    <w:p w:rsidR="00167B71" w:rsidRPr="00625753" w:rsidRDefault="00167B71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-10 – 8 + 3 + 15 = 0</w:t>
      </w:r>
    </w:p>
    <w:p w:rsidR="00625753" w:rsidRPr="008E1777" w:rsidRDefault="00671F58" w:rsidP="00A37E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w:r>
        <w:rPr>
          <w:noProof/>
          <w:lang w:eastAsia="ru-RU"/>
        </w:rPr>
        <w:drawing>
          <wp:inline distT="0" distB="0" distL="0" distR="0" wp14:anchorId="6CAFF2C3" wp14:editId="35010E96">
            <wp:extent cx="5486400" cy="63722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21"/>
                    <a:srcRect l="29017" t="17435" r="25774" b="7816"/>
                    <a:stretch/>
                  </pic:blipFill>
                  <pic:spPr bwMode="auto">
                    <a:xfrm>
                      <a:off x="0" y="0"/>
                      <a:ext cx="5491372" cy="6378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E1777" w:rsidRDefault="008E1777" w:rsidP="00A37ECB">
      <w:pPr>
        <w:spacing w:after="0" w:line="360" w:lineRule="auto"/>
        <w:ind w:firstLine="709"/>
        <w:jc w:val="both"/>
        <w:rPr>
          <w:noProof/>
          <w:lang w:val="en-US" w:eastAsia="ru-RU"/>
        </w:rPr>
      </w:pPr>
    </w:p>
    <w:p w:rsidR="00EC76A4" w:rsidRPr="00671F58" w:rsidRDefault="008E1777" w:rsidP="00671F58">
      <w:pPr>
        <w:jc w:val="center"/>
        <w:rPr>
          <w:rFonts w:ascii="Times New Roman" w:hAnsi="Times New Roman"/>
          <w:color w:val="000000"/>
          <w:sz w:val="24"/>
          <w:szCs w:val="24"/>
        </w:rPr>
      </w:pPr>
      <w:r w:rsidRPr="008E1777">
        <w:rPr>
          <w:rFonts w:ascii="Times New Roman" w:hAnsi="Times New Roman"/>
          <w:color w:val="000000"/>
          <w:sz w:val="24"/>
          <w:szCs w:val="24"/>
        </w:rPr>
        <w:t xml:space="preserve">Рис. 3. </w:t>
      </w:r>
      <w:proofErr w:type="gramStart"/>
      <w:r w:rsidRPr="008E1777">
        <w:rPr>
          <w:rFonts w:ascii="Times New Roman" w:hAnsi="Times New Roman"/>
          <w:color w:val="000000"/>
          <w:sz w:val="24"/>
          <w:szCs w:val="24"/>
        </w:rPr>
        <w:t>Эскиз вала, расчетные схемы в вертикальн</w:t>
      </w:r>
      <w:r w:rsidR="00671F58">
        <w:rPr>
          <w:rFonts w:ascii="Times New Roman" w:hAnsi="Times New Roman"/>
          <w:color w:val="000000"/>
          <w:sz w:val="24"/>
          <w:szCs w:val="24"/>
        </w:rPr>
        <w:t>ой и горизонтальной  плоскостях</w:t>
      </w:r>
      <w:proofErr w:type="gramEnd"/>
    </w:p>
    <w:p w:rsidR="00EC76A4" w:rsidRPr="00741D1E" w:rsidRDefault="008E1777" w:rsidP="008E1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8E1777">
        <w:rPr>
          <w:rFonts w:ascii="Times New Roman" w:hAnsi="Times New Roman"/>
          <w:color w:val="000000"/>
          <w:sz w:val="24"/>
          <w:szCs w:val="24"/>
        </w:rPr>
        <w:lastRenderedPageBreak/>
        <w:t>Строятся эпюры изгибающих моментов М</w:t>
      </w:r>
      <w:r w:rsidRPr="008E1777">
        <w:rPr>
          <w:rFonts w:ascii="Times New Roman" w:hAnsi="Times New Roman"/>
          <w:color w:val="000000"/>
          <w:sz w:val="24"/>
          <w:szCs w:val="24"/>
          <w:vertAlign w:val="subscript"/>
        </w:rPr>
        <w:t>В</w:t>
      </w:r>
      <w:r w:rsidRPr="008E1777">
        <w:rPr>
          <w:rFonts w:ascii="Times New Roman" w:hAnsi="Times New Roman"/>
          <w:color w:val="000000"/>
          <w:sz w:val="24"/>
          <w:szCs w:val="24"/>
        </w:rPr>
        <w:t xml:space="preserve"> и М</w:t>
      </w:r>
      <w:r w:rsidRPr="008E1777">
        <w:rPr>
          <w:rFonts w:ascii="Times New Roman" w:hAnsi="Times New Roman"/>
          <w:color w:val="000000"/>
          <w:sz w:val="24"/>
          <w:szCs w:val="24"/>
          <w:vertAlign w:val="subscript"/>
        </w:rPr>
        <w:t>Г</w:t>
      </w:r>
      <w:r w:rsidRPr="008E1777">
        <w:rPr>
          <w:rFonts w:ascii="Times New Roman" w:hAnsi="Times New Roman"/>
          <w:color w:val="000000"/>
          <w:sz w:val="24"/>
          <w:szCs w:val="24"/>
        </w:rPr>
        <w:t xml:space="preserve"> в вертикальной и горизонтальной плоскостях.</w:t>
      </w:r>
      <w:proofErr w:type="gramEnd"/>
    </w:p>
    <w:p w:rsidR="008E1777" w:rsidRPr="00741D1E" w:rsidRDefault="008E1777" w:rsidP="008E1777">
      <w:pPr>
        <w:spacing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8E1777">
        <w:rPr>
          <w:rFonts w:ascii="Times New Roman" w:hAnsi="Times New Roman"/>
          <w:color w:val="000000"/>
          <w:sz w:val="24"/>
          <w:szCs w:val="24"/>
        </w:rPr>
        <w:t>Строится эпюра суммарных изгибающих моментов</w:t>
      </w:r>
    </w:p>
    <w:p w:rsidR="008E1777" w:rsidRDefault="008E1777" w:rsidP="008E1777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M</w:t>
      </w:r>
      <w:r w:rsidRPr="00741D1E">
        <w:rPr>
          <w:rFonts w:ascii="Times New Roman" w:hAnsi="Times New Roman"/>
          <w:color w:val="000000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  <w:szCs w:val="24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i/>
                    <w:color w:val="000000"/>
                    <w:sz w:val="24"/>
                    <w:szCs w:val="24"/>
                    <w:lang w:val="en-US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Cambria Math"/>
                        <w:i/>
                        <w:color w:val="000000"/>
                        <w:sz w:val="24"/>
                        <w:szCs w:val="24"/>
                        <w:lang w:val="en-US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  <w:lang w:val="en-US"/>
                      </w:rPr>
                      <m:t>M</m:t>
                    </m:r>
                    <m:r>
                      <w:rPr>
                        <w:rFonts w:ascii="Cambria Math" w:hAnsi="Cambria Math"/>
                        <w:color w:val="000000"/>
                        <w:sz w:val="24"/>
                        <w:szCs w:val="24"/>
                      </w:rPr>
                      <m:t>в</m:t>
                    </m:r>
                  </m:e>
                </m:d>
              </m:e>
              <m:sup>
                <m:r>
                  <w:rPr>
                    <w:rFonts w:ascii="Cambria Math" w:hAnsi="Cambria Math"/>
                    <w:color w:val="000000"/>
                    <w:sz w:val="24"/>
                    <w:szCs w:val="24"/>
                  </w:rPr>
                  <m:t>2</m:t>
                </m:r>
              </m:sup>
            </m:sSup>
            <m:r>
              <w:rPr>
                <w:rFonts w:ascii="Cambria Math" w:hAnsi="Cambria Math"/>
                <w:color w:val="000000"/>
                <w:sz w:val="24"/>
                <w:szCs w:val="24"/>
              </w:rPr>
              <m:t>+(Мг)²</m:t>
            </m:r>
          </m:e>
        </m:rad>
      </m:oMath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                                                        (87)</w:t>
      </w:r>
    </w:p>
    <w:p w:rsidR="008E1777" w:rsidRDefault="008E1777" w:rsidP="008E1777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8E1777" w:rsidRDefault="008E1777" w:rsidP="008E1777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Подставив числовые значения, получим:</w:t>
      </w:r>
    </w:p>
    <w:p w:rsidR="008E1777" w:rsidRPr="00741D1E" w:rsidRDefault="008E1777" w:rsidP="008E1777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М = </w:t>
      </w:r>
      <m:oMath>
        <m:rad>
          <m:radPr>
            <m:degHide m:val="1"/>
            <m:ctrlPr>
              <w:rPr>
                <w:rFonts w:ascii="Cambria Math" w:hAnsi="Cambria Math"/>
                <w:i/>
                <w:color w:val="000000"/>
                <w:sz w:val="24"/>
                <w:szCs w:val="24"/>
              </w:rPr>
            </m:ctrlPr>
          </m:radPr>
          <m:deg/>
          <m:e>
            <m:r>
              <w:rPr>
                <w:rFonts w:ascii="Cambria Math" w:hAnsi="Cambria Math"/>
                <w:color w:val="000000"/>
                <w:sz w:val="24"/>
                <w:szCs w:val="24"/>
              </w:rPr>
              <m:t>2402500+1040400</m:t>
            </m:r>
          </m:e>
        </m:rad>
      </m:oMath>
      <w:r w:rsidR="00743F4D">
        <w:rPr>
          <w:rFonts w:ascii="Times New Roman" w:eastAsiaTheme="minorEastAsia" w:hAnsi="Times New Roman"/>
          <w:color w:val="000000"/>
          <w:sz w:val="24"/>
          <w:szCs w:val="24"/>
        </w:rPr>
        <w:t xml:space="preserve"> = 1856 Н </w:t>
      </w:r>
      <w:r w:rsidR="00743F4D">
        <w:rPr>
          <w:rFonts w:ascii="Times New Roman" w:eastAsiaTheme="minorEastAsia" w:hAnsi="Times New Roman" w:cs="Times New Roman"/>
          <w:color w:val="000000"/>
          <w:sz w:val="24"/>
          <w:szCs w:val="24"/>
        </w:rPr>
        <w:t>×</w:t>
      </w:r>
      <w:r w:rsidR="00743F4D">
        <w:rPr>
          <w:rFonts w:ascii="Times New Roman" w:eastAsiaTheme="minorEastAsia" w:hAnsi="Times New Roman"/>
          <w:color w:val="000000"/>
          <w:sz w:val="24"/>
          <w:szCs w:val="24"/>
        </w:rPr>
        <w:t xml:space="preserve"> м</w:t>
      </w:r>
      <w:r w:rsidR="002D59C8">
        <w:rPr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741D1E" w:rsidRDefault="00741D1E" w:rsidP="00741D1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741D1E">
        <w:rPr>
          <w:rFonts w:ascii="Times New Roman" w:hAnsi="Times New Roman"/>
          <w:color w:val="000000"/>
          <w:sz w:val="24"/>
          <w:szCs w:val="24"/>
        </w:rPr>
        <w:t>Действующее напряжение изгиба определяется по формуле</w:t>
      </w:r>
      <w:r>
        <w:rPr>
          <w:rFonts w:ascii="Times New Roman" w:hAnsi="Times New Roman"/>
          <w:color w:val="000000"/>
          <w:sz w:val="24"/>
          <w:szCs w:val="24"/>
        </w:rPr>
        <w:t>:</w:t>
      </w:r>
    </w:p>
    <w:p w:rsidR="00741D1E" w:rsidRDefault="00741D1E" w:rsidP="00741D1E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</w:p>
    <w:p w:rsidR="00741D1E" w:rsidRDefault="00741D1E" w:rsidP="00741D1E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σ</w:t>
      </w:r>
      <w:r>
        <w:rPr>
          <w:rFonts w:ascii="Times New Roman" w:hAnsi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2"/>
                    <w:szCs w:val="24"/>
                  </w:rPr>
                  <m:t>М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2"/>
                    <w:szCs w:val="24"/>
                    <w:lang w:val="en-US"/>
                  </w:rPr>
                  <m:t>W</m:t>
                </m:r>
              </m:den>
            </m:f>
          </m:e>
        </m:box>
      </m:oMath>
      <w:r>
        <w:rPr>
          <w:rFonts w:ascii="Times New Roman" w:eastAsiaTheme="minorEastAsia" w:hAnsi="Times New Roman"/>
          <w:color w:val="000000"/>
          <w:sz w:val="24"/>
          <w:szCs w:val="24"/>
        </w:rPr>
        <w:t>, МПа                                                                   (87)</w:t>
      </w:r>
    </w:p>
    <w:p w:rsidR="00741D1E" w:rsidRDefault="00741D1E" w:rsidP="00741D1E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741D1E" w:rsidRDefault="00741D1E" w:rsidP="00741D1E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741D1E">
        <w:rPr>
          <w:rFonts w:ascii="Times New Roman" w:hAnsi="Times New Roman"/>
          <w:color w:val="000000"/>
          <w:sz w:val="24"/>
          <w:szCs w:val="24"/>
        </w:rPr>
        <w:t>где W – момент сопротивления сечения при изгибе.</w:t>
      </w:r>
    </w:p>
    <w:p w:rsidR="00741D1E" w:rsidRDefault="00932ECD" w:rsidP="00741D1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32ECD">
        <w:rPr>
          <w:rFonts w:ascii="Times New Roman" w:hAnsi="Times New Roman"/>
          <w:color w:val="000000"/>
          <w:sz w:val="24"/>
          <w:szCs w:val="24"/>
        </w:rPr>
        <w:t>Для сечения вала с одной шпоночной канавкой определяется по формуле</w:t>
      </w:r>
    </w:p>
    <w:p w:rsidR="00932ECD" w:rsidRDefault="00932ECD" w:rsidP="00741D1E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32ECD" w:rsidRPr="00BA18CB" w:rsidRDefault="00932ECD" w:rsidP="00932ECD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W</w:t>
      </w:r>
      <w:r w:rsidRPr="00BA18CB">
        <w:rPr>
          <w:rFonts w:ascii="Times New Roman" w:hAnsi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2"/>
                    <w:szCs w:val="24"/>
                    <w:lang w:val="en-US"/>
                  </w:rPr>
                  <m:t>π</m:t>
                </m:r>
                <m:r>
                  <w:rPr>
                    <w:rFonts w:ascii="Cambria Math" w:hAnsi="Cambria Math"/>
                    <w:color w:val="000000"/>
                    <w:sz w:val="32"/>
                    <w:szCs w:val="24"/>
                  </w:rPr>
                  <m:t xml:space="preserve"> × </m:t>
                </m:r>
                <m:r>
                  <w:rPr>
                    <w:rFonts w:ascii="Cambria Math" w:hAnsi="Cambria Math"/>
                    <w:color w:val="000000"/>
                    <w:sz w:val="32"/>
                    <w:szCs w:val="24"/>
                    <w:lang w:val="en-US"/>
                  </w:rPr>
                  <m:t>d</m:t>
                </m:r>
                <m:r>
                  <w:rPr>
                    <w:rFonts w:ascii="Cambria Math" w:hAnsi="Cambria Math"/>
                    <w:color w:val="000000"/>
                    <w:sz w:val="32"/>
                    <w:szCs w:val="24"/>
                  </w:rPr>
                  <m:t>³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2"/>
                    <w:szCs w:val="24"/>
                  </w:rPr>
                  <m:t>32</m:t>
                </m:r>
              </m:den>
            </m:f>
          </m:e>
        </m:box>
      </m:oMath>
      <w:r w:rsidRPr="00BA18CB">
        <w:rPr>
          <w:rFonts w:ascii="Times New Roman" w:eastAsiaTheme="minorEastAsia" w:hAnsi="Times New Roman"/>
          <w:color w:val="000000"/>
          <w:sz w:val="24"/>
          <w:szCs w:val="24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color w:val="000000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  <w:lang w:val="en-US"/>
                  </w:rPr>
                  <m:t>b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 xml:space="preserve"> × h × (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 xml:space="preserve">2 × 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  <w:lang w:val="en-US"/>
                  </w:rPr>
                  <m:t>d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 xml:space="preserve"> - h)²</m:t>
                </m:r>
              </m:num>
              <m:den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 xml:space="preserve">16 × 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  <w:lang w:val="en-US"/>
                  </w:rPr>
                  <m:t>d</m:t>
                </m:r>
              </m:den>
            </m:f>
          </m:e>
        </m:box>
      </m:oMath>
      <w:r w:rsidRPr="00BA18CB">
        <w:rPr>
          <w:rFonts w:ascii="Times New Roman" w:eastAsiaTheme="minorEastAsia" w:hAnsi="Times New Roman"/>
          <w:color w:val="000000"/>
          <w:sz w:val="24"/>
          <w:szCs w:val="24"/>
        </w:rPr>
        <w:t>,                                                          (88)</w:t>
      </w:r>
    </w:p>
    <w:p w:rsidR="00932ECD" w:rsidRPr="00BA18CB" w:rsidRDefault="00932ECD" w:rsidP="00932ECD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932ECD" w:rsidRDefault="00932ECD" w:rsidP="00932ECD">
      <w:pPr>
        <w:spacing w:after="0" w:line="36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где </w:t>
      </w:r>
      <w:r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b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– ширина шпонки, принимается равным 12 мм;</w:t>
      </w:r>
    </w:p>
    <w:p w:rsidR="00932ECD" w:rsidRDefault="00412252" w:rsidP="00932ECD">
      <w:pPr>
        <w:spacing w:after="0" w:line="360" w:lineRule="auto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      </w:t>
      </w:r>
      <w:r w:rsidR="00932ECD"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h</w:t>
      </w:r>
      <w:r w:rsidR="00932ECD">
        <w:rPr>
          <w:rFonts w:ascii="Times New Roman" w:eastAsiaTheme="minorEastAsia" w:hAnsi="Times New Roman"/>
          <w:color w:val="000000"/>
          <w:sz w:val="24"/>
          <w:szCs w:val="24"/>
        </w:rPr>
        <w:t xml:space="preserve"> – </w:t>
      </w:r>
      <w:proofErr w:type="gramStart"/>
      <w:r w:rsidR="00932ECD">
        <w:rPr>
          <w:rFonts w:ascii="Times New Roman" w:eastAsiaTheme="minorEastAsia" w:hAnsi="Times New Roman"/>
          <w:color w:val="000000"/>
          <w:sz w:val="24"/>
          <w:szCs w:val="24"/>
        </w:rPr>
        <w:t>высота</w:t>
      </w:r>
      <w:proofErr w:type="gramEnd"/>
      <w:r w:rsidR="00932ECD">
        <w:rPr>
          <w:rFonts w:ascii="Times New Roman" w:eastAsiaTheme="minorEastAsia" w:hAnsi="Times New Roman"/>
          <w:color w:val="000000"/>
          <w:sz w:val="24"/>
          <w:szCs w:val="24"/>
        </w:rPr>
        <w:t xml:space="preserve"> </w:t>
      </w:r>
      <w:proofErr w:type="spellStart"/>
      <w:r w:rsidR="00932ECD">
        <w:rPr>
          <w:rFonts w:ascii="Times New Roman" w:eastAsiaTheme="minorEastAsia" w:hAnsi="Times New Roman"/>
          <w:color w:val="000000"/>
          <w:sz w:val="24"/>
          <w:szCs w:val="24"/>
        </w:rPr>
        <w:t>щпонки</w:t>
      </w:r>
      <w:proofErr w:type="spellEnd"/>
      <w:r w:rsidR="00932ECD">
        <w:rPr>
          <w:rFonts w:ascii="Times New Roman" w:eastAsiaTheme="minorEastAsia" w:hAnsi="Times New Roman"/>
          <w:color w:val="000000"/>
          <w:sz w:val="24"/>
          <w:szCs w:val="24"/>
        </w:rPr>
        <w:t xml:space="preserve">, принимается равным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8 мм.</w:t>
      </w:r>
    </w:p>
    <w:p w:rsidR="00412252" w:rsidRDefault="00412252" w:rsidP="00412252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>Подставив числовые значения, получим:</w:t>
      </w:r>
    </w:p>
    <w:p w:rsidR="00412252" w:rsidRDefault="00412252" w:rsidP="00412252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3,14 × 40³</m:t>
                </m:r>
              </m:num>
              <m:den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32</m:t>
                </m:r>
              </m:den>
            </m:f>
          </m:e>
        </m:box>
      </m:oMath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12 × 8 × (2 × 40 - 8)²</m:t>
                </m:r>
              </m:num>
              <m:den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16 × 40</m:t>
                </m:r>
              </m:den>
            </m:f>
          </m:e>
        </m:box>
      </m:oMath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=</w:t>
      </w:r>
      <w:r w:rsidR="003D345E">
        <w:rPr>
          <w:rFonts w:ascii="Times New Roman" w:eastAsiaTheme="minorEastAsia" w:hAnsi="Times New Roman"/>
          <w:color w:val="000000"/>
          <w:sz w:val="24"/>
          <w:szCs w:val="24"/>
        </w:rPr>
        <w:t xml:space="preserve"> 5502 мм</w:t>
      </w:r>
      <w:r w:rsidR="003D345E">
        <w:rPr>
          <w:rFonts w:ascii="Times New Roman" w:eastAsiaTheme="minorEastAsia" w:hAnsi="Times New Roman" w:cs="Times New Roman"/>
          <w:color w:val="000000"/>
          <w:sz w:val="24"/>
          <w:szCs w:val="24"/>
        </w:rPr>
        <w:t>³</w:t>
      </w:r>
      <w:r w:rsidR="002D59C8">
        <w:rPr>
          <w:rFonts w:ascii="Times New Roman" w:eastAsiaTheme="minorEastAsia" w:hAnsi="Times New Roman" w:cs="Times New Roman"/>
          <w:color w:val="000000"/>
          <w:sz w:val="24"/>
          <w:szCs w:val="24"/>
        </w:rPr>
        <w:t>.</w:t>
      </w:r>
    </w:p>
    <w:p w:rsidR="003D345E" w:rsidRDefault="003D345E" w:rsidP="00412252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>По формуле (87) рассчитаем действующее напряжение изгиба:</w:t>
      </w:r>
    </w:p>
    <w:p w:rsidR="003D345E" w:rsidRDefault="003D345E" w:rsidP="00412252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σ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1856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5502</m:t>
                </m:r>
              </m:den>
            </m:f>
          </m:e>
        </m:box>
      </m:oMath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= 0,3 МПа</w:t>
      </w:r>
      <w:r w:rsidR="002D59C8">
        <w:rPr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3D345E" w:rsidRDefault="003D345E" w:rsidP="00412252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>Напряжения кручения рассчитывается по формуле:</w:t>
      </w:r>
    </w:p>
    <w:p w:rsidR="003D345E" w:rsidRDefault="003D345E" w:rsidP="00412252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Default="003D345E" w:rsidP="003D345E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τ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Т₂</m:t>
                </m:r>
              </m:num>
              <m:den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  <w:lang w:val="en-US"/>
                  </w:rPr>
                  <m:t>W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к</m:t>
                </m:r>
              </m:den>
            </m:f>
          </m:e>
        </m:box>
      </m:oMath>
      <w:r>
        <w:rPr>
          <w:rFonts w:ascii="Times New Roman" w:eastAsiaTheme="minorEastAsia" w:hAnsi="Times New Roman"/>
          <w:color w:val="000000"/>
          <w:sz w:val="24"/>
          <w:szCs w:val="24"/>
        </w:rPr>
        <w:t>,                                                                      (89)</w:t>
      </w:r>
    </w:p>
    <w:p w:rsidR="003D345E" w:rsidRDefault="003D345E" w:rsidP="003D345E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Default="003D345E" w:rsidP="003D345E">
      <w:pPr>
        <w:spacing w:after="0"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где </w:t>
      </w:r>
      <w:proofErr w:type="gramStart"/>
      <w:r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</w:t>
      </w:r>
      <w:proofErr w:type="gramEnd"/>
      <w:r>
        <w:rPr>
          <w:rFonts w:ascii="Times New Roman" w:eastAsiaTheme="minorEastAsia" w:hAnsi="Times New Roman"/>
          <w:color w:val="000000"/>
          <w:sz w:val="24"/>
          <w:szCs w:val="24"/>
        </w:rPr>
        <w:t>к – момент сопротивления сечения при кручении.</w:t>
      </w:r>
    </w:p>
    <w:p w:rsidR="003D345E" w:rsidRDefault="003D345E" w:rsidP="003D345E">
      <w:pPr>
        <w:spacing w:after="0"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Default="003D345E" w:rsidP="003D345E">
      <w:pPr>
        <w:spacing w:after="0"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Default="003D345E" w:rsidP="003D345E">
      <w:pPr>
        <w:spacing w:after="0"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Default="003D345E" w:rsidP="003D345E">
      <w:pPr>
        <w:spacing w:after="0"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Default="003D345E" w:rsidP="002D59C8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lastRenderedPageBreak/>
        <w:t>Для сечения вала с одной шпоночной канавкой:</w:t>
      </w:r>
    </w:p>
    <w:p w:rsidR="003D345E" w:rsidRDefault="003D345E" w:rsidP="003D345E">
      <w:pPr>
        <w:spacing w:after="0"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Default="003D345E" w:rsidP="002D59C8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lang w:val="en-US"/>
        </w:rPr>
        <w:t>W</w:t>
      </w:r>
      <w:r w:rsidRPr="00BA18CB">
        <w:rPr>
          <w:rFonts w:ascii="Times New Roman" w:hAnsi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/>
                <w:i/>
                <w:color w:val="000000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hAnsi="Cambria Math"/>
                    <w:color w:val="000000"/>
                    <w:sz w:val="32"/>
                    <w:szCs w:val="24"/>
                    <w:lang w:val="en-US"/>
                  </w:rPr>
                  <m:t>π</m:t>
                </m:r>
                <m:r>
                  <w:rPr>
                    <w:rFonts w:ascii="Cambria Math" w:hAnsi="Cambria Math"/>
                    <w:color w:val="000000"/>
                    <w:sz w:val="32"/>
                    <w:szCs w:val="24"/>
                  </w:rPr>
                  <m:t xml:space="preserve"> × </m:t>
                </m:r>
                <m:r>
                  <w:rPr>
                    <w:rFonts w:ascii="Cambria Math" w:hAnsi="Cambria Math"/>
                    <w:color w:val="000000"/>
                    <w:sz w:val="32"/>
                    <w:szCs w:val="24"/>
                    <w:lang w:val="en-US"/>
                  </w:rPr>
                  <m:t>d</m:t>
                </m:r>
                <m:r>
                  <w:rPr>
                    <w:rFonts w:ascii="Cambria Math" w:hAnsi="Cambria Math"/>
                    <w:color w:val="000000"/>
                    <w:sz w:val="32"/>
                    <w:szCs w:val="24"/>
                  </w:rPr>
                  <m:t>³</m:t>
                </m:r>
              </m:num>
              <m:den>
                <m:r>
                  <w:rPr>
                    <w:rFonts w:ascii="Cambria Math" w:hAnsi="Cambria Math"/>
                    <w:color w:val="000000"/>
                    <w:sz w:val="32"/>
                    <w:szCs w:val="24"/>
                  </w:rPr>
                  <m:t>16</m:t>
                </m:r>
              </m:den>
            </m:f>
          </m:e>
        </m:box>
      </m:oMath>
      <w:r w:rsidRPr="00BA18CB">
        <w:rPr>
          <w:rFonts w:ascii="Times New Roman" w:eastAsiaTheme="minorEastAsia" w:hAnsi="Times New Roman"/>
          <w:color w:val="000000"/>
          <w:sz w:val="24"/>
          <w:szCs w:val="24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color w:val="000000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color w:val="000000"/>
                    <w:sz w:val="32"/>
                    <w:szCs w:val="24"/>
                    <w:lang w:val="en-US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  <w:lang w:val="en-US"/>
                  </w:rPr>
                  <m:t>b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 xml:space="preserve"> × h × (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 xml:space="preserve">2 × 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  <w:lang w:val="en-US"/>
                  </w:rPr>
                  <m:t>d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 xml:space="preserve"> - h)²</m:t>
                </m:r>
              </m:num>
              <m:den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 xml:space="preserve">16 × </m:t>
                </m:r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  <w:lang w:val="en-US"/>
                  </w:rPr>
                  <m:t>d</m:t>
                </m:r>
              </m:den>
            </m:f>
          </m:e>
        </m:box>
      </m:oMath>
      <w:r w:rsidR="002D59C8">
        <w:rPr>
          <w:rFonts w:ascii="Times New Roman" w:eastAsiaTheme="minorEastAsia" w:hAnsi="Times New Roman"/>
          <w:color w:val="000000"/>
          <w:sz w:val="32"/>
          <w:szCs w:val="24"/>
        </w:rPr>
        <w:t xml:space="preserve">                                    </w:t>
      </w:r>
      <w:r w:rsidR="002D59C8" w:rsidRPr="002D59C8">
        <w:rPr>
          <w:rFonts w:ascii="Times New Roman" w:eastAsiaTheme="minorEastAsia" w:hAnsi="Times New Roman"/>
          <w:color w:val="000000"/>
          <w:sz w:val="24"/>
          <w:szCs w:val="24"/>
        </w:rPr>
        <w:t>(90)</w:t>
      </w:r>
    </w:p>
    <w:p w:rsidR="002D59C8" w:rsidRDefault="002D59C8" w:rsidP="002D59C8">
      <w:pPr>
        <w:spacing w:after="0" w:line="360" w:lineRule="auto"/>
        <w:jc w:val="right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2D59C8" w:rsidRDefault="002D59C8" w:rsidP="002D59C8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>Подставив числовые значения, получим:</w:t>
      </w:r>
    </w:p>
    <w:p w:rsidR="002D59C8" w:rsidRDefault="002D59C8" w:rsidP="002D59C8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  <w:lang w:val="en-US"/>
        </w:rPr>
        <w:t>W</w:t>
      </w:r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eastAsiaTheme="minorEastAsia" w:hAnsi="Cambria Math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3,14 × 40³</m:t>
                </m:r>
              </m:num>
              <m:den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16</m:t>
                </m:r>
              </m:den>
            </m:f>
          </m:e>
        </m:box>
      </m:oMath>
      <w:r>
        <w:rPr>
          <w:rFonts w:ascii="Times New Roman" w:eastAsiaTheme="minorEastAsia" w:hAnsi="Times New Roman"/>
          <w:color w:val="000000"/>
          <w:sz w:val="24"/>
          <w:szCs w:val="24"/>
        </w:rPr>
        <w:t xml:space="preserve"> - </w:t>
      </w:r>
      <m:oMath>
        <m:box>
          <m:boxPr>
            <m:ctrlPr>
              <w:rPr>
                <w:rFonts w:ascii="Cambria Math" w:eastAsiaTheme="minorEastAsia" w:hAnsi="Cambria Math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/>
                    <w:i/>
                    <w:color w:val="000000"/>
                    <w:sz w:val="32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12 × 8 × (2 × 40 - 8)²</m:t>
                </m:r>
              </m:num>
              <m:den>
                <m:r>
                  <w:rPr>
                    <w:rFonts w:ascii="Cambria Math" w:eastAsiaTheme="minorEastAsia" w:hAnsi="Cambria Math"/>
                    <w:color w:val="000000"/>
                    <w:sz w:val="32"/>
                    <w:szCs w:val="24"/>
                  </w:rPr>
                  <m:t>16 × 40</m:t>
                </m:r>
              </m:den>
            </m:f>
          </m:e>
        </m:box>
      </m:oMath>
      <w:r>
        <w:rPr>
          <w:rFonts w:ascii="Times New Roman" w:eastAsiaTheme="minorEastAsia" w:hAnsi="Times New Roman"/>
          <w:color w:val="000000"/>
          <w:sz w:val="32"/>
          <w:szCs w:val="24"/>
        </w:rPr>
        <w:t xml:space="preserve"> 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= 11782 мм</w:t>
      </w: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>³</w:t>
      </w:r>
      <w:r>
        <w:rPr>
          <w:rFonts w:ascii="Times New Roman" w:eastAsiaTheme="minorEastAsia" w:hAnsi="Times New Roman"/>
          <w:color w:val="000000"/>
          <w:sz w:val="24"/>
          <w:szCs w:val="24"/>
        </w:rPr>
        <w:t>.</w:t>
      </w:r>
    </w:p>
    <w:p w:rsidR="002D59C8" w:rsidRDefault="002D59C8" w:rsidP="002D59C8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/>
          <w:color w:val="000000"/>
          <w:sz w:val="24"/>
          <w:szCs w:val="24"/>
        </w:rPr>
        <w:t>По формуле (89) рассчитаем напряжение кручение:</w:t>
      </w:r>
    </w:p>
    <w:p w:rsidR="002D59C8" w:rsidRDefault="002D59C8" w:rsidP="002D59C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τ = </w:t>
      </w:r>
      <m:oMath>
        <m:box>
          <m:boxPr>
            <m:ctrlPr>
              <w:rPr>
                <w:rFonts w:ascii="Cambria Math" w:eastAsiaTheme="minorEastAsia" w:hAnsi="Cambria Math" w:cs="Times New Roman"/>
                <w:i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1057 ×60</m:t>
                </m:r>
              </m:num>
              <m:den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color w:val="000000"/>
                    <w:sz w:val="32"/>
                    <w:szCs w:val="24"/>
                  </w:rPr>
                  <m:t>11782</m:t>
                </m:r>
              </m:den>
            </m:f>
          </m:e>
        </m:box>
      </m:oMath>
      <w:r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5,4 МПа.</w:t>
      </w:r>
    </w:p>
    <w:p w:rsidR="002D59C8" w:rsidRPr="00BA18CB" w:rsidRDefault="002D59C8" w:rsidP="00BA18CB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Запас усталостной прочности только по изгибу рассчитывается по формуле:</w:t>
      </w:r>
    </w:p>
    <w:p w:rsidR="002D59C8" w:rsidRPr="00BA18CB" w:rsidRDefault="002D59C8" w:rsidP="00BA18C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D59C8" w:rsidRPr="00BA18CB" w:rsidRDefault="0091368E" w:rsidP="00BA18CB">
      <w:pPr>
        <w:spacing w:after="0" w:line="360" w:lineRule="auto"/>
        <w:jc w:val="right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  <w:proofErr w:type="spellStart"/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σ</w:t>
      </w:r>
      <w:proofErr w:type="spellEnd"/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color w:val="000000"/>
                <w:sz w:val="32"/>
                <w:szCs w:val="24"/>
                <w:lang w:val="en-US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color w:val="000000"/>
                    <w:sz w:val="32"/>
                    <w:szCs w:val="24"/>
                    <w:lang w:val="en-US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32"/>
                    <w:szCs w:val="24"/>
                    <w:lang w:val="en-US"/>
                  </w:rPr>
                  <m:t>σˍ₁</m:t>
                </m:r>
              </m:num>
              <m:den>
                <m:f>
                  <m:fPr>
                    <m:ctrl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  <w:lang w:val="en-US"/>
                      </w:rPr>
                    </m:ctrlPr>
                  </m:fPr>
                  <m:num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  <w:lang w:val="en-US"/>
                      </w:rPr>
                      <m:t>Kσ</m:t>
                    </m:r>
                  </m:num>
                  <m:den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  <w:lang w:val="en-US"/>
                      </w:rPr>
                      <m:t>ε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</w:rPr>
                      <m:t>м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  <w:lang w:val="en-US"/>
                      </w:rPr>
                      <m:t xml:space="preserve"> ×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</w:rPr>
                      <m:t>ε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  <w:lang w:val="en-US"/>
                      </w:rPr>
                      <m:t>n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32"/>
                    <w:szCs w:val="24"/>
                    <w:lang w:val="en-US"/>
                  </w:rPr>
                  <m:t xml:space="preserve"> × τa+ Ψτ × τm</m:t>
                </m:r>
              </m:den>
            </m:f>
          </m:e>
        </m:box>
      </m:oMath>
      <w:r w:rsidRPr="00BA18CB"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  <w:t>,                                                     (91)</w:t>
      </w:r>
    </w:p>
    <w:p w:rsidR="009C1CA3" w:rsidRPr="00BA18CB" w:rsidRDefault="009C1CA3" w:rsidP="00BA18CB">
      <w:pPr>
        <w:spacing w:after="0" w:line="360" w:lineRule="auto"/>
        <w:rPr>
          <w:rFonts w:ascii="Times New Roman" w:eastAsiaTheme="minorEastAsia" w:hAnsi="Times New Roman" w:cs="Times New Roman"/>
          <w:color w:val="000000"/>
          <w:sz w:val="24"/>
          <w:szCs w:val="24"/>
          <w:lang w:val="en-US"/>
        </w:rPr>
      </w:pPr>
    </w:p>
    <w:p w:rsidR="009C1CA3" w:rsidRPr="00BA18CB" w:rsidRDefault="009C1CA3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σ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а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σ – амплитуда напряжений изгиба (при симметричном цикле);</w:t>
      </w:r>
    </w:p>
    <w:p w:rsidR="009C1CA3" w:rsidRPr="00BA18CB" w:rsidRDefault="009C1CA3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σ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m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0 – среднее напряжение цикла;</w:t>
      </w:r>
    </w:p>
    <w:p w:rsidR="009C1CA3" w:rsidRPr="00BA18CB" w:rsidRDefault="009C1CA3" w:rsidP="00BA18CB">
      <w:pPr>
        <w:spacing w:after="0" w:line="360" w:lineRule="auto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σ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эффективный коэффициент концентрации напряжений, принимаем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равным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1,38;</w:t>
      </w:r>
    </w:p>
    <w:p w:rsidR="009C1CA3" w:rsidRPr="00BA18CB" w:rsidRDefault="009C1CA3" w:rsidP="00BA18CB">
      <w:pPr>
        <w:spacing w:after="0" w:line="360" w:lineRule="auto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ψ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σ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коэффициент чувствительности к асимметрии цикла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нагружения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при изгибе;</w:t>
      </w:r>
    </w:p>
    <w:p w:rsidR="009C1CA3" w:rsidRPr="00BA18CB" w:rsidRDefault="009C1CA3" w:rsidP="00BA18CB">
      <w:pPr>
        <w:spacing w:after="0" w:line="360" w:lineRule="auto"/>
        <w:ind w:firstLine="284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ε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масштабный фактор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,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принимается равным 1;</w:t>
      </w:r>
    </w:p>
    <w:p w:rsidR="009C1CA3" w:rsidRPr="00BA18CB" w:rsidRDefault="009C1CA3" w:rsidP="00BA18CB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ε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n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– фактор качества поверхности, принимается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равным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1.</w:t>
      </w:r>
    </w:p>
    <w:p w:rsidR="009C1CA3" w:rsidRPr="00BA18CB" w:rsidRDefault="009C1CA3" w:rsidP="00BA18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n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σ</w:t>
      </w:r>
      <w:proofErr w:type="spellEnd"/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m:oMath>
        <m:box>
          <m:boxPr>
            <m:ctrlPr>
              <w:rPr>
                <w:rFonts w:ascii="Cambria Math" w:hAnsi="Cambria Math" w:cs="Times New Roman"/>
                <w:color w:val="000000"/>
                <w:sz w:val="32"/>
                <w:szCs w:val="24"/>
              </w:rPr>
            </m:ctrlPr>
          </m:boxPr>
          <m:e>
            <m:argPr>
              <m:argSz m:val="-1"/>
            </m:argPr>
            <m:f>
              <m:fPr>
                <m:ctrlPr>
                  <w:rPr>
                    <w:rFonts w:ascii="Cambria Math" w:hAnsi="Cambria Math" w:cs="Times New Roman"/>
                    <w:color w:val="000000"/>
                    <w:sz w:val="32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color w:val="000000"/>
                    <w:sz w:val="32"/>
                    <w:szCs w:val="24"/>
                  </w:rPr>
                  <m:t>230</m:t>
                </m:r>
              </m:num>
              <m:den>
                <m:box>
                  <m:boxPr>
                    <m:ctrl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</w:rPr>
                    </m:ctrlPr>
                  </m:boxPr>
                  <m:e>
                    <m:argPr>
                      <m:argSz m:val="-1"/>
                    </m:argPr>
                    <m:f>
                      <m:fPr>
                        <m:ctrlPr>
                          <w:rPr>
                            <w:rFonts w:ascii="Cambria Math" w:hAnsi="Cambria Math" w:cs="Times New Roman"/>
                            <w:color w:val="000000"/>
                            <w:sz w:val="32"/>
                            <w:szCs w:val="24"/>
                          </w:rPr>
                        </m:ctrlPr>
                      </m:fPr>
                      <m:num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32"/>
                            <w:szCs w:val="24"/>
                          </w:rPr>
                          <m:t>1.38</m:t>
                        </m:r>
                      </m:num>
                      <m:den>
                        <m:r>
                          <m:rPr>
                            <m:sty m:val="p"/>
                          </m:rPr>
                          <w:rPr>
                            <w:rFonts w:ascii="Cambria Math" w:hAnsi="Cambria Math" w:cs="Times New Roman"/>
                            <w:color w:val="000000"/>
                            <w:sz w:val="32"/>
                            <w:szCs w:val="24"/>
                          </w:rPr>
                          <m:t xml:space="preserve">1 ×1 </m:t>
                        </m:r>
                      </m:den>
                    </m:f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color w:val="000000"/>
                        <w:sz w:val="32"/>
                        <w:szCs w:val="24"/>
                      </w:rPr>
                      <m:t xml:space="preserve"> × 25 </m:t>
                    </m:r>
                  </m:e>
                </m:box>
              </m:den>
            </m:f>
          </m:e>
        </m:box>
      </m:oMath>
      <w:r w:rsidR="00C32E9D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= 6,7</w:t>
      </w:r>
      <w:r w:rsidR="00BA18CB" w:rsidRPr="00BA18CB">
        <w:rPr>
          <w:rFonts w:ascii="Times New Roman" w:eastAsiaTheme="minorEastAsia" w:hAnsi="Times New Roman" w:cs="Times New Roman"/>
          <w:color w:val="000000"/>
          <w:sz w:val="24"/>
          <w:szCs w:val="24"/>
        </w:rPr>
        <w:t xml:space="preserve"> МПа.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Запас усталостной прочности только по кручению определяется по формуле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151E86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82" type="#_x0000_t75" style="position:absolute;margin-left:162.55pt;margin-top:-.45pt;width:103pt;height:49pt;z-index:251661312" fillcolor="window">
            <v:imagedata r:id="rId122" o:title=""/>
            <w10:wrap type="square" side="right"/>
          </v:shape>
          <o:OLEObject Type="Embed" ProgID="Equation.3" ShapeID="_x0000_s1082" DrawAspect="Content" ObjectID="_1646555904" r:id="rId123"/>
        </w:pict>
      </w:r>
    </w:p>
    <w:p w:rsidR="00BA18CB" w:rsidRPr="00BA18CB" w:rsidRDefault="00BA18CB" w:rsidP="00BA18CB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(92)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где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τ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а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0,5 τ – амплитуда напряжений кручения (при пульсирующем цикле);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τ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</w:t>
      </w:r>
      <w:proofErr w:type="spellEnd"/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0,5 τ – среднее напряжение цикла;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τ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эффективный коэффициент концентрации напряжений;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ψ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τ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коэффициент, учитывающий влияние постоянной составляющей цикла напряжений кручения на усталостную прочность;</w:t>
      </w:r>
    </w:p>
    <w:p w:rsidR="00C32E9D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ε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м</w:t>
      </w:r>
      <w:proofErr w:type="spellEnd"/>
      <w:proofErr w:type="gramEnd"/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– масштабный фактор;</w:t>
      </w:r>
    </w:p>
    <w:p w:rsidR="00BA18CB" w:rsidRPr="00BA18CB" w:rsidRDefault="00B82CA6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</w:t>
      </w:r>
      <w:proofErr w:type="spellStart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ε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n</w:t>
      </w:r>
      <w:proofErr w:type="spellEnd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фактор качества поверхности.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По</w:t>
      </w:r>
      <w:r>
        <w:rPr>
          <w:rFonts w:ascii="Times New Roman" w:hAnsi="Times New Roman" w:cs="Times New Roman"/>
          <w:color w:val="000000"/>
          <w:sz w:val="24"/>
          <w:szCs w:val="24"/>
        </w:rPr>
        <w:t>дставим числовые значения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получим: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BA18CB">
        <w:rPr>
          <w:rFonts w:ascii="Times New Roman" w:eastAsia="Times New Roman" w:hAnsi="Times New Roman" w:cs="Times New Roman"/>
          <w:position w:val="-6"/>
          <w:sz w:val="24"/>
          <w:szCs w:val="24"/>
          <w:vertAlign w:val="subscript"/>
        </w:rPr>
        <w:object w:dxaOrig="195" w:dyaOrig="225">
          <v:shape id="_x0000_i1079" type="#_x0000_t75" style="width:9.75pt;height:11.25pt" o:ole="">
            <v:imagedata r:id="rId124" o:title=""/>
          </v:shape>
          <o:OLEObject Type="Embed" ProgID="Equation.3" ShapeID="_x0000_i1079" DrawAspect="Content" ObjectID="_1646555903" r:id="rId125"/>
        </w:object>
      </w:r>
      <w:r w:rsidRPr="00BA18CB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32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24"/>
              </w:rPr>
              <m:t>155</m:t>
            </m:r>
          </m:num>
          <m:den>
            <m:f>
              <m:fPr>
                <m:ctrlPr>
                  <w:rPr>
                    <w:rFonts w:ascii="Cambria Math" w:hAnsi="Cambria Math" w:cs="Times New Roman"/>
                    <w:sz w:val="32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4"/>
                  </w:rPr>
                  <m:t>1,37</m:t>
                </m: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4"/>
                  </w:rPr>
                  <m:t>1 ×1</m:t>
                </m:r>
              </m:den>
            </m:f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24"/>
              </w:rPr>
              <m:t xml:space="preserve"> × 5 + 5 ×0,05  </m:t>
            </m:r>
          </m:den>
        </m:f>
      </m:oMath>
      <w:r w:rsidRPr="00BA18CB">
        <w:rPr>
          <w:rFonts w:ascii="Times New Roman" w:hAnsi="Times New Roman" w:cs="Times New Roman"/>
          <w:sz w:val="24"/>
          <w:szCs w:val="24"/>
        </w:rPr>
        <w:t xml:space="preserve"> = 22 Мпа</w:t>
      </w:r>
      <w:r w:rsidR="00B82CA6">
        <w:rPr>
          <w:rFonts w:ascii="Times New Roman" w:hAnsi="Times New Roman" w:cs="Times New Roman"/>
          <w:sz w:val="24"/>
          <w:szCs w:val="24"/>
        </w:rPr>
        <w:t>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Запас усталостной прочности определяется по формуле</w:t>
      </w:r>
    </w:p>
    <w:p w:rsidR="00BA18CB" w:rsidRPr="00BA18CB" w:rsidRDefault="00151E86" w:rsidP="00BA18CB">
      <w:pPr>
        <w:spacing w:after="0"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83" type="#_x0000_t75" style="position:absolute;left:0;text-align:left;margin-left:185.5pt;margin-top:10.7pt;width:96.95pt;height:37pt;z-index:251662336" fillcolor="window">
            <v:imagedata r:id="rId126" o:title=""/>
            <w10:wrap type="square" side="right"/>
          </v:shape>
          <o:OLEObject Type="Embed" ProgID="Equation.3" ShapeID="_x0000_s1083" DrawAspect="Content" ObjectID="_1646555905" r:id="rId127"/>
        </w:pict>
      </w:r>
    </w:p>
    <w:p w:rsidR="00BA18CB" w:rsidRPr="00BA18CB" w:rsidRDefault="00BA18CB" w:rsidP="00BA18CB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(93)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o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1,8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C32E9D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получим: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n</w:t>
      </w:r>
      <w:r w:rsidRPr="00BA18CB">
        <w:rPr>
          <w:rFonts w:ascii="Times New Roman" w:hAnsi="Times New Roman" w:cs="Times New Roman"/>
          <w:sz w:val="24"/>
          <w:szCs w:val="24"/>
        </w:rPr>
        <w:t xml:space="preserve">= </w:t>
      </w:r>
      <m:oMath>
        <m:f>
          <m:fPr>
            <m:ctrlPr>
              <w:rPr>
                <w:rFonts w:ascii="Cambria Math" w:hAnsi="Cambria Math" w:cs="Times New Roman"/>
                <w:sz w:val="32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32"/>
                <w:szCs w:val="24"/>
              </w:rPr>
              <m:t>1,8  × 22</m:t>
            </m:r>
          </m:num>
          <m:den>
            <m:rad>
              <m:radPr>
                <m:degHide m:val="1"/>
                <m:ctrlPr>
                  <w:rPr>
                    <w:rFonts w:ascii="Cambria Math" w:hAnsi="Cambria Math" w:cs="Times New Roman"/>
                    <w:sz w:val="32"/>
                    <w:szCs w:val="24"/>
                  </w:rPr>
                </m:ctrlPr>
              </m:radPr>
              <m:deg/>
              <m:e>
                <m:sSup>
                  <m:sSupPr>
                    <m:ctrlPr>
                      <w:rPr>
                        <w:rFonts w:ascii="Cambria Math" w:hAnsi="Cambria Math" w:cs="Times New Roman"/>
                        <w:sz w:val="32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6,7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2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Times New Roman"/>
                    <w:sz w:val="32"/>
                    <w:szCs w:val="24"/>
                  </w:rPr>
                  <m:t xml:space="preserve">+ </m:t>
                </m:r>
                <m:sSup>
                  <m:sSupPr>
                    <m:ctrlPr>
                      <w:rPr>
                        <w:rFonts w:ascii="Cambria Math" w:hAnsi="Cambria Math" w:cs="Times New Roman"/>
                        <w:sz w:val="32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22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Times New Roman"/>
                        <w:sz w:val="32"/>
                        <w:szCs w:val="24"/>
                      </w:rPr>
                      <m:t>2</m:t>
                    </m:r>
                  </m:sup>
                </m:sSup>
              </m:e>
            </m:rad>
          </m:den>
        </m:f>
      </m:oMath>
      <w:r w:rsidRPr="00BA18CB">
        <w:rPr>
          <w:rFonts w:ascii="Times New Roman" w:hAnsi="Times New Roman" w:cs="Times New Roman"/>
          <w:sz w:val="24"/>
          <w:szCs w:val="24"/>
        </w:rPr>
        <w:t xml:space="preserve"> = 1,6 ≥ 1,5</w:t>
      </w:r>
      <w:r w:rsidR="00B82CA6">
        <w:rPr>
          <w:rFonts w:ascii="Times New Roman" w:hAnsi="Times New Roman" w:cs="Times New Roman"/>
          <w:sz w:val="24"/>
          <w:szCs w:val="24"/>
        </w:rPr>
        <w:t>.</w:t>
      </w:r>
    </w:p>
    <w:p w:rsidR="00671F58" w:rsidRDefault="00671F58" w:rsidP="0016788E">
      <w:pPr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b/>
          <w:color w:val="000000"/>
          <w:sz w:val="24"/>
          <w:szCs w:val="24"/>
        </w:rPr>
        <w:t>1.5 Выбор подшипников</w:t>
      </w:r>
    </w:p>
    <w:p w:rsidR="00BA18CB" w:rsidRPr="00BA18CB" w:rsidRDefault="00BA18CB" w:rsidP="00BA18CB">
      <w:pPr>
        <w:spacing w:after="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82C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Долговечность подшипников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h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принимается из нижеследующих условий.</w:t>
      </w:r>
    </w:p>
    <w:p w:rsidR="00BA18CB" w:rsidRPr="00BA18CB" w:rsidRDefault="00BA18CB" w:rsidP="00B82C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Если предварительно не указан режим работы механизма, то следует им задаться исходя из следующих рекомендованных условий:</w:t>
      </w:r>
    </w:p>
    <w:p w:rsidR="00BA18CB" w:rsidRPr="00BA18CB" w:rsidRDefault="00BA18CB" w:rsidP="00B82C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L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h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≥ 20000 ч – для механизмов при односменной работе с полной нагрузкой;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Выбор подшипников промежуточного вала</w:t>
      </w: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Радиальная нагрузка на подшипник опоры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</w:p>
    <w:p w:rsidR="00BA18CB" w:rsidRPr="00BA18CB" w:rsidRDefault="00151E86" w:rsidP="00BA18C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84" type="#_x0000_t75" style="position:absolute;left:0;text-align:left;margin-left:165.4pt;margin-top:12.8pt;width:106pt;height:22pt;z-index:251663360" fillcolor="window">
            <v:imagedata r:id="rId128" o:title=""/>
            <w10:wrap type="square" side="right"/>
          </v:shape>
          <o:OLEObject Type="Embed" ProgID="Equation.3" ShapeID="_x0000_s1084" DrawAspect="Content" ObjectID="_1646555906" r:id="rId129"/>
        </w:pict>
      </w:r>
    </w:p>
    <w:p w:rsidR="00BA18CB" w:rsidRPr="00BA18CB" w:rsidRDefault="00BA18CB" w:rsidP="00BA18CB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(94)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left="1701" w:hanging="1701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где А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В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реакции опоры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в верти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>кальной и горизонтальной области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По формуле (94) определим радиальную нагрузку на подшипник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rA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17056900+60419529</m:t>
            </m:r>
          </m:e>
        </m:rad>
      </m:oMath>
      <w:r w:rsidRPr="00BA18CB">
        <w:rPr>
          <w:rFonts w:ascii="Times New Roman" w:hAnsi="Times New Roman" w:cs="Times New Roman"/>
          <w:color w:val="000000"/>
          <w:sz w:val="24"/>
          <w:szCs w:val="24"/>
        </w:rPr>
        <w:t>= 8802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Радиальная нагрузка на подшипник опоры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определяется по формуле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151E86" w:rsidP="00BA18CB">
      <w:pPr>
        <w:spacing w:after="0"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85" type="#_x0000_t75" style="position:absolute;left:0;text-align:left;margin-left:177.4pt;margin-top:9.75pt;width:107pt;height:22pt;z-index:251664384" fillcolor="window">
            <v:imagedata r:id="rId130" o:title=""/>
            <w10:wrap type="square" side="right"/>
          </v:shape>
          <o:OLEObject Type="Embed" ProgID="Equation.3" ShapeID="_x0000_s1085" DrawAspect="Content" ObjectID="_1646555907" r:id="rId131"/>
        </w:pict>
      </w:r>
    </w:p>
    <w:p w:rsidR="00BA18CB" w:rsidRPr="00BA18CB" w:rsidRDefault="00BA18CB" w:rsidP="00BA18CB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(95)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left="1701" w:hanging="1701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где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В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реакции опоры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Вв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вертикальной и горизонтальной областях.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По формуле (95) определим радиальную нагрузку на подшипник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F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  <w:lang w:val="en-US"/>
        </w:rPr>
        <w:t>r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В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m:oMath>
        <m:rad>
          <m:radPr>
            <m:degHide m:val="1"/>
            <m:ctrlP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44222500+77492809</m:t>
            </m:r>
          </m:e>
        </m:rad>
      </m:oMath>
      <w:r w:rsidRPr="00BA18CB">
        <w:rPr>
          <w:rFonts w:ascii="Times New Roman" w:hAnsi="Times New Roman" w:cs="Times New Roman"/>
          <w:color w:val="000000"/>
          <w:sz w:val="24"/>
          <w:szCs w:val="24"/>
        </w:rPr>
        <w:t>= 11032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Осевая нагрузка на вал равна осевой силе быстроходной ступени и определяется по формуле</w:t>
      </w:r>
    </w:p>
    <w:p w:rsidR="00BA18CB" w:rsidRPr="00BA18CB" w:rsidRDefault="00BA18CB" w:rsidP="00BA18CB">
      <w:pPr>
        <w:spacing w:after="0"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А = F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a1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.                                                  (96)</w:t>
      </w:r>
    </w:p>
    <w:p w:rsidR="00BA18CB" w:rsidRPr="00BA18CB" w:rsidRDefault="00BA18CB" w:rsidP="00BA18CB">
      <w:pPr>
        <w:spacing w:after="0" w:line="36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По формуле (96) определяется наиболее нагруженный подшипник.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A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5556</w:t>
      </w:r>
    </w:p>
    <w:p w:rsidR="00E57832" w:rsidRDefault="00E57832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E57832" w:rsidRDefault="00E57832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Дополнительные осевые составляющие нагрузки на под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шипники S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и S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вычисляются по формуле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E57832" w:rsidRPr="00BA18CB" w:rsidRDefault="00E57832" w:rsidP="00E57832">
      <w:pPr>
        <w:spacing w:after="0"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E57832" w:rsidP="00BA18CB">
      <w:pPr>
        <w:spacing w:after="0"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F83E9EC" wp14:editId="42B1E3B1">
                <wp:simplePos x="0" y="0"/>
                <wp:positionH relativeFrom="column">
                  <wp:posOffset>3168650</wp:posOffset>
                </wp:positionH>
                <wp:positionV relativeFrom="paragraph">
                  <wp:posOffset>-15875</wp:posOffset>
                </wp:positionV>
                <wp:extent cx="217170" cy="720090"/>
                <wp:effectExtent l="0" t="0" r="11430" b="22860"/>
                <wp:wrapNone/>
                <wp:docPr id="1209" name="Правая фигурная скобка 12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17170" cy="720090"/>
                        </a:xfrm>
                        <a:prstGeom prst="rightBrace">
                          <a:avLst>
                            <a:gd name="adj1" fmla="val 27632"/>
                            <a:gd name="adj2" fmla="val 50000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88" coordsize="21600,21600" o:spt="88" adj="1800,10800" path="m,qx10800@0l10800@2qy21600@11,10800@3l10800@1qy,21600e" filled="f">
                <v:formulas>
                  <v:f eqn="val #0"/>
                  <v:f eqn="sum 21600 0 #0"/>
                  <v:f eqn="sum #1 0 #0"/>
                  <v:f eqn="sum #1 #0 0"/>
                  <v:f eqn="prod #0 9598 32768"/>
                  <v:f eqn="sum 21600 0 @4"/>
                  <v:f eqn="sum 21600 0 #1"/>
                  <v:f eqn="min #1 @6"/>
                  <v:f eqn="prod @7 1 2"/>
                  <v:f eqn="prod #0 2 1"/>
                  <v:f eqn="sum 21600 0 @9"/>
                  <v:f eqn="val #1"/>
                </v:formulas>
                <v:path arrowok="t" o:connecttype="custom" o:connectlocs="0,0;21600,@11;0,21600" textboxrect="0,@4,7637,@5"/>
                <v:handles>
                  <v:h position="center,#0" yrange="0,@8"/>
                  <v:h position="bottomRight,#1" yrange="@9,@10"/>
                </v:handles>
              </v:shapetype>
              <v:shape id="Правая фигурная скобка 1209" o:spid="_x0000_s1026" type="#_x0000_t88" style="position:absolute;margin-left:249.5pt;margin-top:-1.25pt;width:17.1pt;height:56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SGlltwIAAFQFAAAOAAAAZHJzL2Uyb0RvYy54bWysVNuO0zAQfUfiHyy/d3PZtN1Gm66WXhAS&#10;l5UWPsCNnSbg2MF2m10QEgje+QR+YYEXhATfkP4RYyctLfuCEHlwbM/4eM7MGZ+eXZUcrZnShRQJ&#10;Do58jJhIJS3EMsHPns57JxhpQwQlXAqW4Gum8dn47p3TuopZKHPJKVMIQISO6yrBuTFV7Hk6zVlJ&#10;9JGsmABjJlVJDCzV0qOK1IBeci/0/YFXS0UrJVOmNexOWyMeO/wsY6l5kmWaGcQTDLEZNyo3Luzo&#10;jU9JvFSkyou0C4P8QxQlKQRcuoOaEkPQShW3oMoiVVLLzBylsvRklhUpcxyATeD/weYyJxVzXCA5&#10;utqlSf8/2PTx+kKhgkLtQn+EkSAlVKn5tHnb3DRfmpvNR7T50Hxrvm7ew9aPduNd87352XyG8Qa5&#10;Y5DFutIxgF1WF8rmQVcPZfpCg8E7sNiFBh+0qB9JCleRlZEuc1eZKu1JyAm6cgW63hWIXRmUwmYY&#10;DIMhlDEF0xDKP3IF9Ei8PVwpbe4zWSI7SbAqlrm5p0hqs0hisn6ojasS7YgS+jzAKCs5FH1NOAqH&#10;g+OwE8WeT7jv0/fhsz5wb4cIs+3NFl7IecG5kxYXqE7wqB/2XQRa8oJao3XTarmYcIXgYmDqvg72&#10;wE3JlaAOLGeEzrq5IQVv53A5FxYPstTxs/ly6ns98kezk9lJ1IvCwawX+dNp73w+iXqDeTDsT4+n&#10;k8k0eGNDC6I4Lyhlwka37YQg+juldT3ZanjXCwcsDsjO3XebrHcYhksxcNn+HTunJyuhVnMLSa9B&#10;Tkq2rQ1PEUxyqV5hVENbJ1i/XBHFMOIPBPTNKIgi+w64RdQHEWGk9i2LfQsRKUAl2GDUTiemfTtW&#10;lZMWdI0rq5DnIOOsMFu9t1F14ofWdQy6Z8a+Dftr5/X7MRz/AgAA//8DAFBLAwQUAAYACAAAACEA&#10;9vr4d+IAAAAKAQAADwAAAGRycy9kb3ducmV2LnhtbEyPwU7DMBBE70j8g7VI3FqnCUVNiFMVEBco&#10;QrSVEDcn3sYRsR3ZbhP+nuUEx9U+zbwp15Pp2Rl96JwVsJgnwNA2TnW2FXDYP81WwEKUVsneWRTw&#10;jQHW1eVFKQvlRvuO511sGYXYUEgBOsah4Dw0Go0Mczegpd/ReSMjnb7lysuRwk3P0yS55UZ2lhq0&#10;HPBBY/O1OxkBx0+dueft40tt/Mfrob/fvNVjK8T11bS5AxZxin8w/OqTOlTkVLuTVYH1Am7ynLZE&#10;AbN0CYyAZZalwGoiF0kOvCr5/wnVDwAAAP//AwBQSwECLQAUAAYACAAAACEAtoM4kv4AAADhAQAA&#10;EwAAAAAAAAAAAAAAAAAAAAAAW0NvbnRlbnRfVHlwZXNdLnhtbFBLAQItABQABgAIAAAAIQA4/SH/&#10;1gAAAJQBAAALAAAAAAAAAAAAAAAAAC8BAABfcmVscy8ucmVsc1BLAQItABQABgAIAAAAIQC0SGll&#10;twIAAFQFAAAOAAAAAAAAAAAAAAAAAC4CAABkcnMvZTJvRG9jLnhtbFBLAQItABQABgAIAAAAIQD2&#10;+vh34gAAAAoBAAAPAAAAAAAAAAAAAAAAABEFAABkcnMvZG93bnJldi54bWxQSwUGAAAAAAQABADz&#10;AAAAIAYAAAAA&#10;"/>
            </w:pict>
          </mc:Fallback>
        </mc:AlternateConten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S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eF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r1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;    </w:t>
      </w:r>
    </w:p>
    <w:p w:rsidR="00BA18CB" w:rsidRPr="00BA18CB" w:rsidRDefault="00BA18CB" w:rsidP="00BA18CB">
      <w:pPr>
        <w:spacing w:after="0" w:line="360" w:lineRule="auto"/>
        <w:ind w:left="720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 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Н,                                               (97)</w:t>
      </w:r>
    </w:p>
    <w:p w:rsidR="00BA18CB" w:rsidRPr="00BA18CB" w:rsidRDefault="00BA18CB" w:rsidP="00BA18CB">
      <w:pPr>
        <w:spacing w:after="0" w:line="360" w:lineRule="auto"/>
        <w:ind w:left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S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eF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r2</w:t>
      </w:r>
    </w:p>
    <w:p w:rsidR="00BA18CB" w:rsidRPr="00BA18CB" w:rsidRDefault="00BA18CB" w:rsidP="00BA18CB">
      <w:pPr>
        <w:spacing w:after="0" w:line="36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E57832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где е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и е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безразмерная величина, характеризующая соот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ношение радиального и осевого усилий при расчете эквива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лентной нагрузки на подшипник.</w:t>
      </w:r>
    </w:p>
    <w:p w:rsidR="00BA18CB" w:rsidRPr="00BA18CB" w:rsidRDefault="00C32E9D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Подставим числовые значения:</w:t>
      </w: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1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0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,68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× 5613 = 3816 Н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S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0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,68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× 10369 = 7050 Н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В целях упрощения расчета рекомендуется принимать подшипники типов 46000 (α = 26°) или 66000 (α = 36°), для которых значения е не зависят от отно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шения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a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>/ C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0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(для подшипников типа 46000 е = 0,68, ти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па 66 000 е = 0,99).</w:t>
      </w: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Эквивалентная динамическая нагрузка на подшипник определяется по формуле</w:t>
      </w:r>
    </w:p>
    <w:p w:rsidR="00BA18CB" w:rsidRPr="00BA18CB" w:rsidRDefault="00BA18CB" w:rsidP="00BA18CB">
      <w:pPr>
        <w:spacing w:after="0" w:line="36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E57832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P = (Х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 xml:space="preserve"> ×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VF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+ Y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 xml:space="preserve"> ×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а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)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K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Б</w:t>
      </w:r>
      <w:r w:rsidR="00E57832" w:rsidRPr="00E57832">
        <w:rPr>
          <w:rFonts w:ascii="Times New Roman" w:hAnsi="Times New Roman" w:cs="Times New Roman"/>
          <w:color w:val="000000"/>
          <w:sz w:val="24"/>
          <w:szCs w:val="24"/>
        </w:rPr>
        <w:t xml:space="preserve"> ×</w:t>
      </w:r>
      <w:r w:rsidR="00E57832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K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т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>, Н,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(98)</w:t>
      </w:r>
    </w:p>
    <w:p w:rsidR="00BA18CB" w:rsidRPr="00BA18CB" w:rsidRDefault="00BA18CB" w:rsidP="00BA18CB">
      <w:pPr>
        <w:spacing w:after="0" w:line="360" w:lineRule="auto"/>
        <w:ind w:left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C32E9D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где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F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r</w:t>
      </w:r>
      <w:proofErr w:type="spellEnd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proofErr w:type="gramStart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F</w:t>
      </w:r>
      <w:proofErr w:type="gramEnd"/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а</w:t>
      </w:r>
      <w:proofErr w:type="spellEnd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радиальная и осевая нагрузки,  Н;</w:t>
      </w:r>
    </w:p>
    <w:p w:rsidR="00BA18CB" w:rsidRPr="00BA18CB" w:rsidRDefault="00C32E9D" w:rsidP="00C32E9D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lastRenderedPageBreak/>
        <w:t xml:space="preserve">      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Х, Y – коэффициенты радиальной и осевой нагрузок 1 и 0 соответственно;</w:t>
      </w:r>
    </w:p>
    <w:p w:rsidR="00BA18CB" w:rsidRPr="00BA18CB" w:rsidRDefault="00C32E9D" w:rsidP="00C32E9D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V  – коэффициент вращения  (при вращении внутреннего кольца         V = 1);</w:t>
      </w:r>
    </w:p>
    <w:p w:rsidR="00BA18CB" w:rsidRPr="00BA18CB" w:rsidRDefault="00C32E9D" w:rsidP="00C32E9D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K</w:t>
      </w:r>
      <w:proofErr w:type="gramStart"/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Б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–</w:t>
      </w:r>
      <w:proofErr w:type="gramEnd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коэффициент безопасности или динамический коэффициент (при спокойной нагрузке K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Б 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= 1, при легких толчках K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Б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1,2);</w:t>
      </w:r>
    </w:p>
    <w:p w:rsidR="00BA18CB" w:rsidRPr="00BA18CB" w:rsidRDefault="00BA18CB" w:rsidP="00C32E9D">
      <w:pPr>
        <w:spacing w:after="0" w:line="360" w:lineRule="auto"/>
        <w:ind w:left="1701" w:hanging="992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K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т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– температурный коэффициент (при t до 125 °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СK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т</w:t>
      </w:r>
      <w:proofErr w:type="spellEnd"/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= 1).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По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>дставив числовые значения получим: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P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(1 × 1× 5613 + 0 × 5556) × 1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,2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>× 1 = 6736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Номинальная долговечность подшипника определяется по формуле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A18CB" w:rsidRPr="00BA18CB" w:rsidRDefault="00151E86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87" type="#_x0000_t75" style="position:absolute;left:0;text-align:left;margin-left:189.6pt;margin-top:10.1pt;width:68pt;height:34pt;z-index:251666432" fillcolor="window">
            <v:imagedata r:id="rId132" o:title=""/>
            <w10:wrap type="square" side="right"/>
          </v:shape>
          <o:OLEObject Type="Embed" ProgID="Equation.3" ShapeID="_x0000_s1087" DrawAspect="Content" ObjectID="_1646555908" r:id="rId133"/>
        </w:pic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млн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об.                                 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           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(99)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C32E9D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 получим: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color w:val="000000"/>
                <w:sz w:val="24"/>
                <w:szCs w:val="24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 xml:space="preserve">60 ×287,29 ×20000 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color w:val="000000"/>
                <w:sz w:val="24"/>
                <w:szCs w:val="24"/>
              </w:rPr>
              <m:t>1000000</m:t>
            </m:r>
          </m:den>
        </m:f>
      </m:oMath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344 млн об.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Расчетная динамическая грузоподъемность определяется по формуле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151E86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pict>
          <v:shape id="_x0000_s1088" type="#_x0000_t75" style="position:absolute;margin-left:200.6pt;margin-top:10.55pt;width:57pt;height:21pt;z-index:251667456" fillcolor="window">
            <v:imagedata r:id="rId134" o:title=""/>
            <w10:wrap type="square" side="right"/>
          </v:shape>
          <o:OLEObject Type="Embed" ProgID="Equation.3" ShapeID="_x0000_s1088" DrawAspect="Content" ObjectID="_1646555909" r:id="rId135"/>
        </w:pict>
      </w:r>
    </w:p>
    <w:p w:rsidR="00BA18CB" w:rsidRPr="00BA18CB" w:rsidRDefault="00BA18CB" w:rsidP="00BA18CB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(100)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C32E9D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где </w:t>
      </w:r>
      <w:proofErr w:type="gramStart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3 – для шариковых подшипников;</w:t>
      </w:r>
    </w:p>
    <w:p w:rsidR="00BA18CB" w:rsidRPr="00BA18CB" w:rsidRDefault="00C32E9D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gramStart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= 3,33 – для роликовых подшипников.</w:t>
      </w: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По формуле (100) определим динамическую грузоподъемность</w:t>
      </w:r>
    </w:p>
    <w:p w:rsidR="00B82CA6" w:rsidRDefault="00BA18CB" w:rsidP="0016788E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С = 3 × 2,6 = 7,8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82CA6" w:rsidRPr="00BA18CB" w:rsidRDefault="00B82CA6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b/>
          <w:color w:val="000000"/>
          <w:sz w:val="24"/>
          <w:szCs w:val="24"/>
        </w:rPr>
        <w:t>1.6 Смазывание редуктора</w:t>
      </w:r>
    </w:p>
    <w:p w:rsidR="00E57832" w:rsidRDefault="00E57832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Для уменьшения потерь мощности на трение и снижения интен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 xml:space="preserve">сивности износа трущихся поверхностей, а также для предотвращения их от заедания,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задиров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>, коррозии и лучшего отвода тепла в редукторах применяют смазывание.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В настоящее время для передач редуктора при окружных скоро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стях от 0,3 до 12,5 м/с широко применяют картерную систему смазки.</w:t>
      </w:r>
    </w:p>
    <w:p w:rsidR="00BA18CB" w:rsidRPr="00BA18CB" w:rsidRDefault="00BA18CB" w:rsidP="00C32E9D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Выбор смазочного материала основан на опыте эксплуатации ма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шин. Причем, чем выше контактное давление в зубьях, тем большей вяз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костью должно обладать масло, и наоборот: чем выше окружная ско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рость колеса, тем меньше должна быть вязкость масла. Поэтому тре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буемую вязкость масла определяют в зависимости от контактного на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пряжения и окружной скорости колес.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Для смазывания редуктора выбираем масло индустриа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>льное И-Г-А-32 ГОСТ 17494 – 87.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Условие смазывания определяется по формуле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>: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jc w:val="right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m ≤  </w:t>
      </w:r>
      <w:proofErr w:type="spell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m</w:t>
      </w:r>
      <w:proofErr w:type="spell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≤ 0,25 d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,                                             (101)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где m – модуль зацепления; </w:t>
      </w:r>
    </w:p>
    <w:p w:rsidR="00BA18CB" w:rsidRPr="00BA18CB" w:rsidRDefault="008E7728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>h</w:t>
      </w:r>
      <w:r w:rsidR="00BA18CB"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m</w:t>
      </w:r>
      <w:proofErr w:type="spellEnd"/>
      <w:r w:rsidR="00BA18CB"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глубина погружения колеса в масло; </w:t>
      </w:r>
    </w:p>
    <w:p w:rsidR="00BA18CB" w:rsidRPr="00BA18CB" w:rsidRDefault="00BA18CB" w:rsidP="00BA18CB">
      <w:pPr>
        <w:spacing w:after="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     d</w:t>
      </w:r>
      <w:r w:rsidRPr="00BA18CB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2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диаметр делительной окружности колеса.</w:t>
      </w:r>
    </w:p>
    <w:p w:rsidR="00BA18CB" w:rsidRPr="00BA18CB" w:rsidRDefault="00C32E9D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Подставив числовые значения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получим: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8 ≤  18 ≤ 216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В редукторах в мас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ляную ванну должны быть полностью погружены зубья конического ко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леса.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Для одноступенчатых редукторов при смазывании окунанием объем масляной ванны определяется из расчета 0,4...0,8 л масла на 1 кВт передаваемой мощности. Меньшие значения принимают для крупных редукторов. В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двухступенчатом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- объем вдвое больше.</w:t>
      </w:r>
    </w:p>
    <w:p w:rsidR="00BA18CB" w:rsidRPr="00BA18CB" w:rsidRDefault="00BA18CB" w:rsidP="00B82C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Контроль уровня масла в редукторе осуществляется или жезло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выми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масло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указателями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>, или прозрачными пластмассовыми масло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указателям. </w:t>
      </w:r>
    </w:p>
    <w:p w:rsidR="00BA18CB" w:rsidRPr="00BA18CB" w:rsidRDefault="00BA18CB" w:rsidP="00B82C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Наибольшее распространение имеют жезловые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масло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указатели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>, так как они удобны для осмотра: конструкция их проста и достаточно надежна.</w:t>
      </w:r>
    </w:p>
    <w:p w:rsidR="00BA18CB" w:rsidRPr="00BA18CB" w:rsidRDefault="00BA18CB" w:rsidP="00B82CA6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Круглые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масло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указатели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удобны для корпусов, расположенных достаточно высоко над уровнем пола. В них через нижнее отверстие в стенке корпуса масло проходит в полость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масло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указателя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>; через верхнее отверстие масло</w:t>
      </w:r>
      <w:r w:rsidR="00B82CA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указатель сообщается с воздухом в корпусе редуктора.</w:t>
      </w:r>
    </w:p>
    <w:p w:rsidR="00C32E9D" w:rsidRPr="00E57832" w:rsidRDefault="00BA18CB" w:rsidP="00E57832">
      <w:pPr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При длительной работе редуктора масло загрязняется продукта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softHyphen/>
        <w:t>ми износа деталей передач. С течением времени оно стареет, свойства его ухудшаются, поэтому в редукторе масло периодически заменяется.</w:t>
      </w:r>
    </w:p>
    <w:p w:rsidR="00E57832" w:rsidRDefault="00E57832" w:rsidP="00C32E9D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7832" w:rsidRDefault="00E57832" w:rsidP="00C32E9D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7832" w:rsidRDefault="00E57832" w:rsidP="00C32E9D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7832" w:rsidRDefault="00E57832" w:rsidP="00C32E9D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E57832" w:rsidRDefault="00E57832" w:rsidP="0016788E">
      <w:pPr>
        <w:widowControl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6788E" w:rsidRDefault="0016788E" w:rsidP="0016788E">
      <w:pPr>
        <w:widowControl w:val="0"/>
        <w:spacing w:after="0" w:line="36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A18CB" w:rsidRPr="00BA18CB" w:rsidRDefault="00BA18CB" w:rsidP="00C32E9D">
      <w:pPr>
        <w:widowControl w:val="0"/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ЗАКЛЮЧЕНИЕ</w:t>
      </w:r>
    </w:p>
    <w:p w:rsidR="00BA18CB" w:rsidRPr="00BA18CB" w:rsidRDefault="00BA18CB" w:rsidP="00BA18CB">
      <w:pPr>
        <w:widowControl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BA18CB" w:rsidRPr="00BA18CB" w:rsidRDefault="00BA18CB" w:rsidP="00BA18CB">
      <w:pPr>
        <w:widowControl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В соответствии с заданием в курсовой работе разработаны основные элементы   привода, состоящего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из электродвигателя,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клиноременной передачи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цилиндрического одноступенчатого редуктора.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Электродвигатель типа 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E57832">
        <w:rPr>
          <w:rFonts w:ascii="Times New Roman" w:hAnsi="Times New Roman" w:cs="Times New Roman"/>
          <w:color w:val="000000"/>
          <w:sz w:val="24"/>
          <w:szCs w:val="24"/>
          <w:lang w:val="en-US"/>
        </w:rPr>
        <w:t>L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выбран по требуемой мощности и частоте вращения. </w:t>
      </w:r>
    </w:p>
    <w:p w:rsidR="00BA18CB" w:rsidRPr="00BA18CB" w:rsidRDefault="00BA18CB" w:rsidP="00BA18CB">
      <w:pPr>
        <w:widowControl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Передаточные отношения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передач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рассчитаны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в соответствии с существующими рекомендациями.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Подобраны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материалы, обеспечивающие достаточно высокие прочностные свойства передачи и невысокую стоимость.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Параметры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зубчатой передачи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определен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из условия контактной выносливости рабочих поверхностей зубьев; проверочные расчеты по контактным и изгибным напряжениям свидетельствуют о работоспособности передачи по всем критериям. Допускаемые контактные напряжения составляют 630 Мпа.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Валы рассчитаны из условия статической прочности по касательным напряжениям, их конструкция разработана на основе типовых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аналогов.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BA18CB">
        <w:rPr>
          <w:rFonts w:ascii="Times New Roman" w:hAnsi="Times New Roman" w:cs="Times New Roman"/>
          <w:color w:val="000000"/>
          <w:sz w:val="24"/>
          <w:szCs w:val="24"/>
        </w:rPr>
        <w:t>В качестве опор валов выбраны наиболее удобные в эксплуатации шари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ковые радиальные подшипники: 205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для быстроходного вала, 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208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для промежуточного и </w:t>
      </w:r>
      <w:r w:rsidR="00E57832">
        <w:rPr>
          <w:rFonts w:ascii="Times New Roman" w:hAnsi="Times New Roman" w:cs="Times New Roman"/>
          <w:color w:val="000000"/>
          <w:sz w:val="24"/>
          <w:szCs w:val="24"/>
        </w:rPr>
        <w:t>209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– для тихоходного.</w:t>
      </w:r>
      <w:proofErr w:type="gramEnd"/>
      <w:r w:rsidRPr="00BA18CB">
        <w:rPr>
          <w:rFonts w:ascii="Times New Roman" w:hAnsi="Times New Roman" w:cs="Times New Roman"/>
          <w:color w:val="000000"/>
          <w:sz w:val="24"/>
          <w:szCs w:val="24"/>
        </w:rPr>
        <w:t xml:space="preserve"> Для передачи вращения свалов на сопряженные детали использованы стандартные шпоночные соединения шпонками. Параметры шпонок подобраны по диаметру соответствующих участков валов.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Корпус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редуктора выполняется с разъемом по осям валов, изготовлен из серого чугуна марки СЧ-15.</w:t>
      </w:r>
      <w:r w:rsidR="00C32E9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BA18CB">
        <w:rPr>
          <w:rFonts w:ascii="Times New Roman" w:hAnsi="Times New Roman" w:cs="Times New Roman"/>
          <w:color w:val="000000"/>
          <w:sz w:val="24"/>
          <w:szCs w:val="24"/>
        </w:rPr>
        <w:t>Его основные элементы скорректированы по существующим нормам и рекомендациям. Подобраны стандартные крепежные изделия для соединения крышки и основания корпуса.</w:t>
      </w:r>
    </w:p>
    <w:p w:rsidR="00BA18CB" w:rsidRPr="00BA18CB" w:rsidRDefault="00BA18CB" w:rsidP="00BA18CB">
      <w:pPr>
        <w:widowControl w:val="0"/>
        <w:spacing w:after="0" w:line="36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A18CB">
        <w:rPr>
          <w:rFonts w:ascii="Times New Roman" w:hAnsi="Times New Roman" w:cs="Times New Roman"/>
          <w:color w:val="000000"/>
          <w:sz w:val="24"/>
          <w:szCs w:val="24"/>
        </w:rPr>
        <w:t>Редуктор отвечает современным требованиям, имеет минимально возможные габариты и массу.  В его конструкции в максимальной степени использованы типовые конструктивные решения, стандартные детали и узлы.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E57832">
      <w:pPr>
        <w:spacing w:after="0" w:line="36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BA18C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СПИСОК ИСПОЛЬЗОВАННЫХ ИСТОЧНИКОВ И ЛИТЕРАТУРЫ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1.Дунаев П. Ф. Конструирование узлов и деталей машин: Учеб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особие для студ.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спец. вузов / П. Ф. Дунаев, О. П. Леликов. –8-е изд.,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– М.: Издательский центр «Академия», 2014. – 496 с.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2.Расчет зубчатых передач: Методические указания по курсовому проектированию/ </w:t>
      </w:r>
      <w:proofErr w:type="spellStart"/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c</w:t>
      </w:r>
      <w:proofErr w:type="gram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ост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 А.  В. 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Фейгин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–  Хабаровск: Изд-во Хабар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г</w:t>
      </w:r>
      <w:proofErr w:type="gram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ос.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техн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ун-та, 2015. – 39 с.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3.Иванов М.  Н.  Детали машин.  Учебник для машиностроительных специальностей вузов / М. Н. Иванов, В. А.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Финогенов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– 10-е изд.,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М.: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Высш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шк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., 2014. – 408с.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4.Анурьев В. И. Справочник конструктора машиностроителя: В 3-х т. – 7-е изд.,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– М.: Машиностроение, 2016.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5.Балдин В.А. 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Галевко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В.В.  Детали машин и основы конструирования: Передачи: учеб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особие для вузов. – ИКЦ «Академкнига», 2018. – 332 с.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6.Курсовоепроектированиедеталей машин: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Учеб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особие для учащихся машиностроительных специальностей техникумов / С. А.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Чернавский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К. Н.  Боков, И.М. 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Чернин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 др. – 2-е изд.,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 и доп. – М.: Машиностроение, 2015.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7.Дунаев П. Ф.,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Леликов О. П. Конструирование узлов и деталей машин: Учеб. пособие для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машиностроит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спец. вузов. – 4-е изд.,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доп. 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–М</w:t>
      </w:r>
      <w:proofErr w:type="gram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.: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Высш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шк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2016.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8.Шейнблит А. Е. Курсовое проектирование деталей машин: Учеб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</w:t>
      </w:r>
      <w:proofErr w:type="gram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особие.-изд.-е 2-е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перераб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и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– Калининград: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Янтар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сказ, 2018.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9.Дунаев П.Ф.,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Леликов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О.</w:t>
      </w: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П. Детали машин. Курсовое проектирование: Учеб.   пособие   для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машиностроит</w:t>
      </w:r>
      <w:proofErr w:type="gram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.с</w:t>
      </w:r>
      <w:proofErr w:type="gram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пец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учреждений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среднего профессионального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образования.–5-е   издание,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дополн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.–М.: Машиностроение,2014.</w:t>
      </w:r>
    </w:p>
    <w:p w:rsidR="00BA18CB" w:rsidRPr="00BA18CB" w:rsidRDefault="00BA18CB" w:rsidP="00BA18CB">
      <w:pPr>
        <w:spacing w:after="0" w:line="360" w:lineRule="auto"/>
        <w:ind w:firstLine="709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10.Курмаз Л.  В. Детали машин.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Проектирование:</w:t>
      </w:r>
      <w:r w:rsidR="00C25EB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Учебн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пособие / Л.  В.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Курмаз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А. Т.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Скойбеда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– 2-е изд., 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испр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. и доп. – Мн.: УП «</w:t>
      </w:r>
      <w:proofErr w:type="spellStart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Технопринт</w:t>
      </w:r>
      <w:proofErr w:type="spellEnd"/>
      <w:r w:rsidRPr="00BA18CB">
        <w:rPr>
          <w:rFonts w:ascii="Times New Roman" w:hAnsi="Times New Roman" w:cs="Times New Roman"/>
          <w:sz w:val="24"/>
          <w:szCs w:val="24"/>
          <w:shd w:val="clear" w:color="auto" w:fill="FFFFFF"/>
        </w:rPr>
        <w:t>», 2017.</w:t>
      </w:r>
    </w:p>
    <w:p w:rsidR="00BA18CB" w:rsidRPr="009C1CA3" w:rsidRDefault="00BA18CB" w:rsidP="009C1CA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C1CA3" w:rsidRPr="009C1CA3" w:rsidRDefault="009C1CA3" w:rsidP="009C1CA3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59C8" w:rsidRPr="009C1CA3" w:rsidRDefault="002D59C8" w:rsidP="002D59C8">
      <w:pPr>
        <w:spacing w:after="0" w:line="36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2D59C8" w:rsidRPr="009C1CA3" w:rsidRDefault="002D59C8" w:rsidP="002D59C8">
      <w:pPr>
        <w:spacing w:after="0" w:line="360" w:lineRule="auto"/>
        <w:ind w:firstLine="709"/>
        <w:jc w:val="both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Pr="009C1CA3" w:rsidRDefault="003D345E" w:rsidP="003D345E">
      <w:pPr>
        <w:spacing w:after="0"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3D345E" w:rsidRPr="009C1CA3" w:rsidRDefault="003D345E" w:rsidP="003D345E">
      <w:pPr>
        <w:spacing w:after="0" w:line="360" w:lineRule="auto"/>
        <w:rPr>
          <w:rFonts w:ascii="Times New Roman" w:eastAsiaTheme="minorEastAsia" w:hAnsi="Times New Roman"/>
          <w:color w:val="000000"/>
          <w:sz w:val="24"/>
          <w:szCs w:val="24"/>
        </w:rPr>
      </w:pPr>
    </w:p>
    <w:p w:rsidR="00412252" w:rsidRPr="009C1CA3" w:rsidRDefault="00412252" w:rsidP="00412252">
      <w:pPr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664FE" w:rsidRPr="009C1CA3" w:rsidRDefault="008664FE" w:rsidP="0016788E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8664FE" w:rsidRPr="009C1CA3" w:rsidSect="00151E86">
      <w:headerReference w:type="default" r:id="rId136"/>
      <w:pgSz w:w="11906" w:h="16838"/>
      <w:pgMar w:top="1134" w:right="850" w:bottom="1560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5EA5" w:rsidRDefault="001F5EA5" w:rsidP="007768C9">
      <w:pPr>
        <w:spacing w:after="0" w:line="240" w:lineRule="auto"/>
      </w:pPr>
      <w:r>
        <w:separator/>
      </w:r>
    </w:p>
  </w:endnote>
  <w:endnote w:type="continuationSeparator" w:id="0">
    <w:p w:rsidR="001F5EA5" w:rsidRDefault="001F5EA5" w:rsidP="007768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ГОСТ тип А">
    <w:altName w:val="Arial"/>
    <w:charset w:val="34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altName w:val="Calibri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5EA5" w:rsidRDefault="001F5EA5" w:rsidP="007768C9">
      <w:pPr>
        <w:spacing w:after="0" w:line="240" w:lineRule="auto"/>
      </w:pPr>
      <w:r>
        <w:separator/>
      </w:r>
    </w:p>
  </w:footnote>
  <w:footnote w:type="continuationSeparator" w:id="0">
    <w:p w:rsidR="001F5EA5" w:rsidRDefault="001F5EA5" w:rsidP="007768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1E86" w:rsidRDefault="00151E86">
    <w:pPr>
      <w:pStyle w:val="a4"/>
    </w:pPr>
    <w:r>
      <w:rPr>
        <w:noProof/>
        <w:lang w:eastAsia="ru-RU"/>
      </w:rPr>
      <mc:AlternateContent>
        <mc:Choice Requires="wpg">
          <w:drawing>
            <wp:anchor distT="0" distB="0" distL="114300" distR="114300" simplePos="0" relativeHeight="251659264" behindDoc="1" locked="0" layoutInCell="0" allowOverlap="1" wp14:anchorId="0AF46AC4" wp14:editId="5DB0A40A">
              <wp:simplePos x="0" y="0"/>
              <wp:positionH relativeFrom="page">
                <wp:posOffset>360045</wp:posOffset>
              </wp:positionH>
              <wp:positionV relativeFrom="page">
                <wp:posOffset>180340</wp:posOffset>
              </wp:positionV>
              <wp:extent cx="7020560" cy="10296000"/>
              <wp:effectExtent l="19050" t="19050" r="27940" b="10160"/>
              <wp:wrapNone/>
              <wp:docPr id="103" name="Группа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20560" cy="10296000"/>
                        <a:chOff x="567" y="284"/>
                        <a:chExt cx="11056" cy="16271"/>
                      </a:xfrm>
                    </wpg:grpSpPr>
                    <wpg:grpSp>
                      <wpg:cNvPr id="104" name="Group 94"/>
                      <wpg:cNvGrpSpPr>
                        <a:grpSpLocks/>
                      </wpg:cNvGrpSpPr>
                      <wpg:grpSpPr bwMode="auto">
                        <a:xfrm>
                          <a:off x="567" y="8552"/>
                          <a:ext cx="561" cy="8003"/>
                          <a:chOff x="3194" y="6929"/>
                          <a:chExt cx="561" cy="8155"/>
                        </a:xfrm>
                      </wpg:grpSpPr>
                      <wpg:grpSp>
                        <wpg:cNvPr id="105" name="Group 95"/>
                        <wpg:cNvGrpSpPr>
                          <a:grpSpLocks/>
                        </wpg:cNvGrpSpPr>
                        <wpg:grpSpPr bwMode="auto">
                          <a:xfrm>
                            <a:off x="3194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06" name="Text Box 9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  <w:r>
                                  <w:t>Инв. № подп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7" name="Text Box 9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8" name="Text Box 9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  <w:r>
                                  <w:t>Взам. инв. №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09" name="Text Box 9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  <w:r>
                                  <w:t>Инв. № дубл.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0" name="Text Box 10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  <w:r>
                                  <w:t>Подп. и дата</w:t>
                                </w: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  <wpg:grpSp>
                        <wpg:cNvPr id="111" name="Group 101"/>
                        <wpg:cNvGrpSpPr>
                          <a:grpSpLocks/>
                        </wpg:cNvGrpSpPr>
                        <wpg:grpSpPr bwMode="auto">
                          <a:xfrm>
                            <a:off x="3472" y="6929"/>
                            <a:ext cx="283" cy="8155"/>
                            <a:chOff x="3194" y="6929"/>
                            <a:chExt cx="283" cy="8155"/>
                          </a:xfrm>
                        </wpg:grpSpPr>
                        <wps:wsp>
                          <wps:cNvPr id="112" name="Text Box 10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3667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3" name="Text Box 10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1707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4" name="Text Box 10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8901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5" name="Text Box 10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10306"/>
                              <a:ext cx="283" cy="1417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  <wps:wsp>
                          <wps:cNvPr id="116" name="Text Box 10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3194" y="6929"/>
                              <a:ext cx="283" cy="198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Default="00151E86" w:rsidP="007768C9">
                                <w:pPr>
                                  <w:pStyle w:val="a8"/>
                                </w:pPr>
                              </w:p>
                            </w:txbxContent>
                          </wps:txbx>
                          <wps:bodyPr rot="0" vert="vert270" wrap="square" lIns="18000" tIns="10800" rIns="18000" bIns="10800" anchor="t" anchorCtr="0" upright="1">
                            <a:noAutofit/>
                          </wps:bodyPr>
                        </wps:wsp>
                      </wpg:grpSp>
                    </wpg:grpSp>
                    <wps:wsp>
                      <wps:cNvPr id="117" name="Rectangle 107"/>
                      <wps:cNvSpPr>
                        <a:spLocks noChangeArrowheads="1"/>
                      </wps:cNvSpPr>
                      <wps:spPr bwMode="auto">
                        <a:xfrm>
                          <a:off x="1134" y="284"/>
                          <a:ext cx="10488" cy="16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g:grpSp>
                      <wpg:cNvPr id="118" name="Group 108"/>
                      <wpg:cNvGrpSpPr>
                        <a:grpSpLocks/>
                      </wpg:cNvGrpSpPr>
                      <wpg:grpSpPr bwMode="auto">
                        <a:xfrm>
                          <a:off x="1134" y="15717"/>
                          <a:ext cx="10489" cy="837"/>
                          <a:chOff x="1140" y="12894"/>
                          <a:chExt cx="10489" cy="853"/>
                        </a:xfrm>
                      </wpg:grpSpPr>
                      <wps:wsp>
                        <wps:cNvPr id="119" name="Rectangle 109"/>
                        <wps:cNvSpPr>
                          <a:spLocks noChangeArrowheads="1"/>
                        </wps:cNvSpPr>
                        <wps:spPr bwMode="auto">
                          <a:xfrm>
                            <a:off x="1140" y="12894"/>
                            <a:ext cx="10488" cy="8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0" name="Group 110"/>
                        <wpg:cNvGrpSpPr>
                          <a:grpSpLocks/>
                        </wpg:cNvGrpSpPr>
                        <wpg:grpSpPr bwMode="auto">
                          <a:xfrm>
                            <a:off x="1143" y="12894"/>
                            <a:ext cx="10486" cy="853"/>
                            <a:chOff x="989" y="11410"/>
                            <a:chExt cx="10486" cy="853"/>
                          </a:xfrm>
                        </wpg:grpSpPr>
                        <wpg:grpSp>
                          <wpg:cNvPr id="121" name="Group 111"/>
                          <wpg:cNvGrpSpPr>
                            <a:grpSpLocks/>
                          </wpg:cNvGrpSpPr>
                          <wpg:grpSpPr bwMode="auto">
                            <a:xfrm>
                              <a:off x="10908" y="11410"/>
                              <a:ext cx="567" cy="853"/>
                              <a:chOff x="9096" y="9973"/>
                              <a:chExt cx="851" cy="853"/>
                            </a:xfrm>
                          </wpg:grpSpPr>
                          <wps:wsp>
                            <wps:cNvPr id="122" name="Text Box 11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6" y="9973"/>
                                <a:ext cx="850" cy="283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  <w:rPr>
                                      <w:noProof w:val="0"/>
                                    </w:rPr>
                                  </w:pPr>
                                  <w:r>
                                    <w:rPr>
                                      <w:noProof w:val="0"/>
                                    </w:rPr>
                                    <w:t>Лист</w:t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  <wps:wsp>
                            <wps:cNvPr id="123" name="Text Box 113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9097" y="10259"/>
                                <a:ext cx="850" cy="56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285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151E86" w:rsidRPr="00932791" w:rsidRDefault="00151E86" w:rsidP="007768C9">
                                  <w:pPr>
                                    <w:pStyle w:val="a8"/>
                                    <w:spacing w:before="120"/>
                                    <w:rPr>
                                      <w:noProof w:val="0"/>
                                      <w:sz w:val="22"/>
                                    </w:rPr>
                                  </w:pPr>
                                  <w:r w:rsidRPr="00870F55">
                                    <w:rPr>
                                      <w:noProof w:val="0"/>
                                      <w:sz w:val="22"/>
                                    </w:rPr>
                                    <w:fldChar w:fldCharType="begin"/>
                                  </w:r>
                                  <w:r w:rsidRPr="00870F55">
                                    <w:rPr>
                                      <w:noProof w:val="0"/>
                                      <w:sz w:val="22"/>
                                    </w:rPr>
                                    <w:instrText>PAGE   \* MERGEFORMAT</w:instrText>
                                  </w:r>
                                  <w:r w:rsidRPr="00870F55">
                                    <w:rPr>
                                      <w:noProof w:val="0"/>
                                      <w:sz w:val="22"/>
                                    </w:rPr>
                                    <w:fldChar w:fldCharType="separate"/>
                                  </w:r>
                                  <w:r w:rsidR="00190CA6">
                                    <w:rPr>
                                      <w:sz w:val="22"/>
                                    </w:rPr>
                                    <w:t>36</w:t>
                                  </w:r>
                                  <w:r w:rsidRPr="00870F55">
                                    <w:rPr>
                                      <w:noProof w:val="0"/>
                                      <w:sz w:val="22"/>
                                    </w:rPr>
                                    <w:fldChar w:fldCharType="end"/>
                                  </w:r>
                                </w:p>
                              </w:txbxContent>
                            </wps:txbx>
                            <wps:bodyPr rot="0" vert="horz" wrap="square" lIns="18000" tIns="10800" rIns="18000" bIns="10800" anchor="t" anchorCtr="0" upright="1">
                              <a:noAutofit/>
                            </wps:bodyPr>
                          </wps:wsp>
                        </wpg:grpSp>
                        <wps:wsp>
                          <wps:cNvPr id="124" name="Text Box 1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672" y="11413"/>
                              <a:ext cx="6236" cy="85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285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151E86" w:rsidRPr="000469D9" w:rsidRDefault="00151E86" w:rsidP="007768C9">
                                <w:pPr>
                                  <w:pStyle w:val="a8"/>
                                  <w:spacing w:before="160"/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noProof w:val="0"/>
                                    <w:sz w:val="32"/>
                                  </w:rPr>
                                  <w:t>ЛМФ.КР.15.02.04.17</w:t>
                                </w:r>
                              </w:p>
                            </w:txbxContent>
                          </wps:txbx>
                          <wps:bodyPr rot="0" vert="horz" wrap="square" lIns="18000" tIns="10800" rIns="18000" bIns="10800" anchor="t" anchorCtr="0" upright="1">
                            <a:noAutofit/>
                          </wps:bodyPr>
                        </wps:wsp>
                        <wpg:grpSp>
                          <wpg:cNvPr id="125" name="Group 115"/>
                          <wpg:cNvGrpSpPr>
                            <a:grpSpLocks/>
                          </wpg:cNvGrpSpPr>
                          <wpg:grpSpPr bwMode="auto">
                            <a:xfrm>
                              <a:off x="989" y="11413"/>
                              <a:ext cx="3683" cy="850"/>
                              <a:chOff x="1248" y="9691"/>
                              <a:chExt cx="3683" cy="861"/>
                            </a:xfrm>
                          </wpg:grpSpPr>
                          <wpg:grpSp>
                            <wpg:cNvPr id="126" name="Group 116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10272"/>
                                <a:ext cx="3682" cy="280"/>
                                <a:chOff x="3332" y="11725"/>
                                <a:chExt cx="3681" cy="283"/>
                              </a:xfrm>
                            </wpg:grpSpPr>
                            <wps:wsp>
                              <wps:cNvPr id="127" name="Text Box 11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32" y="11725"/>
                                  <a:ext cx="39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51E86" w:rsidRDefault="00151E86" w:rsidP="007768C9">
                                    <w:pPr>
                                      <w:pStyle w:val="a8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Лит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8" name="Text Box 1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295" y="11725"/>
                                  <a:ext cx="1304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51E86" w:rsidRDefault="00151E86" w:rsidP="007768C9">
                                    <w:pPr>
                                      <w:pStyle w:val="a8"/>
                                    </w:pPr>
                                    <w:r>
                                      <w:t>№ докум.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29" name="Text Box 1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728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51E86" w:rsidRDefault="00151E86" w:rsidP="007768C9">
                                    <w:pPr>
                                      <w:pStyle w:val="a8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Изм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30" name="Text Box 12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597" y="11725"/>
                                  <a:ext cx="850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51E86" w:rsidRDefault="00151E86" w:rsidP="007768C9">
                                    <w:pPr>
                                      <w:pStyle w:val="a8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t>Подп</w:t>
                                    </w:r>
                                    <w:r>
                                      <w:rPr>
                                        <w:noProof w:val="0"/>
                                      </w:rPr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  <wps:wsp>
                              <wps:cNvPr id="131" name="Text Box 12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46" y="11725"/>
                                  <a:ext cx="567" cy="2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285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51E86" w:rsidRDefault="00151E86" w:rsidP="007768C9">
                                    <w:pPr>
                                      <w:pStyle w:val="a8"/>
                                      <w:rPr>
                                        <w:noProof w:val="0"/>
                                      </w:rPr>
                                    </w:pPr>
                                    <w:r>
                                      <w:rPr>
                                        <w:noProof w:val="0"/>
                                      </w:rPr>
                                      <w:t>Дата</w:t>
                                    </w:r>
                                  </w:p>
                                </w:txbxContent>
                              </wps:txbx>
                              <wps:bodyPr rot="0" vert="horz" wrap="square" lIns="18000" tIns="10800" rIns="18000" bIns="10800" anchor="t" anchorCtr="0" upright="1">
                                <a:noAutofit/>
                              </wps:bodyPr>
                            </wps:wsp>
                          </wpg:grpSp>
                          <wpg:grpSp>
                            <wpg:cNvPr id="132" name="Group 122"/>
                            <wpg:cNvGrpSpPr>
                              <a:grpSpLocks/>
                            </wpg:cNvGrpSpPr>
                            <wpg:grpSpPr bwMode="auto">
                              <a:xfrm>
                                <a:off x="1248" y="9691"/>
                                <a:ext cx="3683" cy="581"/>
                                <a:chOff x="3033" y="9482"/>
                                <a:chExt cx="3683" cy="581"/>
                              </a:xfrm>
                            </wpg:grpSpPr>
                            <wpg:grpSp>
                              <wpg:cNvPr id="133" name="Group 123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3034" y="9492"/>
                                  <a:ext cx="3682" cy="561"/>
                                  <a:chOff x="1240" y="9793"/>
                                  <a:chExt cx="3685" cy="568"/>
                                </a:xfrm>
                              </wpg:grpSpPr>
                              <wpg:grpSp>
                                <wpg:cNvPr id="134" name="Group 124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10078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35" name="Text Box 12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6" name="Text Box 126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7" name="Text Box 127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8" name="Text Box 12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39" name="Text Box 1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  <wpg:grpSp>
                                <wpg:cNvPr id="140" name="Group 13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40" y="9793"/>
                                    <a:ext cx="3685" cy="283"/>
                                    <a:chOff x="3332" y="11725"/>
                                    <a:chExt cx="3681" cy="283"/>
                                  </a:xfrm>
                                </wpg:grpSpPr>
                                <wps:wsp>
                                  <wps:cNvPr id="141" name="Text Box 131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332" y="11725"/>
                                      <a:ext cx="39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42" name="Text Box 132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4295" y="11725"/>
                                      <a:ext cx="1304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43" name="Text Box 133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3728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44" name="Text Box 134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5597" y="11725"/>
                                      <a:ext cx="850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  <wps:wsp>
                                  <wps:cNvPr id="145" name="Text Box 135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6446" y="11725"/>
                                      <a:ext cx="567" cy="283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127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:rsidR="00151E86" w:rsidRDefault="00151E86" w:rsidP="007768C9">
                                        <w:pPr>
                                          <w:pStyle w:val="a8"/>
                                        </w:pPr>
                                      </w:p>
                                    </w:txbxContent>
                                  </wps:txbx>
                                  <wps:bodyPr rot="0" vert="horz" wrap="square" lIns="18000" tIns="10800" rIns="18000" bIns="10800" anchor="t" anchorCtr="0" upright="1"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146" name="Line 13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5299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7" name="Line 1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033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8" name="Line 13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715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9" name="Line 13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6148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0" name="Line 14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30" y="949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1" name="Line 141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996" y="9482"/>
                                  <a:ext cx="0" cy="57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285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grpSp>
                        </wpg:grpSp>
                      </wpg:grpSp>
                    </wpg:grp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Группа 103" o:spid="_x0000_s1026" style="position:absolute;margin-left:28.35pt;margin-top:14.2pt;width:552.8pt;height:810.7pt;z-index:-251657216;mso-position-horizontal-relative:page;mso-position-vertical-relative:page" coordorigin="567,284" coordsize="11056,162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Sm+AgoAAJxzAAAOAAAAZHJzL2Uyb0RvYy54bWzsXWlu20YU/l+gdyD43xGHm0ghdpB6CQqk&#10;bdCkB6AlSiIqkSxJW3KLAgV6hF6kN+gVkhv1zcLH4SLbWURK8bSAI4kaaubNN2/53pvh8xfb9Uq7&#10;DbM8SuJTnTwzdC2Mp8ksihen+i/vrk48XcuLIJ4FqyQOT/W7MNdfnH37zfNNOgnNZJmsZmGmwU3i&#10;fLJJT/VlUaST0SifLsN1kD9L0jCGi/MkWwcFvM0Wo1kWbODu69XINAx3tEmyWZol0zDP4dMLflE/&#10;Y/efz8Np8dN8noeFtjrVoW8F+5uxv9f07+jseTBZZEG6jKaiG8En9GIdRDH8KN7qIigC7SaLWrda&#10;R9MsyZN58WyarEfJfB5NQzYGGA0xGqN5lSU3KRvLYrJZpCgmEG1DTp982+mPt28yLZrB3BmWrsXB&#10;Gibp/T8f/vrw9/v/4P9/Nfo5SGmTLibw5VdZ+jZ9k/GhwsvXyfTXHC6Pmtfp+wX/sna9+SGZwX2D&#10;myJhUtrOszW9BYxf27LJuMPJCLeFNoUPx4ZpOC7M2RSuEcP0XcMQ8zVdwqTSho471jW4bHo2n8np&#10;8lI0JwRai8auOSb0+iiY8F9mvRW940Njb3CUKBK7FAmbCs1nP9McKp31LyWKckSe45h8SKU8HJfw&#10;4XgGn5FggnKwCPSMCsL1Tb8piaohcZxPE4PTEAO7zT7F0DGgUg6mBzilmPDEcB4rh1bDnXAAVZRX&#10;qy3/vNX2dhmkIVvEOV1ACC0AJ19t7+jIvku2mu/S2dmk7Ht0lWnFFj4H9LNFk/PFpsXJ+TKIF+HL&#10;LEs2yzCYQQc5vKWm/D45vclDqw9lTSwX1hN0IZi0hE1swi6hzIJJmuXFqzBZa/TFqZ6BrmX9DG5f&#10;5wVfbeVX6C3zZBXNrqLVir3JFtfnq0y7DUAvX7H/BDJrX1vF2oaubmfscBHsvAfoBqEeoIe1e6yj&#10;AizMKloDYvBLwYQK7jKesdEWQbTir6HxKmbaLJ9Q4XExFtvrrZiZ62R2BzLNEm5JwPLBC/rXHIOq&#10;2oAhOdXz326CLNS11fcxnRr6q2B5+BsD3ulaJl+5lq8E8XSZgH0qdI2/PC+4tbpJs2ixhB/jYIiT&#10;l6BM5xETNJ133jHRdYAv73kPOAYN3MQxQ4oExr5xTMbGThz73FQ8WRxzW18qGgVnAVNUy+CvNuHs&#10;ldIC9T2AWvZ8g6l3pZXpXNW1MkMzc5QqHaiUc+Vk+G00M/9wQOVsWAbzcxScd8BZhFulSVdwRjgT&#10;cJ0aypnwmHA4PFcRV9tnVr7G7FQXIfNRwbniB6gbLYgM/lIK4QgE5ByOnB0g3E7vNS62x2Yj0G/B&#10;7rjjYgLja61xtPDDeGAqMKbU2Y7AmLlgghA6qkVObcb+42OCrCryPMioDkb0qAD5ATwjE6cCZOFa&#10;lQEyQUpcwjPa+GH0s4qQH4AzEnIKzk04Y2pDgjNas2HgDPZBhcj3uhvIyCk8N/HcTisRDibxxQEI&#10;TBUiP6CekZI7IjjLIbL8msKsB68as04/Q9oRsqGrEAoV0MwJvc0yjXvKmhJi8ZQ71h6UgTgxbA+y&#10;CKxsoVV58JTSpp1ohuzm792JUp/YNiZKbWdsYqJUXOGJUnHliyZKdzI8mA0qGR5hefZXC4O4Is6Y&#10;p9wropwiCxh9VvxgiQwn1oAQQqVHa2VMj9ep0MKIy7IcRmrqMIYZdFJ3MUwv6xcTE/L6RT3Yy/pt&#10;i6tjBXsOqzlCYan1e0zrl6qQGkMLGQRWyLHP9WsD41NfhjKuRE2axxehVLvk06VN20GpDda5ycu3&#10;3hIRWRlfXq6yS5eZTbYa6Ot9y8LwDdCg9UGVwmCVbkyVtUVhQCkUbeb7Y6arZE3mOWUd3AHoMbOD&#10;rQYGWxQL9Ro++m2hlaKmSoxZDVoCB31D7DwlbUaLuEShazk/H+mgfOWVXGYHUw3s9UBY5oW9UPfr&#10;iILWFpipAlFgFkp8R+Zlt7c9GJgre9VXiaLZQVkDjT0EsG1X5G+plRemrQS2a1po4p+u01mpaTSj&#10;x6Omd/peyDKLOJLsvYJedicbQLNcLKHn0Y3khRLT5h6b7/qi6rAKIqWGsBlB1r3Von7ACQWE1x1y&#10;kWnbo0NejghsCSw+6HUVUMOAwIGjTqjpoc8t9pZYlsVLLQgZm2y6ZC8UWgo3tOlTNUXRRzhtIh1W&#10;ZTE4edA/69shtlLDWT70k0tb+aF65Vsdj4LrBcxIuklgxoxPrzGVbfqguVn8ijqgBDOxDPArFJrL&#10;qAodKoVmeZ8X7Mdr1bORJtHZ0waZsVmyMS00IxvTNGdPkyLACgAFZhnMFvKplWoGjnWISMpxqDPR&#10;rZoV3wVJ2CqQur+Y7QApgn5yyBYS4hKYkU7p1c9wbZsT3lKsUfoZSjPXwIw5/mPRzFU8eN9eAhpr&#10;1gJjyCwwtdpDYFyF+iXmqkDfgTCXhcyYZ7YMiye4fBuCZ3HtUqSZWw0x1VCJ4X6GgN68LghBQe9P&#10;EDAiXsrh2/5OgoCeolAXBFAlPOHuj33BsNSoEogcaHTguCx2+XhBIGspOCOgMfePCD4i2FU1Zr2u&#10;USViQMJDlEijY6JKLKTiJK2P7l6vWr9LbLgCD4AqIXCmgTH0uQs8ZYfh/7Fo/Z5cGKRTJTCju9cr&#10;mA+eKjkgNGP4r9Bciy47WGxgtpnR63ur1IFTJYcD5ir8V2CugbmDxQb6bQgwHzpVckBgxvBfgbkG&#10;5g4Smx8013t+8dCpkgMCs2AQjrU0aFcxBY26awwBsNJ9BcZVqI+Bmut9FXGx3cGGAkM6hL1ScfEj&#10;ziPkJ18Jbux4lng/cbGNbGoVFwPDOgSYVVz8mNM1OZpVCUHnUbF0Qwk3eBKaceX3yvJYKi5++KhY&#10;DmbklFUoIYcSNqY1JDDjwu8VzCoufrSfgZyyAnMNzB3JJEgwDeFnqLj40WBGSvlYwFzlztn53lJg&#10;3Ec9Li1N4e7H6yiGYxZgl0oF8POYpvMhF7yNxcMg8Hx6dvD9u7sUHvzA4kgYBWPxeRP6hp7l++Dx&#10;9I7p842xVb1BGXsDEcAy7I2nO7RKFlfQb5bH3HE0fZzQc+lhUPSQu88/cR6e2iEOlr/3kHmWW4ej&#10;8ssNCexxIX/ANs5L79KzT2zTvTyxjYuLk5dX5/aJe0XGzoV1cX5+Qf6kgyH2ZBnNZmFM+14+uoTY&#10;j3tYgXiICn/oCD68BOUwqt+d7RgFoZf/sk6z6axOY+ZrCWTIPocTQPra3WVj1kjAE5c3OBP7h6dU&#10;DtMsHlHwVPAkdDtVTXvKOaD9w9Mdw1YztpUeq7WU9lTaE4/UtjGzI7Qn1ib0oj1dtj6gSk4Zd2Xc&#10;O56SRA+ukLUn5H769D0tm+54YPBUxl35ntylBcVYHoZLj6KpwVNOmO3fuFt+eU6OMu7HFRrtiujv&#10;/RweAckiMPG4SvqMSfk9C72qh2qe/Q8AAP//AwBQSwMEFAAGAAgAAAAhAGiPMmniAAAACwEAAA8A&#10;AABkcnMvZG93bnJldi54bWxMj0Frg0AQhe+F/odlCr01qyax1rqGENqeQqBJofQ20YlK3FlxN2r+&#10;fTen9vaG93jvm2w16VYM1NvGsIJwFoAgLkzZcKXg6/D+lICwDrnE1jApuJKFVX5/l2FampE/adi7&#10;SvgStikqqJ3rUiltUZNGOzMdsfdOptfo/NlXsuxx9OW6lVEQxFJjw36hxo42NRXn/UUr+BhxXM/D&#10;t2F7Pm2uP4fl7nsbklKPD9P6FYSjyf2F4Ybv0SH3TEdz4dKKVsEyfvZJBVGyAHHzwziagzh6FS9e&#10;EpB5Jv//kP8CAAD//wMAUEsBAi0AFAAGAAgAAAAhALaDOJL+AAAA4QEAABMAAAAAAAAAAAAAAAAA&#10;AAAAAFtDb250ZW50X1R5cGVzXS54bWxQSwECLQAUAAYACAAAACEAOP0h/9YAAACUAQAACwAAAAAA&#10;AAAAAAAAAAAvAQAAX3JlbHMvLnJlbHNQSwECLQAUAAYACAAAACEA3PUpvgIKAACccwAADgAAAAAA&#10;AAAAAAAAAAAuAgAAZHJzL2Uyb0RvYy54bWxQSwECLQAUAAYACAAAACEAaI8yaeIAAAALAQAADwAA&#10;AAAAAAAAAAAAAABcDAAAZHJzL2Rvd25yZXYueG1sUEsFBgAAAAAEAAQA8wAAAGsNAAAAAA==&#10;" o:allowincell="f">
              <v:group id="Group 94" o:spid="_x0000_s1027" style="position:absolute;left:567;top:8552;width:561;height:8003" coordorigin="3194,6929" coordsize="561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P+cX8QAAADcAAAADwAAAGRycy9kb3ducmV2LnhtbERPS2vCQBC+F/wPywi9&#10;1U20LRJdJYRaegiFqiDehuyYBLOzIbvN4993C4Xe5uN7znY/mkb01LnasoJ4EYEgLqyuuVRwPh2e&#10;1iCcR9bYWCYFEznY72YPW0y0HfiL+qMvRQhhl6CCyvs2kdIVFRl0C9sSB+5mO4M+wK6UusMhhJtG&#10;LqPoVRqsOTRU2FJWUXE/fhsF7wMO6Sp+6/P7LZuup5fPSx6TUo/zMd2A8DT6f/Gf+0OH+dEz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P+cX8QAAADcAAAA&#10;DwAAAAAAAAAAAAAAAACqAgAAZHJzL2Rvd25yZXYueG1sUEsFBgAAAAAEAAQA+gAAAJsDAAAAAA==&#10;">
                <v:group id="Group 95" o:spid="_x0000_s1028" style="position:absolute;left:3194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7M5xMMAAADcAAAADwAAAGRycy9kb3ducmV2LnhtbERPTWuDQBC9B/oflgn0&#10;lqy2GILJRiS0pQcpxARKb4M7UYk7K+5Wzb/vFgq9zeN9zj6bTSdGGlxrWUG8jkAQV1a3XCu4nF9X&#10;WxDOI2vsLJOCOznIDg+LPabaTnyisfS1CCHsUlTQeN+nUrqqIYNubXviwF3tYNAHONRSDziFcNPJ&#10;pyjaSIMth4YGezo2VN3Kb6PgbcIpf45fxuJ2Pd6/zsnHZxGTUo/LOd+B8DT7f/Gf+12H+VECv8+E&#10;C+ThB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bsznEwwAAANw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96" o:spid="_x0000_s1029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1SPcIA&#10;AADcAAAADwAAAGRycy9kb3ducmV2LnhtbERP22rCQBB9F/oPyxT6ppsKDZK6kTZULLQopvo+ZCcX&#10;zM6G7Krbv+8WBN/mcK6zXAXTiwuNrrOs4HmWgCCurO64UXD4WU8XIJxH1thbJgW/5GCVP0yWmGl7&#10;5T1dSt+IGMIuQwWt90MmpataMuhmdiCOXG1Hgz7CsZF6xGsMN72cJ0kqDXYcG1ocqGipOpVnoyCY&#10;+cf79qspTLC771OxWb+k9VGpp8fw9grCU/B38c39qeP8JIX/Z+IFMv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vVI9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  <w:r>
                            <w:t>Инв. № подп</w:t>
                          </w:r>
                        </w:p>
                      </w:txbxContent>
                    </v:textbox>
                  </v:shape>
                  <v:shape id="Text Box 97" o:spid="_x0000_s1030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H3psIA&#10;AADcAAAADwAAAGRycy9kb3ducmV2LnhtbERP22oCMRB9L/gPYYS+aVahtqxmRZdKCxaLt/dhM3vB&#10;zWTZpJr+fSMIfZvDuc5iGUwrrtS7xrKCyTgBQVxY3XCl4HTcjN5AOI+ssbVMCn7JwTIbPC0w1fbG&#10;e7oefCViCLsUFdTed6mUrqjJoBvbjjhype0N+gj7SuoebzHctHKaJDNpsOHYUGNHeU3F5fBjFAQz&#10;fV/vtlVugv3+uuQfm5dZeVbqeRhWcxCegv8XP9yfOs5PXuH+TLx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8fem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  <v:shape id="Text Box 98" o:spid="_x0000_s1031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W5j1MQA&#10;AADcAAAADwAAAGRycy9kb3ducmV2LnhtbESPQWvCQBCF7wX/wzJCb3VTQZHUVdqgWKgote19yI5J&#10;MDsbsqtu/71zELzN8N689818mVyrLtSHxrOB11EGirj0tuHKwO/P+mUGKkRki61nMvBPAZaLwdMc&#10;c+uv/E2XQ6yUhHDI0UAdY5drHcqaHIaR74hFO/reYZS1r7Tt8SrhrtXjLJtqhw1LQ40dFTWVp8PZ&#10;GUhuvPrYfVWFS36/PRWb9WR6/DPmeZje30BFSvFhvl9/WsHPhFaekQn04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VuY9TEAAAA3AAAAA8AAAAAAAAAAAAAAAAAmAIAAGRycy9k&#10;b3ducmV2LnhtbFBLBQYAAAAABAAEAPUAAACJAwAAAAA=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  <w:r>
                            <w:t>Взам. инв. №</w:t>
                          </w:r>
                        </w:p>
                      </w:txbxContent>
                    </v:textbox>
                  </v:shape>
                  <v:shape id="Text Box 99" o:spid="_x0000_s1032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LGT8IA&#10;AADcAAAADwAAAGRycy9kb3ducmV2LnhtbERP22oCMRB9L/gPYYS+aVah0q5mRZdKCxaLt/dhM3vB&#10;zWTZpJr+fSMIfZvDuc5iGUwrrtS7xrKCyTgBQVxY3XCl4HTcjF5BOI+ssbVMCn7JwTIbPC0w1fbG&#10;e7oefCViCLsUFdTed6mUrqjJoBvbjjhype0N+gj7SuoebzHctHKaJDNpsOHYUGNHeU3F5fBjFAQz&#10;fV/vtlVugv3+uuQfm5dZeVbqeRhWcxCegv8XP9yfOs5P3uD+TLxAZ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IsZP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  <w:r>
                            <w:t>Инв. № дубл.</w:t>
                          </w:r>
                        </w:p>
                      </w:txbxContent>
                    </v:textbox>
                  </v:shape>
                  <v:shape id="Text Box 100" o:spid="_x0000_s1033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sH5D8UA&#10;AADcAAAADwAAAGRycy9kb3ducmV2LnhtbESPQWvCQBCF74L/YRnBm24UKpK6ShsqFVoU0/Y+ZMck&#10;mJ0N2a1u/33nUOhthvfmvW82u+Q6daMhtJ4NLOYZKOLK25ZrA58f+9kaVIjIFjvPZOCHAuy249EG&#10;c+vvfKZbGWslIRxyNNDE2Odah6ohh2Hue2LRLn5wGGUdam0HvEu46/Qyy1baYcvS0GBPRUPVtfx2&#10;BpJbvjwf3+rCJX96vxav+4fV5cuY6SQ9PYKKlOK/+e/6YAV/IfjyjEygt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wfkPxQAAANwAAAAPAAAAAAAAAAAAAAAAAJgCAABkcnMv&#10;ZG93bnJldi54bWxQSwUGAAAAAAQABAD1AAAAigMAAAAA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  <w:r>
                            <w:t>Подп. и дата</w:t>
                          </w:r>
                        </w:p>
                      </w:txbxContent>
                    </v:textbox>
                  </v:shape>
                </v:group>
                <v:group id="Group 101" o:spid="_x0000_s1034" style="position:absolute;left:3472;top:6929;width:283;height:8155" coordorigin="3194,6929" coordsize="283,815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VGpGsIAAADcAAAADwAAAGRycy9kb3ducmV2LnhtbERPTYvCMBC9L/gfwgh7&#10;W9MoLlKNIuLKHkRYFcTb0IxtsZmUJtvWf2+Ehb3N433OYtXbSrTU+NKxBjVKQBBnzpScazifvj5m&#10;IHxANlg5Jg0P8rBaDt4WmBrX8Q+1x5CLGMI+RQ1FCHUqpc8KsuhHriaO3M01FkOETS5Ng10Mt5Uc&#10;J8mntFhybCiwpk1B2f34azXsOuzWE7Vt9/fb5nE9TQ+XvSKt34f9eg4iUB/+xX/ubxPnKwWvZ+IF&#10;cvk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FRqRrCAAAA3AAAAA8A&#10;AAAAAAAAAAAAAAAAqgIAAGRycy9kb3ducmV2LnhtbFBLBQYAAAAABAAEAPoAAACZAwAAAAA=&#10;">
                  <v:shape id="Text Box 102" o:spid="_x0000_s1035" type="#_x0000_t202" style="position:absolute;left:3194;top:13667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/C48EA&#10;AADcAAAADwAAAGRycy9kb3ducmV2LnhtbERP32vCMBB+F/Y/hBv4pqkFRapRXJkoTCZz+n40Z1ts&#10;LqWJGv/7RRj4dh/fz5svg2nEjTpXW1YwGiYgiAuray4VHH/XgykI55E1NpZJwYMcLBdvvTlm2t75&#10;h24HX4oYwi5DBZX3bSalKyoy6Ia2JY7c2XYGfYRdKXWH9xhuGpkmyUQarDk2VNhSXlFxOVyNgmDS&#10;z4/vrzI3we53l3yzHk/OJ6X672E1A+Ep+Jf4373Vcf4ohecz8QK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FfwuPBAAAA3AAAAA8AAAAAAAAAAAAAAAAAmAIAAGRycy9kb3du&#10;cmV2LnhtbFBLBQYAAAAABAAEAPUAAACGAwAAAAA=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</w:p>
                      </w:txbxContent>
                    </v:textbox>
                  </v:shape>
                  <v:shape id="Text Box 103" o:spid="_x0000_s1036" type="#_x0000_t202" style="position:absolute;left:3194;top:11707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NneMEA&#10;AADcAAAADwAAAGRycy9kb3ducmV2LnhtbERP32vCMBB+F/wfwgm+zVSHItUoWiYbTBTdfD+asy02&#10;l9JEjf/9Igx8u4/v582XwdTiRq2rLCsYDhIQxLnVFRcKfn82b1MQziNrrC2Tggc5WC66nTmm2t75&#10;QLejL0QMYZeigtL7JpXS5SUZdAPbEEfubFuDPsK2kLrFeww3tRwlyUQarDg2lNhQVlJ+OV6NgmBG&#10;H+vdd5GZYPfbS/a5GU/OJ6X6vbCagfAU/Ev87/7Scf7wHZ7PxAv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4TZ3jBAAAA3AAAAA8AAAAAAAAAAAAAAAAAmAIAAGRycy9kb3du&#10;cmV2LnhtbFBLBQYAAAAABAAEAPUAAACGAwAAAAA=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</w:p>
                      </w:txbxContent>
                    </v:textbox>
                  </v:shape>
                  <v:shape id="Text Box 104" o:spid="_x0000_s1037" type="#_x0000_t202" style="position:absolute;left:3194;top:8901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fr/DMEA&#10;AADcAAAADwAAAGRycy9kb3ducmV2LnhtbERP32vCMBB+F/wfwgm+zVSZItUoWiYbTBTdfD+asy02&#10;l9JEjf/9Igx8u4/v582XwdTiRq2rLCsYDhIQxLnVFRcKfn82b1MQziNrrC2Tggc5WC66nTmm2t75&#10;QLejL0QMYZeigtL7JpXS5SUZdAPbEEfubFuDPsK2kLrFeww3tRwlyUQarDg2lNhQVlJ+OV6NgmBG&#10;H+vdd5GZYPfbS/a5GU/OJ6X6vbCagfAU/Ev87/7Scf7wHZ7PxAvk4g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6/wzBAAAA3AAAAA8AAAAAAAAAAAAAAAAAmAIAAGRycy9kb3du&#10;cmV2LnhtbFBLBQYAAAAABAAEAPUAAACGAwAAAAA=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</w:p>
                      </w:txbxContent>
                    </v:textbox>
                  </v:shape>
                  <v:shape id="Text Box 105" o:spid="_x0000_s1038" type="#_x0000_t202" style="position:absolute;left:3194;top:10306;width:283;height:1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Zal8IA&#10;AADcAAAADwAAAGRycy9kb3ducmV2LnhtbERP32vCMBB+H/g/hBN8m6mFyuiMshWLA8fGnL4fzdkW&#10;m0tpYs3+ezMY7O0+vp+32gTTiZEG11pWsJgnIIgrq1uuFRy/y8cnEM4ja+wsk4IfcrBZTx5WmGt7&#10;4y8aD74WMYRdjgoa7/tcSlc1ZNDNbU8cubMdDPoIh1rqAW8x3HQyTZKlNNhybGiwp6Kh6nK4GgXB&#10;pNvXj31dmGA/3y/FrsyW55NSs2l4eQbhKfh/8Z/7Tcf5iwx+n4kXy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tlqX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</w:p>
                      </w:txbxContent>
                    </v:textbox>
                  </v:shape>
                  <v:shape id="Text Box 106" o:spid="_x0000_s1039" type="#_x0000_t202" style="position:absolute;left:3194;top:6929;width:283;height:198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TE4MIA&#10;AADcAAAADwAAAGRycy9kb3ducmV2LnhtbERP32vCMBB+F/wfwgm+aapgkc5YZlE22Jio2/vRnG1p&#10;cylNptl/vwwGvt3H9/M2eTCduNHgGssKFvMEBHFpdcOVgs/LYbYG4Tyyxs4yKfghB/l2PNpgpu2d&#10;T3Q7+0rEEHYZKqi97zMpXVmTQTe3PXHkrnYw6CMcKqkHvMdw08llkqTSYMOxocaeiprK9vxtFASz&#10;3O8+3qrCBHt8b4uXwyq9fik1nYTnJxCegn+I/92vOs5fpPD3TLxAb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+ZMTgwgAAANwAAAAPAAAAAAAAAAAAAAAAAJgCAABkcnMvZG93&#10;bnJldi54bWxQSwUGAAAAAAQABAD1AAAAhwMAAAAA&#10;" strokeweight="2.25pt">
                    <v:textbox style="layout-flow:vertical;mso-layout-flow-alt:bottom-to-top" inset=".5mm,.3mm,.5mm,.3mm">
                      <w:txbxContent>
                        <w:p w:rsidR="00151E86" w:rsidRDefault="00151E86" w:rsidP="007768C9">
                          <w:pPr>
                            <w:pStyle w:val="a8"/>
                          </w:pPr>
                        </w:p>
                      </w:txbxContent>
                    </v:textbox>
                  </v:shape>
                </v:group>
              </v:group>
              <v:rect id="Rectangle 107" o:spid="_x0000_s1040" style="position:absolute;left:1134;top:284;width:10488;height:1627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jMlcMA&#10;AADcAAAADwAAAGRycy9kb3ducmV2LnhtbERPTWvCQBC9F/wPyxS8FN1YbKupq5SgUD210Yu3ITtN&#10;QrOzMbNq/PfdQqG3ebzPWax616gLdVJ7NjAZJ6CIC29rLg0c9pvRDJQEZIuNZzJwI4HVcnC3wNT6&#10;K3/SJQ+liiEsKRqoQmhTraWoyKGMfUscuS/fOQwRdqW2HV5juGv0Y5I8a4c1x4YKW8oqKr7zszOA&#10;bltOt6f5LpeDrJ/2D9mHHDNjhvf92yuoQH34F/+5322cP3mB32fiBXr5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0jMlcMAAADcAAAADwAAAAAAAAAAAAAAAACYAgAAZHJzL2Rv&#10;d25yZXYueG1sUEsFBgAAAAAEAAQA9QAAAIgDAAAAAA==&#10;" strokeweight="2.25pt"/>
              <v:group id="Group 108" o:spid="_x0000_s1041" style="position:absolute;left:1134;top:15717;width:10489;height:837" coordorigin="1140,12894" coordsize="10489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GsAh8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F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AwawCHxgAAANwA&#10;AAAPAAAAAAAAAAAAAAAAAKoCAABkcnMvZG93bnJldi54bWxQSwUGAAAAAAQABAD6AAAAnQMAAAAA&#10;">
                <v:rect id="Rectangle 109" o:spid="_x0000_s1042" style="position:absolute;left:1140;top:12894;width:10488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Zv9fMMA&#10;AADcAAAADwAAAGRycy9kb3ducmV2LnhtbERPTWvCQBC9F/oflil4KXVjUampq0hooXrS6KW3ITtN&#10;QrOzMbNq/PeuUOhtHu9z5sveNepMndSeDYyGCSjiwtuaSwOH/efLGygJyBYbz2TgSgLLxePDHFPr&#10;L7yjcx5KFUNYUjRQhdCmWktRkUMZ+pY4cj++cxgi7EptO7zEcNfo1ySZaoc1x4YKW8oqKn7zkzOA&#10;bl2O18fZJpeDfEz2z9lWvjNjBk/96h1UoD78i//cXzbOH83g/ky8QC9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Zv9fMMAAADcAAAADwAAAAAAAAAAAAAAAACYAgAAZHJzL2Rv&#10;d25yZXYueG1sUEsFBgAAAAAEAAQA9QAAAIgDAAAAAA==&#10;" strokeweight="2.25pt"/>
                <v:group id="Group 110" o:spid="_x0000_s1043" style="position:absolute;left:1143;top:12894;width:10486;height:853" coordorigin="989,11410" coordsize="10486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HHGPMUAAADcAAAADwAAAGRycy9kb3ducmV2LnhtbESPQWvCQBCF74L/YRmh&#10;N93EokjqKiJt6UEEtVB6G7JjEszOhuw2if++cxC8zfDevPfNeju4WnXUhsqzgXSWgCLOva24MPB9&#10;+ZiuQIWIbLH2TAbuFGC7GY/WmFnf84m6cyyUhHDI0EAZY5NpHfKSHIaZb4hFu/rWYZS1LbRtsZdw&#10;V+t5kiy1w4qlocSG9iXlt/OfM/DZY797Td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ABxxjzFAAAA3AAA&#10;AA8AAAAAAAAAAAAAAAAAqgIAAGRycy9kb3ducmV2LnhtbFBLBQYAAAAABAAEAPoAAACcAwAAAAA=&#10;">
                  <v:group id="Group 111" o:spid="_x0000_s1044" style="position:absolute;left:10908;top:11410;width:567;height:853" coordorigin="9096,9973" coordsize="851,8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z1jp8QAAADcAAAADwAAAGRycy9kb3ducmV2LnhtbERPS2vCQBC+C/0Pywi9&#10;6SaWikTXEKQtPYSCUSi9DdkxCWZnQ3abx7/vFgq9zcf3nEM6mVYM1LvGsoJ4HYEgLq1uuFJwvbyu&#10;diCcR9bYWiYFMzlIjw+LAybajnymofCVCCHsElRQe98lUrqyJoNubTviwN1sb9AH2FdS9ziGcNPK&#10;TRRtpcGGQ0ONHZ1qKu/Ft1HwNuKYPcUvQ36/neavy/PHZx6TUo/LKduD8DT5f/Gf+12H+ZsYfp8J&#10;F8jj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bz1jp8QAAADcAAAA&#10;DwAAAAAAAAAAAAAAAACqAgAAZHJzL2Rvd25yZXYueG1sUEsFBgAAAAAEAAQA+gAAAJsDAAAAAA==&#10;">
                    <v:shape id="Text Box 112" o:spid="_x0000_s1045" type="#_x0000_t202" style="position:absolute;left:9096;top:9973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QQfr8A&#10;AADcAAAADwAAAGRycy9kb3ducmV2LnhtbERPS4vCMBC+L/gfwgje1tQKq1SjiCB49LGg3sZmbIvN&#10;pCSx1n+/EYS9zcf3nPmyM7VoyfnKsoLRMAFBnFtdcaHg97j5noLwAVljbZkUvMjDctH7mmOm7ZP3&#10;1B5CIWII+wwVlCE0mZQ+L8mgH9qGOHI36wyGCF0htcNnDDe1TJPkRxqsODaU2NC6pPx+eBgFxdFd&#10;Ju0uWaW6nlzxdB5bK8dKDfrdagYiUBf+xR/3Vsf5aQrvZ+IFcvE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JxBB+vwAAANwAAAAPAAAAAAAAAAAAAAAAAJgCAABkcnMvZG93bnJl&#10;di54bWxQSwUGAAAAAAQABAD1AAAAhAMAAAAA&#10;" strokeweight="2.25pt">
                      <v:textbox inset=".5mm,.3mm,.5mm,.3mm">
                        <w:txbxContent>
                          <w:p w:rsidR="00151E86" w:rsidRDefault="00151E86" w:rsidP="007768C9">
                            <w:pPr>
                              <w:pStyle w:val="a8"/>
                              <w:rPr>
                                <w:noProof w:val="0"/>
                              </w:rPr>
                            </w:pPr>
                            <w:r>
                              <w:rPr>
                                <w:noProof w:val="0"/>
                              </w:rPr>
                              <w:t>Лист</w:t>
                            </w:r>
                          </w:p>
                        </w:txbxContent>
                      </v:textbox>
                    </v:shape>
                    <v:shape id="Text Box 113" o:spid="_x0000_s1046" type="#_x0000_t202" style="position:absolute;left:9097;top:10259;width:850;height:5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i15cEA&#10;AADcAAAADwAAAGRycy9kb3ducmV2LnhtbERPTWvDMAy9D/ofjAq7LU4TWEcat5RCYcctGXS9qbGa&#10;hMZysL00+/fzYLCbHu9T5W42g5jI+d6yglWSgiBurO65VfBRH59eQPiArHGwTAq+ycNuu3gosdD2&#10;zu80VaEVMYR9gQq6EMZCSt90ZNAndiSO3NU6gyFC10rt8B7DzSCzNH2WBnuODR2OdOiouVVfRkFb&#10;u/N6ekv3mR7WFzx95tbKXKnH5bzfgAg0h3/xn/tVx/lZDr/PxAvk9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aIteXBAAAA3AAAAA8AAAAAAAAAAAAAAAAAmAIAAGRycy9kb3du&#10;cmV2LnhtbFBLBQYAAAAABAAEAPUAAACGAwAAAAA=&#10;" strokeweight="2.25pt">
                      <v:textbox inset=".5mm,.3mm,.5mm,.3mm">
                        <w:txbxContent>
                          <w:p w:rsidR="00151E86" w:rsidRPr="00932791" w:rsidRDefault="00151E86" w:rsidP="007768C9">
                            <w:pPr>
                              <w:pStyle w:val="a8"/>
                              <w:spacing w:before="120"/>
                              <w:rPr>
                                <w:noProof w:val="0"/>
                                <w:sz w:val="22"/>
                              </w:rPr>
                            </w:pPr>
                            <w:r w:rsidRPr="00870F55">
                              <w:rPr>
                                <w:noProof w:val="0"/>
                                <w:sz w:val="22"/>
                              </w:rPr>
                              <w:fldChar w:fldCharType="begin"/>
                            </w:r>
                            <w:r w:rsidRPr="00870F55">
                              <w:rPr>
                                <w:noProof w:val="0"/>
                                <w:sz w:val="22"/>
                              </w:rPr>
                              <w:instrText>PAGE   \* MERGEFORMAT</w:instrText>
                            </w:r>
                            <w:r w:rsidRPr="00870F55">
                              <w:rPr>
                                <w:noProof w:val="0"/>
                                <w:sz w:val="22"/>
                              </w:rPr>
                              <w:fldChar w:fldCharType="separate"/>
                            </w:r>
                            <w:r w:rsidR="00190CA6">
                              <w:rPr>
                                <w:sz w:val="22"/>
                              </w:rPr>
                              <w:t>36</w:t>
                            </w:r>
                            <w:r w:rsidRPr="00870F55">
                              <w:rPr>
                                <w:noProof w:val="0"/>
                                <w:sz w:val="22"/>
                              </w:rPr>
                              <w:fldChar w:fldCharType="end"/>
                            </w:r>
                          </w:p>
                        </w:txbxContent>
                      </v:textbox>
                    </v:shape>
                  </v:group>
                  <v:shape id="Text Box 114" o:spid="_x0000_s1047" type="#_x0000_t202" style="position:absolute;left:4672;top:11413;width:6236;height:85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EtkcIA&#10;AADcAAAADwAAAGRycy9kb3ducmV2LnhtbERPTWvCQBC9F/wPywjemk1jMSV1FREEjzYRbG/T7DQJ&#10;zc6G3TWm/75bKHibx/uc9XYyvRjJ+c6ygqckBUFcW91xo+BcHR5fQPiArLG3TAp+yMN2M3tYY6Ht&#10;jd9oLEMjYgj7AhW0IQyFlL5uyaBP7EAcuS/rDIYIXSO1w1sMN73M0nQlDXYcG1ocaN9S/V1ejYKm&#10;ch/5eEp3me7zT7y8L62VS6UW82n3CiLQFO7if/dRx/nZM/w9Ey+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pYS2RwgAAANwAAAAPAAAAAAAAAAAAAAAAAJgCAABkcnMvZG93&#10;bnJldi54bWxQSwUGAAAAAAQABAD1AAAAhwMAAAAA&#10;" strokeweight="2.25pt">
                    <v:textbox inset=".5mm,.3mm,.5mm,.3mm">
                      <w:txbxContent>
                        <w:p w:rsidR="00151E86" w:rsidRPr="000469D9" w:rsidRDefault="00151E86" w:rsidP="007768C9">
                          <w:pPr>
                            <w:pStyle w:val="a8"/>
                            <w:spacing w:before="160"/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</w:pPr>
                          <w:r>
                            <w:rPr>
                              <w:rFonts w:ascii="Times New Roman" w:hAnsi="Times New Roman"/>
                              <w:noProof w:val="0"/>
                              <w:sz w:val="32"/>
                            </w:rPr>
                            <w:t>ЛМФ.КР.15.02.04.17</w:t>
                          </w:r>
                        </w:p>
                      </w:txbxContent>
                    </v:textbox>
                  </v:shape>
                  <v:group id="Group 115" o:spid="_x0000_s1048" style="position:absolute;left:989;top:11413;width:3683;height:850" coordorigin="1248,9691" coordsize="3683,8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AZlpMMAAADcAAAADwAAAGRycy9kb3ducmV2LnhtbERPS2vCQBC+F/oflin0&#10;1mxisUjqKiIqPQShRpDehuyYBLOzIbvm8e+7QqG3+fies1yPphE9da62rCCJYhDEhdU1lwrO+f5t&#10;AcJ5ZI2NZVIwkYP16vlpiam2A39Tf/KlCCHsUlRQed+mUrqiIoMusi1x4K62M+gD7EqpOxxCuGnk&#10;LI4/pMGaQ0OFLW0rKm6nu1FwGHDYvCe7Prtdt9NPPj9esoSUen0ZN58gPI3+X/zn/tJh/mwOj2fC&#10;BXL1C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QBmWkwwAAANwAAAAP&#10;AAAAAAAAAAAAAAAAAKoCAABkcnMvZG93bnJldi54bWxQSwUGAAAAAAQABAD6AAAAmgMAAAAA&#10;">
                    <v:group id="Group 116" o:spid="_x0000_s1049" style="position:absolute;left:1248;top:10272;width:3682;height:280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4NT708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toT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ODU+9PCAAAA3AAAAA8A&#10;AAAAAAAAAAAAAAAAqgIAAGRycy9kb3ducmV2LnhtbFBLBQYAAAAABAAEAPoAAACZAwAAAAA=&#10;">
                      <v:shape id="Text Box 117" o:spid="_x0000_s1050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Oz5sEA&#10;AADcAAAADwAAAGRycy9kb3ducmV2LnhtbERPTWvDMAy9F/YfjAa7Nc4SaEYat5TBoMc1HXS7abGa&#10;hMVysN00/ff1YLCbHu9T1XY2g5jI+d6yguckBUHcWN1zq+Dj+LZ8AeEDssbBMim4kYft5mFRYant&#10;lQ801aEVMYR9iQq6EMZSSt90ZNAndiSO3Nk6gyFC10rt8BrDzSCzNF1Jgz3Hhg5Heu2o+akvRkF7&#10;dF/F9J7uMj0U33j6zK2VuVJPj/NuDSLQHP7Ff+69jvOzAn6fiRfIz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mzs+bBAAAA3AAAAA8AAAAAAAAAAAAAAAAAmAIAAGRycy9kb3du&#10;cmV2LnhtbFBLBQYAAAAABAAEAPUAAACGAwAAAAA=&#10;" strokeweight="2.25pt">
                        <v:textbox inset=".5mm,.3mm,.5mm,.3mm">
                          <w:txbxContent>
                            <w:p w:rsidR="00151E86" w:rsidRDefault="00151E86" w:rsidP="007768C9">
                              <w:pPr>
                                <w:pStyle w:val="a8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Лит</w:t>
                              </w:r>
                            </w:p>
                          </w:txbxContent>
                        </v:textbox>
                      </v:shape>
                      <v:shape id="Text Box 118" o:spid="_x0000_s1051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lMQA&#10;AADcAAAADwAAAGRycy9kb3ducmV2LnhtbESPQWvDMAyF74X+B6PCbq3TFNaR1QmlUNhxawfbblqs&#10;JqGxHGw3zf79dBjsJvGe3vu0qybXq5FC7DwbWK8yUMS1tx03Bt7Px+UTqJiQLfaeycAPRajK+WyH&#10;hfV3fqPxlBolIRwLNNCmNBRax7olh3HlB2LRLj44TLKGRtuAdwl3vc6z7FE77FgaWhzo0FJ9Pd2c&#10;geYcvrbja7bPbb/9xo/Pjfd6Y8zDYto/g0o0pX/z3/WLFfxcaOUZmU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gsJ5TEAAAA3AAAAA8AAAAAAAAAAAAAAAAAmAIAAGRycy9k&#10;b3ducmV2LnhtbFBLBQYAAAAABAAEAPUAAACJAwAAAAA=&#10;" strokeweight="2.25pt">
                        <v:textbox inset=".5mm,.3mm,.5mm,.3mm">
                          <w:txbxContent>
                            <w:p w:rsidR="00151E86" w:rsidRDefault="00151E86" w:rsidP="007768C9">
                              <w:pPr>
                                <w:pStyle w:val="a8"/>
                              </w:pPr>
                              <w:r>
                                <w:t>№ докум.</w:t>
                              </w:r>
                            </w:p>
                          </w:txbxContent>
                        </v:textbox>
                      </v:shape>
                      <v:shape id="Text Box 119" o:spid="_x0000_s1052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CCD8AA&#10;AADcAAAADwAAAGRycy9kb3ducmV2LnhtbERPS4vCMBC+L/gfwgje1tQKPqpRRFjw6OrC6m1sxrbY&#10;TEqSrfXfbwTB23x8z1muO1OLlpyvLCsYDRMQxLnVFRcKfo5fnzMQPiBrrC2Tggd5WK96H0vMtL3z&#10;N7WHUIgYwj5DBWUITSalz0sy6Ie2IY7c1TqDIUJXSO3wHsNNLdMkmUiDFceGEhvalpTfDn9GQXF0&#10;52m7TzaprqcX/D2NrZVjpQb9brMAEagLb/HLvdNxfjqH5zPxAr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2CCD8AAAADcAAAADwAAAAAAAAAAAAAAAACYAgAAZHJzL2Rvd25y&#10;ZXYueG1sUEsFBgAAAAAEAAQA9QAAAIUDAAAAAA==&#10;" strokeweight="2.25pt">
                        <v:textbox inset=".5mm,.3mm,.5mm,.3mm">
                          <w:txbxContent>
                            <w:p w:rsidR="00151E86" w:rsidRDefault="00151E86" w:rsidP="007768C9">
                              <w:pPr>
                                <w:pStyle w:val="a8"/>
                                <w:rPr>
                                  <w:noProof w:val="0"/>
                                </w:rPr>
                              </w:pPr>
                              <w:r>
                                <w:t>Изм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0" o:spid="_x0000_s1053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4O9T8QA&#10;AADcAAAADwAAAGRycy9kb3ducmV2LnhtbESPT2vCQBDF7wW/wzJCb3WjgSrRVUQoePRPofU2Zsck&#10;mJ0Nu9uYfnvnUOhthvfmvd+sNoNrVU8hNp4NTCcZKOLS24YrA5/nj7cFqJiQLbaeycAvRdisRy8r&#10;LKx/8JH6U6qUhHAs0ECdUldoHcuaHMaJ74hFu/ngMMkaKm0DPiTctXqWZe/aYcPSUGNHu5rK++nH&#10;GajO4TLvD9l2Ztv5Fb++c+91bszreNguQSUa0r/573pvBT8XfHlGJtDr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ODvU/EAAAA3AAAAA8AAAAAAAAAAAAAAAAAmAIAAGRycy9k&#10;b3ducmV2LnhtbFBLBQYAAAAABAAEAPUAAACJAwAAAAA=&#10;" strokeweight="2.25pt">
                        <v:textbox inset=".5mm,.3mm,.5mm,.3mm">
                          <w:txbxContent>
                            <w:p w:rsidR="00151E86" w:rsidRDefault="00151E86" w:rsidP="007768C9">
                              <w:pPr>
                                <w:pStyle w:val="a8"/>
                                <w:rPr>
                                  <w:noProof w:val="0"/>
                                </w:rPr>
                              </w:pPr>
                              <w:r>
                                <w:t>Подп</w:t>
                              </w:r>
                              <w:r>
                                <w:rPr>
                                  <w:noProof w:val="0"/>
                                </w:rPr>
                                <w:t>.</w:t>
                              </w:r>
                            </w:p>
                          </w:txbxContent>
                        </v:textbox>
                      </v:shape>
                      <v:shape id="Text Box 121" o:spid="_x0000_s1054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8Y1L8A&#10;AADcAAAADwAAAGRycy9kb3ducmV2LnhtbERPS4vCMBC+L/gfwgje1lQLKtUoIggefSyot7EZ22Iz&#10;KUms9d+bhYW9zcf3nMWqM7VoyfnKsoLRMAFBnFtdcaHg57T9noHwAVljbZkUvMnDatn7WmCm7YsP&#10;1B5DIWII+wwVlCE0mZQ+L8mgH9qGOHJ36wyGCF0htcNXDDe1HCfJRBqsODaU2NCmpPxxfBoFxcld&#10;p+0+WY91Pb3h+ZJaK1OlBv1uPQcRqAv/4j/3Tsf56Qh+n4kXyO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8zxjUvwAAANwAAAAPAAAAAAAAAAAAAAAAAJgCAABkcnMvZG93bnJl&#10;di54bWxQSwUGAAAAAAQABAD1AAAAhAMAAAAA&#10;" strokeweight="2.25pt">
                        <v:textbox inset=".5mm,.3mm,.5mm,.3mm">
                          <w:txbxContent>
                            <w:p w:rsidR="00151E86" w:rsidRDefault="00151E86" w:rsidP="007768C9">
                              <w:pPr>
                                <w:pStyle w:val="a8"/>
                                <w:rPr>
                                  <w:noProof w:val="0"/>
                                </w:rPr>
                              </w:pPr>
                              <w:r>
                                <w:rPr>
                                  <w:noProof w:val="0"/>
                                </w:rPr>
                                <w:t>Дата</w:t>
                              </w:r>
                            </w:p>
                          </w:txbxContent>
                        </v:textbox>
                      </v:shape>
                    </v:group>
                    <v:group id="Group 122" o:spid="_x0000_s1055" style="position:absolute;left:1248;top:9691;width:3683;height:581" coordorigin="3033,9482" coordsize="3683,58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<v:group id="Group 123" o:spid="_x0000_s1056" style="position:absolute;left:3034;top:9492;width:3682;height:561" coordorigin="1240,9793" coordsize="3685,56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dXrOlsMAAADcAAAADwAAAGRycy9kb3ducmV2LnhtbERPS2uDQBC+B/oflin0&#10;lqxGGoLNRkSa0kMo5AGlt8GdqOjOirtV8++7hUJv8/E9Z5fNphMjDa6xrCBeRSCIS6sbrhRcL4fl&#10;FoTzyBo7y6TgTg6y/cNih6m2E59oPPtKhBB2KSqove9TKV1Zk0G3sj1x4G52MOgDHCqpB5xCuOnk&#10;Ooo20mDDoaHGnoqayvb8bRS8TTjlSfw6Httbcf+6PH98HmNS6ulxzl9AeJr9v/jP/a7D/CSB32fC&#10;BXL/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1es6WwwAAANwAAAAP&#10;AAAAAAAAAAAAAAAAAKoCAABkcnMvZG93bnJldi54bWxQSwUGAAAAAAQABAD6AAAAmgMAAAAA&#10;">
                        <v:group id="Group 124" o:spid="_x0000_s1057" style="position:absolute;left:1240;top:10078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<v:shape id="Text Box 125" o:spid="_x0000_s1058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Vz8cIA&#10;AADcAAAADwAAAGRycy9kb3ducmV2LnhtbERPS2sCMRC+F/wPYQRvNanSIqtRfFDw4qGrsD1ON+Pu&#10;0s1kTVJd/31TKHibj+85i1VvW3ElHxrHGl7GCgRx6UzDlYbT8f15BiJEZIOtY9JwpwCr5eBpgZlx&#10;N/6gax4rkUI4ZKihjrHLpAxlTRbD2HXEiTs7bzEm6CtpPN5SuG3lRKk3abHh1FBjR9uayu/8x2o4&#10;qL4oVPHpwwR3s4v5up/Wm1zr0bBfz0FE6uND/O/emzR/+gp/z6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VXPx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  <v:shape id="Text Box 126" o:spid="_x0000_s1059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ofthsIA&#10;AADcAAAADwAAAGRycy9kb3ducmV2LnhtbERPS2sCMRC+F/wPYQq91aQWRFaj+KDQSw+uwnqcbqa7&#10;i5vJmqS6/nsjCN7m43vObNHbVpzJh8axho+hAkFcOtNwpWG/+3qfgAgR2WDrmDRcKcBiPniZYWbc&#10;hbd0zmMlUgiHDDXUMXaZlKGsyWIYuo44cX/OW4wJ+koaj5cUbls5UmosLTacGmrsaF1Tecz/rYYf&#10;1ReFKg4+jHAzOZnf6365yrV+e+2XUxCR+vgUP9zfJs3/HMP9mXSBnN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h+2G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  <v:shape id="Text Box 127" o:spid="_x0000_s1060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ctIHcIA&#10;AADcAAAADwAAAGRycy9kb3ducmV2LnhtbERPS2sCMRC+F/wPYQRvNalCK6tRfFDw4qGrsD1ON+Pu&#10;0s1kTVJd/31TKHibj+85i1VvW3ElHxrHGl7GCgRx6UzDlYbT8f15BiJEZIOtY9JwpwCr5eBpgZlx&#10;N/6gax4rkUI4ZKihjrHLpAxlTRbD2HXEiTs7bzEm6CtpPN5SuG3lRKlXabHh1FBjR9uayu/8x2o4&#10;qL4oVPHpwwR3s4v5up/Wm1zr0bBfz0FE6uND/O/emzR/+gZ/z6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hy0gd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  <v:shape id="Text Box 128" o:spid="_x0000_s1061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Tcb8UA&#10;AADcAAAADwAAAGRycy9kb3ducmV2LnhtbESPQWvDMAyF74P9B6PBbqu9DkpJ65ZuZbDLDksL6VGL&#10;tSQsllPba9N/Px0KvUm8p/c+Ldej79WJYuoCW3ieGFDEdXAdNxb2u/enOaiUkR32gcnChRKsV/d3&#10;SyxcOPMXncrcKAnhVKCFNueh0DrVLXlMkzAQi/YToscsa2y0i3iWcN/rqTEz7bFjaWhxoLeW6t/y&#10;z1v4NGNVmeoQ0xS386P7vuw3r6W1jw/jZgEq05hv5uv1hxP8F6GVZ2QCvf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VNxvxQAAANwAAAAPAAAAAAAAAAAAAAAAAJgCAABkcnMv&#10;ZG93bnJldi54bWxQSwUGAAAAAAQABAD1AAAAig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  <v:shape id="Text Box 129" o:spid="_x0000_s1062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h59MIA&#10;AADcAAAADwAAAGRycy9kb3ducmV2LnhtbERPS2sCMRC+F/wPYQRvNalC0dUoPih48dBV2B6nm3F3&#10;6WayJqmu/74pFHqbj+85y3VvW3EjHxrHGl7GCgRx6UzDlYbz6e15BiJEZIOtY9LwoADr1eBpiZlx&#10;d36nWx4rkUI4ZKihjrHLpAxlTRbD2HXEibs4bzEm6CtpPN5TuG3lRKlXabHh1FBjR7uayq/822o4&#10;qr4oVPHhwwT3s6v5fJw321zr0bDfLEBE6uO/+M99MGn+dA6/z6QL5Oo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/GHn0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</v:group>
                        <v:group id="Group 130" o:spid="_x0000_s1063" style="position:absolute;left:1240;top:9793;width:3685;height:283" coordorigin="3332,11725" coordsize="3681,2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a4jnMYAAADcAAAADwAAAGRycy9kb3ducmV2LnhtbESPT2vCQBDF74V+h2UK&#10;vdVNbCsluoqIigcp+AeKtyE7JsHsbMiuSfz2nUOhtxnem/d+M1sMrlYdtaHybCAdJaCIc28rLgyc&#10;T5u3L1AhIlusPZOBBwVYzJ+fZphZ3/OBumMslIRwyNBAGWOTaR3ykhyGkW+IRbv61mGUtS20bbGX&#10;cFfrcZJMtMOKpaHEhlYl5bfj3RnY9tgv39N1t79dV4/L6fP7Z5+SMa8vw3IKKtIQ/81/1zsr+B+C&#10;L8/IBHr+Cw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DdriOcxgAAANwA&#10;AAAPAAAAAAAAAAAAAAAAAKoCAABkcnMvZG93bnJldi54bWxQSwUGAAAAAAQABAD6AAAAnQMAAAAA&#10;">
                          <v:shape id="Text Box 131" o:spid="_x0000_s1064" type="#_x0000_t202" style="position:absolute;left:3332;top:11725;width:39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WgGj8IA&#10;AADcAAAADwAAAGRycy9kb3ducmV2LnhtbERPS2sCMRC+F/wPYYTeaqKUIluj+EDw4qFbYXscN+Pu&#10;4mayJlHXf28Khd7m43vObNHbVtzIh8axhvFIgSAunWm40nD43r5NQYSIbLB1TBoeFGAxH7zMMDPu&#10;zl90y2MlUgiHDDXUMXaZlKGsyWIYuY44cSfnLcYEfSWNx3sKt62cKPUhLTacGmrsaF1Tec6vVsNe&#10;9UWhih8fJriZXszxcViucq1fh/3yE0SkPv6L/9w7k+a/j+H3mXSBnD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ZaAaP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  <v:shape id="Text Box 132" o:spid="_x0000_s1065" type="#_x0000_t202" style="position:absolute;left:4295;top:11725;width:1304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qY+MIA&#10;AADcAAAADwAAAGRycy9kb3ducmV2LnhtbERPTWvCQBC9C/6HZYTedLehiKSuYi2FXnowBuJxmp0m&#10;odnZuLvV+O+7hYK3ebzPWW9H24sL+dA51vC4UCCIa2c6bjSUx7f5CkSIyAZ7x6ThRgG2m+lkjblx&#10;Vz7QpYiNSCEcctTQxjjkUoa6JYth4QbixH05bzEm6BtpPF5TuO1lptRSWuw4NbQ40L6l+rv4sRo+&#10;1FhVqjr5kOHr6mw+b+XupdD6YTbunkFEGuNd/O9+N2n+UwZ/z6QL5O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upj4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  <v:shape id="Text Box 133" o:spid="_x0000_s1066" type="#_x0000_t202" style="position:absolute;left:3728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Y9Y8IA&#10;AADcAAAADwAAAGRycy9kb3ducmV2LnhtbERPS2sCMRC+F/wPYQRvNamWIqtRfFDw4qGrsD1ON+Pu&#10;0s1kTVJd/31TKHibj+85i1VvW3ElHxrHGl7GCgRx6UzDlYbT8f15BiJEZIOtY9JwpwCr5eBpgZlx&#10;N/6gax4rkUI4ZKihjrHLpAxlTRbD2HXEiTs7bzEm6CtpPN5SuG3lRKk3abHh1FBjR9uayu/8x2o4&#10;qL4oVPHpwwR3s4v5up/Wm1zr0bBfz0FE6uND/O/emzT/dQp/z6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9j1j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  <v:shape id="Text Box 134" o:spid="_x0000_s1067" type="#_x0000_t202" style="position:absolute;left:5597;top:11725;width:850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R+lF8IA&#10;AADcAAAADwAAAGRycy9kb3ducmV2LnhtbERPS2sCMRC+F/wPYYTeaqJIka1RfCD00kNXYXscN+Pu&#10;4mayJlHXf98UCt7m43vOfNnbVtzIh8axhvFIgSAunWm40nDY795mIEJENtg6Jg0PCrBcDF7mmBl3&#10;52+65bESKYRDhhrqGLtMylDWZDGMXEecuJPzFmOCvpLG4z2F21ZOlHqXFhtODTV2tKmpPOdXq+FL&#10;9UWhih8fJridXczxcVitc61fh/3qA0SkPj7F/+5Pk+ZPp/D3TLpAL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H6UX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  <v:shape id="Text Box 135" o:spid="_x0000_s1068" type="#_x0000_t202" style="position:absolute;left:6446;top:11725;width:567;height:28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MAjMIA&#10;AADcAAAADwAAAGRycy9kb3ducmV2LnhtbERPS2sCMRC+F/wPYQRvNanYIqtRfFDw4qGrsD1ON+Pu&#10;0s1kTVJd/31TKHibj+85i1VvW3ElHxrHGl7GCgRx6UzDlYbT8f15BiJEZIOtY9JwpwCr5eBpgZlx&#10;N/6gax4rkUI4ZKihjrHLpAxlTRbD2HXEiTs7bzEm6CtpPN5SuG3lRKk3abHh1FBjR9uayu/8x2o4&#10;qL4oVPHpwwR3s4v5up/Wm1zr0bBfz0FE6uND/O/emzR/+gp/z6QL5PI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UwCMwgAAANwAAAAPAAAAAAAAAAAAAAAAAJgCAABkcnMvZG93&#10;bnJldi54bWxQSwUGAAAAAAQABAD1AAAAhwMAAAAA&#10;" strokeweight="1pt">
                            <v:textbox inset=".5mm,.3mm,.5mm,.3mm">
                              <w:txbxContent>
                                <w:p w:rsidR="00151E86" w:rsidRDefault="00151E86" w:rsidP="007768C9">
                                  <w:pPr>
                                    <w:pStyle w:val="a8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line id="Line 136" o:spid="_x0000_s1069" style="position:absolute;visibility:visible;mso-wrap-style:square" from="5299,9482" to="5299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e9NW8IAAADcAAAADwAAAGRycy9kb3ducmV2LnhtbERPTWvCQBC9F/wPywi91Y0lhBJdRQQh&#10;B3tIlPY6ZMdsMDsbs9sk/ffdQqG3ebzP2e5n24mRBt86VrBeJSCIa6dbbhRcL6eXNxA+IGvsHJOC&#10;b/Kw3y2etphrN3FJYxUaEUPY56jAhNDnUvrakEW/cj1x5G5usBgiHBqpB5xiuO3ka5Jk0mLLscFg&#10;T0dD9b36sgrS98Loz/nsz2VSfFD7SI+Pyin1vJwPGxCB5vAv/nMXOs5PM/h9Jl4gd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e9NW8IAAADcAAAADwAAAAAAAAAAAAAA&#10;AAChAgAAZHJzL2Rvd25yZXYueG1sUEsFBgAAAAAEAAQA+QAAAJADAAAAAA==&#10;" strokeweight="2.25pt"/>
                      <v:line id="Line 137" o:spid="_x0000_s1070" style="position:absolute;visibility:visible;mso-wrap-style:square" from="3033,9492" to="3033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qPowMEAAADcAAAADwAAAGRycy9kb3ducmV2LnhtbERPTYvCMBC9C/sfwgjeNFWKLl2jiLDQ&#10;g3uwinsdmtmm2ExqE7X++40geJvH+5zlureNuFHna8cKppMEBHHpdM2VguPhe/wJwgdkjY1jUvAg&#10;D+vVx2CJmXZ33tOtCJWIIewzVGBCaDMpfWnIop+4ljhyf66zGCLsKqk7vMdw28hZksylxZpjg8GW&#10;tobKc3G1CtKf3Ojffud3+yQ/UX1Jt5fCKTUa9psvEIH68Ba/3LmO89MFPJ+JF8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Oo+jAwQAAANwAAAAPAAAAAAAAAAAAAAAA&#10;AKECAABkcnMvZG93bnJldi54bWxQSwUGAAAAAAQABAD5AAAAjwMAAAAA&#10;" strokeweight="2.25pt"/>
                      <v:line id="Line 138" o:spid="_x0000_s1071" style="position:absolute;visibility:visible;mso-wrap-style:square" from="6715,9482" to="6715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x8ssQAAADcAAAADwAAAGRycy9kb3ducmV2LnhtbESPQWvCQBCF7wX/wzKCt7qxhFKiq4gg&#10;5KAH06LXITtmg9nZmN1q+u87h0JvM7w3732z2oy+Uw8aYhvYwGKegSKug225MfD1uX/9ABUTssUu&#10;MBn4oQib9eRlhYUNTz7Ro0qNkhCOBRpwKfWF1rF25DHOQ08s2jUMHpOsQ6PtgE8J951+y7J37bFl&#10;aXDY085Rfau+vYH8WDp7GQ/xcMrKM7X3fHevgjGz6bhdgko0pn/z33VpBT8XWnlGJtDrX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/PHyyxAAAANwAAAAPAAAAAAAAAAAA&#10;AAAAAKECAABkcnMvZG93bnJldi54bWxQSwUGAAAAAAQABAD5AAAAkgMAAAAA&#10;" strokeweight="2.25pt"/>
                      <v:line id="Line 139" o:spid="_x0000_s1072" style="position:absolute;visibility:visible;mso-wrap-style:square" from="6148,9482" to="6148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HDZKcEAAADcAAAADwAAAGRycy9kb3ducmV2LnhtbERPTYvCMBC9C/sfwgjeNFWKuF2jiLDQ&#10;g3uwinsdmtmm2ExqE7X++40geJvH+5zlureNuFHna8cKppMEBHHpdM2VguPhe7wA4QOyxsYxKXiQ&#10;h/XqY7DETLs77+lWhErEEPYZKjAhtJmUvjRk0U9cSxy5P9dZDBF2ldQd3mO4beQsSebSYs2xwWBL&#10;W0PlubhaBelPbvRvv/O7fZKfqL6k20vhlBoN+80XiEB9eItf7lzH+eknPJ+JF8jV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QcNkpwQAAANwAAAAPAAAAAAAAAAAAAAAA&#10;AKECAABkcnMvZG93bnJldi54bWxQSwUGAAAAAAQABAD5AAAAjwMAAAAA&#10;" strokeweight="2.25pt"/>
                      <v:line id="Line 140" o:spid="_x0000_s1073" style="position:absolute;visibility:visible;mso-wrap-style:square" from="3430,9492" to="3430,1006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JPmacUAAADcAAAADwAAAGRycy9kb3ducmV2LnhtbESPQWvDMAyF74X9B6NBb62z0Y6S1Qmj&#10;MMihOzQr3VXEWhwWy2nsttm/rw6D3STe03uftuXke3WlMXaBDTwtM1DETbAdtwaOn++LDaiYkC32&#10;gcnAL0Uoi4fZFnMbbnyga51aJSEcczTgUhpyrWPjyGNchoFYtO8wekyyjq22I94k3Pf6OctetMeO&#10;pcHhQDtHzU998QZWH5WzX9M+7g9ZdaLuvNqd62DM/HF6ewWVaEr/5r/rygr+WvDlGZlAF3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JPmacUAAADcAAAADwAAAAAAAAAA&#10;AAAAAAChAgAAZHJzL2Rvd25yZXYueG1sUEsFBgAAAAAEAAQA+QAAAJMDAAAAAA==&#10;" strokeweight="2.25pt"/>
                      <v:line id="Line 141" o:spid="_x0000_s1074" style="position:absolute;visibility:visible;mso-wrap-style:square" from="3996,9482" to="3996,100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99D8sIAAADcAAAADwAAAGRycy9kb3ducmV2LnhtbERPTWvCQBC9C/0PyxR6012LSkmzkSIU&#10;crAHo7TXITtmg9nZmN1q+u+7guBtHu9z8vXoOnGhIbSeNcxnCgRx7U3LjYbD/nP6BiJEZIOdZ9Lw&#10;RwHWxdMkx8z4K+/oUsVGpBAOGWqwMfaZlKG25DDMfE+cuKMfHMYEh0aaAa8p3HXyVamVdNhyarDY&#10;08ZSfap+nYbFV2nNz7gN250qv6k9Lzbnymv98jx+vIOINMaH+O4uTZq/nMPtmXSBLP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K99D8sIAAADcAAAADwAAAAAAAAAAAAAA&#10;AAChAgAAZHJzL2Rvd25yZXYueG1sUEsFBgAAAAAEAAQA+QAAAJADAAAAAA==&#10;" strokeweight="2.25pt"/>
                    </v:group>
                  </v:group>
                </v:group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0173A9"/>
    <w:multiLevelType w:val="multilevel"/>
    <w:tmpl w:val="78BE75E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B5C"/>
    <w:rsid w:val="0000142A"/>
    <w:rsid w:val="00031F8C"/>
    <w:rsid w:val="00046984"/>
    <w:rsid w:val="0006326B"/>
    <w:rsid w:val="00074363"/>
    <w:rsid w:val="00077399"/>
    <w:rsid w:val="00091CED"/>
    <w:rsid w:val="000D6DB8"/>
    <w:rsid w:val="00103E75"/>
    <w:rsid w:val="00135E2E"/>
    <w:rsid w:val="00140759"/>
    <w:rsid w:val="00145E6E"/>
    <w:rsid w:val="001467AA"/>
    <w:rsid w:val="00151E86"/>
    <w:rsid w:val="00160C34"/>
    <w:rsid w:val="00162A3C"/>
    <w:rsid w:val="0016788E"/>
    <w:rsid w:val="00167B71"/>
    <w:rsid w:val="00171F34"/>
    <w:rsid w:val="00171F40"/>
    <w:rsid w:val="00184176"/>
    <w:rsid w:val="001854CE"/>
    <w:rsid w:val="00190CA6"/>
    <w:rsid w:val="001921D4"/>
    <w:rsid w:val="001A0EDD"/>
    <w:rsid w:val="001C6B74"/>
    <w:rsid w:val="001D44FA"/>
    <w:rsid w:val="001D5E9B"/>
    <w:rsid w:val="001E351B"/>
    <w:rsid w:val="001F5EA5"/>
    <w:rsid w:val="002154F6"/>
    <w:rsid w:val="002322C9"/>
    <w:rsid w:val="002346C8"/>
    <w:rsid w:val="00244F33"/>
    <w:rsid w:val="0026028A"/>
    <w:rsid w:val="002715FF"/>
    <w:rsid w:val="00273C51"/>
    <w:rsid w:val="00280D35"/>
    <w:rsid w:val="002A3011"/>
    <w:rsid w:val="002C4485"/>
    <w:rsid w:val="002C6E1D"/>
    <w:rsid w:val="002D59C8"/>
    <w:rsid w:val="002D7975"/>
    <w:rsid w:val="002F1BBD"/>
    <w:rsid w:val="002F27FB"/>
    <w:rsid w:val="00303579"/>
    <w:rsid w:val="00305D1E"/>
    <w:rsid w:val="0031562F"/>
    <w:rsid w:val="00333555"/>
    <w:rsid w:val="00386DDC"/>
    <w:rsid w:val="003908C2"/>
    <w:rsid w:val="003B3944"/>
    <w:rsid w:val="003D3079"/>
    <w:rsid w:val="003D345E"/>
    <w:rsid w:val="003F701A"/>
    <w:rsid w:val="004017A5"/>
    <w:rsid w:val="00403688"/>
    <w:rsid w:val="00412252"/>
    <w:rsid w:val="00416FC5"/>
    <w:rsid w:val="004323DD"/>
    <w:rsid w:val="00466188"/>
    <w:rsid w:val="0047099D"/>
    <w:rsid w:val="004874A7"/>
    <w:rsid w:val="004F24D0"/>
    <w:rsid w:val="0052079B"/>
    <w:rsid w:val="00533D7E"/>
    <w:rsid w:val="00543060"/>
    <w:rsid w:val="00550B06"/>
    <w:rsid w:val="00567166"/>
    <w:rsid w:val="00572CB0"/>
    <w:rsid w:val="005861A5"/>
    <w:rsid w:val="005915B6"/>
    <w:rsid w:val="00593917"/>
    <w:rsid w:val="005E697C"/>
    <w:rsid w:val="00601DFE"/>
    <w:rsid w:val="006039AF"/>
    <w:rsid w:val="00610CE1"/>
    <w:rsid w:val="00620167"/>
    <w:rsid w:val="00625753"/>
    <w:rsid w:val="00631748"/>
    <w:rsid w:val="00666F11"/>
    <w:rsid w:val="00670C59"/>
    <w:rsid w:val="00671F58"/>
    <w:rsid w:val="006D0B58"/>
    <w:rsid w:val="006E2C35"/>
    <w:rsid w:val="006E77A9"/>
    <w:rsid w:val="0071307A"/>
    <w:rsid w:val="00741D1E"/>
    <w:rsid w:val="00743F4D"/>
    <w:rsid w:val="007668CF"/>
    <w:rsid w:val="007768C9"/>
    <w:rsid w:val="0079176A"/>
    <w:rsid w:val="00797AD4"/>
    <w:rsid w:val="007A20C9"/>
    <w:rsid w:val="007A772E"/>
    <w:rsid w:val="007D4468"/>
    <w:rsid w:val="00806837"/>
    <w:rsid w:val="0081469A"/>
    <w:rsid w:val="0082454E"/>
    <w:rsid w:val="008276B7"/>
    <w:rsid w:val="00831918"/>
    <w:rsid w:val="0084484A"/>
    <w:rsid w:val="00846100"/>
    <w:rsid w:val="00852EAE"/>
    <w:rsid w:val="00863679"/>
    <w:rsid w:val="008664FE"/>
    <w:rsid w:val="00883A60"/>
    <w:rsid w:val="00890E24"/>
    <w:rsid w:val="00894D42"/>
    <w:rsid w:val="008B1F49"/>
    <w:rsid w:val="008B715C"/>
    <w:rsid w:val="008E1777"/>
    <w:rsid w:val="008E7728"/>
    <w:rsid w:val="00900F7B"/>
    <w:rsid w:val="00901AEA"/>
    <w:rsid w:val="00905B83"/>
    <w:rsid w:val="0091368E"/>
    <w:rsid w:val="00915380"/>
    <w:rsid w:val="00917D58"/>
    <w:rsid w:val="00925BAE"/>
    <w:rsid w:val="00926E0E"/>
    <w:rsid w:val="00932ECD"/>
    <w:rsid w:val="009504E3"/>
    <w:rsid w:val="009677E6"/>
    <w:rsid w:val="00975E27"/>
    <w:rsid w:val="009844E6"/>
    <w:rsid w:val="00996C0C"/>
    <w:rsid w:val="009A2D43"/>
    <w:rsid w:val="009A3640"/>
    <w:rsid w:val="009C1CA3"/>
    <w:rsid w:val="009C6818"/>
    <w:rsid w:val="009D1CF4"/>
    <w:rsid w:val="009E0737"/>
    <w:rsid w:val="009F286B"/>
    <w:rsid w:val="00A0091B"/>
    <w:rsid w:val="00A0654A"/>
    <w:rsid w:val="00A10045"/>
    <w:rsid w:val="00A101DD"/>
    <w:rsid w:val="00A354F6"/>
    <w:rsid w:val="00A37ECB"/>
    <w:rsid w:val="00A44514"/>
    <w:rsid w:val="00A4488C"/>
    <w:rsid w:val="00A6604A"/>
    <w:rsid w:val="00A83D83"/>
    <w:rsid w:val="00AB59F6"/>
    <w:rsid w:val="00AB79BD"/>
    <w:rsid w:val="00AC01F1"/>
    <w:rsid w:val="00AD1424"/>
    <w:rsid w:val="00B0409F"/>
    <w:rsid w:val="00B548C7"/>
    <w:rsid w:val="00B56B05"/>
    <w:rsid w:val="00B57F54"/>
    <w:rsid w:val="00B81DB3"/>
    <w:rsid w:val="00B82B3A"/>
    <w:rsid w:val="00B82CA6"/>
    <w:rsid w:val="00B835DD"/>
    <w:rsid w:val="00BA18CB"/>
    <w:rsid w:val="00BB34CF"/>
    <w:rsid w:val="00BB3D02"/>
    <w:rsid w:val="00BD2565"/>
    <w:rsid w:val="00BD5209"/>
    <w:rsid w:val="00BE4653"/>
    <w:rsid w:val="00BE6824"/>
    <w:rsid w:val="00BE78B9"/>
    <w:rsid w:val="00C25EBB"/>
    <w:rsid w:val="00C272FC"/>
    <w:rsid w:val="00C31FE9"/>
    <w:rsid w:val="00C32E9D"/>
    <w:rsid w:val="00C65872"/>
    <w:rsid w:val="00C81F25"/>
    <w:rsid w:val="00C92967"/>
    <w:rsid w:val="00CA17E3"/>
    <w:rsid w:val="00CA6EA7"/>
    <w:rsid w:val="00CB1CB7"/>
    <w:rsid w:val="00CB388C"/>
    <w:rsid w:val="00CE0616"/>
    <w:rsid w:val="00D217F6"/>
    <w:rsid w:val="00D403CC"/>
    <w:rsid w:val="00D6731D"/>
    <w:rsid w:val="00D83AD0"/>
    <w:rsid w:val="00D83B12"/>
    <w:rsid w:val="00D93FF7"/>
    <w:rsid w:val="00DA7656"/>
    <w:rsid w:val="00DD344A"/>
    <w:rsid w:val="00DE1F21"/>
    <w:rsid w:val="00DF0BEA"/>
    <w:rsid w:val="00DF32FC"/>
    <w:rsid w:val="00E23431"/>
    <w:rsid w:val="00E34E24"/>
    <w:rsid w:val="00E50A85"/>
    <w:rsid w:val="00E57832"/>
    <w:rsid w:val="00E82271"/>
    <w:rsid w:val="00EA0FBC"/>
    <w:rsid w:val="00EA4668"/>
    <w:rsid w:val="00EA77D3"/>
    <w:rsid w:val="00EA7B5C"/>
    <w:rsid w:val="00EB03FA"/>
    <w:rsid w:val="00EB3463"/>
    <w:rsid w:val="00EB7FE9"/>
    <w:rsid w:val="00EC76A4"/>
    <w:rsid w:val="00EF590A"/>
    <w:rsid w:val="00F02DF0"/>
    <w:rsid w:val="00F05944"/>
    <w:rsid w:val="00F074E3"/>
    <w:rsid w:val="00F108E2"/>
    <w:rsid w:val="00F67595"/>
    <w:rsid w:val="00F75363"/>
    <w:rsid w:val="00F90041"/>
    <w:rsid w:val="00FA07CA"/>
    <w:rsid w:val="00FA2A28"/>
    <w:rsid w:val="00FB2EDE"/>
    <w:rsid w:val="00FB60AD"/>
    <w:rsid w:val="00FD6645"/>
    <w:rsid w:val="00FE1DB6"/>
    <w:rsid w:val="00FE3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C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8C9"/>
  </w:style>
  <w:style w:type="paragraph" w:styleId="a6">
    <w:name w:val="footer"/>
    <w:basedOn w:val="a"/>
    <w:link w:val="a7"/>
    <w:uiPriority w:val="99"/>
    <w:unhideWhenUsed/>
    <w:rsid w:val="0077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68C9"/>
  </w:style>
  <w:style w:type="paragraph" w:customStyle="1" w:styleId="a8">
    <w:name w:val="Штамп"/>
    <w:basedOn w:val="a"/>
    <w:rsid w:val="007768C9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styleId="a9">
    <w:name w:val="Placeholder Text"/>
    <w:basedOn w:val="a0"/>
    <w:uiPriority w:val="99"/>
    <w:semiHidden/>
    <w:rsid w:val="00EB7F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5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04E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3C7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7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768C9"/>
  </w:style>
  <w:style w:type="paragraph" w:styleId="a6">
    <w:name w:val="footer"/>
    <w:basedOn w:val="a"/>
    <w:link w:val="a7"/>
    <w:uiPriority w:val="99"/>
    <w:unhideWhenUsed/>
    <w:rsid w:val="007768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768C9"/>
  </w:style>
  <w:style w:type="paragraph" w:customStyle="1" w:styleId="a8">
    <w:name w:val="Штамп"/>
    <w:basedOn w:val="a"/>
    <w:rsid w:val="007768C9"/>
    <w:pPr>
      <w:spacing w:after="0" w:line="240" w:lineRule="auto"/>
      <w:jc w:val="center"/>
    </w:pPr>
    <w:rPr>
      <w:rFonts w:ascii="ГОСТ тип А" w:eastAsia="Times New Roman" w:hAnsi="ГОСТ тип А" w:cs="Times New Roman"/>
      <w:i/>
      <w:noProof/>
      <w:sz w:val="18"/>
      <w:szCs w:val="20"/>
      <w:lang w:eastAsia="ru-RU"/>
    </w:rPr>
  </w:style>
  <w:style w:type="character" w:styleId="a9">
    <w:name w:val="Placeholder Text"/>
    <w:basedOn w:val="a0"/>
    <w:uiPriority w:val="99"/>
    <w:semiHidden/>
    <w:rsid w:val="00EB7FE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9504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504E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69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9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26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2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8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02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0.bin"/><Relationship Id="rId117" Type="http://schemas.openxmlformats.org/officeDocument/2006/relationships/oleObject" Target="embeddings/oleObject55.bin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8.bin"/><Relationship Id="rId47" Type="http://schemas.openxmlformats.org/officeDocument/2006/relationships/image" Target="media/image19.wmf"/><Relationship Id="rId63" Type="http://schemas.openxmlformats.org/officeDocument/2006/relationships/image" Target="media/image27.wmf"/><Relationship Id="rId68" Type="http://schemas.openxmlformats.org/officeDocument/2006/relationships/oleObject" Target="embeddings/oleObject31.bin"/><Relationship Id="rId84" Type="http://schemas.openxmlformats.org/officeDocument/2006/relationships/image" Target="media/image38.wmf"/><Relationship Id="rId89" Type="http://schemas.openxmlformats.org/officeDocument/2006/relationships/oleObject" Target="embeddings/oleObject41.bin"/><Relationship Id="rId112" Type="http://schemas.openxmlformats.org/officeDocument/2006/relationships/image" Target="media/image52.wmf"/><Relationship Id="rId133" Type="http://schemas.openxmlformats.org/officeDocument/2006/relationships/oleObject" Target="embeddings/oleObject62.bin"/><Relationship Id="rId138" Type="http://schemas.openxmlformats.org/officeDocument/2006/relationships/theme" Target="theme/theme1.xml"/><Relationship Id="rId16" Type="http://schemas.openxmlformats.org/officeDocument/2006/relationships/oleObject" Target="embeddings/oleObject4.bin"/><Relationship Id="rId107" Type="http://schemas.openxmlformats.org/officeDocument/2006/relationships/oleObject" Target="embeddings/oleObject50.bin"/><Relationship Id="rId11" Type="http://schemas.openxmlformats.org/officeDocument/2006/relationships/image" Target="media/image2.wmf"/><Relationship Id="rId32" Type="http://schemas.openxmlformats.org/officeDocument/2006/relationships/oleObject" Target="embeddings/oleObject13.bin"/><Relationship Id="rId37" Type="http://schemas.openxmlformats.org/officeDocument/2006/relationships/image" Target="media/image14.wmf"/><Relationship Id="rId53" Type="http://schemas.openxmlformats.org/officeDocument/2006/relationships/image" Target="media/image22.wmf"/><Relationship Id="rId58" Type="http://schemas.openxmlformats.org/officeDocument/2006/relationships/oleObject" Target="embeddings/oleObject26.bin"/><Relationship Id="rId74" Type="http://schemas.openxmlformats.org/officeDocument/2006/relationships/oleObject" Target="embeddings/oleObject34.bin"/><Relationship Id="rId79" Type="http://schemas.openxmlformats.org/officeDocument/2006/relationships/image" Target="media/image35.jpeg"/><Relationship Id="rId102" Type="http://schemas.openxmlformats.org/officeDocument/2006/relationships/image" Target="media/image47.wmf"/><Relationship Id="rId123" Type="http://schemas.openxmlformats.org/officeDocument/2006/relationships/oleObject" Target="embeddings/oleObject57.bin"/><Relationship Id="rId128" Type="http://schemas.openxmlformats.org/officeDocument/2006/relationships/image" Target="media/image61.wmf"/><Relationship Id="rId5" Type="http://schemas.openxmlformats.org/officeDocument/2006/relationships/settings" Target="settings.xml"/><Relationship Id="rId90" Type="http://schemas.openxmlformats.org/officeDocument/2006/relationships/image" Target="media/image41.wmf"/><Relationship Id="rId95" Type="http://schemas.openxmlformats.org/officeDocument/2006/relationships/oleObject" Target="embeddings/oleObject44.bin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8.bin"/><Relationship Id="rId27" Type="http://schemas.openxmlformats.org/officeDocument/2006/relationships/image" Target="media/image9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3.wmf"/><Relationship Id="rId43" Type="http://schemas.openxmlformats.org/officeDocument/2006/relationships/image" Target="media/image17.wmf"/><Relationship Id="rId48" Type="http://schemas.openxmlformats.org/officeDocument/2006/relationships/oleObject" Target="embeddings/oleObject21.bin"/><Relationship Id="rId56" Type="http://schemas.openxmlformats.org/officeDocument/2006/relationships/oleObject" Target="embeddings/oleObject25.bin"/><Relationship Id="rId64" Type="http://schemas.openxmlformats.org/officeDocument/2006/relationships/oleObject" Target="embeddings/oleObject29.bin"/><Relationship Id="rId69" Type="http://schemas.openxmlformats.org/officeDocument/2006/relationships/image" Target="media/image30.wmf"/><Relationship Id="rId77" Type="http://schemas.openxmlformats.org/officeDocument/2006/relationships/image" Target="media/image34.wmf"/><Relationship Id="rId100" Type="http://schemas.openxmlformats.org/officeDocument/2006/relationships/image" Target="media/image46.wmf"/><Relationship Id="rId105" Type="http://schemas.openxmlformats.org/officeDocument/2006/relationships/oleObject" Target="embeddings/oleObject49.bin"/><Relationship Id="rId113" Type="http://schemas.openxmlformats.org/officeDocument/2006/relationships/oleObject" Target="embeddings/oleObject53.bin"/><Relationship Id="rId118" Type="http://schemas.openxmlformats.org/officeDocument/2006/relationships/image" Target="media/image55.wmf"/><Relationship Id="rId126" Type="http://schemas.openxmlformats.org/officeDocument/2006/relationships/image" Target="media/image60.wmf"/><Relationship Id="rId134" Type="http://schemas.openxmlformats.org/officeDocument/2006/relationships/image" Target="media/image64.wmf"/><Relationship Id="rId8" Type="http://schemas.openxmlformats.org/officeDocument/2006/relationships/endnotes" Target="endnotes.xml"/><Relationship Id="rId51" Type="http://schemas.openxmlformats.org/officeDocument/2006/relationships/image" Target="media/image21.wmf"/><Relationship Id="rId72" Type="http://schemas.openxmlformats.org/officeDocument/2006/relationships/oleObject" Target="embeddings/oleObject33.bin"/><Relationship Id="rId80" Type="http://schemas.openxmlformats.org/officeDocument/2006/relationships/image" Target="media/image36.wmf"/><Relationship Id="rId85" Type="http://schemas.openxmlformats.org/officeDocument/2006/relationships/oleObject" Target="embeddings/oleObject39.bin"/><Relationship Id="rId93" Type="http://schemas.openxmlformats.org/officeDocument/2006/relationships/oleObject" Target="embeddings/oleObject43.bin"/><Relationship Id="rId98" Type="http://schemas.openxmlformats.org/officeDocument/2006/relationships/image" Target="media/image45.wmf"/><Relationship Id="rId121" Type="http://schemas.openxmlformats.org/officeDocument/2006/relationships/image" Target="media/image57.png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8.wmf"/><Relationship Id="rId33" Type="http://schemas.openxmlformats.org/officeDocument/2006/relationships/image" Target="media/image12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59" Type="http://schemas.openxmlformats.org/officeDocument/2006/relationships/image" Target="media/image25.wmf"/><Relationship Id="rId67" Type="http://schemas.openxmlformats.org/officeDocument/2006/relationships/image" Target="media/image29.wmf"/><Relationship Id="rId103" Type="http://schemas.openxmlformats.org/officeDocument/2006/relationships/oleObject" Target="embeddings/oleObject48.bin"/><Relationship Id="rId108" Type="http://schemas.openxmlformats.org/officeDocument/2006/relationships/image" Target="media/image50.wmf"/><Relationship Id="rId116" Type="http://schemas.openxmlformats.org/officeDocument/2006/relationships/image" Target="media/image54.wmf"/><Relationship Id="rId124" Type="http://schemas.openxmlformats.org/officeDocument/2006/relationships/image" Target="media/image59.wmf"/><Relationship Id="rId129" Type="http://schemas.openxmlformats.org/officeDocument/2006/relationships/oleObject" Target="embeddings/oleObject60.bin"/><Relationship Id="rId137" Type="http://schemas.openxmlformats.org/officeDocument/2006/relationships/fontTable" Target="fontTable.xml"/><Relationship Id="rId20" Type="http://schemas.openxmlformats.org/officeDocument/2006/relationships/oleObject" Target="embeddings/oleObject6.bin"/><Relationship Id="rId41" Type="http://schemas.openxmlformats.org/officeDocument/2006/relationships/image" Target="media/image16.wmf"/><Relationship Id="rId54" Type="http://schemas.openxmlformats.org/officeDocument/2006/relationships/oleObject" Target="embeddings/oleObject24.bin"/><Relationship Id="rId62" Type="http://schemas.openxmlformats.org/officeDocument/2006/relationships/oleObject" Target="embeddings/oleObject28.bin"/><Relationship Id="rId70" Type="http://schemas.openxmlformats.org/officeDocument/2006/relationships/oleObject" Target="embeddings/oleObject32.bin"/><Relationship Id="rId75" Type="http://schemas.openxmlformats.org/officeDocument/2006/relationships/image" Target="media/image33.wmf"/><Relationship Id="rId83" Type="http://schemas.openxmlformats.org/officeDocument/2006/relationships/oleObject" Target="embeddings/oleObject38.bin"/><Relationship Id="rId88" Type="http://schemas.openxmlformats.org/officeDocument/2006/relationships/image" Target="media/image40.wmf"/><Relationship Id="rId91" Type="http://schemas.openxmlformats.org/officeDocument/2006/relationships/oleObject" Target="embeddings/oleObject42.bin"/><Relationship Id="rId96" Type="http://schemas.openxmlformats.org/officeDocument/2006/relationships/image" Target="media/image44.wmf"/><Relationship Id="rId111" Type="http://schemas.openxmlformats.org/officeDocument/2006/relationships/oleObject" Target="embeddings/oleObject52.bin"/><Relationship Id="rId132" Type="http://schemas.openxmlformats.org/officeDocument/2006/relationships/image" Target="media/image63.wmf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image" Target="media/image7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0.wmf"/><Relationship Id="rId57" Type="http://schemas.openxmlformats.org/officeDocument/2006/relationships/image" Target="media/image24.wmf"/><Relationship Id="rId106" Type="http://schemas.openxmlformats.org/officeDocument/2006/relationships/image" Target="media/image49.wmf"/><Relationship Id="rId114" Type="http://schemas.openxmlformats.org/officeDocument/2006/relationships/image" Target="media/image53.wmf"/><Relationship Id="rId119" Type="http://schemas.openxmlformats.org/officeDocument/2006/relationships/oleObject" Target="embeddings/oleObject56.bin"/><Relationship Id="rId127" Type="http://schemas.openxmlformats.org/officeDocument/2006/relationships/oleObject" Target="embeddings/oleObject59.bin"/><Relationship Id="rId10" Type="http://schemas.openxmlformats.org/officeDocument/2006/relationships/oleObject" Target="embeddings/oleObject1.bin"/><Relationship Id="rId31" Type="http://schemas.openxmlformats.org/officeDocument/2006/relationships/image" Target="media/image11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60" Type="http://schemas.openxmlformats.org/officeDocument/2006/relationships/oleObject" Target="embeddings/oleObject27.bin"/><Relationship Id="rId65" Type="http://schemas.openxmlformats.org/officeDocument/2006/relationships/image" Target="media/image28.wmf"/><Relationship Id="rId73" Type="http://schemas.openxmlformats.org/officeDocument/2006/relationships/image" Target="media/image32.wmf"/><Relationship Id="rId78" Type="http://schemas.openxmlformats.org/officeDocument/2006/relationships/oleObject" Target="embeddings/oleObject36.bin"/><Relationship Id="rId81" Type="http://schemas.openxmlformats.org/officeDocument/2006/relationships/oleObject" Target="embeddings/oleObject37.bin"/><Relationship Id="rId86" Type="http://schemas.openxmlformats.org/officeDocument/2006/relationships/image" Target="media/image39.wmf"/><Relationship Id="rId94" Type="http://schemas.openxmlformats.org/officeDocument/2006/relationships/image" Target="media/image43.wmf"/><Relationship Id="rId99" Type="http://schemas.openxmlformats.org/officeDocument/2006/relationships/oleObject" Target="embeddings/oleObject46.bin"/><Relationship Id="rId101" Type="http://schemas.openxmlformats.org/officeDocument/2006/relationships/oleObject" Target="embeddings/oleObject47.bin"/><Relationship Id="rId122" Type="http://schemas.openxmlformats.org/officeDocument/2006/relationships/image" Target="media/image58.wmf"/><Relationship Id="rId130" Type="http://schemas.openxmlformats.org/officeDocument/2006/relationships/image" Target="media/image62.wmf"/><Relationship Id="rId135" Type="http://schemas.openxmlformats.org/officeDocument/2006/relationships/oleObject" Target="embeddings/oleObject63.bin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39" Type="http://schemas.openxmlformats.org/officeDocument/2006/relationships/image" Target="media/image15.wmf"/><Relationship Id="rId109" Type="http://schemas.openxmlformats.org/officeDocument/2006/relationships/oleObject" Target="embeddings/oleObject51.bin"/><Relationship Id="rId34" Type="http://schemas.openxmlformats.org/officeDocument/2006/relationships/oleObject" Target="embeddings/oleObject14.bin"/><Relationship Id="rId50" Type="http://schemas.openxmlformats.org/officeDocument/2006/relationships/oleObject" Target="embeddings/oleObject22.bin"/><Relationship Id="rId55" Type="http://schemas.openxmlformats.org/officeDocument/2006/relationships/image" Target="media/image23.wmf"/><Relationship Id="rId76" Type="http://schemas.openxmlformats.org/officeDocument/2006/relationships/oleObject" Target="embeddings/oleObject35.bin"/><Relationship Id="rId97" Type="http://schemas.openxmlformats.org/officeDocument/2006/relationships/oleObject" Target="embeddings/oleObject45.bin"/><Relationship Id="rId104" Type="http://schemas.openxmlformats.org/officeDocument/2006/relationships/image" Target="media/image48.wmf"/><Relationship Id="rId120" Type="http://schemas.openxmlformats.org/officeDocument/2006/relationships/image" Target="media/image56.png"/><Relationship Id="rId125" Type="http://schemas.openxmlformats.org/officeDocument/2006/relationships/oleObject" Target="embeddings/oleObject58.bin"/><Relationship Id="rId7" Type="http://schemas.openxmlformats.org/officeDocument/2006/relationships/footnotes" Target="footnotes.xml"/><Relationship Id="rId71" Type="http://schemas.openxmlformats.org/officeDocument/2006/relationships/image" Target="media/image31.wmf"/><Relationship Id="rId92" Type="http://schemas.openxmlformats.org/officeDocument/2006/relationships/image" Target="media/image42.wmf"/><Relationship Id="rId2" Type="http://schemas.openxmlformats.org/officeDocument/2006/relationships/numbering" Target="numbering.xml"/><Relationship Id="rId29" Type="http://schemas.openxmlformats.org/officeDocument/2006/relationships/image" Target="media/image10.wmf"/><Relationship Id="rId24" Type="http://schemas.openxmlformats.org/officeDocument/2006/relationships/oleObject" Target="embeddings/oleObject9.bin"/><Relationship Id="rId40" Type="http://schemas.openxmlformats.org/officeDocument/2006/relationships/oleObject" Target="embeddings/oleObject17.bin"/><Relationship Id="rId45" Type="http://schemas.openxmlformats.org/officeDocument/2006/relationships/image" Target="media/image18.wmf"/><Relationship Id="rId66" Type="http://schemas.openxmlformats.org/officeDocument/2006/relationships/oleObject" Target="embeddings/oleObject30.bin"/><Relationship Id="rId87" Type="http://schemas.openxmlformats.org/officeDocument/2006/relationships/oleObject" Target="embeddings/oleObject40.bin"/><Relationship Id="rId110" Type="http://schemas.openxmlformats.org/officeDocument/2006/relationships/image" Target="media/image51.wmf"/><Relationship Id="rId115" Type="http://schemas.openxmlformats.org/officeDocument/2006/relationships/oleObject" Target="embeddings/oleObject54.bin"/><Relationship Id="rId131" Type="http://schemas.openxmlformats.org/officeDocument/2006/relationships/oleObject" Target="embeddings/oleObject61.bin"/><Relationship Id="rId136" Type="http://schemas.openxmlformats.org/officeDocument/2006/relationships/header" Target="header1.xml"/><Relationship Id="rId61" Type="http://schemas.openxmlformats.org/officeDocument/2006/relationships/image" Target="media/image26.wmf"/><Relationship Id="rId82" Type="http://schemas.openxmlformats.org/officeDocument/2006/relationships/image" Target="media/image37.wmf"/><Relationship Id="rId19" Type="http://schemas.openxmlformats.org/officeDocument/2006/relationships/image" Target="media/image6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D986F0-BBFC-474E-95C7-4CF3C876CC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978</TotalTime>
  <Pages>1</Pages>
  <Words>6564</Words>
  <Characters>37419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43896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4</cp:revision>
  <cp:lastPrinted>2020-03-24T08:46:00Z</cp:lastPrinted>
  <dcterms:created xsi:type="dcterms:W3CDTF">2020-02-24T11:11:00Z</dcterms:created>
  <dcterms:modified xsi:type="dcterms:W3CDTF">2020-03-24T08:49:00Z</dcterms:modified>
</cp:coreProperties>
</file>