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E7F" w:rsidRPr="00C755FF" w:rsidRDefault="00116E7F" w:rsidP="00116E7F">
      <w:pPr>
        <w:jc w:val="center"/>
        <w:rPr>
          <w:b/>
          <w:sz w:val="40"/>
          <w:szCs w:val="40"/>
        </w:rPr>
      </w:pPr>
      <w:r w:rsidRPr="00C755FF">
        <w:rPr>
          <w:b/>
          <w:sz w:val="40"/>
          <w:szCs w:val="40"/>
        </w:rPr>
        <w:t>Методические указания</w:t>
      </w:r>
    </w:p>
    <w:p w:rsidR="00116E7F" w:rsidRPr="00613725" w:rsidRDefault="00116E7F" w:rsidP="00116E7F">
      <w:pPr>
        <w:jc w:val="center"/>
        <w:rPr>
          <w:b/>
          <w:sz w:val="28"/>
          <w:szCs w:val="28"/>
        </w:rPr>
      </w:pPr>
      <w:r w:rsidRPr="00613725">
        <w:rPr>
          <w:b/>
          <w:sz w:val="28"/>
          <w:szCs w:val="28"/>
        </w:rPr>
        <w:t>к выполнению контрольной работы</w:t>
      </w:r>
    </w:p>
    <w:p w:rsidR="00116E7F" w:rsidRDefault="00116E7F" w:rsidP="00116E7F">
      <w:pPr>
        <w:rPr>
          <w:sz w:val="28"/>
          <w:szCs w:val="28"/>
        </w:rPr>
      </w:pP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ab/>
        <w:t>Для решения контрольных задач</w:t>
      </w:r>
      <w:r w:rsidR="00B76A88">
        <w:rPr>
          <w:sz w:val="28"/>
          <w:szCs w:val="28"/>
        </w:rPr>
        <w:t xml:space="preserve">, выполнения лабораторных работ и сдачи экзамена </w:t>
      </w:r>
      <w:r>
        <w:rPr>
          <w:sz w:val="28"/>
          <w:szCs w:val="28"/>
        </w:rPr>
        <w:t xml:space="preserve"> необходимо изучить следующие вопросы курса:</w:t>
      </w:r>
    </w:p>
    <w:p w:rsidR="00116E7F" w:rsidRPr="00D213D6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1  Принципиальные схемы базовых логических элементов ТТЛ и КМДП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2  Построени</w:t>
      </w:r>
      <w:r w:rsidR="008265B9">
        <w:rPr>
          <w:sz w:val="28"/>
          <w:szCs w:val="28"/>
        </w:rPr>
        <w:t>е</w:t>
      </w:r>
      <w:r>
        <w:rPr>
          <w:sz w:val="28"/>
          <w:szCs w:val="28"/>
        </w:rPr>
        <w:t xml:space="preserve"> на основе базовых логических схем И-НЕ, ИЛИ-НЕ таких комбинационных схем как: ИСКЛЮЧАЮЩИЕ-ИЛИ, дешифраторы, мультиплексоры, демультиплексоры, сумматоры, АЛУ;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 xml:space="preserve">3  Триггеры типа </w:t>
      </w:r>
      <w:r>
        <w:rPr>
          <w:sz w:val="28"/>
          <w:szCs w:val="28"/>
          <w:lang w:val="en-US"/>
        </w:rPr>
        <w:t>RS</w:t>
      </w:r>
      <w:r w:rsidRPr="00274A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274A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;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4  Счетчики: двоичные, десятичные, с произвольным коэффициентом пересчета;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5  Регистры параллельные и последовательные;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6  ОЗУ и ПЗУ;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 xml:space="preserve">7 Функциональные устройства на основе </w:t>
      </w:r>
      <w:r w:rsidR="00B76A88">
        <w:rPr>
          <w:sz w:val="28"/>
          <w:szCs w:val="28"/>
        </w:rPr>
        <w:t>вышеперечисленных</w:t>
      </w:r>
      <w:r>
        <w:rPr>
          <w:sz w:val="28"/>
          <w:szCs w:val="28"/>
        </w:rPr>
        <w:t xml:space="preserve"> схем.</w:t>
      </w:r>
    </w:p>
    <w:p w:rsidR="00116E7F" w:rsidRDefault="00116E7F" w:rsidP="00116E7F">
      <w:pPr>
        <w:rPr>
          <w:sz w:val="28"/>
          <w:szCs w:val="28"/>
        </w:rPr>
      </w:pPr>
    </w:p>
    <w:p w:rsidR="00116E7F" w:rsidRPr="00B76A88" w:rsidRDefault="00B76A88" w:rsidP="00116E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16E7F" w:rsidRPr="00B76A88">
        <w:rPr>
          <w:b/>
          <w:bCs/>
          <w:sz w:val="28"/>
          <w:szCs w:val="28"/>
        </w:rPr>
        <w:t>Литература</w:t>
      </w:r>
    </w:p>
    <w:p w:rsidR="00116E7F" w:rsidRDefault="00116E7F" w:rsidP="00116E7F">
      <w:pPr>
        <w:rPr>
          <w:sz w:val="28"/>
          <w:szCs w:val="28"/>
        </w:rPr>
      </w:pP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1 Игнатов А.Н. и др. Классическая электроника и наноэлектроника.- М.: Флинта: Наука, 2009. - Стр. 265-296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2 Игнатов А.Н. и др. Основы электроники. СибГУТИ.-Новосибирск, 2005. - Стр. 150-190.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3 Шило В.Л. Популярные цифровые микросхемы: Справочник.-М.: Радио и связь, 1989.</w:t>
      </w:r>
    </w:p>
    <w:p w:rsidR="00116E7F" w:rsidRDefault="00116E7F" w:rsidP="00116E7F">
      <w:pPr>
        <w:rPr>
          <w:sz w:val="28"/>
          <w:szCs w:val="28"/>
        </w:rPr>
      </w:pPr>
      <w:r>
        <w:rPr>
          <w:sz w:val="28"/>
          <w:szCs w:val="28"/>
        </w:rPr>
        <w:t>4 Пухальский Г.И., Новосельцева Т.Я. Проектирование дискретных устройств на интегральных микросхемах: Справочник. - М.: Радио и связь, 1990.</w:t>
      </w:r>
    </w:p>
    <w:p w:rsidR="00116E7F" w:rsidRPr="00DE3495" w:rsidRDefault="00116E7F" w:rsidP="00116E7F">
      <w:pPr>
        <w:rPr>
          <w:sz w:val="28"/>
          <w:szCs w:val="28"/>
        </w:rPr>
      </w:pPr>
      <w:r w:rsidRPr="00DE3495">
        <w:rPr>
          <w:sz w:val="28"/>
          <w:szCs w:val="28"/>
        </w:rPr>
        <w:t xml:space="preserve">5 </w:t>
      </w:r>
      <w:r>
        <w:rPr>
          <w:sz w:val="28"/>
          <w:szCs w:val="28"/>
        </w:rPr>
        <w:t>Проектирование импульсных и цифровых устройств радиотехнических систем. Под редакцией Казаринова Ю.М.-М.: Высш. шк., 1985.</w:t>
      </w:r>
    </w:p>
    <w:p w:rsidR="00116E7F" w:rsidRDefault="00116E7F" w:rsidP="00116E7F">
      <w:pPr>
        <w:rPr>
          <w:sz w:val="28"/>
          <w:szCs w:val="28"/>
        </w:rPr>
      </w:pPr>
      <w:r w:rsidRPr="00DE3495">
        <w:rPr>
          <w:sz w:val="28"/>
          <w:szCs w:val="28"/>
        </w:rPr>
        <w:t>6 Пе</w:t>
      </w:r>
      <w:r w:rsidRPr="009E56A4">
        <w:rPr>
          <w:sz w:val="28"/>
          <w:szCs w:val="28"/>
        </w:rPr>
        <w:t>т</w:t>
      </w:r>
      <w:r>
        <w:rPr>
          <w:sz w:val="28"/>
          <w:szCs w:val="28"/>
        </w:rPr>
        <w:t>ровский И.И. Логические ИС КР1533, КР1554. Справочник в двух частях. Бином, 1993.</w:t>
      </w:r>
    </w:p>
    <w:p w:rsidR="00B76A88" w:rsidRDefault="00B76A88" w:rsidP="004F7080">
      <w:pPr>
        <w:ind w:firstLine="708"/>
        <w:jc w:val="center"/>
        <w:rPr>
          <w:b/>
          <w:sz w:val="32"/>
          <w:szCs w:val="32"/>
        </w:rPr>
      </w:pPr>
    </w:p>
    <w:p w:rsidR="004F7080" w:rsidRDefault="004F7080" w:rsidP="004F708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26</w:t>
      </w:r>
    </w:p>
    <w:p w:rsidR="004F7080" w:rsidRDefault="004F7080" w:rsidP="004F7080">
      <w:pPr>
        <w:ind w:firstLine="708"/>
        <w:rPr>
          <w:sz w:val="28"/>
          <w:szCs w:val="28"/>
        </w:rPr>
      </w:pPr>
      <w:r w:rsidRPr="00F56A82"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 Приведена схема регистра сдвига с обратными связями</w:t>
      </w:r>
      <w:r w:rsidR="00B76A88">
        <w:rPr>
          <w:sz w:val="28"/>
          <w:szCs w:val="28"/>
        </w:rPr>
        <w:t xml:space="preserve"> (рисунок 1)</w:t>
      </w:r>
      <w:r>
        <w:rPr>
          <w:sz w:val="28"/>
          <w:szCs w:val="28"/>
        </w:rPr>
        <w:t>.</w:t>
      </w:r>
    </w:p>
    <w:p w:rsidR="004F7080" w:rsidRDefault="004F7080" w:rsidP="004F7080">
      <w:pPr>
        <w:rPr>
          <w:sz w:val="28"/>
          <w:szCs w:val="28"/>
        </w:rPr>
      </w:pPr>
      <w:r>
        <w:rPr>
          <w:sz w:val="28"/>
          <w:szCs w:val="28"/>
        </w:rPr>
        <w:t>Составить таблицу состояний регистра. Исходное состояние регистра 0000.</w:t>
      </w:r>
    </w:p>
    <w:p w:rsidR="004F7080" w:rsidRDefault="00E96E9F" w:rsidP="004F7080">
      <w:pPr>
        <w:ind w:firstLine="708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125730</wp:posOffset>
            </wp:positionV>
            <wp:extent cx="2520315" cy="15506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73"/>
        <w:gridCol w:w="496"/>
        <w:gridCol w:w="496"/>
        <w:gridCol w:w="496"/>
        <w:gridCol w:w="918"/>
      </w:tblGrid>
      <w:tr w:rsidR="004F7080" w:rsidRPr="00C01657">
        <w:tc>
          <w:tcPr>
            <w:tcW w:w="846" w:type="dxa"/>
            <w:vMerge w:val="restart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№</w:t>
            </w:r>
          </w:p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такта</w:t>
            </w:r>
          </w:p>
        </w:tc>
        <w:tc>
          <w:tcPr>
            <w:tcW w:w="2979" w:type="dxa"/>
            <w:gridSpan w:val="5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Выходы</w:t>
            </w:r>
          </w:p>
        </w:tc>
      </w:tr>
      <w:tr w:rsidR="004F7080" w:rsidRPr="00C01657">
        <w:tc>
          <w:tcPr>
            <w:tcW w:w="846" w:type="dxa"/>
            <w:vMerge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DD2</w:t>
            </w: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  <w:tr w:rsidR="004F7080" w:rsidRPr="00C01657">
        <w:tc>
          <w:tcPr>
            <w:tcW w:w="84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…</w:t>
            </w:r>
          </w:p>
        </w:tc>
        <w:tc>
          <w:tcPr>
            <w:tcW w:w="573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F7080" w:rsidRPr="00C01657" w:rsidRDefault="004F7080" w:rsidP="004F70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7080" w:rsidRDefault="004F7080" w:rsidP="004F70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Таблицу заполнять до тех пор, пока устройство не войдет в стационарное состояние.</w:t>
      </w:r>
    </w:p>
    <w:p w:rsidR="004F7080" w:rsidRDefault="004F7080" w:rsidP="004F7080">
      <w:pPr>
        <w:ind w:firstLine="708"/>
        <w:rPr>
          <w:b/>
          <w:sz w:val="32"/>
          <w:szCs w:val="32"/>
        </w:rPr>
      </w:pPr>
    </w:p>
    <w:p w:rsidR="008705F1" w:rsidRPr="007C7427" w:rsidRDefault="004F7080" w:rsidP="008705F1">
      <w:pPr>
        <w:spacing w:before="120"/>
        <w:ind w:firstLine="708"/>
        <w:rPr>
          <w:sz w:val="28"/>
          <w:szCs w:val="28"/>
        </w:rPr>
      </w:pPr>
      <w:r w:rsidRPr="00514228">
        <w:rPr>
          <w:b/>
          <w:sz w:val="28"/>
          <w:szCs w:val="28"/>
        </w:rPr>
        <w:t>Задача 2</w:t>
      </w:r>
      <w:r w:rsidR="008705F1">
        <w:rPr>
          <w:b/>
          <w:sz w:val="28"/>
          <w:szCs w:val="28"/>
        </w:rPr>
        <w:t>.</w:t>
      </w:r>
      <w:r w:rsidR="008705F1">
        <w:rPr>
          <w:sz w:val="28"/>
          <w:szCs w:val="28"/>
        </w:rPr>
        <w:t xml:space="preserve">  Используя микросхемы счетчиков и др. элементов составить схему, на выходах которой выдается сигнал, представленный на рисунке 2.   </w:t>
      </w:r>
    </w:p>
    <w:p w:rsidR="004F7080" w:rsidRDefault="00E96E9F" w:rsidP="004F7080">
      <w:pPr>
        <w:spacing w:before="1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42590" cy="1773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80" w:rsidRPr="00847ED5" w:rsidRDefault="004F7080" w:rsidP="004F7080">
      <w:pPr>
        <w:spacing w:before="120"/>
        <w:jc w:val="center"/>
        <w:rPr>
          <w:sz w:val="28"/>
          <w:szCs w:val="28"/>
        </w:rPr>
      </w:pPr>
      <w:r w:rsidRPr="00847ED5">
        <w:rPr>
          <w:sz w:val="28"/>
          <w:szCs w:val="28"/>
        </w:rPr>
        <w:t>Рис</w:t>
      </w:r>
      <w:r w:rsidR="00B76A88">
        <w:rPr>
          <w:sz w:val="28"/>
          <w:szCs w:val="28"/>
        </w:rPr>
        <w:t>унок</w:t>
      </w:r>
      <w:r>
        <w:rPr>
          <w:sz w:val="28"/>
          <w:szCs w:val="28"/>
        </w:rPr>
        <w:t xml:space="preserve"> 2</w:t>
      </w:r>
    </w:p>
    <w:p w:rsidR="004F7080" w:rsidRDefault="004F7080" w:rsidP="004F7080">
      <w:pPr>
        <w:ind w:firstLine="708"/>
        <w:jc w:val="center"/>
        <w:rPr>
          <w:b/>
          <w:sz w:val="32"/>
          <w:szCs w:val="32"/>
        </w:rPr>
      </w:pPr>
    </w:p>
    <w:p w:rsidR="004F7080" w:rsidRPr="00B338A8" w:rsidRDefault="004F7080" w:rsidP="004F7080">
      <w:pPr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=59 мкс,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=27 мкс,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 мкс</w:t>
      </w:r>
    </w:p>
    <w:p w:rsidR="004F7080" w:rsidRDefault="004F7080" w:rsidP="004F7080">
      <w:pPr>
        <w:ind w:firstLine="708"/>
        <w:jc w:val="center"/>
        <w:rPr>
          <w:b/>
          <w:sz w:val="32"/>
          <w:szCs w:val="32"/>
        </w:rPr>
      </w:pPr>
    </w:p>
    <w:p w:rsidR="00B76A88" w:rsidRPr="00DD6F72" w:rsidRDefault="00B76A88" w:rsidP="00B76A88">
      <w:pPr>
        <w:spacing w:before="120"/>
        <w:rPr>
          <w:b/>
          <w:sz w:val="28"/>
          <w:szCs w:val="28"/>
        </w:rPr>
      </w:pPr>
      <w:r w:rsidRPr="00DD6F72">
        <w:rPr>
          <w:b/>
          <w:sz w:val="28"/>
          <w:szCs w:val="28"/>
        </w:rPr>
        <w:t>Задача 3</w:t>
      </w:r>
      <w:r w:rsidRPr="00DC180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модуль коэффициента передачи устройства (рисунок 3), если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2"/>
        <w:gridCol w:w="732"/>
        <w:gridCol w:w="663"/>
      </w:tblGrid>
      <w:tr w:rsidR="00B76A88" w:rsidRPr="00054E49" w:rsidTr="004A25B7">
        <w:tc>
          <w:tcPr>
            <w:tcW w:w="675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4E49">
              <w:rPr>
                <w:sz w:val="28"/>
                <w:szCs w:val="28"/>
                <w:lang w:val="en-US"/>
              </w:rPr>
              <w:t>f</w:t>
            </w:r>
            <w:r w:rsidRPr="00054E49">
              <w:rPr>
                <w:sz w:val="28"/>
                <w:szCs w:val="28"/>
              </w:rPr>
              <w:t xml:space="preserve">, </w:t>
            </w:r>
          </w:p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 w:rsidRPr="00054E49">
              <w:rPr>
                <w:sz w:val="28"/>
                <w:szCs w:val="28"/>
              </w:rPr>
              <w:t>кГц</w:t>
            </w:r>
          </w:p>
        </w:tc>
        <w:tc>
          <w:tcPr>
            <w:tcW w:w="732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 w:rsidRPr="00054E49">
              <w:rPr>
                <w:sz w:val="28"/>
                <w:szCs w:val="28"/>
                <w:lang w:val="en-US"/>
              </w:rPr>
              <w:t>R1,</w:t>
            </w:r>
            <w:r w:rsidRPr="00054E49">
              <w:rPr>
                <w:sz w:val="28"/>
                <w:szCs w:val="28"/>
              </w:rPr>
              <w:t xml:space="preserve"> </w:t>
            </w:r>
          </w:p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054E49">
              <w:rPr>
                <w:sz w:val="28"/>
                <w:szCs w:val="28"/>
              </w:rPr>
              <w:t>кОм</w:t>
            </w:r>
          </w:p>
        </w:tc>
        <w:tc>
          <w:tcPr>
            <w:tcW w:w="732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 w:rsidRPr="00054E49">
              <w:rPr>
                <w:sz w:val="28"/>
                <w:szCs w:val="28"/>
                <w:lang w:val="en-US"/>
              </w:rPr>
              <w:t>R2,</w:t>
            </w:r>
            <w:r w:rsidRPr="00054E49">
              <w:rPr>
                <w:sz w:val="28"/>
                <w:szCs w:val="28"/>
              </w:rPr>
              <w:t xml:space="preserve"> </w:t>
            </w:r>
          </w:p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 w:rsidRPr="00054E49">
              <w:rPr>
                <w:sz w:val="28"/>
                <w:szCs w:val="28"/>
              </w:rPr>
              <w:t>кОм</w:t>
            </w:r>
          </w:p>
        </w:tc>
        <w:tc>
          <w:tcPr>
            <w:tcW w:w="663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 w:rsidRPr="00054E49">
              <w:rPr>
                <w:sz w:val="28"/>
                <w:szCs w:val="28"/>
                <w:lang w:val="en-US"/>
              </w:rPr>
              <w:t>C1,</w:t>
            </w:r>
            <w:r w:rsidRPr="00054E49">
              <w:rPr>
                <w:sz w:val="28"/>
                <w:szCs w:val="28"/>
              </w:rPr>
              <w:t xml:space="preserve"> </w:t>
            </w:r>
          </w:p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054E49">
              <w:rPr>
                <w:sz w:val="28"/>
                <w:szCs w:val="28"/>
              </w:rPr>
              <w:t>нФ</w:t>
            </w:r>
          </w:p>
        </w:tc>
      </w:tr>
      <w:tr w:rsidR="00B76A88" w:rsidRPr="00054E49" w:rsidTr="004A25B7">
        <w:tc>
          <w:tcPr>
            <w:tcW w:w="675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2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B76A88" w:rsidRPr="00054E49" w:rsidRDefault="00B76A88" w:rsidP="004A25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C67535" w:rsidRDefault="00B76A88" w:rsidP="00B76A8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76A88" w:rsidRDefault="00E96E9F" w:rsidP="00B76A88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90805</wp:posOffset>
            </wp:positionV>
            <wp:extent cx="3371215" cy="15265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88">
        <w:rPr>
          <w:sz w:val="28"/>
          <w:szCs w:val="28"/>
        </w:rPr>
        <w:t xml:space="preserve">           </w:t>
      </w:r>
    </w:p>
    <w:p w:rsidR="00B76A88" w:rsidRDefault="00B76A88" w:rsidP="00B76A8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67535" w:rsidRDefault="00C67535" w:rsidP="00B76A88">
      <w:pPr>
        <w:rPr>
          <w:sz w:val="28"/>
          <w:szCs w:val="28"/>
        </w:rPr>
      </w:pPr>
    </w:p>
    <w:p w:rsidR="00C67535" w:rsidRDefault="00C67535" w:rsidP="00B76A88">
      <w:pPr>
        <w:rPr>
          <w:sz w:val="28"/>
          <w:szCs w:val="28"/>
        </w:rPr>
      </w:pPr>
    </w:p>
    <w:p w:rsidR="00C67535" w:rsidRDefault="00C67535" w:rsidP="00B76A88">
      <w:pPr>
        <w:rPr>
          <w:sz w:val="28"/>
          <w:szCs w:val="28"/>
        </w:rPr>
      </w:pPr>
    </w:p>
    <w:p w:rsidR="00C67535" w:rsidRDefault="00C67535" w:rsidP="00B76A88">
      <w:pPr>
        <w:rPr>
          <w:sz w:val="28"/>
          <w:szCs w:val="28"/>
        </w:rPr>
      </w:pPr>
    </w:p>
    <w:p w:rsidR="00C67535" w:rsidRDefault="00C67535" w:rsidP="00B76A88">
      <w:pPr>
        <w:rPr>
          <w:sz w:val="28"/>
          <w:szCs w:val="28"/>
        </w:rPr>
      </w:pPr>
    </w:p>
    <w:p w:rsidR="00C67535" w:rsidRDefault="00C67535" w:rsidP="00B76A88">
      <w:pPr>
        <w:rPr>
          <w:sz w:val="28"/>
          <w:szCs w:val="28"/>
        </w:rPr>
      </w:pPr>
    </w:p>
    <w:p w:rsidR="00A55988" w:rsidRDefault="00C67535" w:rsidP="00C6753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A55988" w:rsidRPr="00A55988">
        <w:rPr>
          <w:sz w:val="28"/>
          <w:szCs w:val="28"/>
        </w:rPr>
        <w:t xml:space="preserve"> </w:t>
      </w:r>
      <w:r w:rsidR="00A55988">
        <w:rPr>
          <w:sz w:val="28"/>
          <w:szCs w:val="28"/>
        </w:rPr>
        <w:tab/>
      </w:r>
    </w:p>
    <w:p w:rsidR="00A55988" w:rsidRDefault="00A55988" w:rsidP="00C67535">
      <w:pPr>
        <w:jc w:val="center"/>
        <w:rPr>
          <w:sz w:val="28"/>
          <w:szCs w:val="28"/>
        </w:rPr>
      </w:pPr>
    </w:p>
    <w:p w:rsidR="000337D7" w:rsidRDefault="00A55988" w:rsidP="00A55988">
      <w:pPr>
        <w:rPr>
          <w:sz w:val="28"/>
          <w:szCs w:val="28"/>
        </w:rPr>
      </w:pPr>
      <w:r>
        <w:rPr>
          <w:sz w:val="28"/>
          <w:szCs w:val="28"/>
        </w:rPr>
        <w:t>Приведите примерный вид АЧХ этого устройства.</w:t>
      </w:r>
    </w:p>
    <w:sectPr w:rsidR="000337D7" w:rsidSect="004E7F74">
      <w:foot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33DE" w:rsidRDefault="00C933DE" w:rsidP="00B76A88">
      <w:r>
        <w:separator/>
      </w:r>
    </w:p>
  </w:endnote>
  <w:endnote w:type="continuationSeparator" w:id="0">
    <w:p w:rsidR="00C933DE" w:rsidRDefault="00C933DE" w:rsidP="00B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A88" w:rsidRDefault="00B76A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76A88" w:rsidRDefault="00B76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33DE" w:rsidRDefault="00C933DE" w:rsidP="00B76A88">
      <w:r>
        <w:separator/>
      </w:r>
    </w:p>
  </w:footnote>
  <w:footnote w:type="continuationSeparator" w:id="0">
    <w:p w:rsidR="00C933DE" w:rsidRDefault="00C933DE" w:rsidP="00B7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7F"/>
    <w:rsid w:val="000004B1"/>
    <w:rsid w:val="000337D7"/>
    <w:rsid w:val="00116E7F"/>
    <w:rsid w:val="004A25B7"/>
    <w:rsid w:val="004E7F74"/>
    <w:rsid w:val="004F7080"/>
    <w:rsid w:val="006E0A0B"/>
    <w:rsid w:val="00741C78"/>
    <w:rsid w:val="008265B9"/>
    <w:rsid w:val="008705F1"/>
    <w:rsid w:val="008B5AD1"/>
    <w:rsid w:val="009F22BB"/>
    <w:rsid w:val="00A55988"/>
    <w:rsid w:val="00B76A88"/>
    <w:rsid w:val="00C67535"/>
    <w:rsid w:val="00C933DE"/>
    <w:rsid w:val="00E96E9F"/>
    <w:rsid w:val="00E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A9BFB4-DD73-E24A-B3C9-DE3D325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E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6A88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76A88"/>
    <w:rPr>
      <w:sz w:val="24"/>
      <w:szCs w:val="24"/>
    </w:rPr>
  </w:style>
  <w:style w:type="paragraph" w:styleId="a5">
    <w:name w:val="footer"/>
    <w:basedOn w:val="a"/>
    <w:link w:val="a6"/>
    <w:uiPriority w:val="99"/>
    <w:rsid w:val="00B76A88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uiPriority w:val="99"/>
    <w:rsid w:val="00B76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Кафедра технической электроники СибГУТИ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/>
  <dc:creator>Савиных</dc:creator>
  <cp:keywords/>
  <cp:lastModifiedBy>Гость</cp:lastModifiedBy>
  <cp:revision>2</cp:revision>
  <dcterms:created xsi:type="dcterms:W3CDTF">2021-02-25T13:06:00Z</dcterms:created>
  <dcterms:modified xsi:type="dcterms:W3CDTF">2021-02-25T13:06:00Z</dcterms:modified>
</cp:coreProperties>
</file>