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7B6" w:rsidRDefault="002B57B6" w:rsidP="002B57B6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КОНТРОЛЬНОЕ ЗАДАНИЕ И МЕТОДИЧЕСКИЕ УКАЗАНИЯ</w:t>
      </w:r>
    </w:p>
    <w:p w:rsidR="002B57B6" w:rsidRDefault="002B57B6" w:rsidP="002B57B6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КУРСОВОЙ РАБОТЕ</w:t>
      </w:r>
    </w:p>
    <w:p w:rsidR="002B57B6" w:rsidRDefault="002B57B6" w:rsidP="002B57B6">
      <w:pPr>
        <w:ind w:firstLine="567"/>
        <w:rPr>
          <w:b/>
          <w:sz w:val="28"/>
          <w:szCs w:val="28"/>
        </w:rPr>
      </w:pPr>
    </w:p>
    <w:p w:rsidR="002B57B6" w:rsidRDefault="002B57B6" w:rsidP="002B57B6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Изучите конспект лекций, дополнительную литературу по теме и составьте письменно краткие ответы на вопросы.  Решите задачу с данными по своему варианту, который соответствует номеру  пароля или студ. билета.</w:t>
      </w:r>
    </w:p>
    <w:p w:rsidR="002B57B6" w:rsidRPr="009653E8" w:rsidRDefault="002B57B6" w:rsidP="002B57B6">
      <w:pPr>
        <w:rPr>
          <w:b/>
          <w:sz w:val="28"/>
          <w:szCs w:val="28"/>
        </w:rPr>
      </w:pPr>
    </w:p>
    <w:p w:rsidR="002B57B6" w:rsidRPr="006D126E" w:rsidRDefault="002B57B6" w:rsidP="002B57B6">
      <w:pPr>
        <w:ind w:firstLine="567"/>
        <w:rPr>
          <w:b/>
          <w:sz w:val="28"/>
          <w:szCs w:val="28"/>
        </w:rPr>
      </w:pPr>
      <w:r w:rsidRPr="006D126E">
        <w:rPr>
          <w:b/>
          <w:sz w:val="28"/>
          <w:szCs w:val="28"/>
        </w:rPr>
        <w:t>Контрольные вопросы к разделу 1</w:t>
      </w:r>
    </w:p>
    <w:p w:rsidR="002B57B6" w:rsidRDefault="002B57B6" w:rsidP="002B57B6">
      <w:pPr>
        <w:ind w:firstLine="567"/>
        <w:rPr>
          <w:sz w:val="28"/>
          <w:szCs w:val="28"/>
        </w:rPr>
      </w:pPr>
    </w:p>
    <w:p w:rsidR="002B57B6" w:rsidRDefault="002B57B6" w:rsidP="002B57B6">
      <w:pPr>
        <w:ind w:firstLine="567"/>
        <w:rPr>
          <w:sz w:val="28"/>
          <w:szCs w:val="28"/>
        </w:rPr>
      </w:pPr>
      <w:r>
        <w:rPr>
          <w:sz w:val="28"/>
          <w:szCs w:val="28"/>
        </w:rPr>
        <w:t>1. Что называют оптическими физическими средствами сопряжения?</w:t>
      </w:r>
    </w:p>
    <w:p w:rsidR="002B57B6" w:rsidRDefault="002B57B6" w:rsidP="002B57B6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2. Устройство и  назначение  модуля </w:t>
      </w:r>
      <w:r>
        <w:rPr>
          <w:sz w:val="28"/>
          <w:szCs w:val="28"/>
          <w:lang w:val="en-US"/>
        </w:rPr>
        <w:t>SFP</w:t>
      </w:r>
      <w:r>
        <w:rPr>
          <w:sz w:val="28"/>
          <w:szCs w:val="28"/>
        </w:rPr>
        <w:t>.</w:t>
      </w:r>
    </w:p>
    <w:p w:rsidR="002B57B6" w:rsidRDefault="002B57B6" w:rsidP="002B57B6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3.  Конструктивные отличия модулей </w:t>
      </w:r>
      <w:r>
        <w:rPr>
          <w:sz w:val="28"/>
          <w:szCs w:val="28"/>
          <w:lang w:val="en-US"/>
        </w:rPr>
        <w:t>SFP</w:t>
      </w:r>
      <w:r>
        <w:rPr>
          <w:sz w:val="28"/>
          <w:szCs w:val="28"/>
        </w:rPr>
        <w:t xml:space="preserve"> от </w:t>
      </w:r>
      <w:r>
        <w:rPr>
          <w:sz w:val="28"/>
          <w:szCs w:val="28"/>
          <w:lang w:val="en-US"/>
        </w:rPr>
        <w:t>XFP</w:t>
      </w:r>
      <w:r w:rsidRPr="00414665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CFP</w:t>
      </w:r>
      <w:r>
        <w:rPr>
          <w:sz w:val="28"/>
          <w:szCs w:val="28"/>
        </w:rPr>
        <w:t xml:space="preserve"> и их характеристик.</w:t>
      </w:r>
    </w:p>
    <w:p w:rsidR="002B57B6" w:rsidRDefault="002B57B6" w:rsidP="002B57B6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4. Указать диапазоны  волны оптического спектра, которые генерируются и детектируются в модулях </w:t>
      </w:r>
      <w:r>
        <w:rPr>
          <w:sz w:val="28"/>
          <w:szCs w:val="28"/>
          <w:lang w:val="en-US"/>
        </w:rPr>
        <w:t>SFP</w:t>
      </w:r>
      <w:r w:rsidRPr="00414665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XFP</w:t>
      </w:r>
      <w:r w:rsidRPr="00414665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CFP</w:t>
      </w:r>
      <w:r>
        <w:rPr>
          <w:sz w:val="28"/>
          <w:szCs w:val="28"/>
        </w:rPr>
        <w:t>.</w:t>
      </w:r>
    </w:p>
    <w:p w:rsidR="002B57B6" w:rsidRDefault="002B57B6" w:rsidP="002B57B6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5. Назвать возможные расстояния оптической передачи, которые могут поддерживать модули </w:t>
      </w:r>
      <w:r>
        <w:rPr>
          <w:sz w:val="28"/>
          <w:szCs w:val="28"/>
          <w:lang w:val="en-US"/>
        </w:rPr>
        <w:t>SFP</w:t>
      </w:r>
      <w:r w:rsidRPr="00414665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XFP</w:t>
      </w:r>
      <w:r w:rsidRPr="00414665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CFP</w:t>
      </w:r>
      <w:r>
        <w:rPr>
          <w:sz w:val="28"/>
          <w:szCs w:val="28"/>
        </w:rPr>
        <w:t xml:space="preserve"> при использовании </w:t>
      </w:r>
      <w:proofErr w:type="spellStart"/>
      <w:r>
        <w:rPr>
          <w:sz w:val="28"/>
          <w:szCs w:val="28"/>
        </w:rPr>
        <w:t>одномодовых</w:t>
      </w:r>
      <w:proofErr w:type="spellEnd"/>
      <w:r>
        <w:rPr>
          <w:sz w:val="28"/>
          <w:szCs w:val="28"/>
        </w:rPr>
        <w:t xml:space="preserve">  волокон </w:t>
      </w:r>
      <w:r>
        <w:rPr>
          <w:sz w:val="28"/>
          <w:szCs w:val="28"/>
          <w:lang w:val="en-US"/>
        </w:rPr>
        <w:t>G</w:t>
      </w:r>
      <w:r w:rsidRPr="009E4179">
        <w:rPr>
          <w:sz w:val="28"/>
          <w:szCs w:val="28"/>
        </w:rPr>
        <w:t>.652</w:t>
      </w:r>
      <w:r>
        <w:rPr>
          <w:sz w:val="28"/>
          <w:szCs w:val="28"/>
        </w:rPr>
        <w:t>.</w:t>
      </w:r>
    </w:p>
    <w:p w:rsidR="002B57B6" w:rsidRDefault="002B57B6" w:rsidP="002B57B6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6. Назвать типы лазеров и фотодетекторов, которые применяются  в модулях </w:t>
      </w:r>
      <w:r>
        <w:rPr>
          <w:sz w:val="28"/>
          <w:szCs w:val="28"/>
          <w:lang w:val="en-US"/>
        </w:rPr>
        <w:t>SFP</w:t>
      </w:r>
      <w:r w:rsidRPr="00414665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XFP</w:t>
      </w:r>
      <w:r w:rsidRPr="00414665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CFP</w:t>
      </w:r>
      <w:r>
        <w:rPr>
          <w:sz w:val="28"/>
          <w:szCs w:val="28"/>
        </w:rPr>
        <w:t>.</w:t>
      </w:r>
    </w:p>
    <w:p w:rsidR="002B57B6" w:rsidRDefault="002B57B6" w:rsidP="002B57B6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7. Какими средствами можно перестроить длину волны излучения </w:t>
      </w:r>
      <w:proofErr w:type="spellStart"/>
      <w:r>
        <w:rPr>
          <w:sz w:val="28"/>
          <w:szCs w:val="28"/>
        </w:rPr>
        <w:t>одномодового</w:t>
      </w:r>
      <w:proofErr w:type="spellEnd"/>
      <w:r>
        <w:rPr>
          <w:sz w:val="28"/>
          <w:szCs w:val="28"/>
        </w:rPr>
        <w:t xml:space="preserve"> лазера?</w:t>
      </w:r>
    </w:p>
    <w:p w:rsidR="002B57B6" w:rsidRDefault="002B57B6" w:rsidP="002B57B6">
      <w:pPr>
        <w:ind w:firstLine="567"/>
        <w:rPr>
          <w:sz w:val="28"/>
          <w:szCs w:val="28"/>
        </w:rPr>
      </w:pPr>
      <w:r>
        <w:rPr>
          <w:sz w:val="28"/>
          <w:szCs w:val="28"/>
        </w:rPr>
        <w:t>8. Определит назначение в оптических модулях  селективных фотодетекторов.</w:t>
      </w:r>
    </w:p>
    <w:p w:rsidR="002B57B6" w:rsidRDefault="002B57B6" w:rsidP="002B57B6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9. Что позволяет использовать модули </w:t>
      </w:r>
      <w:r>
        <w:rPr>
          <w:sz w:val="28"/>
          <w:szCs w:val="28"/>
          <w:lang w:val="en-US"/>
        </w:rPr>
        <w:t>SFP</w:t>
      </w:r>
      <w:r w:rsidRPr="00414665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XFP</w:t>
      </w:r>
      <w:r w:rsidRPr="004146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построения систем передачи </w:t>
      </w:r>
      <w:r>
        <w:rPr>
          <w:sz w:val="28"/>
          <w:szCs w:val="28"/>
          <w:lang w:val="en-US"/>
        </w:rPr>
        <w:t>CWDM</w:t>
      </w:r>
      <w:r w:rsidRPr="004146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DWDM</w:t>
      </w:r>
      <w:r>
        <w:rPr>
          <w:sz w:val="28"/>
          <w:szCs w:val="28"/>
        </w:rPr>
        <w:t>?</w:t>
      </w:r>
    </w:p>
    <w:p w:rsidR="002B57B6" w:rsidRDefault="002B57B6" w:rsidP="002B57B6">
      <w:pPr>
        <w:ind w:firstLine="567"/>
        <w:rPr>
          <w:sz w:val="28"/>
          <w:szCs w:val="28"/>
        </w:rPr>
      </w:pPr>
      <w:r>
        <w:rPr>
          <w:sz w:val="28"/>
          <w:szCs w:val="28"/>
        </w:rPr>
        <w:t>10. В чем принципиально отличаются транспондеры от модулей?</w:t>
      </w:r>
    </w:p>
    <w:p w:rsidR="002B57B6" w:rsidRDefault="002B57B6" w:rsidP="002B57B6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11. Какие функции поддерживают </w:t>
      </w:r>
      <w:proofErr w:type="spellStart"/>
      <w:r>
        <w:rPr>
          <w:sz w:val="28"/>
          <w:szCs w:val="28"/>
        </w:rPr>
        <w:t>мукспондеры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MxPD</w:t>
      </w:r>
      <w:proofErr w:type="spellEnd"/>
      <w:r>
        <w:rPr>
          <w:sz w:val="28"/>
          <w:szCs w:val="28"/>
        </w:rPr>
        <w:t>?</w:t>
      </w:r>
    </w:p>
    <w:p w:rsidR="002B57B6" w:rsidRDefault="002B57B6" w:rsidP="002B57B6">
      <w:pPr>
        <w:ind w:firstLine="567"/>
        <w:rPr>
          <w:sz w:val="28"/>
          <w:szCs w:val="28"/>
        </w:rPr>
      </w:pPr>
      <w:r>
        <w:rPr>
          <w:sz w:val="28"/>
          <w:szCs w:val="28"/>
        </w:rPr>
        <w:t>12. Когда и почему в транспондерах  используются фазовые форматы модуляции?</w:t>
      </w:r>
    </w:p>
    <w:p w:rsidR="002B57B6" w:rsidRPr="009E4179" w:rsidRDefault="002B57B6" w:rsidP="002B57B6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13. Назвать  особенности фазовой модуляции </w:t>
      </w:r>
      <w:r>
        <w:rPr>
          <w:sz w:val="28"/>
          <w:szCs w:val="28"/>
          <w:lang w:val="en-US"/>
        </w:rPr>
        <w:t>DP</w:t>
      </w:r>
      <w:r w:rsidRPr="0094785B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QPSK</w:t>
      </w:r>
      <w:r>
        <w:rPr>
          <w:sz w:val="28"/>
          <w:szCs w:val="28"/>
        </w:rPr>
        <w:t xml:space="preserve"> в сравнении с </w:t>
      </w:r>
      <w:r>
        <w:rPr>
          <w:sz w:val="28"/>
          <w:szCs w:val="28"/>
          <w:lang w:val="en-US"/>
        </w:rPr>
        <w:t>NRZ</w:t>
      </w:r>
      <w:r>
        <w:rPr>
          <w:sz w:val="28"/>
          <w:szCs w:val="28"/>
        </w:rPr>
        <w:t>.</w:t>
      </w:r>
    </w:p>
    <w:p w:rsidR="002B57B6" w:rsidRDefault="002B57B6" w:rsidP="002B57B6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14. Каким должно быть соотношение </w:t>
      </w:r>
      <w:r>
        <w:rPr>
          <w:sz w:val="28"/>
          <w:szCs w:val="28"/>
          <w:lang w:val="en-US"/>
        </w:rPr>
        <w:t>OSNR</w:t>
      </w:r>
      <w:r>
        <w:rPr>
          <w:sz w:val="28"/>
          <w:szCs w:val="28"/>
        </w:rPr>
        <w:t xml:space="preserve"> в транспондерах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скорости передачи 126,5Гбит/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получения цифровых данных с ошибками не более 10</w:t>
      </w:r>
      <w:r>
        <w:rPr>
          <w:sz w:val="28"/>
          <w:szCs w:val="28"/>
          <w:vertAlign w:val="superscript"/>
        </w:rPr>
        <w:t>-4</w:t>
      </w:r>
      <w:r>
        <w:rPr>
          <w:sz w:val="28"/>
          <w:szCs w:val="28"/>
        </w:rPr>
        <w:t>?</w:t>
      </w:r>
    </w:p>
    <w:p w:rsidR="002B57B6" w:rsidRDefault="002B57B6" w:rsidP="002B57B6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15. Назвать назначение  </w:t>
      </w:r>
      <w:proofErr w:type="spellStart"/>
      <w:r>
        <w:rPr>
          <w:sz w:val="28"/>
          <w:szCs w:val="28"/>
        </w:rPr>
        <w:t>смартлинков</w:t>
      </w:r>
      <w:proofErr w:type="spellEnd"/>
      <w:r>
        <w:rPr>
          <w:sz w:val="28"/>
          <w:szCs w:val="28"/>
        </w:rPr>
        <w:t>.</w:t>
      </w:r>
    </w:p>
    <w:p w:rsidR="002B57B6" w:rsidRDefault="002B57B6" w:rsidP="002B57B6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16. Почему </w:t>
      </w:r>
      <w:proofErr w:type="spellStart"/>
      <w:r>
        <w:rPr>
          <w:sz w:val="28"/>
          <w:szCs w:val="28"/>
        </w:rPr>
        <w:t>смартлинки</w:t>
      </w:r>
      <w:proofErr w:type="spellEnd"/>
      <w:r>
        <w:rPr>
          <w:sz w:val="28"/>
          <w:szCs w:val="28"/>
        </w:rPr>
        <w:t xml:space="preserve"> называют умными устройствами?</w:t>
      </w:r>
    </w:p>
    <w:p w:rsidR="002B57B6" w:rsidRDefault="002B57B6" w:rsidP="002B57B6">
      <w:pPr>
        <w:ind w:firstLine="567"/>
        <w:rPr>
          <w:sz w:val="28"/>
          <w:szCs w:val="28"/>
        </w:rPr>
      </w:pPr>
      <w:r>
        <w:rPr>
          <w:sz w:val="28"/>
          <w:szCs w:val="28"/>
        </w:rPr>
        <w:t>17. Что представляет собой оптический интерливинг?</w:t>
      </w:r>
    </w:p>
    <w:p w:rsidR="002B57B6" w:rsidRPr="00D66544" w:rsidRDefault="002B57B6" w:rsidP="002B57B6">
      <w:pPr>
        <w:ind w:firstLine="567"/>
        <w:rPr>
          <w:sz w:val="28"/>
          <w:szCs w:val="28"/>
        </w:rPr>
      </w:pPr>
      <w:r>
        <w:rPr>
          <w:sz w:val="28"/>
          <w:szCs w:val="28"/>
        </w:rPr>
        <w:t>18 .Назвать приборы, обеспечивающие спектральный интерливинг.</w:t>
      </w:r>
    </w:p>
    <w:p w:rsidR="002B57B6" w:rsidRDefault="002B57B6" w:rsidP="002B57B6">
      <w:pPr>
        <w:ind w:firstLine="567"/>
        <w:rPr>
          <w:b/>
          <w:sz w:val="28"/>
          <w:szCs w:val="28"/>
        </w:rPr>
      </w:pPr>
    </w:p>
    <w:p w:rsidR="002B57B6" w:rsidRPr="00600C68" w:rsidRDefault="002B57B6" w:rsidP="002B57B6">
      <w:pPr>
        <w:rPr>
          <w:b/>
          <w:sz w:val="28"/>
          <w:szCs w:val="28"/>
        </w:rPr>
      </w:pPr>
    </w:p>
    <w:p w:rsidR="002B57B6" w:rsidRDefault="002B57B6" w:rsidP="002B57B6">
      <w:pPr>
        <w:ind w:firstLine="567"/>
        <w:rPr>
          <w:b/>
          <w:sz w:val="28"/>
          <w:szCs w:val="28"/>
        </w:rPr>
      </w:pPr>
      <w:r w:rsidRPr="00B91CBB">
        <w:rPr>
          <w:b/>
          <w:sz w:val="28"/>
          <w:szCs w:val="28"/>
        </w:rPr>
        <w:t>Задача 1</w:t>
      </w:r>
    </w:p>
    <w:p w:rsidR="002B57B6" w:rsidRPr="00B91CBB" w:rsidRDefault="002B57B6" w:rsidP="002B57B6">
      <w:pPr>
        <w:ind w:firstLine="567"/>
        <w:rPr>
          <w:b/>
          <w:sz w:val="28"/>
          <w:szCs w:val="28"/>
        </w:rPr>
      </w:pPr>
    </w:p>
    <w:p w:rsidR="002B57B6" w:rsidRDefault="002B57B6" w:rsidP="002B57B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Используя данные реальных модулей </w:t>
      </w:r>
      <w:r>
        <w:rPr>
          <w:sz w:val="28"/>
          <w:szCs w:val="28"/>
          <w:lang w:val="en-US"/>
        </w:rPr>
        <w:t>SFP</w:t>
      </w:r>
      <w:r w:rsidRPr="00C80A33"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XFP</w:t>
      </w:r>
      <w:r w:rsidRPr="00C80A33">
        <w:rPr>
          <w:sz w:val="28"/>
          <w:szCs w:val="28"/>
        </w:rPr>
        <w:t xml:space="preserve"> </w:t>
      </w:r>
      <w:r>
        <w:rPr>
          <w:sz w:val="28"/>
          <w:szCs w:val="28"/>
        </w:rPr>
        <w:t>, приведённые в табл.1.1, оценить возможность их применения на волоконно-оптических линиях различной протяженности</w:t>
      </w:r>
      <w:r w:rsidRPr="00C80A33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табл.1.2), представляющих собой волокна стандарта </w:t>
      </w:r>
      <w:r>
        <w:rPr>
          <w:sz w:val="28"/>
          <w:szCs w:val="28"/>
          <w:lang w:val="en-US"/>
        </w:rPr>
        <w:t>G</w:t>
      </w:r>
      <w:r w:rsidRPr="00C80A33">
        <w:rPr>
          <w:sz w:val="28"/>
          <w:szCs w:val="28"/>
        </w:rPr>
        <w:t>.652</w:t>
      </w:r>
      <w:r w:rsidRPr="00636FD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</w:t>
      </w:r>
      <w:r w:rsidRPr="00636FDF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B</w:t>
      </w:r>
      <w:r w:rsidRPr="00636FDF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C</w:t>
      </w:r>
      <w:r w:rsidRPr="00636FDF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D</w:t>
      </w:r>
      <w:r w:rsidRPr="00C80A33"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SMF</w:t>
      </w:r>
      <w:r w:rsidRPr="00C80A33">
        <w:rPr>
          <w:sz w:val="28"/>
          <w:szCs w:val="28"/>
        </w:rPr>
        <w:t>)</w:t>
      </w:r>
      <w:r w:rsidRPr="003853CE">
        <w:rPr>
          <w:sz w:val="28"/>
          <w:szCs w:val="28"/>
        </w:rPr>
        <w:t xml:space="preserve">. </w:t>
      </w:r>
      <w:r>
        <w:rPr>
          <w:sz w:val="28"/>
          <w:szCs w:val="28"/>
        </w:rPr>
        <w:t>Оценку применимости модулей на соответствующих волокнах подтвердить расчётами энергетических параметров дисперсионных искажений.</w:t>
      </w:r>
      <w:r w:rsidRPr="00F7203F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Значения затухания и дисперсии выбрать по рис.З.1. Оценить возможную перегрузку приёмника.</w:t>
      </w:r>
    </w:p>
    <w:p w:rsidR="002B57B6" w:rsidRPr="00F7203F" w:rsidRDefault="002B57B6" w:rsidP="002B57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Табл. 1.1 Характеристики модулей </w:t>
      </w:r>
      <w:r>
        <w:rPr>
          <w:sz w:val="28"/>
          <w:szCs w:val="28"/>
          <w:lang w:val="en-US"/>
        </w:rPr>
        <w:t>SFP</w:t>
      </w:r>
      <w:r w:rsidRPr="00F7203F"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XFP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614"/>
        <w:gridCol w:w="614"/>
        <w:gridCol w:w="614"/>
        <w:gridCol w:w="841"/>
        <w:gridCol w:w="981"/>
        <w:gridCol w:w="981"/>
        <w:gridCol w:w="755"/>
        <w:gridCol w:w="755"/>
        <w:gridCol w:w="852"/>
        <w:gridCol w:w="852"/>
      </w:tblGrid>
      <w:tr w:rsidR="002B57B6" w:rsidRPr="00AC6097" w:rsidTr="001A2276">
        <w:trPr>
          <w:trHeight w:val="270"/>
        </w:trPr>
        <w:tc>
          <w:tcPr>
            <w:tcW w:w="0" w:type="auto"/>
            <w:vMerge w:val="restart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bookmarkStart w:id="0" w:name="_GoBack"/>
            <w:r w:rsidRPr="00000B9E">
              <w:t>Параметры модулей</w:t>
            </w:r>
          </w:p>
        </w:tc>
        <w:tc>
          <w:tcPr>
            <w:tcW w:w="0" w:type="auto"/>
            <w:gridSpan w:val="10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>
              <w:t>Предпоследняя цифра номера пароля</w:t>
            </w:r>
          </w:p>
        </w:tc>
      </w:tr>
      <w:tr w:rsidR="002B57B6" w:rsidRPr="009E36A9" w:rsidTr="001A2276">
        <w:trPr>
          <w:trHeight w:val="300"/>
        </w:trPr>
        <w:tc>
          <w:tcPr>
            <w:tcW w:w="0" w:type="auto"/>
            <w:vMerge/>
            <w:shd w:val="clear" w:color="auto" w:fill="auto"/>
          </w:tcPr>
          <w:p w:rsidR="002B57B6" w:rsidRPr="00AC6097" w:rsidRDefault="002B57B6" w:rsidP="001C3803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0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1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2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3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4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5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6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7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8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9</w:t>
            </w:r>
          </w:p>
        </w:tc>
      </w:tr>
      <w:tr w:rsidR="002B57B6" w:rsidRPr="00000B9E" w:rsidTr="001A2276">
        <w:tc>
          <w:tcPr>
            <w:tcW w:w="0" w:type="auto"/>
            <w:shd w:val="clear" w:color="auto" w:fill="auto"/>
          </w:tcPr>
          <w:p w:rsidR="002B57B6" w:rsidRPr="009E36A9" w:rsidRDefault="002B57B6" w:rsidP="001C3803">
            <w:pPr>
              <w:jc w:val="center"/>
            </w:pPr>
            <w:r w:rsidRPr="00000B9E">
              <w:t>Тип модуля</w:t>
            </w:r>
            <w:r w:rsidRPr="009E36A9">
              <w:t xml:space="preserve"> </w:t>
            </w:r>
            <w:r w:rsidRPr="00000B9E">
              <w:rPr>
                <w:lang w:val="en-US"/>
              </w:rPr>
              <w:t>SFP</w:t>
            </w:r>
            <w:r w:rsidRPr="009E36A9">
              <w:t>/</w:t>
            </w:r>
            <w:r w:rsidRPr="00000B9E">
              <w:rPr>
                <w:lang w:val="en-US"/>
              </w:rPr>
              <w:t>XFP</w:t>
            </w:r>
          </w:p>
        </w:tc>
        <w:tc>
          <w:tcPr>
            <w:tcW w:w="0" w:type="auto"/>
            <w:shd w:val="clear" w:color="auto" w:fill="auto"/>
          </w:tcPr>
          <w:p w:rsidR="002B57B6" w:rsidRPr="009E36A9" w:rsidRDefault="002B57B6" w:rsidP="001C3803">
            <w:pPr>
              <w:jc w:val="center"/>
            </w:pPr>
            <w:r w:rsidRPr="00000B9E">
              <w:rPr>
                <w:lang w:val="en-US"/>
              </w:rPr>
              <w:t>SFP</w:t>
            </w:r>
            <w:r w:rsidRPr="009E36A9">
              <w:t xml:space="preserve"> 100 </w:t>
            </w:r>
            <w:r w:rsidRPr="00000B9E">
              <w:rPr>
                <w:lang w:val="en-US"/>
              </w:rPr>
              <w:t>Base</w:t>
            </w:r>
            <w:r w:rsidRPr="009E36A9">
              <w:t xml:space="preserve"> </w:t>
            </w:r>
            <w:r w:rsidRPr="00000B9E">
              <w:rPr>
                <w:lang w:val="en-US"/>
              </w:rPr>
              <w:t>LX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  <w:rPr>
                <w:lang w:val="en-US"/>
              </w:rPr>
            </w:pPr>
            <w:r w:rsidRPr="00000B9E">
              <w:rPr>
                <w:lang w:val="en-US"/>
              </w:rPr>
              <w:t>SFP</w:t>
            </w:r>
            <w:r w:rsidRPr="009E36A9">
              <w:t xml:space="preserve"> </w:t>
            </w:r>
            <w:r w:rsidRPr="00000B9E">
              <w:rPr>
                <w:lang w:val="en-US"/>
              </w:rPr>
              <w:t>100 Base ZX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  <w:rPr>
                <w:lang w:val="en-US"/>
              </w:rPr>
            </w:pPr>
            <w:r w:rsidRPr="00000B9E">
              <w:rPr>
                <w:lang w:val="en-US"/>
              </w:rPr>
              <w:t>SFP 1000 Base LX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  <w:rPr>
                <w:lang w:val="en-US"/>
              </w:rPr>
            </w:pPr>
            <w:r w:rsidRPr="00000B9E">
              <w:rPr>
                <w:lang w:val="en-US"/>
              </w:rPr>
              <w:t>SFP 1000 Base XD CWDM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  <w:rPr>
                <w:lang w:val="en-US"/>
              </w:rPr>
            </w:pPr>
            <w:r w:rsidRPr="00000B9E">
              <w:rPr>
                <w:lang w:val="en-US"/>
              </w:rPr>
              <w:t>SFP 1000Base ZX CWDM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  <w:rPr>
                <w:lang w:val="en-US"/>
              </w:rPr>
            </w:pPr>
            <w:r w:rsidRPr="00000B9E">
              <w:rPr>
                <w:lang w:val="en-US"/>
              </w:rPr>
              <w:t xml:space="preserve">SFP 1000Base EX 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  <w:rPr>
                <w:lang w:val="en-US"/>
              </w:rPr>
            </w:pPr>
            <w:r w:rsidRPr="00000B9E">
              <w:rPr>
                <w:lang w:val="en-US"/>
              </w:rPr>
              <w:t>XFP 10G Base LR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  <w:rPr>
                <w:lang w:val="en-US"/>
              </w:rPr>
            </w:pPr>
            <w:r w:rsidRPr="00000B9E">
              <w:rPr>
                <w:lang w:val="en-US"/>
              </w:rPr>
              <w:t>XFP 10G Base ER/ EW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rPr>
                <w:lang w:val="en-US"/>
              </w:rPr>
              <w:t xml:space="preserve">XFP 10G DWDM </w:t>
            </w:r>
            <w:r w:rsidRPr="00000B9E">
              <w:t>1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rPr>
                <w:lang w:val="en-US"/>
              </w:rPr>
              <w:t xml:space="preserve">XFP 10G DWDM </w:t>
            </w:r>
            <w:r w:rsidRPr="00000B9E">
              <w:t>2</w:t>
            </w:r>
          </w:p>
        </w:tc>
      </w:tr>
      <w:tr w:rsidR="002B57B6" w:rsidRPr="00000B9E" w:rsidTr="001A2276"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Тип коннектора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  <w:rPr>
                <w:lang w:val="en-US"/>
              </w:rPr>
            </w:pPr>
            <w:proofErr w:type="spellStart"/>
            <w:proofErr w:type="gramStart"/>
            <w:r w:rsidRPr="00000B9E">
              <w:t>Дуп</w:t>
            </w:r>
            <w:proofErr w:type="spellEnd"/>
            <w:r w:rsidRPr="00000B9E">
              <w:rPr>
                <w:lang w:val="en-US"/>
              </w:rPr>
              <w:t>-</w:t>
            </w:r>
            <w:proofErr w:type="spellStart"/>
            <w:r w:rsidRPr="00000B9E">
              <w:t>лекс</w:t>
            </w:r>
            <w:proofErr w:type="spellEnd"/>
            <w:proofErr w:type="gramEnd"/>
            <w:r w:rsidRPr="00000B9E">
              <w:rPr>
                <w:lang w:val="en-US"/>
              </w:rPr>
              <w:t xml:space="preserve"> LC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  <w:rPr>
                <w:lang w:val="en-US"/>
              </w:rPr>
            </w:pPr>
            <w:proofErr w:type="spellStart"/>
            <w:proofErr w:type="gramStart"/>
            <w:r w:rsidRPr="00000B9E">
              <w:t>Дуп</w:t>
            </w:r>
            <w:proofErr w:type="spellEnd"/>
            <w:r w:rsidRPr="00000B9E">
              <w:rPr>
                <w:lang w:val="en-US"/>
              </w:rPr>
              <w:t>-</w:t>
            </w:r>
            <w:proofErr w:type="spellStart"/>
            <w:r w:rsidRPr="00000B9E">
              <w:t>лекс</w:t>
            </w:r>
            <w:proofErr w:type="spellEnd"/>
            <w:proofErr w:type="gramEnd"/>
            <w:r w:rsidRPr="00000B9E">
              <w:rPr>
                <w:lang w:val="en-US"/>
              </w:rPr>
              <w:t xml:space="preserve"> </w:t>
            </w:r>
            <w:r w:rsidRPr="00000B9E">
              <w:t xml:space="preserve"> </w:t>
            </w:r>
            <w:r w:rsidRPr="00000B9E">
              <w:rPr>
                <w:lang w:val="en-US"/>
              </w:rPr>
              <w:t>LC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  <w:rPr>
                <w:lang w:val="en-US"/>
              </w:rPr>
            </w:pPr>
            <w:proofErr w:type="spellStart"/>
            <w:proofErr w:type="gramStart"/>
            <w:r w:rsidRPr="00000B9E">
              <w:t>Дуп</w:t>
            </w:r>
            <w:proofErr w:type="spellEnd"/>
            <w:r w:rsidRPr="00000B9E">
              <w:rPr>
                <w:lang w:val="en-US"/>
              </w:rPr>
              <w:t>-</w:t>
            </w:r>
            <w:proofErr w:type="spellStart"/>
            <w:r w:rsidRPr="00000B9E">
              <w:t>лекс</w:t>
            </w:r>
            <w:proofErr w:type="spellEnd"/>
            <w:proofErr w:type="gramEnd"/>
            <w:r w:rsidRPr="00000B9E">
              <w:t xml:space="preserve"> </w:t>
            </w:r>
            <w:r w:rsidRPr="00000B9E">
              <w:rPr>
                <w:lang w:val="en-US"/>
              </w:rPr>
              <w:t>LC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  <w:rPr>
                <w:lang w:val="en-US"/>
              </w:rPr>
            </w:pPr>
            <w:proofErr w:type="spellStart"/>
            <w:proofErr w:type="gramStart"/>
            <w:r w:rsidRPr="00000B9E">
              <w:t>Дуп</w:t>
            </w:r>
            <w:proofErr w:type="spellEnd"/>
            <w:r w:rsidRPr="00000B9E">
              <w:rPr>
                <w:lang w:val="en-US"/>
              </w:rPr>
              <w:t>-</w:t>
            </w:r>
            <w:proofErr w:type="spellStart"/>
            <w:r w:rsidRPr="00000B9E">
              <w:t>лекс</w:t>
            </w:r>
            <w:proofErr w:type="spellEnd"/>
            <w:proofErr w:type="gramEnd"/>
            <w:r w:rsidRPr="00000B9E">
              <w:t xml:space="preserve"> </w:t>
            </w:r>
            <w:r w:rsidRPr="00000B9E">
              <w:rPr>
                <w:lang w:val="en-US"/>
              </w:rPr>
              <w:t>LC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  <w:rPr>
                <w:lang w:val="en-US"/>
              </w:rPr>
            </w:pPr>
            <w:proofErr w:type="spellStart"/>
            <w:proofErr w:type="gramStart"/>
            <w:r w:rsidRPr="00000B9E">
              <w:t>Дуп</w:t>
            </w:r>
            <w:proofErr w:type="spellEnd"/>
            <w:r w:rsidRPr="00000B9E">
              <w:rPr>
                <w:lang w:val="en-US"/>
              </w:rPr>
              <w:t>-</w:t>
            </w:r>
            <w:proofErr w:type="spellStart"/>
            <w:r w:rsidRPr="00000B9E">
              <w:t>лекс</w:t>
            </w:r>
            <w:proofErr w:type="spellEnd"/>
            <w:proofErr w:type="gramEnd"/>
            <w:r w:rsidRPr="00000B9E">
              <w:t xml:space="preserve"> </w:t>
            </w:r>
            <w:r w:rsidRPr="00000B9E">
              <w:rPr>
                <w:lang w:val="en-US"/>
              </w:rPr>
              <w:t>LC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  <w:rPr>
                <w:lang w:val="en-US"/>
              </w:rPr>
            </w:pPr>
            <w:proofErr w:type="spellStart"/>
            <w:proofErr w:type="gramStart"/>
            <w:r w:rsidRPr="00000B9E">
              <w:t>Дуп</w:t>
            </w:r>
            <w:proofErr w:type="spellEnd"/>
            <w:r w:rsidRPr="00000B9E">
              <w:rPr>
                <w:lang w:val="en-US"/>
              </w:rPr>
              <w:t>-</w:t>
            </w:r>
            <w:proofErr w:type="spellStart"/>
            <w:r w:rsidRPr="00000B9E">
              <w:t>лекс</w:t>
            </w:r>
            <w:proofErr w:type="spellEnd"/>
            <w:proofErr w:type="gramEnd"/>
            <w:r w:rsidRPr="00000B9E">
              <w:t xml:space="preserve"> </w:t>
            </w:r>
            <w:r w:rsidRPr="00000B9E">
              <w:rPr>
                <w:lang w:val="en-US"/>
              </w:rPr>
              <w:t>LC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  <w:rPr>
                <w:lang w:val="en-US"/>
              </w:rPr>
            </w:pPr>
            <w:proofErr w:type="spellStart"/>
            <w:proofErr w:type="gramStart"/>
            <w:r w:rsidRPr="00000B9E">
              <w:t>Дуп</w:t>
            </w:r>
            <w:proofErr w:type="spellEnd"/>
            <w:r w:rsidRPr="00000B9E">
              <w:rPr>
                <w:lang w:val="en-US"/>
              </w:rPr>
              <w:t>-</w:t>
            </w:r>
            <w:proofErr w:type="spellStart"/>
            <w:r w:rsidRPr="00000B9E">
              <w:t>лекс</w:t>
            </w:r>
            <w:proofErr w:type="spellEnd"/>
            <w:proofErr w:type="gramEnd"/>
            <w:r w:rsidRPr="00000B9E">
              <w:t xml:space="preserve"> </w:t>
            </w:r>
            <w:r w:rsidRPr="00000B9E">
              <w:rPr>
                <w:lang w:val="en-US"/>
              </w:rPr>
              <w:t>LC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  <w:rPr>
                <w:lang w:val="en-US"/>
              </w:rPr>
            </w:pPr>
            <w:proofErr w:type="spellStart"/>
            <w:proofErr w:type="gramStart"/>
            <w:r w:rsidRPr="00000B9E">
              <w:t>Дуп</w:t>
            </w:r>
            <w:proofErr w:type="spellEnd"/>
            <w:r w:rsidRPr="00000B9E">
              <w:rPr>
                <w:lang w:val="en-US"/>
              </w:rPr>
              <w:t>-</w:t>
            </w:r>
            <w:proofErr w:type="spellStart"/>
            <w:r w:rsidRPr="00000B9E">
              <w:t>лекс</w:t>
            </w:r>
            <w:proofErr w:type="spellEnd"/>
            <w:proofErr w:type="gramEnd"/>
            <w:r w:rsidRPr="00000B9E">
              <w:t xml:space="preserve"> </w:t>
            </w:r>
            <w:r w:rsidRPr="00000B9E">
              <w:rPr>
                <w:lang w:val="en-US"/>
              </w:rPr>
              <w:t>LC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  <w:rPr>
                <w:lang w:val="en-US"/>
              </w:rPr>
            </w:pPr>
            <w:proofErr w:type="spellStart"/>
            <w:proofErr w:type="gramStart"/>
            <w:r w:rsidRPr="00000B9E">
              <w:t>Дуп</w:t>
            </w:r>
            <w:proofErr w:type="spellEnd"/>
            <w:r w:rsidRPr="00000B9E">
              <w:rPr>
                <w:lang w:val="en-US"/>
              </w:rPr>
              <w:t>-</w:t>
            </w:r>
            <w:proofErr w:type="spellStart"/>
            <w:r w:rsidRPr="00000B9E">
              <w:t>лекс</w:t>
            </w:r>
            <w:proofErr w:type="spellEnd"/>
            <w:proofErr w:type="gramEnd"/>
            <w:r w:rsidRPr="00000B9E">
              <w:t xml:space="preserve"> </w:t>
            </w:r>
            <w:r w:rsidRPr="00000B9E">
              <w:rPr>
                <w:lang w:val="en-US"/>
              </w:rPr>
              <w:t>LC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  <w:rPr>
                <w:lang w:val="en-US"/>
              </w:rPr>
            </w:pPr>
            <w:proofErr w:type="spellStart"/>
            <w:r w:rsidRPr="00000B9E">
              <w:t>Ду</w:t>
            </w:r>
            <w:proofErr w:type="gramStart"/>
            <w:r w:rsidRPr="00000B9E">
              <w:t>п</w:t>
            </w:r>
            <w:proofErr w:type="spellEnd"/>
            <w:r w:rsidRPr="00000B9E">
              <w:rPr>
                <w:lang w:val="en-US"/>
              </w:rPr>
              <w:t>-</w:t>
            </w:r>
            <w:proofErr w:type="gramEnd"/>
            <w:r w:rsidRPr="00000B9E">
              <w:rPr>
                <w:lang w:val="en-US"/>
              </w:rPr>
              <w:t xml:space="preserve">  </w:t>
            </w:r>
            <w:proofErr w:type="spellStart"/>
            <w:r w:rsidRPr="00000B9E">
              <w:t>лекс</w:t>
            </w:r>
            <w:proofErr w:type="spellEnd"/>
            <w:r w:rsidRPr="00000B9E">
              <w:t xml:space="preserve"> </w:t>
            </w:r>
            <w:r w:rsidRPr="00000B9E">
              <w:rPr>
                <w:lang w:val="en-US"/>
              </w:rPr>
              <w:t>LC</w:t>
            </w:r>
          </w:p>
        </w:tc>
      </w:tr>
      <w:tr w:rsidR="002B57B6" w:rsidRPr="00000B9E" w:rsidTr="001A2276"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Скорость передачи, Мбит/</w:t>
            </w:r>
            <w:proofErr w:type="gramStart"/>
            <w:r w:rsidRPr="00000B9E">
              <w:t>с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  <w:rPr>
                <w:lang w:val="en-US"/>
              </w:rPr>
            </w:pPr>
            <w:r w:rsidRPr="00000B9E">
              <w:rPr>
                <w:lang w:val="en-US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  <w:rPr>
                <w:lang w:val="en-US"/>
              </w:rPr>
            </w:pPr>
            <w:r w:rsidRPr="00000B9E">
              <w:rPr>
                <w:lang w:val="en-US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  <w:rPr>
                <w:lang w:val="en-US"/>
              </w:rPr>
            </w:pPr>
            <w:r w:rsidRPr="00000B9E">
              <w:rPr>
                <w:lang w:val="en-US"/>
              </w:rPr>
              <w:t>1000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  <w:rPr>
                <w:lang w:val="en-US"/>
              </w:rPr>
            </w:pPr>
            <w:r w:rsidRPr="00000B9E">
              <w:rPr>
                <w:lang w:val="en-US"/>
              </w:rPr>
              <w:t>1000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  <w:rPr>
                <w:lang w:val="en-US"/>
              </w:rPr>
            </w:pPr>
            <w:r w:rsidRPr="00000B9E">
              <w:rPr>
                <w:lang w:val="en-US"/>
              </w:rPr>
              <w:t>1000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  <w:rPr>
                <w:lang w:val="en-US"/>
              </w:rPr>
            </w:pPr>
            <w:r w:rsidRPr="00000B9E">
              <w:rPr>
                <w:lang w:val="en-US"/>
              </w:rPr>
              <w:t>1000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rPr>
                <w:lang w:val="en-US"/>
              </w:rPr>
              <w:t>10</w:t>
            </w:r>
            <w:r w:rsidRPr="00000B9E">
              <w:t xml:space="preserve"> Гбит/с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rPr>
                <w:lang w:val="en-US"/>
              </w:rPr>
              <w:t>10</w:t>
            </w:r>
            <w:r w:rsidRPr="00000B9E">
              <w:t xml:space="preserve"> Гбит/с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rPr>
                <w:lang w:val="en-US"/>
              </w:rPr>
              <w:t xml:space="preserve">10 </w:t>
            </w:r>
            <w:r w:rsidRPr="00000B9E">
              <w:t>Гбит/с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  <w:rPr>
                <w:lang w:val="en-US"/>
              </w:rPr>
            </w:pPr>
            <w:r w:rsidRPr="00000B9E">
              <w:rPr>
                <w:lang w:val="en-US"/>
              </w:rPr>
              <w:t xml:space="preserve">10 </w:t>
            </w:r>
            <w:r w:rsidRPr="00000B9E">
              <w:t>Гбит/с</w:t>
            </w:r>
          </w:p>
        </w:tc>
      </w:tr>
      <w:tr w:rsidR="002B57B6" w:rsidRPr="00000B9E" w:rsidTr="001A2276"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 xml:space="preserve">Рабочая волна, </w:t>
            </w:r>
            <w:proofErr w:type="spellStart"/>
            <w:r w:rsidRPr="00000B9E">
              <w:t>нм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  <w:rPr>
                <w:lang w:val="en-US"/>
              </w:rPr>
            </w:pPr>
            <w:r w:rsidRPr="00000B9E">
              <w:rPr>
                <w:lang w:val="en-US"/>
              </w:rPr>
              <w:t>1310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  <w:rPr>
                <w:lang w:val="en-US"/>
              </w:rPr>
            </w:pPr>
            <w:r w:rsidRPr="00000B9E">
              <w:rPr>
                <w:lang w:val="en-US"/>
              </w:rPr>
              <w:t>1550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  <w:rPr>
                <w:lang w:val="en-US"/>
              </w:rPr>
            </w:pPr>
            <w:r w:rsidRPr="00000B9E">
              <w:rPr>
                <w:lang w:val="en-US"/>
              </w:rPr>
              <w:t>1310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  <w:rPr>
                <w:lang w:val="en-US"/>
              </w:rPr>
            </w:pPr>
            <w:r w:rsidRPr="00000B9E">
              <w:rPr>
                <w:lang w:val="en-US"/>
              </w:rPr>
              <w:t>1471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  <w:rPr>
                <w:lang w:val="en-US"/>
              </w:rPr>
            </w:pPr>
            <w:r w:rsidRPr="00000B9E">
              <w:rPr>
                <w:lang w:val="en-US"/>
              </w:rPr>
              <w:t>1571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  <w:rPr>
                <w:lang w:val="en-US"/>
              </w:rPr>
            </w:pPr>
            <w:r w:rsidRPr="00000B9E">
              <w:rPr>
                <w:lang w:val="en-US"/>
              </w:rPr>
              <w:t>1550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1310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  <w:rPr>
                <w:lang w:val="en-US"/>
              </w:rPr>
            </w:pPr>
            <w:r w:rsidRPr="00000B9E">
              <w:rPr>
                <w:lang w:val="en-US"/>
              </w:rPr>
              <w:t>1550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1530,33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1545,32</w:t>
            </w:r>
          </w:p>
        </w:tc>
      </w:tr>
      <w:tr w:rsidR="002B57B6" w:rsidRPr="00000B9E" w:rsidTr="001A2276"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 xml:space="preserve">Мощность передатчика, </w:t>
            </w:r>
            <w:proofErr w:type="spellStart"/>
            <w:r w:rsidRPr="00000B9E">
              <w:t>дБм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  <w:rPr>
                <w:lang w:val="en-US"/>
              </w:rPr>
            </w:pPr>
            <w:r w:rsidRPr="00000B9E">
              <w:rPr>
                <w:lang w:val="en-US"/>
              </w:rPr>
              <w:t>-14…     -23,5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  <w:rPr>
                <w:lang w:val="en-US"/>
              </w:rPr>
            </w:pPr>
            <w:r w:rsidRPr="00000B9E">
              <w:rPr>
                <w:lang w:val="en-US"/>
              </w:rPr>
              <w:t>-2…  -3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  <w:rPr>
                <w:lang w:val="en-US"/>
              </w:rPr>
            </w:pPr>
            <w:r w:rsidRPr="00000B9E">
              <w:rPr>
                <w:lang w:val="en-US"/>
              </w:rPr>
              <w:t>-3…  -9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  <w:rPr>
                <w:lang w:val="en-US"/>
              </w:rPr>
            </w:pPr>
            <w:r w:rsidRPr="00000B9E">
              <w:rPr>
                <w:lang w:val="en-US"/>
              </w:rPr>
              <w:t>+1…   -4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  <w:rPr>
                <w:lang w:val="en-US"/>
              </w:rPr>
            </w:pPr>
            <w:r w:rsidRPr="00000B9E">
              <w:rPr>
                <w:lang w:val="en-US"/>
              </w:rPr>
              <w:t>+5…   0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+5 … . 0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  <w:rPr>
                <w:lang w:val="en-US"/>
              </w:rPr>
            </w:pPr>
            <w:r w:rsidRPr="00000B9E">
              <w:t>+0</w:t>
            </w:r>
            <w:r w:rsidRPr="00000B9E">
              <w:rPr>
                <w:lang w:val="en-US"/>
              </w:rPr>
              <w:t>,5 …      -8.2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  <w:rPr>
                <w:lang w:val="en-US"/>
              </w:rPr>
            </w:pPr>
            <w:r w:rsidRPr="00000B9E">
              <w:rPr>
                <w:lang w:val="en-US"/>
              </w:rPr>
              <w:t>+4   …      -4,7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+3 …..    -1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  <w:rPr>
                <w:lang w:val="en-US"/>
              </w:rPr>
            </w:pPr>
            <w:r w:rsidRPr="00000B9E">
              <w:t>+</w:t>
            </w:r>
            <w:r w:rsidRPr="00000B9E">
              <w:rPr>
                <w:lang w:val="en-US"/>
              </w:rPr>
              <w:t>5</w:t>
            </w:r>
            <w:r w:rsidRPr="00000B9E">
              <w:t xml:space="preserve"> …..    </w:t>
            </w:r>
            <w:r w:rsidRPr="00000B9E">
              <w:rPr>
                <w:lang w:val="en-US"/>
              </w:rPr>
              <w:t>0</w:t>
            </w:r>
          </w:p>
        </w:tc>
      </w:tr>
      <w:tr w:rsidR="002B57B6" w:rsidRPr="00000B9E" w:rsidTr="001A2276"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 xml:space="preserve">Чувствительность приёмника, </w:t>
            </w:r>
            <w:proofErr w:type="spellStart"/>
            <w:r w:rsidRPr="00000B9E">
              <w:t>дБм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-33,5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-30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-20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-21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-24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-30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-12,6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-11,3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  <w:rPr>
                <w:lang w:val="en-US"/>
              </w:rPr>
            </w:pPr>
            <w:r w:rsidRPr="00000B9E">
              <w:rPr>
                <w:lang w:val="en-US"/>
              </w:rPr>
              <w:t>-24,5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  <w:rPr>
                <w:lang w:val="en-US"/>
              </w:rPr>
            </w:pPr>
            <w:r w:rsidRPr="00000B9E">
              <w:rPr>
                <w:lang w:val="en-US"/>
              </w:rPr>
              <w:t>-24,5</w:t>
            </w:r>
          </w:p>
        </w:tc>
      </w:tr>
      <w:tr w:rsidR="002B57B6" w:rsidRPr="00000B9E" w:rsidTr="001A2276">
        <w:trPr>
          <w:trHeight w:val="660"/>
        </w:trPr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 xml:space="preserve">Макс. </w:t>
            </w:r>
            <w:proofErr w:type="spellStart"/>
            <w:r w:rsidRPr="00000B9E">
              <w:t>вх</w:t>
            </w:r>
            <w:proofErr w:type="spellEnd"/>
            <w:r w:rsidRPr="00000B9E">
              <w:t xml:space="preserve">. уровень на приёме, </w:t>
            </w:r>
            <w:proofErr w:type="spellStart"/>
            <w:r w:rsidRPr="00000B9E">
              <w:t>дБм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-8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-5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-3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-3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-3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-9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  <w:rPr>
                <w:lang w:val="en-US"/>
              </w:rPr>
            </w:pPr>
            <w:r w:rsidRPr="00000B9E">
              <w:rPr>
                <w:lang w:val="en-US"/>
              </w:rPr>
              <w:t>+1,5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  <w:rPr>
                <w:lang w:val="en-US"/>
              </w:rPr>
            </w:pPr>
            <w:r w:rsidRPr="00000B9E">
              <w:rPr>
                <w:lang w:val="en-US"/>
              </w:rPr>
              <w:t>+4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  <w:rPr>
                <w:lang w:val="en-US"/>
              </w:rPr>
            </w:pPr>
            <w:r w:rsidRPr="00000B9E">
              <w:rPr>
                <w:lang w:val="en-US"/>
              </w:rPr>
              <w:t>+1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  <w:rPr>
                <w:lang w:val="en-US"/>
              </w:rPr>
            </w:pPr>
            <w:r w:rsidRPr="00000B9E">
              <w:rPr>
                <w:lang w:val="en-US"/>
              </w:rPr>
              <w:t>+1</w:t>
            </w:r>
          </w:p>
        </w:tc>
      </w:tr>
      <w:tr w:rsidR="002B57B6" w:rsidRPr="00000B9E" w:rsidTr="001A2276">
        <w:trPr>
          <w:trHeight w:val="735"/>
        </w:trPr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Штраф за дисперсию, дБ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  <w:rPr>
                <w:lang w:val="en-US"/>
              </w:rPr>
            </w:pPr>
            <w:r w:rsidRPr="00000B9E">
              <w:rPr>
                <w:lang w:val="en-US"/>
              </w:rPr>
              <w:t>0,5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  <w:rPr>
                <w:lang w:val="en-US"/>
              </w:rPr>
            </w:pPr>
            <w:r w:rsidRPr="00000B9E">
              <w:rPr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  <w:rPr>
                <w:lang w:val="en-US"/>
              </w:rPr>
            </w:pPr>
            <w:r w:rsidRPr="00000B9E">
              <w:rPr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  <w:rPr>
                <w:lang w:val="en-US"/>
              </w:rPr>
            </w:pPr>
            <w:r w:rsidRPr="00000B9E">
              <w:rPr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  <w:rPr>
                <w:lang w:val="en-US"/>
              </w:rPr>
            </w:pPr>
            <w:r w:rsidRPr="00000B9E">
              <w:rPr>
                <w:lang w:val="en-US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  <w:rPr>
                <w:lang w:val="en-US"/>
              </w:rPr>
            </w:pPr>
            <w:r w:rsidRPr="00000B9E">
              <w:rPr>
                <w:lang w:val="en-US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  <w:rPr>
                <w:lang w:val="en-US"/>
              </w:rPr>
            </w:pPr>
            <w:r w:rsidRPr="00000B9E">
              <w:rPr>
                <w:lang w:val="en-US"/>
              </w:rPr>
              <w:t>3,2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  <w:rPr>
                <w:lang w:val="en-US"/>
              </w:rPr>
            </w:pPr>
            <w:r w:rsidRPr="00000B9E">
              <w:rPr>
                <w:lang w:val="en-US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  <w:rPr>
                <w:lang w:val="en-US"/>
              </w:rPr>
            </w:pPr>
            <w:r w:rsidRPr="00000B9E">
              <w:rPr>
                <w:lang w:val="en-US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  <w:rPr>
                <w:lang w:val="en-US"/>
              </w:rPr>
            </w:pPr>
            <w:r w:rsidRPr="00000B9E">
              <w:rPr>
                <w:lang w:val="en-US"/>
              </w:rPr>
              <w:t>3</w:t>
            </w:r>
          </w:p>
        </w:tc>
      </w:tr>
      <w:tr w:rsidR="002B57B6" w:rsidRPr="00000B9E" w:rsidTr="001A2276">
        <w:trPr>
          <w:trHeight w:val="633"/>
        </w:trPr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proofErr w:type="spellStart"/>
            <w:proofErr w:type="gramStart"/>
            <w:r w:rsidRPr="00000B9E">
              <w:t>Энергетичес</w:t>
            </w:r>
            <w:proofErr w:type="spellEnd"/>
            <w:r w:rsidRPr="00000B9E">
              <w:rPr>
                <w:lang w:val="en-US"/>
              </w:rPr>
              <w:t>-</w:t>
            </w:r>
            <w:r w:rsidRPr="00000B9E">
              <w:t>кий</w:t>
            </w:r>
            <w:proofErr w:type="gramEnd"/>
            <w:r w:rsidRPr="00000B9E">
              <w:t xml:space="preserve"> потенциал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  <w:rPr>
                <w:lang w:val="en-US"/>
              </w:rPr>
            </w:pPr>
            <w:r w:rsidRPr="00000B9E">
              <w:rPr>
                <w:lang w:val="en-US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  <w:rPr>
                <w:lang w:val="en-US"/>
              </w:rPr>
            </w:pPr>
            <w:r w:rsidRPr="00000B9E">
              <w:rPr>
                <w:lang w:val="en-US"/>
              </w:rPr>
              <w:t>27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  <w:rPr>
                <w:lang w:val="en-US"/>
              </w:rPr>
            </w:pPr>
            <w:r w:rsidRPr="00000B9E">
              <w:rPr>
                <w:lang w:val="en-US"/>
              </w:rPr>
              <w:t>10,5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  <w:rPr>
                <w:lang w:val="en-US"/>
              </w:rPr>
            </w:pPr>
            <w:r w:rsidRPr="00000B9E">
              <w:rPr>
                <w:lang w:val="en-US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  <w:rPr>
                <w:lang w:val="en-US"/>
              </w:rPr>
            </w:pPr>
            <w:r w:rsidRPr="00000B9E">
              <w:rPr>
                <w:lang w:val="en-US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  <w:rPr>
                <w:lang w:val="en-US"/>
              </w:rPr>
            </w:pPr>
            <w:r w:rsidRPr="00000B9E">
              <w:rPr>
                <w:lang w:val="en-US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  <w:rPr>
                <w:lang w:val="en-US"/>
              </w:rPr>
            </w:pPr>
            <w:r w:rsidRPr="00000B9E">
              <w:rPr>
                <w:lang w:val="en-US"/>
              </w:rPr>
              <w:t>9,4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  <w:rPr>
                <w:lang w:val="en-US"/>
              </w:rPr>
            </w:pPr>
            <w:r w:rsidRPr="00000B9E">
              <w:rPr>
                <w:lang w:val="en-US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  <w:rPr>
                <w:lang w:val="en-US"/>
              </w:rPr>
            </w:pPr>
            <w:r w:rsidRPr="00000B9E">
              <w:rPr>
                <w:lang w:val="en-US"/>
              </w:rPr>
              <w:t>23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  <w:rPr>
                <w:lang w:val="en-US"/>
              </w:rPr>
            </w:pPr>
            <w:r w:rsidRPr="00000B9E">
              <w:rPr>
                <w:lang w:val="en-US"/>
              </w:rPr>
              <w:t>24</w:t>
            </w:r>
          </w:p>
        </w:tc>
      </w:tr>
      <w:bookmarkEnd w:id="0"/>
    </w:tbl>
    <w:p w:rsidR="002B57B6" w:rsidRPr="00971A03" w:rsidRDefault="002B57B6" w:rsidP="002B57B6">
      <w:pPr>
        <w:jc w:val="both"/>
        <w:rPr>
          <w:sz w:val="28"/>
          <w:szCs w:val="28"/>
          <w:lang w:val="en-US"/>
        </w:rPr>
      </w:pPr>
    </w:p>
    <w:p w:rsidR="002B57B6" w:rsidRDefault="002B57B6" w:rsidP="002B57B6">
      <w:pPr>
        <w:jc w:val="both"/>
        <w:rPr>
          <w:sz w:val="28"/>
          <w:szCs w:val="28"/>
        </w:rPr>
      </w:pPr>
    </w:p>
    <w:p w:rsidR="002B57B6" w:rsidRDefault="002B57B6" w:rsidP="002B57B6">
      <w:pPr>
        <w:jc w:val="both"/>
        <w:rPr>
          <w:sz w:val="28"/>
          <w:szCs w:val="28"/>
        </w:rPr>
      </w:pPr>
    </w:p>
    <w:p w:rsidR="002B57B6" w:rsidRDefault="002B57B6" w:rsidP="002B57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Табл. 1.2 Типы и длины </w:t>
      </w:r>
      <w:proofErr w:type="gramStart"/>
      <w:r>
        <w:rPr>
          <w:sz w:val="28"/>
          <w:szCs w:val="28"/>
        </w:rPr>
        <w:t>волоконных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световодов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1"/>
        <w:gridCol w:w="516"/>
        <w:gridCol w:w="516"/>
        <w:gridCol w:w="516"/>
        <w:gridCol w:w="636"/>
        <w:gridCol w:w="756"/>
        <w:gridCol w:w="636"/>
        <w:gridCol w:w="636"/>
        <w:gridCol w:w="636"/>
        <w:gridCol w:w="636"/>
        <w:gridCol w:w="636"/>
      </w:tblGrid>
      <w:tr w:rsidR="002B57B6" w:rsidRPr="00000B9E" w:rsidTr="001A2276">
        <w:trPr>
          <w:trHeight w:val="315"/>
        </w:trPr>
        <w:tc>
          <w:tcPr>
            <w:tcW w:w="0" w:type="auto"/>
            <w:vMerge w:val="restart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 xml:space="preserve">Типы и длины </w:t>
            </w:r>
            <w:proofErr w:type="spellStart"/>
            <w:r w:rsidRPr="00000B9E">
              <w:t>световодов</w:t>
            </w:r>
            <w:proofErr w:type="spellEnd"/>
          </w:p>
        </w:tc>
        <w:tc>
          <w:tcPr>
            <w:tcW w:w="0" w:type="auto"/>
            <w:gridSpan w:val="10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>
              <w:t>Последняя цифра номера пароля</w:t>
            </w:r>
          </w:p>
        </w:tc>
      </w:tr>
      <w:tr w:rsidR="002B57B6" w:rsidRPr="00000B9E" w:rsidTr="001A2276">
        <w:trPr>
          <w:trHeight w:val="255"/>
        </w:trPr>
        <w:tc>
          <w:tcPr>
            <w:tcW w:w="0" w:type="auto"/>
            <w:vMerge/>
            <w:shd w:val="clear" w:color="auto" w:fill="auto"/>
          </w:tcPr>
          <w:p w:rsidR="002B57B6" w:rsidRPr="00000B9E" w:rsidRDefault="002B57B6" w:rsidP="001C3803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0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1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2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3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4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5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6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7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8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9</w:t>
            </w:r>
          </w:p>
        </w:tc>
      </w:tr>
      <w:tr w:rsidR="002B57B6" w:rsidRPr="00000B9E" w:rsidTr="001A2276">
        <w:trPr>
          <w:trHeight w:val="360"/>
        </w:trPr>
        <w:tc>
          <w:tcPr>
            <w:tcW w:w="0" w:type="auto"/>
            <w:shd w:val="clear" w:color="auto" w:fill="auto"/>
          </w:tcPr>
          <w:p w:rsidR="002B57B6" w:rsidRPr="009E36A9" w:rsidRDefault="002B57B6" w:rsidP="001C3803">
            <w:pPr>
              <w:jc w:val="center"/>
            </w:pPr>
            <w:r w:rsidRPr="00000B9E">
              <w:t xml:space="preserve">Тип </w:t>
            </w:r>
            <w:proofErr w:type="spellStart"/>
            <w:r w:rsidRPr="00000B9E">
              <w:t>световода</w:t>
            </w:r>
            <w:proofErr w:type="spellEnd"/>
            <w:r w:rsidRPr="00000B9E">
              <w:t xml:space="preserve"> </w:t>
            </w:r>
            <w:r w:rsidRPr="00000B9E">
              <w:rPr>
                <w:lang w:val="en-US"/>
              </w:rPr>
              <w:t>G</w:t>
            </w:r>
            <w:r w:rsidRPr="009E36A9">
              <w:t>.652</w:t>
            </w:r>
          </w:p>
        </w:tc>
        <w:tc>
          <w:tcPr>
            <w:tcW w:w="0" w:type="auto"/>
            <w:shd w:val="clear" w:color="auto" w:fill="auto"/>
          </w:tcPr>
          <w:p w:rsidR="002B57B6" w:rsidRPr="009E36A9" w:rsidRDefault="002B57B6" w:rsidP="001C3803">
            <w:pPr>
              <w:jc w:val="center"/>
            </w:pPr>
            <w:r w:rsidRPr="00000B9E">
              <w:rPr>
                <w:lang w:val="en-US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:rsidR="002B57B6" w:rsidRPr="009E36A9" w:rsidRDefault="002B57B6" w:rsidP="001C3803">
            <w:pPr>
              <w:jc w:val="center"/>
            </w:pPr>
            <w:r w:rsidRPr="00000B9E">
              <w:rPr>
                <w:lang w:val="en-US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:rsidR="002B57B6" w:rsidRPr="009E36A9" w:rsidRDefault="002B57B6" w:rsidP="001C3803">
            <w:pPr>
              <w:jc w:val="center"/>
            </w:pPr>
            <w:r w:rsidRPr="00000B9E">
              <w:rPr>
                <w:lang w:val="en-US"/>
              </w:rPr>
              <w:t>C</w:t>
            </w:r>
          </w:p>
        </w:tc>
        <w:tc>
          <w:tcPr>
            <w:tcW w:w="0" w:type="auto"/>
            <w:shd w:val="clear" w:color="auto" w:fill="auto"/>
          </w:tcPr>
          <w:p w:rsidR="002B57B6" w:rsidRPr="009E36A9" w:rsidRDefault="002B57B6" w:rsidP="001C3803">
            <w:pPr>
              <w:jc w:val="center"/>
            </w:pPr>
            <w:r w:rsidRPr="00000B9E">
              <w:rPr>
                <w:lang w:val="en-US"/>
              </w:rPr>
              <w:t>D</w:t>
            </w:r>
          </w:p>
        </w:tc>
        <w:tc>
          <w:tcPr>
            <w:tcW w:w="0" w:type="auto"/>
            <w:shd w:val="clear" w:color="auto" w:fill="auto"/>
          </w:tcPr>
          <w:p w:rsidR="002B57B6" w:rsidRPr="009E36A9" w:rsidRDefault="002B57B6" w:rsidP="001C3803">
            <w:pPr>
              <w:jc w:val="center"/>
            </w:pPr>
            <w:r w:rsidRPr="00000B9E">
              <w:rPr>
                <w:lang w:val="en-US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:rsidR="002B57B6" w:rsidRPr="009E36A9" w:rsidRDefault="002B57B6" w:rsidP="001C3803">
            <w:pPr>
              <w:jc w:val="center"/>
            </w:pPr>
            <w:r w:rsidRPr="00000B9E">
              <w:rPr>
                <w:lang w:val="en-US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:rsidR="002B57B6" w:rsidRPr="009E36A9" w:rsidRDefault="002B57B6" w:rsidP="001C3803">
            <w:pPr>
              <w:jc w:val="center"/>
            </w:pPr>
            <w:r w:rsidRPr="00000B9E">
              <w:rPr>
                <w:lang w:val="en-US"/>
              </w:rPr>
              <w:t>C</w:t>
            </w:r>
          </w:p>
        </w:tc>
        <w:tc>
          <w:tcPr>
            <w:tcW w:w="0" w:type="auto"/>
            <w:shd w:val="clear" w:color="auto" w:fill="auto"/>
          </w:tcPr>
          <w:p w:rsidR="002B57B6" w:rsidRPr="009E36A9" w:rsidRDefault="002B57B6" w:rsidP="001C3803">
            <w:pPr>
              <w:jc w:val="center"/>
            </w:pPr>
            <w:r w:rsidRPr="00000B9E">
              <w:rPr>
                <w:lang w:val="en-US"/>
              </w:rPr>
              <w:t>D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  <w:rPr>
                <w:lang w:val="en-US"/>
              </w:rPr>
            </w:pPr>
            <w:r w:rsidRPr="00000B9E">
              <w:rPr>
                <w:lang w:val="en-US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  <w:rPr>
                <w:lang w:val="en-US"/>
              </w:rPr>
            </w:pPr>
            <w:r w:rsidRPr="00000B9E">
              <w:rPr>
                <w:lang w:val="en-US"/>
              </w:rPr>
              <w:t>C</w:t>
            </w:r>
          </w:p>
        </w:tc>
      </w:tr>
      <w:tr w:rsidR="002B57B6" w:rsidRPr="00000B9E" w:rsidTr="001A2276">
        <w:trPr>
          <w:trHeight w:val="396"/>
        </w:trPr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Длина</w:t>
            </w:r>
            <w:r>
              <w:t xml:space="preserve"> кабельной линии</w:t>
            </w:r>
            <w:r w:rsidRPr="00000B9E">
              <w:t xml:space="preserve">, </w:t>
            </w:r>
            <w:proofErr w:type="gramStart"/>
            <w:r w:rsidRPr="00000B9E">
              <w:t>км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2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>
              <w:t>3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>
              <w:t>6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10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>
              <w:t>18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>
              <w:t>24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30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>
              <w:t>48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>
              <w:t>56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100</w:t>
            </w:r>
          </w:p>
        </w:tc>
      </w:tr>
      <w:tr w:rsidR="002B57B6" w:rsidRPr="00000B9E" w:rsidTr="001A2276">
        <w:trPr>
          <w:trHeight w:val="396"/>
        </w:trPr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Число строительных длин кабеля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>
              <w:t>2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>
              <w:t>3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>
              <w:t>4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>
              <w:t>5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>
              <w:t>6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>
              <w:t>8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>
              <w:t>10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>
              <w:t>12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14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20</w:t>
            </w:r>
          </w:p>
        </w:tc>
      </w:tr>
      <w:tr w:rsidR="002B57B6" w:rsidRPr="00000B9E" w:rsidTr="001A2276">
        <w:trPr>
          <w:trHeight w:val="396"/>
        </w:trPr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Потери на стыке строительных длин, дБ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0,5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0,4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0,1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0,15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0,025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0,03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0,04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0,05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0,06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0,07</w:t>
            </w:r>
          </w:p>
        </w:tc>
      </w:tr>
    </w:tbl>
    <w:p w:rsidR="002B57B6" w:rsidRDefault="002B57B6" w:rsidP="002B57B6">
      <w:pPr>
        <w:jc w:val="both"/>
        <w:rPr>
          <w:sz w:val="28"/>
          <w:szCs w:val="28"/>
        </w:rPr>
      </w:pPr>
    </w:p>
    <w:p w:rsidR="002B57B6" w:rsidRDefault="002B57B6" w:rsidP="002B57B6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1AB0677A" wp14:editId="7C7E7D59">
            <wp:extent cx="5686185" cy="2892826"/>
            <wp:effectExtent l="0" t="0" r="0" b="3175"/>
            <wp:docPr id="16432" name="Рисунок 16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555" cy="2894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7B6" w:rsidRDefault="002B57B6" w:rsidP="002B57B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Рис. 3.1 Спектральные характеристики волокна </w:t>
      </w:r>
      <w:r>
        <w:rPr>
          <w:sz w:val="28"/>
          <w:szCs w:val="28"/>
          <w:lang w:val="en-US"/>
        </w:rPr>
        <w:t>G</w:t>
      </w:r>
      <w:r w:rsidRPr="004E3671">
        <w:rPr>
          <w:sz w:val="28"/>
          <w:szCs w:val="28"/>
        </w:rPr>
        <w:t>.652</w:t>
      </w:r>
    </w:p>
    <w:p w:rsidR="002B57B6" w:rsidRDefault="002B57B6" w:rsidP="002B57B6">
      <w:pPr>
        <w:rPr>
          <w:b/>
          <w:sz w:val="28"/>
          <w:szCs w:val="28"/>
        </w:rPr>
      </w:pPr>
    </w:p>
    <w:p w:rsidR="002B57B6" w:rsidRDefault="002B57B6" w:rsidP="002B57B6">
      <w:pPr>
        <w:ind w:firstLine="567"/>
        <w:rPr>
          <w:b/>
          <w:sz w:val="28"/>
          <w:szCs w:val="28"/>
        </w:rPr>
      </w:pPr>
      <w:r w:rsidRPr="00FC4CA5">
        <w:rPr>
          <w:b/>
          <w:sz w:val="28"/>
          <w:szCs w:val="28"/>
        </w:rPr>
        <w:t>Методи</w:t>
      </w:r>
      <w:r>
        <w:rPr>
          <w:b/>
          <w:sz w:val="28"/>
          <w:szCs w:val="28"/>
        </w:rPr>
        <w:t>ческие указания к  задаче 1</w:t>
      </w:r>
    </w:p>
    <w:p w:rsidR="002B57B6" w:rsidRPr="00FC4CA5" w:rsidRDefault="002B57B6" w:rsidP="002B57B6">
      <w:pPr>
        <w:ind w:firstLine="567"/>
        <w:rPr>
          <w:b/>
          <w:sz w:val="28"/>
          <w:szCs w:val="28"/>
        </w:rPr>
      </w:pPr>
    </w:p>
    <w:p w:rsidR="002B57B6" w:rsidRDefault="002B57B6" w:rsidP="002B57B6">
      <w:pPr>
        <w:jc w:val="both"/>
        <w:rPr>
          <w:sz w:val="28"/>
          <w:szCs w:val="28"/>
        </w:rPr>
      </w:pPr>
      <w:r>
        <w:rPr>
          <w:sz w:val="28"/>
          <w:szCs w:val="28"/>
        </w:rPr>
        <w:t>1. Расчёт энергетических параметров рекомендуется произвести по формуле 5.1 конспекта лекций:</w:t>
      </w:r>
    </w:p>
    <w:p w:rsidR="002B57B6" w:rsidRPr="003C72D8" w:rsidRDefault="002B57B6" w:rsidP="002B57B6">
      <w:pPr>
        <w:jc w:val="center"/>
        <w:rPr>
          <w:position w:val="-54"/>
          <w:szCs w:val="28"/>
        </w:rPr>
      </w:pPr>
      <w:r w:rsidRPr="000733AC">
        <w:rPr>
          <w:position w:val="-54"/>
          <w:szCs w:val="28"/>
        </w:rPr>
        <w:object w:dxaOrig="662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0.95pt;height:49.6pt" o:ole="" fillcolor="window">
            <v:imagedata r:id="rId7" o:title=""/>
          </v:shape>
          <o:OLEObject Type="Embed" ProgID="Equation.3" ShapeID="_x0000_i1025" DrawAspect="Content" ObjectID="_1591896277" r:id="rId8"/>
        </w:object>
      </w:r>
    </w:p>
    <w:p w:rsidR="002B57B6" w:rsidRDefault="002B57B6" w:rsidP="002B57B6">
      <w:pPr>
        <w:pStyle w:val="ac"/>
        <w:spacing w:after="0"/>
        <w:rPr>
          <w:rFonts w:ascii="Times New Roman" w:hAnsi="Times New Roman"/>
          <w:szCs w:val="28"/>
        </w:rPr>
      </w:pPr>
      <w:proofErr w:type="gramStart"/>
      <w:r>
        <w:rPr>
          <w:rFonts w:ascii="Times New Roman" w:hAnsi="Times New Roman"/>
          <w:szCs w:val="28"/>
        </w:rPr>
        <w:t xml:space="preserve">где принять, </w:t>
      </w:r>
      <w:r>
        <w:rPr>
          <w:rFonts w:ascii="Times New Roman" w:hAnsi="Times New Roman"/>
          <w:szCs w:val="28"/>
          <w:lang w:val="en-US"/>
        </w:rPr>
        <w:t>P</w:t>
      </w:r>
      <w:r>
        <w:rPr>
          <w:rFonts w:ascii="Times New Roman" w:hAnsi="Times New Roman"/>
          <w:szCs w:val="28"/>
          <w:vertAlign w:val="subscript"/>
          <w:lang w:val="en-US"/>
        </w:rPr>
        <w:t>S</w:t>
      </w:r>
      <w:r w:rsidRPr="00C52405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, </w:t>
      </w:r>
      <w:r>
        <w:rPr>
          <w:rFonts w:ascii="Times New Roman" w:hAnsi="Times New Roman"/>
          <w:szCs w:val="28"/>
          <w:lang w:val="en-US"/>
        </w:rPr>
        <w:t>P</w:t>
      </w:r>
      <w:r>
        <w:rPr>
          <w:rFonts w:ascii="Times New Roman" w:hAnsi="Times New Roman"/>
          <w:szCs w:val="28"/>
          <w:vertAlign w:val="subscript"/>
          <w:lang w:val="en-US"/>
        </w:rPr>
        <w:t>R</w:t>
      </w:r>
      <w:r>
        <w:rPr>
          <w:rFonts w:ascii="Times New Roman" w:hAnsi="Times New Roman"/>
          <w:szCs w:val="28"/>
        </w:rPr>
        <w:t xml:space="preserve">  и </w:t>
      </w:r>
      <w:r>
        <w:rPr>
          <w:rFonts w:ascii="Times New Roman" w:hAnsi="Times New Roman"/>
          <w:szCs w:val="28"/>
          <w:lang w:val="en-US"/>
        </w:rPr>
        <w:t>P</w:t>
      </w:r>
      <w:r>
        <w:rPr>
          <w:rFonts w:ascii="Times New Roman" w:hAnsi="Times New Roman"/>
          <w:szCs w:val="28"/>
          <w:vertAlign w:val="subscript"/>
          <w:lang w:val="en-US"/>
        </w:rPr>
        <w:t>D</w:t>
      </w:r>
      <w:r w:rsidRPr="00BB64AE">
        <w:rPr>
          <w:rFonts w:ascii="Times New Roman" w:hAnsi="Times New Roman"/>
          <w:szCs w:val="28"/>
        </w:rPr>
        <w:t xml:space="preserve">   </w:t>
      </w:r>
      <w:r>
        <w:rPr>
          <w:rFonts w:ascii="Times New Roman" w:hAnsi="Times New Roman"/>
          <w:szCs w:val="28"/>
        </w:rPr>
        <w:t xml:space="preserve">по таблице 1.1, </w:t>
      </w:r>
      <w:proofErr w:type="spellStart"/>
      <w:r>
        <w:rPr>
          <w:rFonts w:ascii="Times New Roman" w:hAnsi="Times New Roman"/>
          <w:szCs w:val="28"/>
        </w:rPr>
        <w:t>М</w:t>
      </w:r>
      <w:r>
        <w:rPr>
          <w:rFonts w:ascii="Times New Roman" w:hAnsi="Times New Roman"/>
          <w:szCs w:val="28"/>
          <w:vertAlign w:val="subscript"/>
        </w:rPr>
        <w:t>е</w:t>
      </w:r>
      <w:proofErr w:type="spellEnd"/>
      <w:r>
        <w:rPr>
          <w:rFonts w:ascii="Times New Roman" w:hAnsi="Times New Roman"/>
          <w:szCs w:val="28"/>
        </w:rPr>
        <w:t xml:space="preserve"> рассчитать, как разность между максимальным и минимальным уровнями мощности передатчика,</w:t>
      </w:r>
      <w:r w:rsidRPr="00BB64AE">
        <w:rPr>
          <w:rFonts w:ascii="Times New Roman" w:hAnsi="Times New Roman"/>
          <w:szCs w:val="28"/>
        </w:rPr>
        <w:t xml:space="preserve"> </w:t>
      </w:r>
      <w:r w:rsidRPr="000733AC">
        <w:rPr>
          <w:rFonts w:ascii="Times New Roman" w:hAnsi="Times New Roman"/>
          <w:szCs w:val="28"/>
          <w:lang w:val="en-US"/>
        </w:rPr>
        <w:t>N</w:t>
      </w:r>
      <w:r w:rsidRPr="000733AC">
        <w:rPr>
          <w:rFonts w:ascii="Times New Roman" w:hAnsi="Times New Roman"/>
          <w:szCs w:val="28"/>
        </w:rPr>
        <w:t xml:space="preserve"> – число строительных длин кабеля; </w:t>
      </w:r>
      <w:proofErr w:type="spellStart"/>
      <w:r w:rsidRPr="000733AC">
        <w:rPr>
          <w:rFonts w:ascii="Times New Roman" w:hAnsi="Times New Roman"/>
          <w:szCs w:val="28"/>
          <w:lang w:val="en-US"/>
        </w:rPr>
        <w:t>l</w:t>
      </w:r>
      <w:r w:rsidRPr="000733AC">
        <w:rPr>
          <w:rFonts w:ascii="Times New Roman" w:hAnsi="Times New Roman"/>
          <w:szCs w:val="28"/>
          <w:vertAlign w:val="subscript"/>
          <w:lang w:val="en-US"/>
        </w:rPr>
        <w:t>S</w:t>
      </w:r>
      <w:proofErr w:type="spellEnd"/>
      <w:r w:rsidRPr="000733AC">
        <w:rPr>
          <w:rFonts w:ascii="Times New Roman" w:hAnsi="Times New Roman"/>
          <w:szCs w:val="28"/>
        </w:rPr>
        <w:t xml:space="preserve"> – потери энергии на стыках строительных длин (дБ); </w:t>
      </w:r>
      <w:r w:rsidRPr="000733AC">
        <w:rPr>
          <w:rFonts w:ascii="Times New Roman" w:hAnsi="Times New Roman"/>
          <w:szCs w:val="28"/>
          <w:lang w:val="en-US"/>
        </w:rPr>
        <w:t>N</w:t>
      </w:r>
      <w:r w:rsidRPr="000733AC">
        <w:rPr>
          <w:rFonts w:ascii="Times New Roman" w:hAnsi="Times New Roman"/>
          <w:szCs w:val="28"/>
          <w:vertAlign w:val="subscript"/>
          <w:lang w:val="en-US"/>
        </w:rPr>
        <w:t>C</w:t>
      </w:r>
      <w:r w:rsidRPr="000733AC">
        <w:rPr>
          <w:rFonts w:ascii="Times New Roman" w:hAnsi="Times New Roman"/>
          <w:szCs w:val="28"/>
        </w:rPr>
        <w:t xml:space="preserve"> – число разъемных соединений между точками </w:t>
      </w:r>
      <w:r w:rsidRPr="000733AC">
        <w:rPr>
          <w:rFonts w:ascii="Times New Roman" w:hAnsi="Times New Roman"/>
          <w:szCs w:val="28"/>
          <w:lang w:val="en-US"/>
        </w:rPr>
        <w:t>S</w:t>
      </w:r>
      <w:r w:rsidRPr="000733AC">
        <w:rPr>
          <w:rFonts w:ascii="Times New Roman" w:hAnsi="Times New Roman"/>
          <w:szCs w:val="28"/>
        </w:rPr>
        <w:t xml:space="preserve"> и </w:t>
      </w:r>
      <w:r w:rsidRPr="000733AC">
        <w:rPr>
          <w:rFonts w:ascii="Times New Roman" w:hAnsi="Times New Roman"/>
          <w:szCs w:val="28"/>
          <w:lang w:val="en-US"/>
        </w:rPr>
        <w:t>R</w:t>
      </w:r>
      <w:r>
        <w:rPr>
          <w:rFonts w:ascii="Times New Roman" w:hAnsi="Times New Roman"/>
          <w:szCs w:val="28"/>
        </w:rPr>
        <w:t xml:space="preserve"> (считать 4)</w:t>
      </w:r>
      <w:r w:rsidRPr="000733AC">
        <w:rPr>
          <w:rFonts w:ascii="Times New Roman" w:hAnsi="Times New Roman"/>
          <w:szCs w:val="28"/>
        </w:rPr>
        <w:t xml:space="preserve">; </w:t>
      </w:r>
      <w:r w:rsidRPr="000733AC">
        <w:rPr>
          <w:rFonts w:ascii="Times New Roman" w:hAnsi="Times New Roman"/>
          <w:szCs w:val="28"/>
          <w:lang w:val="en-US"/>
        </w:rPr>
        <w:t>l</w:t>
      </w:r>
      <w:r w:rsidRPr="000733AC">
        <w:rPr>
          <w:rFonts w:ascii="Times New Roman" w:hAnsi="Times New Roman"/>
          <w:szCs w:val="28"/>
          <w:vertAlign w:val="subscript"/>
        </w:rPr>
        <w:t>С</w:t>
      </w:r>
      <w:r w:rsidRPr="000733AC">
        <w:rPr>
          <w:rFonts w:ascii="Times New Roman" w:hAnsi="Times New Roman"/>
          <w:szCs w:val="28"/>
        </w:rPr>
        <w:t xml:space="preserve"> – потери энергии на разъемном соединении (</w:t>
      </w:r>
      <w:r>
        <w:rPr>
          <w:rFonts w:ascii="Times New Roman" w:hAnsi="Times New Roman"/>
          <w:szCs w:val="28"/>
        </w:rPr>
        <w:t xml:space="preserve">для всех вариантов 0,5 </w:t>
      </w:r>
      <w:r w:rsidRPr="000733AC">
        <w:rPr>
          <w:rFonts w:ascii="Times New Roman" w:hAnsi="Times New Roman"/>
          <w:szCs w:val="28"/>
        </w:rPr>
        <w:t>дБ);</w:t>
      </w:r>
      <w:proofErr w:type="gramEnd"/>
      <w:r w:rsidRPr="000733AC">
        <w:rPr>
          <w:rFonts w:ascii="Times New Roman" w:hAnsi="Times New Roman"/>
          <w:szCs w:val="28"/>
        </w:rPr>
        <w:t xml:space="preserve"> </w:t>
      </w:r>
      <w:r w:rsidRPr="000733AC">
        <w:rPr>
          <w:rFonts w:ascii="Times New Roman" w:hAnsi="Times New Roman"/>
          <w:szCs w:val="28"/>
        </w:rPr>
        <w:sym w:font="Symbol" w:char="0061"/>
      </w:r>
      <w:r w:rsidRPr="000733AC">
        <w:rPr>
          <w:rFonts w:ascii="Times New Roman" w:hAnsi="Times New Roman"/>
          <w:szCs w:val="28"/>
          <w:vertAlign w:val="subscript"/>
        </w:rPr>
        <w:t>С</w:t>
      </w:r>
      <w:r w:rsidRPr="000733AC">
        <w:rPr>
          <w:rFonts w:ascii="Times New Roman" w:hAnsi="Times New Roman"/>
          <w:szCs w:val="28"/>
        </w:rPr>
        <w:t xml:space="preserve"> – коэффициент затухания кабеля (дБ/км)</w:t>
      </w:r>
      <w:r>
        <w:rPr>
          <w:rFonts w:ascii="Times New Roman" w:hAnsi="Times New Roman"/>
          <w:szCs w:val="28"/>
        </w:rPr>
        <w:t xml:space="preserve"> – определяется по рисунку З.1</w:t>
      </w:r>
      <w:r w:rsidRPr="000733AC">
        <w:rPr>
          <w:rFonts w:ascii="Times New Roman" w:hAnsi="Times New Roman"/>
          <w:szCs w:val="28"/>
        </w:rPr>
        <w:t xml:space="preserve">; </w:t>
      </w:r>
      <w:r w:rsidRPr="000733AC">
        <w:rPr>
          <w:rFonts w:ascii="Times New Roman" w:hAnsi="Times New Roman"/>
          <w:szCs w:val="28"/>
        </w:rPr>
        <w:sym w:font="Symbol" w:char="0061"/>
      </w:r>
      <w:r w:rsidRPr="000733AC">
        <w:rPr>
          <w:rFonts w:ascii="Times New Roman" w:hAnsi="Times New Roman"/>
          <w:szCs w:val="28"/>
          <w:vertAlign w:val="subscript"/>
        </w:rPr>
        <w:t xml:space="preserve"> </w:t>
      </w:r>
      <w:r w:rsidRPr="000733AC">
        <w:rPr>
          <w:rFonts w:ascii="Times New Roman" w:hAnsi="Times New Roman"/>
          <w:szCs w:val="28"/>
          <w:vertAlign w:val="subscript"/>
          <w:lang w:val="en-US"/>
        </w:rPr>
        <w:t>m</w:t>
      </w:r>
      <w:r w:rsidRPr="000733AC">
        <w:rPr>
          <w:rFonts w:ascii="Times New Roman" w:hAnsi="Times New Roman"/>
          <w:szCs w:val="28"/>
        </w:rPr>
        <w:t xml:space="preserve"> – запас на повреждения кабеля (дБ/км)</w:t>
      </w:r>
      <w:r>
        <w:rPr>
          <w:rFonts w:ascii="Times New Roman" w:hAnsi="Times New Roman"/>
          <w:szCs w:val="28"/>
        </w:rPr>
        <w:t xml:space="preserve"> принять 0,05дБ/км</w:t>
      </w:r>
      <w:r w:rsidRPr="000733AC">
        <w:rPr>
          <w:rFonts w:ascii="Times New Roman" w:hAnsi="Times New Roman"/>
          <w:szCs w:val="28"/>
        </w:rPr>
        <w:t>.</w:t>
      </w:r>
      <w:r>
        <w:rPr>
          <w:rFonts w:ascii="Times New Roman" w:hAnsi="Times New Roman"/>
          <w:szCs w:val="28"/>
        </w:rPr>
        <w:t xml:space="preserve"> Полученная в расчёте длина </w:t>
      </w:r>
      <w:proofErr w:type="gramStart"/>
      <w:r>
        <w:rPr>
          <w:rFonts w:ascii="Times New Roman" w:hAnsi="Times New Roman"/>
          <w:szCs w:val="28"/>
          <w:lang w:val="en-US"/>
        </w:rPr>
        <w:t>L</w:t>
      </w:r>
      <w:proofErr w:type="gramEnd"/>
      <w:r>
        <w:rPr>
          <w:rFonts w:ascii="Times New Roman" w:hAnsi="Times New Roman"/>
          <w:szCs w:val="28"/>
          <w:vertAlign w:val="subscript"/>
        </w:rPr>
        <w:t>РУ</w:t>
      </w:r>
      <w:r w:rsidRPr="003C72D8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должна быть больше или равна длине кабельной линии, указанной в табл.1.2 с учётом числа строительных длин. В противном случае делается вывод о несовместимости по энергетическому потенциалу модулей и линии. </w:t>
      </w:r>
    </w:p>
    <w:p w:rsidR="002B57B6" w:rsidRDefault="002B57B6" w:rsidP="002B57B6">
      <w:pPr>
        <w:pStyle w:val="ac"/>
        <w:spacing w:after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Также необходимо оценить перегрузку приёмника. Для этого из максимального уровня мощности передатчика вычитается затухание кабельной линии (с учётом потерь на стыках) и полученное значение уровня мощности сравнивается с максимальным входным уровнем на приёме (табл.1.1), и делается вывод о возможной перегрузке приёмника.</w:t>
      </w:r>
    </w:p>
    <w:p w:rsidR="002B57B6" w:rsidRDefault="002B57B6" w:rsidP="002B57B6">
      <w:pPr>
        <w:pStyle w:val="ac"/>
        <w:spacing w:after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2. Величина уширения оптического импульса в указанной длине кабеля не должна превышать 10% длительности импульса оптического информационного сигнала в формате </w:t>
      </w:r>
      <w:r>
        <w:rPr>
          <w:rFonts w:ascii="Times New Roman" w:hAnsi="Times New Roman"/>
          <w:szCs w:val="28"/>
          <w:lang w:val="en-US"/>
        </w:rPr>
        <w:t>NRZ</w:t>
      </w:r>
      <w:r>
        <w:rPr>
          <w:rFonts w:ascii="Times New Roman" w:hAnsi="Times New Roman"/>
          <w:szCs w:val="28"/>
        </w:rPr>
        <w:t xml:space="preserve">. Например, при скорости передачи 10 Гбит/с длительность импульса составит 100 </w:t>
      </w:r>
      <w:proofErr w:type="spellStart"/>
      <w:r>
        <w:rPr>
          <w:rFonts w:ascii="Times New Roman" w:hAnsi="Times New Roman"/>
          <w:szCs w:val="28"/>
        </w:rPr>
        <w:t>пс</w:t>
      </w:r>
      <w:proofErr w:type="spellEnd"/>
      <w:r>
        <w:rPr>
          <w:rFonts w:ascii="Times New Roman" w:hAnsi="Times New Roman"/>
          <w:szCs w:val="28"/>
        </w:rPr>
        <w:t>. На волне передачи 1511нм величина дисперсии составит 15пс/</w:t>
      </w:r>
      <w:proofErr w:type="spellStart"/>
      <w:r>
        <w:rPr>
          <w:rFonts w:ascii="Times New Roman" w:hAnsi="Times New Roman"/>
          <w:szCs w:val="28"/>
        </w:rPr>
        <w:t>нм×км</w:t>
      </w:r>
      <w:proofErr w:type="spellEnd"/>
      <w:r>
        <w:rPr>
          <w:rFonts w:ascii="Times New Roman" w:hAnsi="Times New Roman"/>
          <w:szCs w:val="28"/>
        </w:rPr>
        <w:t xml:space="preserve">, что при ширине спектральной линии 1нм уже превысит 10% от допустимой величины дисперсии. Необходимо выбирать модуль с шириной спектральной линии до 0,1 </w:t>
      </w:r>
      <w:proofErr w:type="spellStart"/>
      <w:r>
        <w:rPr>
          <w:rFonts w:ascii="Times New Roman" w:hAnsi="Times New Roman"/>
          <w:szCs w:val="28"/>
        </w:rPr>
        <w:t>нм</w:t>
      </w:r>
      <w:proofErr w:type="spellEnd"/>
      <w:r>
        <w:rPr>
          <w:rFonts w:ascii="Times New Roman" w:hAnsi="Times New Roman"/>
          <w:szCs w:val="28"/>
        </w:rPr>
        <w:t xml:space="preserve"> и/или применять компенсацию дисперсии стандартными пассивными модулями </w:t>
      </w:r>
      <w:r>
        <w:rPr>
          <w:rFonts w:ascii="Times New Roman" w:hAnsi="Times New Roman"/>
          <w:szCs w:val="28"/>
          <w:lang w:val="en-US"/>
        </w:rPr>
        <w:t>DCF</w:t>
      </w:r>
      <w:r w:rsidRPr="00E92B8D">
        <w:rPr>
          <w:rFonts w:ascii="Times New Roman" w:hAnsi="Times New Roman"/>
          <w:szCs w:val="28"/>
        </w:rPr>
        <w:t xml:space="preserve"> (10, 20, 30 </w:t>
      </w:r>
      <w:r>
        <w:rPr>
          <w:rFonts w:ascii="Times New Roman" w:hAnsi="Times New Roman"/>
          <w:szCs w:val="28"/>
        </w:rPr>
        <w:t xml:space="preserve">км и т.д.). При использовании </w:t>
      </w:r>
      <w:r>
        <w:rPr>
          <w:rFonts w:ascii="Times New Roman" w:hAnsi="Times New Roman"/>
          <w:szCs w:val="28"/>
          <w:lang w:val="en-US"/>
        </w:rPr>
        <w:t>DCF</w:t>
      </w:r>
      <w:r>
        <w:rPr>
          <w:rFonts w:ascii="Times New Roman" w:hAnsi="Times New Roman"/>
          <w:szCs w:val="28"/>
        </w:rPr>
        <w:t xml:space="preserve"> в энергетических расчётах нужно учесть затухание такого модуля.</w:t>
      </w:r>
    </w:p>
    <w:p w:rsidR="002B57B6" w:rsidRDefault="002B57B6" w:rsidP="002B57B6">
      <w:pPr>
        <w:pStyle w:val="ac"/>
        <w:spacing w:after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 предлагаемой задаче нужно только оценить возможность использования предложенного по варианту модуля </w:t>
      </w:r>
      <w:r>
        <w:rPr>
          <w:rFonts w:ascii="Times New Roman" w:hAnsi="Times New Roman"/>
          <w:szCs w:val="28"/>
          <w:lang w:val="en-US"/>
        </w:rPr>
        <w:t>SFP</w:t>
      </w:r>
      <w:r w:rsidRPr="00931DD1">
        <w:rPr>
          <w:rFonts w:ascii="Times New Roman" w:hAnsi="Times New Roman"/>
          <w:szCs w:val="28"/>
        </w:rPr>
        <w:t>/</w:t>
      </w:r>
      <w:r>
        <w:rPr>
          <w:rFonts w:ascii="Times New Roman" w:hAnsi="Times New Roman"/>
          <w:szCs w:val="28"/>
          <w:lang w:val="en-US"/>
        </w:rPr>
        <w:t>XFP</w:t>
      </w:r>
      <w:r>
        <w:rPr>
          <w:rFonts w:ascii="Times New Roman" w:hAnsi="Times New Roman"/>
          <w:szCs w:val="28"/>
        </w:rPr>
        <w:t xml:space="preserve"> вслед за энергетической оценкой произвести оценку дисперсионных искажений и сделать вывод о целесообразности использования заданного модуля или выбора другого. </w:t>
      </w:r>
    </w:p>
    <w:p w:rsidR="002B57B6" w:rsidRPr="00E92B8D" w:rsidRDefault="002B57B6" w:rsidP="002B57B6">
      <w:pPr>
        <w:pStyle w:val="ac"/>
        <w:spacing w:after="0"/>
        <w:rPr>
          <w:rFonts w:ascii="Times New Roman" w:hAnsi="Times New Roman"/>
          <w:szCs w:val="28"/>
        </w:rPr>
      </w:pPr>
    </w:p>
    <w:p w:rsidR="002B57B6" w:rsidRPr="00402CD9" w:rsidRDefault="002B57B6" w:rsidP="002B57B6">
      <w:pPr>
        <w:pStyle w:val="ac"/>
        <w:spacing w:after="0"/>
        <w:ind w:firstLine="567"/>
        <w:rPr>
          <w:rFonts w:ascii="Times New Roman" w:hAnsi="Times New Roman"/>
          <w:b/>
          <w:szCs w:val="28"/>
        </w:rPr>
      </w:pPr>
      <w:r w:rsidRPr="00402CD9">
        <w:rPr>
          <w:rFonts w:ascii="Times New Roman" w:hAnsi="Times New Roman"/>
          <w:b/>
          <w:szCs w:val="28"/>
        </w:rPr>
        <w:t xml:space="preserve">Привести письменно выводы </w:t>
      </w:r>
      <w:r>
        <w:rPr>
          <w:rFonts w:ascii="Times New Roman" w:hAnsi="Times New Roman"/>
          <w:b/>
          <w:szCs w:val="28"/>
        </w:rPr>
        <w:t xml:space="preserve">и оценки по результатам </w:t>
      </w:r>
      <w:r w:rsidRPr="00402CD9">
        <w:rPr>
          <w:rFonts w:ascii="Times New Roman" w:hAnsi="Times New Roman"/>
          <w:b/>
          <w:szCs w:val="28"/>
        </w:rPr>
        <w:t xml:space="preserve"> расчетов.</w:t>
      </w:r>
    </w:p>
    <w:p w:rsidR="002B57B6" w:rsidRDefault="002B57B6" w:rsidP="002B57B6">
      <w:pPr>
        <w:rPr>
          <w:sz w:val="28"/>
          <w:szCs w:val="28"/>
        </w:rPr>
      </w:pPr>
    </w:p>
    <w:p w:rsidR="002B57B6" w:rsidRPr="00414665" w:rsidRDefault="002B57B6" w:rsidP="002B57B6">
      <w:pPr>
        <w:rPr>
          <w:sz w:val="28"/>
          <w:szCs w:val="28"/>
        </w:rPr>
      </w:pPr>
    </w:p>
    <w:p w:rsidR="002B57B6" w:rsidRPr="006D126E" w:rsidRDefault="002B57B6" w:rsidP="002B57B6">
      <w:pPr>
        <w:ind w:firstLine="567"/>
        <w:rPr>
          <w:b/>
          <w:sz w:val="28"/>
          <w:szCs w:val="28"/>
        </w:rPr>
      </w:pPr>
      <w:r w:rsidRPr="006D126E">
        <w:rPr>
          <w:b/>
          <w:sz w:val="28"/>
          <w:szCs w:val="28"/>
        </w:rPr>
        <w:t>Контрольные вопросы к разделу 2</w:t>
      </w:r>
    </w:p>
    <w:p w:rsidR="002B57B6" w:rsidRPr="00414665" w:rsidRDefault="002B57B6" w:rsidP="002B57B6">
      <w:pPr>
        <w:ind w:firstLine="567"/>
        <w:rPr>
          <w:sz w:val="28"/>
          <w:szCs w:val="28"/>
        </w:rPr>
      </w:pPr>
    </w:p>
    <w:p w:rsidR="002B57B6" w:rsidRPr="00414665" w:rsidRDefault="002B57B6" w:rsidP="002B57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Назвать отличия мультиплексоров</w:t>
      </w:r>
      <w:r w:rsidRPr="00414665">
        <w:rPr>
          <w:sz w:val="28"/>
          <w:szCs w:val="28"/>
        </w:rPr>
        <w:t xml:space="preserve"> </w:t>
      </w:r>
      <w:r w:rsidRPr="00414665">
        <w:rPr>
          <w:sz w:val="28"/>
          <w:szCs w:val="28"/>
          <w:lang w:val="en-US"/>
        </w:rPr>
        <w:t>OADM</w:t>
      </w:r>
      <w:r>
        <w:rPr>
          <w:sz w:val="28"/>
          <w:szCs w:val="28"/>
        </w:rPr>
        <w:t xml:space="preserve"> и</w:t>
      </w:r>
      <w:r w:rsidRPr="00414665">
        <w:rPr>
          <w:sz w:val="28"/>
          <w:szCs w:val="28"/>
        </w:rPr>
        <w:t xml:space="preserve"> </w:t>
      </w:r>
      <w:r w:rsidRPr="00414665">
        <w:rPr>
          <w:sz w:val="28"/>
          <w:szCs w:val="28"/>
          <w:lang w:val="en-US"/>
        </w:rPr>
        <w:t>ROADM</w:t>
      </w:r>
      <w:r>
        <w:rPr>
          <w:sz w:val="28"/>
          <w:szCs w:val="28"/>
        </w:rPr>
        <w:t>.</w:t>
      </w:r>
    </w:p>
    <w:p w:rsidR="002B57B6" w:rsidRPr="00414665" w:rsidRDefault="002B57B6" w:rsidP="002B57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 Назначение мультиплексоров</w:t>
      </w:r>
      <w:r w:rsidRPr="00414665">
        <w:rPr>
          <w:sz w:val="28"/>
          <w:szCs w:val="28"/>
        </w:rPr>
        <w:t xml:space="preserve"> </w:t>
      </w:r>
      <w:r w:rsidRPr="00414665">
        <w:rPr>
          <w:sz w:val="28"/>
          <w:szCs w:val="28"/>
          <w:lang w:val="en-US"/>
        </w:rPr>
        <w:t>OADM</w:t>
      </w:r>
      <w:r>
        <w:rPr>
          <w:sz w:val="28"/>
          <w:szCs w:val="28"/>
        </w:rPr>
        <w:t>.</w:t>
      </w:r>
    </w:p>
    <w:p w:rsidR="002B57B6" w:rsidRPr="00414665" w:rsidRDefault="002B57B6" w:rsidP="002B57B6">
      <w:pPr>
        <w:ind w:firstLine="567"/>
        <w:jc w:val="both"/>
        <w:rPr>
          <w:sz w:val="28"/>
          <w:szCs w:val="28"/>
        </w:rPr>
      </w:pPr>
      <w:r w:rsidRPr="00414665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414665">
        <w:rPr>
          <w:sz w:val="28"/>
          <w:szCs w:val="28"/>
        </w:rPr>
        <w:t xml:space="preserve"> Какие компоненты входят в </w:t>
      </w:r>
      <w:r>
        <w:rPr>
          <w:sz w:val="28"/>
          <w:szCs w:val="28"/>
        </w:rPr>
        <w:t xml:space="preserve">состав </w:t>
      </w:r>
      <w:r w:rsidRPr="00414665">
        <w:rPr>
          <w:sz w:val="28"/>
          <w:szCs w:val="28"/>
          <w:lang w:val="en-US"/>
        </w:rPr>
        <w:t>OADM</w:t>
      </w:r>
      <w:r w:rsidRPr="00414665">
        <w:rPr>
          <w:sz w:val="28"/>
          <w:szCs w:val="28"/>
        </w:rPr>
        <w:t>?</w:t>
      </w:r>
    </w:p>
    <w:p w:rsidR="002B57B6" w:rsidRPr="00414665" w:rsidRDefault="002B57B6" w:rsidP="002B57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Привести достоинства и недостатки мультиплексоров</w:t>
      </w:r>
      <w:r w:rsidRPr="00414665">
        <w:rPr>
          <w:sz w:val="28"/>
          <w:szCs w:val="28"/>
        </w:rPr>
        <w:t xml:space="preserve"> </w:t>
      </w:r>
      <w:r w:rsidRPr="00414665">
        <w:rPr>
          <w:sz w:val="28"/>
          <w:szCs w:val="28"/>
          <w:lang w:val="en-US"/>
        </w:rPr>
        <w:t>OADM</w:t>
      </w:r>
      <w:r>
        <w:rPr>
          <w:sz w:val="28"/>
          <w:szCs w:val="28"/>
        </w:rPr>
        <w:t>.</w:t>
      </w:r>
    </w:p>
    <w:p w:rsidR="002B57B6" w:rsidRPr="00414665" w:rsidRDefault="002B57B6" w:rsidP="002B57B6">
      <w:pPr>
        <w:ind w:firstLine="567"/>
        <w:jc w:val="both"/>
        <w:rPr>
          <w:sz w:val="28"/>
          <w:szCs w:val="28"/>
        </w:rPr>
      </w:pPr>
      <w:r w:rsidRPr="00414665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Pr="00414665">
        <w:rPr>
          <w:sz w:val="28"/>
          <w:szCs w:val="28"/>
        </w:rPr>
        <w:t xml:space="preserve"> Что обозначает </w:t>
      </w:r>
      <w:r>
        <w:rPr>
          <w:sz w:val="28"/>
          <w:szCs w:val="28"/>
        </w:rPr>
        <w:t xml:space="preserve">буквенный символ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 xml:space="preserve"> в </w:t>
      </w:r>
      <w:r w:rsidRPr="00414665">
        <w:rPr>
          <w:sz w:val="28"/>
          <w:szCs w:val="28"/>
          <w:lang w:val="en-US"/>
        </w:rPr>
        <w:t>ROADM</w:t>
      </w:r>
      <w:r w:rsidRPr="00414665">
        <w:rPr>
          <w:sz w:val="28"/>
          <w:szCs w:val="28"/>
        </w:rPr>
        <w:t>?</w:t>
      </w:r>
    </w:p>
    <w:p w:rsidR="002B57B6" w:rsidRPr="00414665" w:rsidRDefault="002B57B6" w:rsidP="002B57B6">
      <w:pPr>
        <w:ind w:firstLine="567"/>
        <w:jc w:val="both"/>
        <w:rPr>
          <w:sz w:val="28"/>
          <w:szCs w:val="28"/>
        </w:rPr>
      </w:pPr>
      <w:r w:rsidRPr="00414665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Pr="00414665">
        <w:rPr>
          <w:sz w:val="28"/>
          <w:szCs w:val="28"/>
        </w:rPr>
        <w:t xml:space="preserve"> Н</w:t>
      </w:r>
      <w:r>
        <w:rPr>
          <w:sz w:val="28"/>
          <w:szCs w:val="28"/>
        </w:rPr>
        <w:t>а чём может быть построена</w:t>
      </w:r>
      <w:r w:rsidRPr="00414665">
        <w:rPr>
          <w:sz w:val="28"/>
          <w:szCs w:val="28"/>
        </w:rPr>
        <w:t xml:space="preserve"> конструкция </w:t>
      </w:r>
      <w:r w:rsidRPr="00414665">
        <w:rPr>
          <w:sz w:val="28"/>
          <w:szCs w:val="28"/>
          <w:lang w:val="en-US"/>
        </w:rPr>
        <w:t>ROADM</w:t>
      </w:r>
      <w:r w:rsidRPr="00414665">
        <w:rPr>
          <w:sz w:val="28"/>
          <w:szCs w:val="28"/>
        </w:rPr>
        <w:t>?</w:t>
      </w:r>
    </w:p>
    <w:p w:rsidR="002B57B6" w:rsidRPr="00414665" w:rsidRDefault="002B57B6" w:rsidP="002B57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 Перечислить компоненты в конструкции</w:t>
      </w:r>
      <w:r w:rsidRPr="00414665">
        <w:rPr>
          <w:sz w:val="28"/>
          <w:szCs w:val="28"/>
        </w:rPr>
        <w:t xml:space="preserve"> </w:t>
      </w:r>
      <w:r w:rsidRPr="00414665">
        <w:rPr>
          <w:sz w:val="28"/>
          <w:szCs w:val="28"/>
          <w:lang w:val="en-US"/>
        </w:rPr>
        <w:t>ROADM</w:t>
      </w:r>
      <w:r>
        <w:rPr>
          <w:sz w:val="28"/>
          <w:szCs w:val="28"/>
        </w:rPr>
        <w:t xml:space="preserve"> на волновых блокираторах.</w:t>
      </w:r>
    </w:p>
    <w:p w:rsidR="002B57B6" w:rsidRPr="00414665" w:rsidRDefault="002B57B6" w:rsidP="002B57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 Что  относится</w:t>
      </w:r>
      <w:r w:rsidRPr="00414665">
        <w:rPr>
          <w:sz w:val="28"/>
          <w:szCs w:val="28"/>
        </w:rPr>
        <w:t xml:space="preserve"> к недостаткам </w:t>
      </w:r>
      <w:r w:rsidRPr="00414665">
        <w:rPr>
          <w:sz w:val="28"/>
          <w:szCs w:val="28"/>
          <w:lang w:val="en-US"/>
        </w:rPr>
        <w:t>ROADM</w:t>
      </w:r>
      <w:r>
        <w:rPr>
          <w:sz w:val="28"/>
          <w:szCs w:val="28"/>
        </w:rPr>
        <w:t xml:space="preserve"> на основе</w:t>
      </w:r>
      <w:r w:rsidRPr="00414665">
        <w:rPr>
          <w:sz w:val="28"/>
          <w:szCs w:val="28"/>
        </w:rPr>
        <w:t xml:space="preserve"> </w:t>
      </w:r>
      <w:r w:rsidRPr="00414665">
        <w:rPr>
          <w:sz w:val="28"/>
          <w:szCs w:val="28"/>
          <w:lang w:val="en-US"/>
        </w:rPr>
        <w:t>WB</w:t>
      </w:r>
      <w:r w:rsidRPr="00414665">
        <w:rPr>
          <w:sz w:val="28"/>
          <w:szCs w:val="28"/>
        </w:rPr>
        <w:t>?</w:t>
      </w:r>
    </w:p>
    <w:p w:rsidR="002B57B6" w:rsidRPr="00414665" w:rsidRDefault="002B57B6" w:rsidP="002B57B6">
      <w:pPr>
        <w:ind w:firstLine="567"/>
        <w:jc w:val="both"/>
        <w:rPr>
          <w:sz w:val="28"/>
          <w:szCs w:val="28"/>
        </w:rPr>
      </w:pPr>
      <w:r w:rsidRPr="00414665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Pr="00414665">
        <w:rPr>
          <w:sz w:val="28"/>
          <w:szCs w:val="28"/>
        </w:rPr>
        <w:t xml:space="preserve">  Что представляют собой </w:t>
      </w:r>
      <w:r w:rsidRPr="00414665">
        <w:rPr>
          <w:sz w:val="28"/>
          <w:szCs w:val="28"/>
          <w:lang w:val="en-US"/>
        </w:rPr>
        <w:t>MEMS</w:t>
      </w:r>
      <w:r w:rsidRPr="00414665">
        <w:rPr>
          <w:sz w:val="28"/>
          <w:szCs w:val="28"/>
        </w:rPr>
        <w:t>?</w:t>
      </w:r>
    </w:p>
    <w:p w:rsidR="002B57B6" w:rsidRPr="00414665" w:rsidRDefault="002B57B6" w:rsidP="002B57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Перечислить возможности </w:t>
      </w:r>
      <w:r w:rsidRPr="00414665">
        <w:rPr>
          <w:sz w:val="28"/>
          <w:szCs w:val="28"/>
        </w:rPr>
        <w:t xml:space="preserve"> </w:t>
      </w:r>
      <w:r w:rsidRPr="00414665">
        <w:rPr>
          <w:sz w:val="28"/>
          <w:szCs w:val="28"/>
          <w:lang w:val="en-US"/>
        </w:rPr>
        <w:t>ROADM</w:t>
      </w:r>
      <w:r w:rsidRPr="00414665">
        <w:rPr>
          <w:sz w:val="28"/>
          <w:szCs w:val="28"/>
        </w:rPr>
        <w:t xml:space="preserve"> на основе </w:t>
      </w:r>
      <w:r w:rsidRPr="00414665">
        <w:rPr>
          <w:sz w:val="28"/>
          <w:szCs w:val="28"/>
          <w:lang w:val="en-US"/>
        </w:rPr>
        <w:t>MEMS</w:t>
      </w:r>
      <w:r>
        <w:rPr>
          <w:sz w:val="28"/>
          <w:szCs w:val="28"/>
        </w:rPr>
        <w:t>.</w:t>
      </w:r>
    </w:p>
    <w:p w:rsidR="002B57B6" w:rsidRPr="00414665" w:rsidRDefault="002B57B6" w:rsidP="002B57B6">
      <w:pPr>
        <w:ind w:firstLine="567"/>
        <w:jc w:val="both"/>
        <w:rPr>
          <w:sz w:val="28"/>
          <w:szCs w:val="28"/>
        </w:rPr>
      </w:pPr>
      <w:r w:rsidRPr="00414665">
        <w:rPr>
          <w:sz w:val="28"/>
          <w:szCs w:val="28"/>
        </w:rPr>
        <w:t>12</w:t>
      </w:r>
      <w:r>
        <w:rPr>
          <w:sz w:val="28"/>
          <w:szCs w:val="28"/>
        </w:rPr>
        <w:t>.</w:t>
      </w:r>
      <w:r w:rsidRPr="00414665">
        <w:rPr>
          <w:sz w:val="28"/>
          <w:szCs w:val="28"/>
        </w:rPr>
        <w:t xml:space="preserve"> Что входит в конструкцию </w:t>
      </w:r>
      <w:r w:rsidRPr="00414665">
        <w:rPr>
          <w:sz w:val="28"/>
          <w:szCs w:val="28"/>
          <w:lang w:val="en-US"/>
        </w:rPr>
        <w:t>ROADM</w:t>
      </w:r>
      <w:r w:rsidRPr="00414665">
        <w:rPr>
          <w:sz w:val="28"/>
          <w:szCs w:val="28"/>
        </w:rPr>
        <w:t xml:space="preserve"> </w:t>
      </w:r>
      <w:r w:rsidRPr="00414665">
        <w:rPr>
          <w:sz w:val="28"/>
          <w:szCs w:val="28"/>
          <w:lang w:val="en-US"/>
        </w:rPr>
        <w:t>PLC</w:t>
      </w:r>
      <w:r w:rsidRPr="00414665">
        <w:rPr>
          <w:sz w:val="28"/>
          <w:szCs w:val="28"/>
        </w:rPr>
        <w:t>?</w:t>
      </w:r>
    </w:p>
    <w:p w:rsidR="002B57B6" w:rsidRPr="00414665" w:rsidRDefault="002B57B6" w:rsidP="002B57B6">
      <w:pPr>
        <w:ind w:firstLine="567"/>
        <w:jc w:val="both"/>
        <w:rPr>
          <w:sz w:val="28"/>
          <w:szCs w:val="28"/>
        </w:rPr>
      </w:pPr>
      <w:r w:rsidRPr="00414665">
        <w:rPr>
          <w:sz w:val="28"/>
          <w:szCs w:val="28"/>
        </w:rPr>
        <w:t>13</w:t>
      </w:r>
      <w:r>
        <w:rPr>
          <w:sz w:val="28"/>
          <w:szCs w:val="28"/>
        </w:rPr>
        <w:t>.</w:t>
      </w:r>
      <w:r w:rsidRPr="00414665">
        <w:rPr>
          <w:sz w:val="28"/>
          <w:szCs w:val="28"/>
        </w:rPr>
        <w:t xml:space="preserve"> Что обозначает сокращение </w:t>
      </w:r>
      <w:r w:rsidRPr="00414665">
        <w:rPr>
          <w:sz w:val="28"/>
          <w:szCs w:val="28"/>
          <w:lang w:val="en-US"/>
        </w:rPr>
        <w:t>PLZT</w:t>
      </w:r>
      <w:r>
        <w:rPr>
          <w:sz w:val="28"/>
          <w:szCs w:val="28"/>
        </w:rPr>
        <w:t xml:space="preserve"> в конструкциях </w:t>
      </w:r>
      <w:r>
        <w:rPr>
          <w:sz w:val="28"/>
          <w:szCs w:val="28"/>
          <w:lang w:val="en-US"/>
        </w:rPr>
        <w:t>ROADM</w:t>
      </w:r>
      <w:r w:rsidRPr="00414665">
        <w:rPr>
          <w:sz w:val="28"/>
          <w:szCs w:val="28"/>
        </w:rPr>
        <w:t>?</w:t>
      </w:r>
    </w:p>
    <w:p w:rsidR="002B57B6" w:rsidRPr="00414665" w:rsidRDefault="002B57B6" w:rsidP="002B57B6">
      <w:pPr>
        <w:ind w:firstLine="567"/>
        <w:jc w:val="both"/>
        <w:rPr>
          <w:sz w:val="28"/>
          <w:szCs w:val="28"/>
        </w:rPr>
      </w:pPr>
      <w:r w:rsidRPr="00414665">
        <w:rPr>
          <w:sz w:val="28"/>
          <w:szCs w:val="28"/>
        </w:rPr>
        <w:t>14</w:t>
      </w:r>
      <w:r>
        <w:rPr>
          <w:sz w:val="28"/>
          <w:szCs w:val="28"/>
        </w:rPr>
        <w:t>.</w:t>
      </w:r>
      <w:r w:rsidRPr="00414665">
        <w:rPr>
          <w:sz w:val="28"/>
          <w:szCs w:val="28"/>
        </w:rPr>
        <w:t xml:space="preserve"> Какой элемент </w:t>
      </w:r>
      <w:r w:rsidRPr="00414665">
        <w:rPr>
          <w:sz w:val="28"/>
          <w:szCs w:val="28"/>
          <w:lang w:val="en-US"/>
        </w:rPr>
        <w:t>PLC</w:t>
      </w:r>
      <w:r w:rsidRPr="00414665">
        <w:rPr>
          <w:sz w:val="28"/>
          <w:szCs w:val="28"/>
        </w:rPr>
        <w:t xml:space="preserve"> можно считать базовым для построения коммутатора?</w:t>
      </w:r>
    </w:p>
    <w:p w:rsidR="002B57B6" w:rsidRPr="00414665" w:rsidRDefault="002B57B6" w:rsidP="002B57B6">
      <w:pPr>
        <w:ind w:firstLine="567"/>
        <w:jc w:val="both"/>
        <w:rPr>
          <w:sz w:val="28"/>
          <w:szCs w:val="28"/>
        </w:rPr>
      </w:pPr>
      <w:r w:rsidRPr="00414665">
        <w:rPr>
          <w:sz w:val="28"/>
          <w:szCs w:val="28"/>
        </w:rPr>
        <w:t>15</w:t>
      </w:r>
      <w:r>
        <w:rPr>
          <w:sz w:val="28"/>
          <w:szCs w:val="28"/>
        </w:rPr>
        <w:t>.</w:t>
      </w:r>
      <w:r w:rsidRPr="00414665">
        <w:rPr>
          <w:sz w:val="28"/>
          <w:szCs w:val="28"/>
        </w:rPr>
        <w:t xml:space="preserve"> Что принципиально нового  в конструкциях </w:t>
      </w:r>
      <w:r w:rsidRPr="00414665">
        <w:rPr>
          <w:sz w:val="28"/>
          <w:szCs w:val="28"/>
          <w:lang w:val="en-US"/>
        </w:rPr>
        <w:t>ROADM</w:t>
      </w:r>
      <w:r w:rsidRPr="00414665">
        <w:rPr>
          <w:sz w:val="28"/>
          <w:szCs w:val="28"/>
        </w:rPr>
        <w:t xml:space="preserve"> третьего поколения?</w:t>
      </w:r>
    </w:p>
    <w:p w:rsidR="002B57B6" w:rsidRPr="00414665" w:rsidRDefault="002B57B6" w:rsidP="002B57B6">
      <w:pPr>
        <w:ind w:firstLine="567"/>
        <w:jc w:val="both"/>
        <w:rPr>
          <w:sz w:val="28"/>
          <w:szCs w:val="28"/>
        </w:rPr>
      </w:pPr>
      <w:r w:rsidRPr="00414665">
        <w:rPr>
          <w:sz w:val="28"/>
          <w:szCs w:val="28"/>
        </w:rPr>
        <w:t>16</w:t>
      </w:r>
      <w:r>
        <w:rPr>
          <w:sz w:val="28"/>
          <w:szCs w:val="28"/>
        </w:rPr>
        <w:t>.</w:t>
      </w:r>
      <w:r w:rsidRPr="00414665">
        <w:rPr>
          <w:sz w:val="28"/>
          <w:szCs w:val="28"/>
        </w:rPr>
        <w:t xml:space="preserve"> Что обеспечивают </w:t>
      </w:r>
      <w:r w:rsidRPr="00414665">
        <w:rPr>
          <w:sz w:val="28"/>
          <w:szCs w:val="28"/>
          <w:lang w:val="en-US"/>
        </w:rPr>
        <w:t>WSS</w:t>
      </w:r>
      <w:r>
        <w:rPr>
          <w:sz w:val="28"/>
          <w:szCs w:val="28"/>
        </w:rPr>
        <w:t xml:space="preserve"> в составе </w:t>
      </w:r>
      <w:r>
        <w:rPr>
          <w:sz w:val="28"/>
          <w:szCs w:val="28"/>
          <w:lang w:val="en-US"/>
        </w:rPr>
        <w:t>ROADM</w:t>
      </w:r>
      <w:r w:rsidRPr="00414665">
        <w:rPr>
          <w:sz w:val="28"/>
          <w:szCs w:val="28"/>
        </w:rPr>
        <w:t>?</w:t>
      </w:r>
    </w:p>
    <w:p w:rsidR="002B57B6" w:rsidRPr="00414665" w:rsidRDefault="002B57B6" w:rsidP="002B57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17. Какие компоненты входят</w:t>
      </w:r>
      <w:r w:rsidRPr="00414665">
        <w:rPr>
          <w:sz w:val="28"/>
          <w:szCs w:val="28"/>
        </w:rPr>
        <w:t xml:space="preserve"> в общую структуру узла оптической кроссовой коммутации?</w:t>
      </w:r>
    </w:p>
    <w:p w:rsidR="002B57B6" w:rsidRPr="00414665" w:rsidRDefault="002B57B6" w:rsidP="002B57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18. Какие устройства входят</w:t>
      </w:r>
      <w:r w:rsidRPr="00414665">
        <w:rPr>
          <w:sz w:val="28"/>
          <w:szCs w:val="28"/>
        </w:rPr>
        <w:t xml:space="preserve"> в состав фотонного коммутатора </w:t>
      </w:r>
      <w:r w:rsidRPr="00414665">
        <w:rPr>
          <w:sz w:val="28"/>
          <w:szCs w:val="28"/>
          <w:lang w:val="en-US"/>
        </w:rPr>
        <w:t>PXC</w:t>
      </w:r>
      <w:r w:rsidRPr="00414665">
        <w:rPr>
          <w:sz w:val="28"/>
          <w:szCs w:val="28"/>
        </w:rPr>
        <w:t>?</w:t>
      </w:r>
    </w:p>
    <w:p w:rsidR="002B57B6" w:rsidRDefault="002B57B6" w:rsidP="002B57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19. Указать</w:t>
      </w:r>
      <w:r w:rsidRPr="00414665">
        <w:rPr>
          <w:sz w:val="28"/>
          <w:szCs w:val="28"/>
        </w:rPr>
        <w:t xml:space="preserve"> виды оптических ком</w:t>
      </w:r>
      <w:r>
        <w:rPr>
          <w:sz w:val="28"/>
          <w:szCs w:val="28"/>
        </w:rPr>
        <w:t xml:space="preserve">мутационных матриц </w:t>
      </w:r>
      <w:r w:rsidRPr="00414665">
        <w:rPr>
          <w:sz w:val="28"/>
          <w:szCs w:val="28"/>
        </w:rPr>
        <w:t xml:space="preserve"> в состав</w:t>
      </w:r>
      <w:r>
        <w:rPr>
          <w:sz w:val="28"/>
          <w:szCs w:val="28"/>
        </w:rPr>
        <w:t>е</w:t>
      </w:r>
      <w:r w:rsidRPr="00414665">
        <w:rPr>
          <w:sz w:val="28"/>
          <w:szCs w:val="28"/>
        </w:rPr>
        <w:t xml:space="preserve"> </w:t>
      </w:r>
      <w:r w:rsidRPr="00414665">
        <w:rPr>
          <w:sz w:val="28"/>
          <w:szCs w:val="28"/>
          <w:lang w:val="en-US"/>
        </w:rPr>
        <w:t>PXC</w:t>
      </w:r>
      <w:r>
        <w:rPr>
          <w:sz w:val="28"/>
          <w:szCs w:val="28"/>
        </w:rPr>
        <w:t>.</w:t>
      </w:r>
    </w:p>
    <w:p w:rsidR="002B57B6" w:rsidRDefault="002B57B6" w:rsidP="002B57B6">
      <w:pPr>
        <w:ind w:firstLine="567"/>
        <w:jc w:val="both"/>
        <w:rPr>
          <w:b/>
          <w:sz w:val="28"/>
          <w:szCs w:val="28"/>
        </w:rPr>
      </w:pPr>
    </w:p>
    <w:p w:rsidR="002B57B6" w:rsidRDefault="002B57B6" w:rsidP="002B57B6">
      <w:pPr>
        <w:ind w:firstLine="567"/>
        <w:jc w:val="both"/>
        <w:rPr>
          <w:b/>
          <w:sz w:val="28"/>
          <w:szCs w:val="28"/>
        </w:rPr>
      </w:pPr>
    </w:p>
    <w:p w:rsidR="002B57B6" w:rsidRDefault="002B57B6" w:rsidP="002B57B6">
      <w:pPr>
        <w:ind w:firstLine="567"/>
        <w:jc w:val="both"/>
        <w:rPr>
          <w:b/>
          <w:sz w:val="28"/>
          <w:szCs w:val="28"/>
        </w:rPr>
      </w:pPr>
      <w:r w:rsidRPr="007949DA">
        <w:rPr>
          <w:b/>
          <w:sz w:val="28"/>
          <w:szCs w:val="28"/>
        </w:rPr>
        <w:t>Задача 2</w:t>
      </w:r>
    </w:p>
    <w:p w:rsidR="002B57B6" w:rsidRPr="00402CD9" w:rsidRDefault="002B57B6" w:rsidP="002B57B6">
      <w:pPr>
        <w:ind w:firstLine="567"/>
        <w:jc w:val="both"/>
        <w:rPr>
          <w:b/>
          <w:sz w:val="28"/>
          <w:szCs w:val="28"/>
        </w:rPr>
      </w:pPr>
    </w:p>
    <w:p w:rsidR="002B57B6" w:rsidRDefault="002B57B6" w:rsidP="002B57B6">
      <w:pPr>
        <w:pStyle w:val="ac"/>
        <w:spacing w:after="0"/>
        <w:ind w:firstLine="567"/>
        <w:rPr>
          <w:rFonts w:ascii="Times New Roman" w:hAnsi="Times New Roman"/>
          <w:szCs w:val="28"/>
        </w:rPr>
      </w:pPr>
      <w:r w:rsidRPr="00402CD9">
        <w:rPr>
          <w:rFonts w:ascii="Times New Roman" w:hAnsi="Times New Roman"/>
          <w:szCs w:val="28"/>
        </w:rPr>
        <w:t xml:space="preserve">Определить число оптических каналов на каждой из оптических секций мультиплексирования в цепочке, состоящей из 2-х терминальных </w:t>
      </w:r>
      <w:r>
        <w:rPr>
          <w:rFonts w:ascii="Times New Roman" w:hAnsi="Times New Roman"/>
          <w:szCs w:val="28"/>
          <w:lang w:val="en-US"/>
        </w:rPr>
        <w:t>D</w:t>
      </w:r>
      <w:r w:rsidRPr="00402CD9">
        <w:rPr>
          <w:rFonts w:ascii="Times New Roman" w:hAnsi="Times New Roman"/>
          <w:szCs w:val="28"/>
          <w:lang w:val="en-US"/>
        </w:rPr>
        <w:t>WDM</w:t>
      </w:r>
      <w:r w:rsidRPr="00402CD9">
        <w:rPr>
          <w:rFonts w:ascii="Times New Roman" w:hAnsi="Times New Roman"/>
          <w:szCs w:val="28"/>
        </w:rPr>
        <w:t xml:space="preserve"> мультиплексоров и Х (число по варианту</w:t>
      </w:r>
      <w:r>
        <w:rPr>
          <w:rFonts w:ascii="Times New Roman" w:hAnsi="Times New Roman"/>
          <w:szCs w:val="28"/>
        </w:rPr>
        <w:t xml:space="preserve"> табл.2</w:t>
      </w:r>
      <w:r w:rsidRPr="00402CD9">
        <w:rPr>
          <w:rFonts w:ascii="Times New Roman" w:hAnsi="Times New Roman"/>
          <w:szCs w:val="28"/>
        </w:rPr>
        <w:t xml:space="preserve">.1) промежуточных оптических мультиплексоров типа </w:t>
      </w:r>
      <w:r w:rsidRPr="00402CD9">
        <w:rPr>
          <w:rFonts w:ascii="Times New Roman" w:hAnsi="Times New Roman"/>
          <w:szCs w:val="28"/>
          <w:lang w:val="en-US"/>
        </w:rPr>
        <w:t>ROADM</w:t>
      </w:r>
      <w:r w:rsidRPr="00402CD9">
        <w:rPr>
          <w:rFonts w:ascii="Times New Roman" w:hAnsi="Times New Roman"/>
          <w:szCs w:val="28"/>
        </w:rPr>
        <w:t xml:space="preserve">. Внутри каждой пары оптических мультиплексоров организовано </w:t>
      </w:r>
      <w:r w:rsidRPr="00402CD9">
        <w:rPr>
          <w:rFonts w:ascii="Times New Roman" w:hAnsi="Times New Roman"/>
          <w:szCs w:val="28"/>
          <w:lang w:val="en-US"/>
        </w:rPr>
        <w:t>Y</w:t>
      </w:r>
      <w:r>
        <w:rPr>
          <w:rFonts w:ascii="Times New Roman" w:hAnsi="Times New Roman"/>
          <w:szCs w:val="28"/>
        </w:rPr>
        <w:t xml:space="preserve"> (число по варианту табл.2</w:t>
      </w:r>
      <w:r w:rsidRPr="00402CD9">
        <w:rPr>
          <w:rFonts w:ascii="Times New Roman" w:hAnsi="Times New Roman"/>
          <w:szCs w:val="28"/>
        </w:rPr>
        <w:t>.2) оптических каналов</w:t>
      </w:r>
      <w:r>
        <w:rPr>
          <w:rFonts w:ascii="Times New Roman" w:hAnsi="Times New Roman"/>
          <w:szCs w:val="28"/>
        </w:rPr>
        <w:t>.</w:t>
      </w:r>
    </w:p>
    <w:p w:rsidR="002B57B6" w:rsidRPr="00402CD9" w:rsidRDefault="002B57B6" w:rsidP="002B57B6">
      <w:pPr>
        <w:pStyle w:val="ac"/>
        <w:spacing w:after="0"/>
        <w:ind w:firstLine="567"/>
        <w:rPr>
          <w:rFonts w:ascii="Times New Roman" w:hAnsi="Times New Roman"/>
          <w:szCs w:val="28"/>
        </w:rPr>
      </w:pPr>
    </w:p>
    <w:p w:rsidR="002B57B6" w:rsidRDefault="002B57B6" w:rsidP="002B57B6">
      <w:pPr>
        <w:pStyle w:val="ac"/>
        <w:ind w:firstLine="0"/>
        <w:rPr>
          <w:rFonts w:ascii="Times New Roman" w:hAnsi="Times New Roman"/>
        </w:rPr>
      </w:pPr>
    </w:p>
    <w:p w:rsidR="002B57B6" w:rsidRPr="00402CD9" w:rsidRDefault="002B57B6" w:rsidP="002B57B6">
      <w:pPr>
        <w:pStyle w:val="ac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Табл. 2</w:t>
      </w:r>
      <w:r w:rsidRPr="00402CD9">
        <w:rPr>
          <w:rFonts w:ascii="Times New Roman" w:hAnsi="Times New Roman"/>
        </w:rPr>
        <w:t>.1</w:t>
      </w:r>
      <w:r>
        <w:rPr>
          <w:rFonts w:ascii="Times New Roman" w:hAnsi="Times New Roman"/>
        </w:rPr>
        <w:t>. Число мультиплексоров и типы интерфейсов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</w:tblGrid>
      <w:tr w:rsidR="002B57B6" w:rsidRPr="005A3EC6" w:rsidTr="001A2276">
        <w:trPr>
          <w:trHeight w:val="400"/>
        </w:trPr>
        <w:tc>
          <w:tcPr>
            <w:tcW w:w="0" w:type="auto"/>
            <w:vMerge w:val="restart"/>
            <w:shd w:val="clear" w:color="auto" w:fill="auto"/>
          </w:tcPr>
          <w:p w:rsidR="002B57B6" w:rsidRPr="005A3EC6" w:rsidRDefault="002B57B6" w:rsidP="001C3803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5A3EC6">
              <w:rPr>
                <w:sz w:val="24"/>
                <w:szCs w:val="24"/>
              </w:rPr>
              <w:t>Параметр</w:t>
            </w:r>
          </w:p>
          <w:p w:rsidR="002B57B6" w:rsidRPr="005A3EC6" w:rsidRDefault="002B57B6" w:rsidP="001C3803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shd w:val="clear" w:color="auto" w:fill="auto"/>
          </w:tcPr>
          <w:p w:rsidR="002B57B6" w:rsidRPr="002D53B7" w:rsidRDefault="002B57B6" w:rsidP="001C3803">
            <w:pPr>
              <w:pStyle w:val="ac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3B7">
              <w:rPr>
                <w:rFonts w:ascii="Times New Roman" w:hAnsi="Times New Roman"/>
                <w:sz w:val="24"/>
                <w:szCs w:val="24"/>
              </w:rPr>
              <w:t>Предпоследняя ц</w:t>
            </w:r>
            <w:r>
              <w:rPr>
                <w:rFonts w:ascii="Times New Roman" w:hAnsi="Times New Roman"/>
                <w:sz w:val="24"/>
                <w:szCs w:val="24"/>
              </w:rPr>
              <w:t>ифра номера пароля</w:t>
            </w:r>
          </w:p>
        </w:tc>
      </w:tr>
      <w:tr w:rsidR="002B57B6" w:rsidRPr="005A3EC6" w:rsidTr="001A2276">
        <w:trPr>
          <w:trHeight w:val="480"/>
        </w:trPr>
        <w:tc>
          <w:tcPr>
            <w:tcW w:w="0" w:type="auto"/>
            <w:vMerge/>
            <w:shd w:val="clear" w:color="auto" w:fill="auto"/>
          </w:tcPr>
          <w:p w:rsidR="002B57B6" w:rsidRPr="005A3EC6" w:rsidRDefault="002B57B6" w:rsidP="001C3803">
            <w:pPr>
              <w:pStyle w:val="ac"/>
              <w:ind w:firstLine="0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2B57B6" w:rsidRPr="005A3EC6" w:rsidRDefault="002B57B6" w:rsidP="001C3803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5A3EC6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2B57B6" w:rsidRPr="005A3EC6" w:rsidRDefault="002B57B6" w:rsidP="001C3803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5A3EC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2B57B6" w:rsidRPr="005A3EC6" w:rsidRDefault="002B57B6" w:rsidP="001C3803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5A3EC6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2B57B6" w:rsidRPr="005A3EC6" w:rsidRDefault="002B57B6" w:rsidP="001C3803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5A3EC6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2B57B6" w:rsidRPr="005A3EC6" w:rsidRDefault="002B57B6" w:rsidP="001C3803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5A3EC6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2B57B6" w:rsidRPr="005A3EC6" w:rsidRDefault="002B57B6" w:rsidP="001C3803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5A3EC6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2B57B6" w:rsidRPr="005A3EC6" w:rsidRDefault="002B57B6" w:rsidP="001C3803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5A3EC6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2B57B6" w:rsidRPr="005A3EC6" w:rsidRDefault="002B57B6" w:rsidP="001C3803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5A3EC6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2B57B6" w:rsidRPr="005A3EC6" w:rsidRDefault="002B57B6" w:rsidP="001C3803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5A3EC6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2B57B6" w:rsidRPr="005A3EC6" w:rsidRDefault="002B57B6" w:rsidP="001C3803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5A3EC6">
              <w:rPr>
                <w:sz w:val="24"/>
                <w:szCs w:val="24"/>
              </w:rPr>
              <w:t>9</w:t>
            </w:r>
          </w:p>
        </w:tc>
      </w:tr>
      <w:tr w:rsidR="002B57B6" w:rsidRPr="005A3EC6" w:rsidTr="001A2276">
        <w:trPr>
          <w:trHeight w:val="660"/>
        </w:trPr>
        <w:tc>
          <w:tcPr>
            <w:tcW w:w="0" w:type="auto"/>
            <w:shd w:val="clear" w:color="auto" w:fill="auto"/>
          </w:tcPr>
          <w:p w:rsidR="002B57B6" w:rsidRPr="005A3EC6" w:rsidRDefault="002B57B6" w:rsidP="001C3803">
            <w:pPr>
              <w:pStyle w:val="ac"/>
              <w:ind w:firstLine="0"/>
              <w:rPr>
                <w:sz w:val="24"/>
                <w:szCs w:val="24"/>
              </w:rPr>
            </w:pPr>
            <w:r w:rsidRPr="005A3EC6">
              <w:rPr>
                <w:sz w:val="24"/>
                <w:szCs w:val="24"/>
              </w:rPr>
              <w:t xml:space="preserve">Число мультиплексоров </w:t>
            </w:r>
            <w:r w:rsidRPr="005A3EC6">
              <w:rPr>
                <w:sz w:val="24"/>
                <w:szCs w:val="24"/>
                <w:lang w:val="en-US"/>
              </w:rPr>
              <w:t>ROADM</w:t>
            </w:r>
            <w:r w:rsidRPr="005A3EC6">
              <w:rPr>
                <w:sz w:val="24"/>
                <w:szCs w:val="24"/>
              </w:rPr>
              <w:t>, Х</w:t>
            </w:r>
          </w:p>
          <w:p w:rsidR="002B57B6" w:rsidRPr="005A3EC6" w:rsidRDefault="002B57B6" w:rsidP="001C3803">
            <w:pPr>
              <w:pStyle w:val="ac"/>
              <w:ind w:firstLine="0"/>
              <w:rPr>
                <w:sz w:val="24"/>
                <w:szCs w:val="24"/>
              </w:rPr>
            </w:pPr>
            <w:r w:rsidRPr="005A3EC6">
              <w:rPr>
                <w:sz w:val="24"/>
                <w:szCs w:val="24"/>
              </w:rPr>
              <w:t>Условный номер</w:t>
            </w:r>
          </w:p>
        </w:tc>
        <w:tc>
          <w:tcPr>
            <w:tcW w:w="0" w:type="auto"/>
            <w:shd w:val="clear" w:color="auto" w:fill="auto"/>
          </w:tcPr>
          <w:p w:rsidR="002B57B6" w:rsidRPr="005A3EC6" w:rsidRDefault="002B57B6" w:rsidP="001C3803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2B57B6" w:rsidRPr="005A3EC6" w:rsidRDefault="002B57B6" w:rsidP="001C3803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</w:p>
          <w:p w:rsidR="002B57B6" w:rsidRPr="005A3EC6" w:rsidRDefault="002B57B6" w:rsidP="001C3803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5A3EC6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2B57B6" w:rsidRPr="005A3EC6" w:rsidRDefault="002B57B6" w:rsidP="001C3803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2B57B6" w:rsidRPr="005A3EC6" w:rsidRDefault="002B57B6" w:rsidP="001C3803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</w:p>
          <w:p w:rsidR="002B57B6" w:rsidRPr="005A3EC6" w:rsidRDefault="002B57B6" w:rsidP="001C3803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5A3EC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2B57B6" w:rsidRPr="005A3EC6" w:rsidRDefault="002B57B6" w:rsidP="001C3803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2B57B6" w:rsidRPr="005A3EC6" w:rsidRDefault="002B57B6" w:rsidP="001C3803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</w:p>
          <w:p w:rsidR="002B57B6" w:rsidRPr="005A3EC6" w:rsidRDefault="002B57B6" w:rsidP="001C3803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5A3EC6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2B57B6" w:rsidRPr="005A3EC6" w:rsidRDefault="002B57B6" w:rsidP="001C3803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2B57B6" w:rsidRPr="005A3EC6" w:rsidRDefault="002B57B6" w:rsidP="001C3803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</w:p>
          <w:p w:rsidR="002B57B6" w:rsidRPr="005A3EC6" w:rsidRDefault="002B57B6" w:rsidP="001C3803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5A3EC6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2B57B6" w:rsidRPr="005A3EC6" w:rsidRDefault="002B57B6" w:rsidP="001C3803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5A3EC6">
              <w:rPr>
                <w:sz w:val="24"/>
                <w:szCs w:val="24"/>
              </w:rPr>
              <w:t>6</w:t>
            </w:r>
          </w:p>
          <w:p w:rsidR="002B57B6" w:rsidRPr="005A3EC6" w:rsidRDefault="002B57B6" w:rsidP="001C3803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</w:p>
          <w:p w:rsidR="002B57B6" w:rsidRPr="005A3EC6" w:rsidRDefault="002B57B6" w:rsidP="001C3803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5A3EC6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2B57B6" w:rsidRPr="005A3EC6" w:rsidRDefault="002B57B6" w:rsidP="001C3803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2B57B6" w:rsidRPr="005A3EC6" w:rsidRDefault="002B57B6" w:rsidP="001C3803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</w:p>
          <w:p w:rsidR="002B57B6" w:rsidRPr="005A3EC6" w:rsidRDefault="002B57B6" w:rsidP="001C3803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5A3EC6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2B57B6" w:rsidRPr="005A3EC6" w:rsidRDefault="002B57B6" w:rsidP="001C3803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2B57B6" w:rsidRPr="005A3EC6" w:rsidRDefault="002B57B6" w:rsidP="001C3803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</w:p>
          <w:p w:rsidR="002B57B6" w:rsidRPr="005A3EC6" w:rsidRDefault="002B57B6" w:rsidP="001C3803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5A3EC6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2B57B6" w:rsidRPr="005A3EC6" w:rsidRDefault="002B57B6" w:rsidP="001C3803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2B57B6" w:rsidRPr="005A3EC6" w:rsidRDefault="002B57B6" w:rsidP="001C3803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</w:p>
          <w:p w:rsidR="002B57B6" w:rsidRPr="005A3EC6" w:rsidRDefault="002B57B6" w:rsidP="001C3803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5A3EC6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2B57B6" w:rsidRPr="005A3EC6" w:rsidRDefault="002B57B6" w:rsidP="001C3803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2B57B6" w:rsidRPr="005A3EC6" w:rsidRDefault="002B57B6" w:rsidP="001C3803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</w:p>
          <w:p w:rsidR="002B57B6" w:rsidRPr="005A3EC6" w:rsidRDefault="002B57B6" w:rsidP="001C3803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5A3EC6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2B57B6" w:rsidRPr="005A3EC6" w:rsidRDefault="002B57B6" w:rsidP="001C3803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2B57B6" w:rsidRPr="005A3EC6" w:rsidRDefault="002B57B6" w:rsidP="001C3803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</w:p>
          <w:p w:rsidR="002B57B6" w:rsidRPr="005A3EC6" w:rsidRDefault="002B57B6" w:rsidP="001C3803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5A3EC6">
              <w:rPr>
                <w:sz w:val="24"/>
                <w:szCs w:val="24"/>
              </w:rPr>
              <w:t>9</w:t>
            </w:r>
          </w:p>
        </w:tc>
      </w:tr>
    </w:tbl>
    <w:p w:rsidR="002B57B6" w:rsidRPr="003939EC" w:rsidRDefault="002B57B6" w:rsidP="002B57B6">
      <w:pPr>
        <w:pStyle w:val="ac"/>
        <w:ind w:firstLine="0"/>
        <w:rPr>
          <w:rFonts w:ascii="Times New Roman" w:hAnsi="Times New Roman"/>
        </w:rPr>
      </w:pPr>
      <w:r w:rsidRPr="00402CD9">
        <w:rPr>
          <w:rFonts w:ascii="Times New Roman" w:hAnsi="Times New Roman"/>
        </w:rPr>
        <w:t>Каждому условному номеру соответст</w:t>
      </w:r>
      <w:r>
        <w:rPr>
          <w:rFonts w:ascii="Times New Roman" w:hAnsi="Times New Roman"/>
        </w:rPr>
        <w:t xml:space="preserve">вует интерфейс (приложение 3): </w:t>
      </w:r>
    </w:p>
    <w:p w:rsidR="002B57B6" w:rsidRPr="00402CD9" w:rsidRDefault="002B57B6" w:rsidP="002B57B6">
      <w:pPr>
        <w:pStyle w:val="ac"/>
        <w:spacing w:after="0"/>
        <w:ind w:firstLine="567"/>
        <w:rPr>
          <w:rFonts w:ascii="Times New Roman" w:hAnsi="Times New Roman"/>
          <w:szCs w:val="28"/>
          <w:lang w:val="en-US"/>
        </w:rPr>
      </w:pPr>
      <w:r w:rsidRPr="00402CD9">
        <w:rPr>
          <w:rFonts w:ascii="Times New Roman" w:hAnsi="Times New Roman"/>
          <w:szCs w:val="28"/>
          <w:lang w:val="en-US"/>
        </w:rPr>
        <w:t>0 – DN100S-1D2(</w:t>
      </w:r>
      <w:r w:rsidRPr="00402CD9">
        <w:rPr>
          <w:rFonts w:ascii="Times New Roman" w:hAnsi="Times New Roman"/>
          <w:szCs w:val="28"/>
        </w:rPr>
        <w:t>с</w:t>
      </w:r>
      <w:r w:rsidRPr="00402CD9">
        <w:rPr>
          <w:rFonts w:ascii="Times New Roman" w:hAnsi="Times New Roman"/>
          <w:szCs w:val="28"/>
          <w:lang w:val="en-US"/>
        </w:rPr>
        <w:t>); 1 – DN100S-1D3(L); 2 - DN100S-1D5(c); 3 - DN100S-1D2(</w:t>
      </w:r>
      <w:r w:rsidRPr="00402CD9">
        <w:rPr>
          <w:rFonts w:ascii="Times New Roman" w:hAnsi="Times New Roman"/>
          <w:szCs w:val="28"/>
        </w:rPr>
        <w:t>с</w:t>
      </w:r>
      <w:r w:rsidRPr="00402CD9">
        <w:rPr>
          <w:rFonts w:ascii="Times New Roman" w:hAnsi="Times New Roman"/>
          <w:szCs w:val="28"/>
          <w:lang w:val="en-US"/>
        </w:rPr>
        <w:t>)F; 4 - DN100S-1D3(L)F; 5 - DN100S-1D5(c)F; 6 - DW100S-1D2(c)F; 7 - DW100S-1D3(c)F; 8 - DW100S-1D5(c)F; 9 - DW100L-1D5(c)F.</w:t>
      </w:r>
    </w:p>
    <w:p w:rsidR="002B57B6" w:rsidRPr="00402CD9" w:rsidRDefault="002B57B6" w:rsidP="002B57B6">
      <w:pPr>
        <w:pStyle w:val="ac"/>
        <w:spacing w:after="0"/>
        <w:ind w:firstLine="567"/>
        <w:rPr>
          <w:rFonts w:ascii="Times New Roman" w:hAnsi="Times New Roman"/>
          <w:szCs w:val="28"/>
          <w:lang w:val="en-US"/>
        </w:rPr>
      </w:pPr>
    </w:p>
    <w:p w:rsidR="002B57B6" w:rsidRPr="003939EC" w:rsidRDefault="002B57B6" w:rsidP="002B57B6">
      <w:pPr>
        <w:pStyle w:val="ac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Табл. 2</w:t>
      </w:r>
      <w:r w:rsidRPr="00402CD9">
        <w:rPr>
          <w:rFonts w:ascii="Times New Roman" w:hAnsi="Times New Roman"/>
        </w:rPr>
        <w:t>.</w:t>
      </w:r>
      <w:r w:rsidRPr="003939EC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Число оптических каналов в секциях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2"/>
        <w:gridCol w:w="462"/>
        <w:gridCol w:w="504"/>
        <w:gridCol w:w="472"/>
        <w:gridCol w:w="483"/>
        <w:gridCol w:w="483"/>
        <w:gridCol w:w="483"/>
        <w:gridCol w:w="592"/>
        <w:gridCol w:w="483"/>
        <w:gridCol w:w="617"/>
        <w:gridCol w:w="593"/>
      </w:tblGrid>
      <w:tr w:rsidR="002B57B6" w:rsidRPr="005A3EC6" w:rsidTr="001C3803">
        <w:trPr>
          <w:trHeight w:val="400"/>
        </w:trPr>
        <w:tc>
          <w:tcPr>
            <w:tcW w:w="4292" w:type="dxa"/>
            <w:vMerge w:val="restart"/>
            <w:shd w:val="clear" w:color="auto" w:fill="auto"/>
          </w:tcPr>
          <w:p w:rsidR="002B57B6" w:rsidRPr="005A3EC6" w:rsidRDefault="002B57B6" w:rsidP="001C3803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5A3EC6">
              <w:rPr>
                <w:sz w:val="24"/>
                <w:szCs w:val="24"/>
              </w:rPr>
              <w:t>Параметр</w:t>
            </w:r>
          </w:p>
          <w:p w:rsidR="002B57B6" w:rsidRPr="005A3EC6" w:rsidRDefault="002B57B6" w:rsidP="001C3803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72" w:type="dxa"/>
            <w:gridSpan w:val="10"/>
            <w:shd w:val="clear" w:color="auto" w:fill="auto"/>
          </w:tcPr>
          <w:p w:rsidR="002B57B6" w:rsidRPr="005A3EC6" w:rsidRDefault="002B57B6" w:rsidP="001C3803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2D53B7">
              <w:rPr>
                <w:rFonts w:ascii="Times New Roman" w:hAnsi="Times New Roman"/>
                <w:sz w:val="24"/>
                <w:szCs w:val="24"/>
              </w:rPr>
              <w:t>Последняя цифра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номера пароля</w:t>
            </w:r>
          </w:p>
        </w:tc>
      </w:tr>
      <w:tr w:rsidR="002B57B6" w:rsidRPr="005A3EC6" w:rsidTr="001C3803">
        <w:trPr>
          <w:trHeight w:val="480"/>
        </w:trPr>
        <w:tc>
          <w:tcPr>
            <w:tcW w:w="4292" w:type="dxa"/>
            <w:vMerge/>
            <w:shd w:val="clear" w:color="auto" w:fill="auto"/>
          </w:tcPr>
          <w:p w:rsidR="002B57B6" w:rsidRPr="005A3EC6" w:rsidRDefault="002B57B6" w:rsidP="001C3803">
            <w:pPr>
              <w:pStyle w:val="ac"/>
              <w:ind w:firstLine="0"/>
              <w:rPr>
                <w:sz w:val="24"/>
                <w:szCs w:val="24"/>
              </w:rPr>
            </w:pPr>
          </w:p>
        </w:tc>
        <w:tc>
          <w:tcPr>
            <w:tcW w:w="462" w:type="dxa"/>
            <w:shd w:val="clear" w:color="auto" w:fill="auto"/>
          </w:tcPr>
          <w:p w:rsidR="002B57B6" w:rsidRPr="005A3EC6" w:rsidRDefault="002B57B6" w:rsidP="001C3803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5A3EC6">
              <w:rPr>
                <w:sz w:val="24"/>
                <w:szCs w:val="24"/>
              </w:rPr>
              <w:t>0</w:t>
            </w:r>
          </w:p>
        </w:tc>
        <w:tc>
          <w:tcPr>
            <w:tcW w:w="504" w:type="dxa"/>
            <w:shd w:val="clear" w:color="auto" w:fill="auto"/>
          </w:tcPr>
          <w:p w:rsidR="002B57B6" w:rsidRPr="005A3EC6" w:rsidRDefault="002B57B6" w:rsidP="001C3803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5A3EC6">
              <w:rPr>
                <w:sz w:val="24"/>
                <w:szCs w:val="24"/>
              </w:rPr>
              <w:t>1</w:t>
            </w:r>
          </w:p>
        </w:tc>
        <w:tc>
          <w:tcPr>
            <w:tcW w:w="472" w:type="dxa"/>
            <w:shd w:val="clear" w:color="auto" w:fill="auto"/>
          </w:tcPr>
          <w:p w:rsidR="002B57B6" w:rsidRPr="005A3EC6" w:rsidRDefault="002B57B6" w:rsidP="001C3803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5A3EC6">
              <w:rPr>
                <w:sz w:val="24"/>
                <w:szCs w:val="24"/>
              </w:rPr>
              <w:t>2</w:t>
            </w:r>
          </w:p>
        </w:tc>
        <w:tc>
          <w:tcPr>
            <w:tcW w:w="483" w:type="dxa"/>
            <w:shd w:val="clear" w:color="auto" w:fill="auto"/>
          </w:tcPr>
          <w:p w:rsidR="002B57B6" w:rsidRPr="005A3EC6" w:rsidRDefault="002B57B6" w:rsidP="001C3803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5A3EC6">
              <w:rPr>
                <w:sz w:val="24"/>
                <w:szCs w:val="24"/>
              </w:rPr>
              <w:t>3</w:t>
            </w:r>
          </w:p>
        </w:tc>
        <w:tc>
          <w:tcPr>
            <w:tcW w:w="483" w:type="dxa"/>
            <w:shd w:val="clear" w:color="auto" w:fill="auto"/>
          </w:tcPr>
          <w:p w:rsidR="002B57B6" w:rsidRPr="005A3EC6" w:rsidRDefault="002B57B6" w:rsidP="001C3803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5A3EC6">
              <w:rPr>
                <w:sz w:val="24"/>
                <w:szCs w:val="24"/>
              </w:rPr>
              <w:t>4</w:t>
            </w:r>
          </w:p>
        </w:tc>
        <w:tc>
          <w:tcPr>
            <w:tcW w:w="483" w:type="dxa"/>
            <w:shd w:val="clear" w:color="auto" w:fill="auto"/>
          </w:tcPr>
          <w:p w:rsidR="002B57B6" w:rsidRPr="005A3EC6" w:rsidRDefault="002B57B6" w:rsidP="001C3803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5A3EC6">
              <w:rPr>
                <w:sz w:val="24"/>
                <w:szCs w:val="24"/>
              </w:rPr>
              <w:t>5</w:t>
            </w:r>
          </w:p>
        </w:tc>
        <w:tc>
          <w:tcPr>
            <w:tcW w:w="592" w:type="dxa"/>
            <w:shd w:val="clear" w:color="auto" w:fill="auto"/>
          </w:tcPr>
          <w:p w:rsidR="002B57B6" w:rsidRPr="005A3EC6" w:rsidRDefault="002B57B6" w:rsidP="001C3803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5A3EC6">
              <w:rPr>
                <w:sz w:val="24"/>
                <w:szCs w:val="24"/>
              </w:rPr>
              <w:t>6</w:t>
            </w:r>
          </w:p>
        </w:tc>
        <w:tc>
          <w:tcPr>
            <w:tcW w:w="483" w:type="dxa"/>
            <w:shd w:val="clear" w:color="auto" w:fill="auto"/>
          </w:tcPr>
          <w:p w:rsidR="002B57B6" w:rsidRPr="005A3EC6" w:rsidRDefault="002B57B6" w:rsidP="001C3803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5A3EC6">
              <w:rPr>
                <w:sz w:val="24"/>
                <w:szCs w:val="24"/>
              </w:rPr>
              <w:t>7</w:t>
            </w:r>
          </w:p>
        </w:tc>
        <w:tc>
          <w:tcPr>
            <w:tcW w:w="617" w:type="dxa"/>
            <w:shd w:val="clear" w:color="auto" w:fill="auto"/>
          </w:tcPr>
          <w:p w:rsidR="002B57B6" w:rsidRPr="005A3EC6" w:rsidRDefault="002B57B6" w:rsidP="001C3803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5A3EC6">
              <w:rPr>
                <w:sz w:val="24"/>
                <w:szCs w:val="24"/>
              </w:rPr>
              <w:t>8</w:t>
            </w:r>
          </w:p>
        </w:tc>
        <w:tc>
          <w:tcPr>
            <w:tcW w:w="593" w:type="dxa"/>
            <w:shd w:val="clear" w:color="auto" w:fill="auto"/>
          </w:tcPr>
          <w:p w:rsidR="002B57B6" w:rsidRPr="005A3EC6" w:rsidRDefault="002B57B6" w:rsidP="001C3803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5A3EC6">
              <w:rPr>
                <w:sz w:val="24"/>
                <w:szCs w:val="24"/>
              </w:rPr>
              <w:t>9</w:t>
            </w:r>
          </w:p>
        </w:tc>
      </w:tr>
      <w:tr w:rsidR="002B57B6" w:rsidRPr="005A3EC6" w:rsidTr="001C3803">
        <w:tc>
          <w:tcPr>
            <w:tcW w:w="4292" w:type="dxa"/>
            <w:shd w:val="clear" w:color="auto" w:fill="auto"/>
          </w:tcPr>
          <w:p w:rsidR="002B57B6" w:rsidRPr="005A3EC6" w:rsidRDefault="002B57B6" w:rsidP="001C3803">
            <w:pPr>
              <w:pStyle w:val="ac"/>
              <w:ind w:firstLine="0"/>
              <w:rPr>
                <w:sz w:val="24"/>
                <w:szCs w:val="24"/>
              </w:rPr>
            </w:pPr>
            <w:r w:rsidRPr="005A3EC6">
              <w:rPr>
                <w:sz w:val="24"/>
                <w:szCs w:val="24"/>
              </w:rPr>
              <w:t xml:space="preserve">Число каналов внутри каждой пары мультиплексоров </w:t>
            </w:r>
            <w:r w:rsidRPr="005A3EC6">
              <w:rPr>
                <w:sz w:val="24"/>
                <w:szCs w:val="24"/>
                <w:lang w:val="en-US"/>
              </w:rPr>
              <w:t>Y</w:t>
            </w:r>
          </w:p>
        </w:tc>
        <w:tc>
          <w:tcPr>
            <w:tcW w:w="462" w:type="dxa"/>
            <w:shd w:val="clear" w:color="auto" w:fill="auto"/>
          </w:tcPr>
          <w:p w:rsidR="002B57B6" w:rsidRPr="005A3EC6" w:rsidRDefault="002B57B6" w:rsidP="001C3803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04" w:type="dxa"/>
            <w:shd w:val="clear" w:color="auto" w:fill="auto"/>
          </w:tcPr>
          <w:p w:rsidR="002B57B6" w:rsidRPr="005A3EC6" w:rsidRDefault="002B57B6" w:rsidP="001C3803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2" w:type="dxa"/>
            <w:shd w:val="clear" w:color="auto" w:fill="auto"/>
          </w:tcPr>
          <w:p w:rsidR="002B57B6" w:rsidRPr="005A3EC6" w:rsidRDefault="002B57B6" w:rsidP="001C3803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5A3EC6">
              <w:rPr>
                <w:sz w:val="24"/>
                <w:szCs w:val="24"/>
              </w:rPr>
              <w:t>4</w:t>
            </w:r>
          </w:p>
        </w:tc>
        <w:tc>
          <w:tcPr>
            <w:tcW w:w="483" w:type="dxa"/>
            <w:shd w:val="clear" w:color="auto" w:fill="auto"/>
          </w:tcPr>
          <w:p w:rsidR="002B57B6" w:rsidRPr="005A3EC6" w:rsidRDefault="002B57B6" w:rsidP="001C3803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83" w:type="dxa"/>
            <w:shd w:val="clear" w:color="auto" w:fill="auto"/>
          </w:tcPr>
          <w:p w:rsidR="002B57B6" w:rsidRPr="005A3EC6" w:rsidRDefault="002B57B6" w:rsidP="001C3803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3" w:type="dxa"/>
            <w:shd w:val="clear" w:color="auto" w:fill="auto"/>
          </w:tcPr>
          <w:p w:rsidR="002B57B6" w:rsidRPr="005A3EC6" w:rsidRDefault="002B57B6" w:rsidP="001C3803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92" w:type="dxa"/>
            <w:shd w:val="clear" w:color="auto" w:fill="auto"/>
          </w:tcPr>
          <w:p w:rsidR="002B57B6" w:rsidRPr="005A3EC6" w:rsidRDefault="002B57B6" w:rsidP="001C3803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83" w:type="dxa"/>
            <w:shd w:val="clear" w:color="auto" w:fill="auto"/>
          </w:tcPr>
          <w:p w:rsidR="002B57B6" w:rsidRPr="005A3EC6" w:rsidRDefault="002B57B6" w:rsidP="001C3803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17" w:type="dxa"/>
            <w:shd w:val="clear" w:color="auto" w:fill="auto"/>
          </w:tcPr>
          <w:p w:rsidR="002B57B6" w:rsidRPr="005A3EC6" w:rsidRDefault="002B57B6" w:rsidP="001C3803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93" w:type="dxa"/>
            <w:shd w:val="clear" w:color="auto" w:fill="auto"/>
          </w:tcPr>
          <w:p w:rsidR="002B57B6" w:rsidRPr="005A3EC6" w:rsidRDefault="002B57B6" w:rsidP="001C3803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2B57B6" w:rsidRDefault="002B57B6" w:rsidP="002B57B6">
      <w:pPr>
        <w:pStyle w:val="ac"/>
        <w:spacing w:after="0"/>
        <w:ind w:firstLine="0"/>
        <w:rPr>
          <w:rFonts w:ascii="Times New Roman" w:hAnsi="Times New Roman"/>
          <w:b/>
          <w:szCs w:val="28"/>
        </w:rPr>
      </w:pPr>
    </w:p>
    <w:p w:rsidR="002B57B6" w:rsidRDefault="002B57B6" w:rsidP="002B57B6">
      <w:pPr>
        <w:pStyle w:val="ac"/>
        <w:spacing w:after="0"/>
        <w:ind w:firstLine="567"/>
        <w:rPr>
          <w:rFonts w:ascii="Times New Roman" w:hAnsi="Times New Roman"/>
          <w:b/>
          <w:szCs w:val="28"/>
        </w:rPr>
      </w:pPr>
      <w:r w:rsidRPr="00A015DE">
        <w:rPr>
          <w:rFonts w:ascii="Times New Roman" w:hAnsi="Times New Roman"/>
          <w:b/>
          <w:szCs w:val="28"/>
        </w:rPr>
        <w:t>Методические указания к задаче 2</w:t>
      </w:r>
    </w:p>
    <w:p w:rsidR="002B57B6" w:rsidRPr="00A015DE" w:rsidRDefault="002B57B6" w:rsidP="002B57B6">
      <w:pPr>
        <w:pStyle w:val="ac"/>
        <w:spacing w:after="0"/>
        <w:ind w:firstLine="567"/>
        <w:rPr>
          <w:rFonts w:ascii="Times New Roman" w:hAnsi="Times New Roman"/>
          <w:b/>
          <w:szCs w:val="28"/>
        </w:rPr>
      </w:pPr>
    </w:p>
    <w:p w:rsidR="002B57B6" w:rsidRPr="00402CD9" w:rsidRDefault="002B57B6" w:rsidP="002B57B6">
      <w:pPr>
        <w:pStyle w:val="ac"/>
        <w:spacing w:after="0"/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1.</w:t>
      </w:r>
      <w:r w:rsidRPr="00402CD9">
        <w:rPr>
          <w:rFonts w:ascii="Times New Roman" w:hAnsi="Times New Roman"/>
          <w:szCs w:val="28"/>
        </w:rPr>
        <w:t xml:space="preserve"> Графически изобразить заданное число мультиплексоров, т.е. 2 терминальных и Х типа</w:t>
      </w:r>
      <w:r>
        <w:rPr>
          <w:rFonts w:ascii="Times New Roman" w:hAnsi="Times New Roman"/>
          <w:szCs w:val="28"/>
        </w:rPr>
        <w:t xml:space="preserve"> выделения/ввода с реконфигурацией</w:t>
      </w:r>
      <w:r w:rsidRPr="00402CD9">
        <w:rPr>
          <w:rFonts w:ascii="Times New Roman" w:hAnsi="Times New Roman"/>
          <w:szCs w:val="28"/>
        </w:rPr>
        <w:t xml:space="preserve"> </w:t>
      </w:r>
      <w:r w:rsidRPr="00402CD9">
        <w:rPr>
          <w:rFonts w:ascii="Times New Roman" w:hAnsi="Times New Roman"/>
          <w:szCs w:val="28"/>
          <w:lang w:val="en-US"/>
        </w:rPr>
        <w:t>ROADM</w:t>
      </w:r>
      <w:r w:rsidRPr="00402CD9">
        <w:rPr>
          <w:rFonts w:ascii="Times New Roman" w:hAnsi="Times New Roman"/>
          <w:szCs w:val="28"/>
        </w:rPr>
        <w:t xml:space="preserve">, включенных в цепочку. Пары мультиплексоров определяются по принципу «каждый с каждым» связаны </w:t>
      </w:r>
      <w:r w:rsidRPr="00402CD9">
        <w:rPr>
          <w:rFonts w:ascii="Times New Roman" w:hAnsi="Times New Roman"/>
          <w:szCs w:val="28"/>
          <w:lang w:val="en-US"/>
        </w:rPr>
        <w:t>Y</w:t>
      </w:r>
      <w:r w:rsidRPr="00402CD9">
        <w:rPr>
          <w:rFonts w:ascii="Times New Roman" w:hAnsi="Times New Roman"/>
          <w:szCs w:val="28"/>
        </w:rPr>
        <w:t xml:space="preserve"> каналами. Например, в цепочке из 2-х терминальных и 2-х промежуточных мультиплексоров будет 6 пар. </w:t>
      </w:r>
    </w:p>
    <w:p w:rsidR="002B57B6" w:rsidRPr="00402CD9" w:rsidRDefault="002B57B6" w:rsidP="002B57B6">
      <w:pPr>
        <w:pStyle w:val="ac"/>
        <w:spacing w:after="0"/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2.</w:t>
      </w:r>
      <w:r w:rsidRPr="00402CD9">
        <w:rPr>
          <w:rFonts w:ascii="Times New Roman" w:hAnsi="Times New Roman"/>
          <w:szCs w:val="28"/>
        </w:rPr>
        <w:t xml:space="preserve"> Графически отобразить в каждой паре мультиплексоров (в том числе и терминальных) требуемое по варианту число оптических каналов.</w:t>
      </w:r>
    </w:p>
    <w:p w:rsidR="002B57B6" w:rsidRDefault="002B57B6" w:rsidP="002B57B6">
      <w:pPr>
        <w:pStyle w:val="ac"/>
        <w:spacing w:after="0"/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3.</w:t>
      </w:r>
      <w:r w:rsidRPr="00402CD9">
        <w:rPr>
          <w:rFonts w:ascii="Times New Roman" w:hAnsi="Times New Roman"/>
          <w:szCs w:val="28"/>
        </w:rPr>
        <w:t xml:space="preserve"> Определить на каждой секции мультиплексирования, т.е. между соседними мультиплексорами общую ёмкость оптических каналов.</w:t>
      </w:r>
    </w:p>
    <w:p w:rsidR="002B57B6" w:rsidRPr="00402CD9" w:rsidRDefault="002B57B6" w:rsidP="002B57B6">
      <w:pPr>
        <w:pStyle w:val="ac"/>
        <w:spacing w:after="0"/>
        <w:ind w:firstLine="567"/>
        <w:rPr>
          <w:rFonts w:ascii="Times New Roman" w:hAnsi="Times New Roman"/>
          <w:szCs w:val="28"/>
        </w:rPr>
      </w:pPr>
    </w:p>
    <w:p w:rsidR="002B57B6" w:rsidRDefault="002B57B6" w:rsidP="002B57B6">
      <w:pPr>
        <w:pStyle w:val="ac"/>
        <w:spacing w:after="0"/>
        <w:ind w:firstLine="567"/>
        <w:rPr>
          <w:rFonts w:ascii="Times New Roman" w:hAnsi="Times New Roman"/>
          <w:b/>
          <w:szCs w:val="28"/>
        </w:rPr>
      </w:pPr>
      <w:r w:rsidRPr="00402CD9">
        <w:rPr>
          <w:rFonts w:ascii="Times New Roman" w:hAnsi="Times New Roman"/>
          <w:b/>
          <w:szCs w:val="28"/>
        </w:rPr>
        <w:t>Привести письменно выводы и оценки по результатам вычерчива</w:t>
      </w:r>
      <w:r>
        <w:rPr>
          <w:rFonts w:ascii="Times New Roman" w:hAnsi="Times New Roman"/>
          <w:b/>
          <w:szCs w:val="28"/>
        </w:rPr>
        <w:t>ния схемы и расчетов.</w:t>
      </w:r>
    </w:p>
    <w:p w:rsidR="002B57B6" w:rsidRDefault="002B57B6" w:rsidP="002B57B6">
      <w:pPr>
        <w:pStyle w:val="ac"/>
        <w:spacing w:after="0"/>
        <w:ind w:firstLine="0"/>
        <w:rPr>
          <w:rFonts w:ascii="Times New Roman" w:hAnsi="Times New Roman"/>
          <w:b/>
          <w:szCs w:val="28"/>
        </w:rPr>
      </w:pPr>
    </w:p>
    <w:p w:rsidR="002B57B6" w:rsidRDefault="002B57B6" w:rsidP="002B57B6">
      <w:pPr>
        <w:ind w:firstLine="567"/>
        <w:jc w:val="both"/>
        <w:rPr>
          <w:sz w:val="28"/>
          <w:szCs w:val="28"/>
        </w:rPr>
      </w:pPr>
    </w:p>
    <w:p w:rsidR="002B57B6" w:rsidRPr="006D126E" w:rsidRDefault="002B57B6" w:rsidP="002B57B6">
      <w:pPr>
        <w:ind w:firstLine="567"/>
        <w:jc w:val="both"/>
        <w:rPr>
          <w:b/>
          <w:sz w:val="28"/>
          <w:szCs w:val="28"/>
        </w:rPr>
      </w:pPr>
      <w:r w:rsidRPr="006D126E">
        <w:rPr>
          <w:b/>
          <w:sz w:val="28"/>
          <w:szCs w:val="28"/>
        </w:rPr>
        <w:t>Контрольные вопросы к разделу 3</w:t>
      </w:r>
    </w:p>
    <w:p w:rsidR="002B57B6" w:rsidRDefault="002B57B6" w:rsidP="002B57B6">
      <w:pPr>
        <w:ind w:firstLine="567"/>
        <w:jc w:val="both"/>
        <w:rPr>
          <w:sz w:val="28"/>
          <w:szCs w:val="28"/>
        </w:rPr>
      </w:pPr>
    </w:p>
    <w:p w:rsidR="002B57B6" w:rsidRDefault="002B57B6" w:rsidP="002B57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Назвать основные модели  протокольных решений по сопряжению оптических систем.</w:t>
      </w:r>
    </w:p>
    <w:p w:rsidR="002B57B6" w:rsidRDefault="002B57B6" w:rsidP="002B57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Назначение линейного кодирования в оптических средствах сопряжения.</w:t>
      </w:r>
    </w:p>
    <w:p w:rsidR="002B57B6" w:rsidRDefault="002B57B6" w:rsidP="002B57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Назначение  скремблера линейного сигнала.</w:t>
      </w:r>
    </w:p>
    <w:p w:rsidR="002B57B6" w:rsidRDefault="002B57B6" w:rsidP="002B57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Изобразить схему линейного скремблера, соответствующего полиному 1+Х+Х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+ Х</w:t>
      </w:r>
      <w:r>
        <w:rPr>
          <w:sz w:val="28"/>
          <w:szCs w:val="28"/>
          <w:vertAlign w:val="superscript"/>
        </w:rPr>
        <w:t>12</w:t>
      </w:r>
      <w:r>
        <w:rPr>
          <w:sz w:val="28"/>
          <w:szCs w:val="28"/>
        </w:rPr>
        <w:t>+ Х</w:t>
      </w:r>
      <w:r>
        <w:rPr>
          <w:sz w:val="28"/>
          <w:szCs w:val="28"/>
          <w:vertAlign w:val="superscript"/>
        </w:rPr>
        <w:t>16</w:t>
      </w:r>
      <w:r>
        <w:rPr>
          <w:sz w:val="28"/>
          <w:szCs w:val="28"/>
        </w:rPr>
        <w:t>.</w:t>
      </w:r>
    </w:p>
    <w:p w:rsidR="002B57B6" w:rsidRDefault="002B57B6" w:rsidP="002B57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Что достигается в средствах сопряжения через </w:t>
      </w:r>
      <w:r>
        <w:rPr>
          <w:sz w:val="28"/>
          <w:szCs w:val="28"/>
          <w:lang w:val="en-US"/>
        </w:rPr>
        <w:t>FEC</w:t>
      </w:r>
      <w:r>
        <w:rPr>
          <w:sz w:val="28"/>
          <w:szCs w:val="28"/>
        </w:rPr>
        <w:t>?</w:t>
      </w:r>
    </w:p>
    <w:p w:rsidR="002B57B6" w:rsidRDefault="002B57B6" w:rsidP="002B57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Назначение  кодирования Рида – Соломона. </w:t>
      </w:r>
    </w:p>
    <w:p w:rsidR="002B57B6" w:rsidRDefault="002B57B6" w:rsidP="002B57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Состав цикла </w:t>
      </w:r>
      <w:r>
        <w:rPr>
          <w:sz w:val="28"/>
          <w:szCs w:val="28"/>
          <w:lang w:val="en-US"/>
        </w:rPr>
        <w:t>PDH</w:t>
      </w:r>
      <w:r>
        <w:rPr>
          <w:sz w:val="28"/>
          <w:szCs w:val="28"/>
        </w:rPr>
        <w:t xml:space="preserve"> Е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>.</w:t>
      </w:r>
    </w:p>
    <w:p w:rsidR="002B57B6" w:rsidRDefault="002B57B6" w:rsidP="002B57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 Какой принцип положен в основу объединения Е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в Е2, Е2 в Е3, Е3 в Е4?</w:t>
      </w:r>
    </w:p>
    <w:p w:rsidR="002B57B6" w:rsidRDefault="002B57B6" w:rsidP="002B57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Что позволяет согласовать скорости передачи потоков при </w:t>
      </w:r>
      <w:proofErr w:type="spellStart"/>
      <w:r>
        <w:rPr>
          <w:sz w:val="28"/>
          <w:szCs w:val="28"/>
        </w:rPr>
        <w:t>плезиохронном</w:t>
      </w:r>
      <w:proofErr w:type="spellEnd"/>
      <w:r>
        <w:rPr>
          <w:sz w:val="28"/>
          <w:szCs w:val="28"/>
        </w:rPr>
        <w:t xml:space="preserve"> мультиплексировании?</w:t>
      </w:r>
    </w:p>
    <w:p w:rsidR="002B57B6" w:rsidRPr="00C55F57" w:rsidRDefault="002B57B6" w:rsidP="002B57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10. Какие скорости передачи имеют потоки Е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>, Е3, Е4?</w:t>
      </w:r>
    </w:p>
    <w:p w:rsidR="002B57B6" w:rsidRDefault="002B57B6" w:rsidP="002B57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Что представляет собой </w:t>
      </w:r>
      <w:r>
        <w:rPr>
          <w:sz w:val="28"/>
          <w:szCs w:val="28"/>
          <w:lang w:val="en-US"/>
        </w:rPr>
        <w:t>SDH</w:t>
      </w:r>
      <w:r>
        <w:rPr>
          <w:sz w:val="28"/>
          <w:szCs w:val="28"/>
        </w:rPr>
        <w:t>?</w:t>
      </w:r>
    </w:p>
    <w:p w:rsidR="002B57B6" w:rsidRDefault="002B57B6" w:rsidP="002B57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Чем отличаются виртуальные контейнеры </w:t>
      </w:r>
      <w:r>
        <w:rPr>
          <w:sz w:val="28"/>
          <w:szCs w:val="28"/>
          <w:lang w:val="en-US"/>
        </w:rPr>
        <w:t>VC</w:t>
      </w:r>
      <w:r w:rsidRPr="00C55F57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 от цифровых блоков </w:t>
      </w:r>
      <w:r>
        <w:rPr>
          <w:sz w:val="28"/>
          <w:szCs w:val="28"/>
          <w:lang w:val="en-US"/>
        </w:rPr>
        <w:t>TU</w:t>
      </w:r>
      <w:r w:rsidRPr="00C55F57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AU</w:t>
      </w:r>
      <w:r>
        <w:rPr>
          <w:sz w:val="28"/>
          <w:szCs w:val="28"/>
        </w:rPr>
        <w:t>?</w:t>
      </w:r>
    </w:p>
    <w:p w:rsidR="002B57B6" w:rsidRDefault="002B57B6" w:rsidP="002B57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Чем отличаются виртуальные контейнеры </w:t>
      </w:r>
      <w:r>
        <w:rPr>
          <w:sz w:val="28"/>
          <w:szCs w:val="28"/>
          <w:lang w:val="en-US"/>
        </w:rPr>
        <w:t>VC</w:t>
      </w:r>
      <w:r w:rsidRPr="00C55F57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X</w:t>
      </w:r>
      <w:r w:rsidRPr="00C55F57"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Xc</w:t>
      </w:r>
      <w:proofErr w:type="spellEnd"/>
      <w:r w:rsidRPr="00C55F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  <w:lang w:val="en-US"/>
        </w:rPr>
        <w:t>VC</w:t>
      </w:r>
      <w:r w:rsidRPr="00C55F57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X</w:t>
      </w:r>
      <w:r w:rsidRPr="00C55F57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Xv</w:t>
      </w:r>
      <w:r>
        <w:rPr>
          <w:sz w:val="28"/>
          <w:szCs w:val="28"/>
        </w:rPr>
        <w:t>?</w:t>
      </w:r>
    </w:p>
    <w:p w:rsidR="002B57B6" w:rsidRDefault="002B57B6" w:rsidP="002B57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Что показывает </w:t>
      </w:r>
      <w:r>
        <w:rPr>
          <w:sz w:val="28"/>
          <w:szCs w:val="28"/>
          <w:lang w:val="en-US"/>
        </w:rPr>
        <w:t>PTR</w:t>
      </w:r>
      <w:r>
        <w:rPr>
          <w:sz w:val="28"/>
          <w:szCs w:val="28"/>
        </w:rPr>
        <w:t xml:space="preserve"> в </w:t>
      </w:r>
      <w:r>
        <w:rPr>
          <w:sz w:val="28"/>
          <w:szCs w:val="28"/>
          <w:lang w:val="en-US"/>
        </w:rPr>
        <w:t>AU</w:t>
      </w:r>
      <w:r w:rsidRPr="00F62D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TU</w:t>
      </w:r>
      <w:r>
        <w:rPr>
          <w:sz w:val="28"/>
          <w:szCs w:val="28"/>
        </w:rPr>
        <w:t>?</w:t>
      </w:r>
    </w:p>
    <w:p w:rsidR="002B57B6" w:rsidRDefault="002B57B6" w:rsidP="002B57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 Назначение байт и бит заголовков </w:t>
      </w:r>
      <w:r>
        <w:rPr>
          <w:sz w:val="28"/>
          <w:szCs w:val="28"/>
          <w:lang w:val="en-US"/>
        </w:rPr>
        <w:t>VC</w:t>
      </w:r>
      <w:r w:rsidRPr="00A32FE3">
        <w:rPr>
          <w:sz w:val="28"/>
          <w:szCs w:val="28"/>
        </w:rPr>
        <w:t>-</w:t>
      </w:r>
      <w:r>
        <w:rPr>
          <w:sz w:val="28"/>
          <w:szCs w:val="28"/>
        </w:rPr>
        <w:t xml:space="preserve">12, </w:t>
      </w:r>
      <w:r>
        <w:rPr>
          <w:sz w:val="28"/>
          <w:szCs w:val="28"/>
          <w:lang w:val="en-US"/>
        </w:rPr>
        <w:t>VC</w:t>
      </w:r>
      <w:r w:rsidRPr="00D62595">
        <w:rPr>
          <w:sz w:val="28"/>
          <w:szCs w:val="28"/>
        </w:rPr>
        <w:t>-3/4</w:t>
      </w:r>
      <w:r w:rsidRPr="00A32F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RSOH</w:t>
      </w:r>
      <w:r w:rsidRPr="00D62595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MSOH</w:t>
      </w:r>
      <w:r w:rsidRPr="00D6259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STM</w:t>
      </w:r>
      <w:r w:rsidRPr="00A32FE3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?</w:t>
      </w:r>
    </w:p>
    <w:p w:rsidR="002B57B6" w:rsidRDefault="002B57B6" w:rsidP="002B57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Какие иерархические скорости передачи в оптических линиях с </w:t>
      </w:r>
      <w:r>
        <w:rPr>
          <w:sz w:val="28"/>
          <w:szCs w:val="28"/>
          <w:lang w:val="en-US"/>
        </w:rPr>
        <w:t>SDH</w:t>
      </w:r>
      <w:r>
        <w:rPr>
          <w:sz w:val="28"/>
          <w:szCs w:val="28"/>
        </w:rPr>
        <w:t xml:space="preserve">? </w:t>
      </w:r>
    </w:p>
    <w:p w:rsidR="002B57B6" w:rsidRDefault="002B57B6" w:rsidP="002B57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17.Назвать цифровые и оптические составляющие в структуре мультиплексирования </w:t>
      </w:r>
      <w:r>
        <w:rPr>
          <w:sz w:val="28"/>
          <w:szCs w:val="28"/>
          <w:lang w:val="en-US"/>
        </w:rPr>
        <w:t>OTH</w:t>
      </w:r>
      <w:r>
        <w:rPr>
          <w:sz w:val="28"/>
          <w:szCs w:val="28"/>
        </w:rPr>
        <w:t>.</w:t>
      </w:r>
    </w:p>
    <w:p w:rsidR="002B57B6" w:rsidRDefault="002B57B6" w:rsidP="002B57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Какие скорости передачи достижимы в оптических каналах с блоками </w:t>
      </w:r>
      <w:proofErr w:type="spellStart"/>
      <w:r>
        <w:rPr>
          <w:sz w:val="28"/>
          <w:szCs w:val="28"/>
          <w:lang w:val="en-US"/>
        </w:rPr>
        <w:t>OTUk</w:t>
      </w:r>
      <w:proofErr w:type="spellEnd"/>
      <w:r>
        <w:rPr>
          <w:sz w:val="28"/>
          <w:szCs w:val="28"/>
        </w:rPr>
        <w:t>?</w:t>
      </w:r>
    </w:p>
    <w:p w:rsidR="002B57B6" w:rsidRDefault="002B57B6" w:rsidP="002B57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Что объединяет  </w:t>
      </w:r>
      <w:proofErr w:type="spellStart"/>
      <w:r>
        <w:rPr>
          <w:sz w:val="28"/>
          <w:szCs w:val="28"/>
          <w:lang w:val="en-US"/>
        </w:rPr>
        <w:t>OTMn</w:t>
      </w:r>
      <w:proofErr w:type="spellEnd"/>
      <w:r w:rsidRPr="00D97851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>?</w:t>
      </w:r>
    </w:p>
    <w:p w:rsidR="002B57B6" w:rsidRDefault="002B57B6" w:rsidP="002B57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Назвать составляющие структуры цикла </w:t>
      </w:r>
      <w:proofErr w:type="spellStart"/>
      <w:r>
        <w:rPr>
          <w:sz w:val="28"/>
          <w:szCs w:val="28"/>
          <w:lang w:val="en-US"/>
        </w:rPr>
        <w:t>OTUk</w:t>
      </w:r>
      <w:proofErr w:type="spellEnd"/>
      <w:r>
        <w:rPr>
          <w:sz w:val="28"/>
          <w:szCs w:val="28"/>
        </w:rPr>
        <w:t>.</w:t>
      </w:r>
    </w:p>
    <w:p w:rsidR="002B57B6" w:rsidRDefault="002B57B6" w:rsidP="002B57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 Какому протокольному уровню соответствует технология </w:t>
      </w:r>
      <w:proofErr w:type="gramStart"/>
      <w:r>
        <w:rPr>
          <w:sz w:val="28"/>
          <w:szCs w:val="28"/>
        </w:rPr>
        <w:t>АТМ</w:t>
      </w:r>
      <w:proofErr w:type="gramEnd"/>
      <w:r>
        <w:rPr>
          <w:sz w:val="28"/>
          <w:szCs w:val="28"/>
        </w:rPr>
        <w:t>?</w:t>
      </w:r>
    </w:p>
    <w:p w:rsidR="002B57B6" w:rsidRDefault="002B57B6" w:rsidP="002B57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 Что образует виртуальные соединения в сети с </w:t>
      </w:r>
      <w:proofErr w:type="gramStart"/>
      <w:r>
        <w:rPr>
          <w:sz w:val="28"/>
          <w:szCs w:val="28"/>
        </w:rPr>
        <w:t>АТМ</w:t>
      </w:r>
      <w:proofErr w:type="gramEnd"/>
      <w:r>
        <w:rPr>
          <w:sz w:val="28"/>
          <w:szCs w:val="28"/>
        </w:rPr>
        <w:t>?</w:t>
      </w:r>
    </w:p>
    <w:p w:rsidR="002B57B6" w:rsidRDefault="002B57B6" w:rsidP="002B57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 Назвать назначение составляющих структуры ячейки </w:t>
      </w:r>
      <w:proofErr w:type="gramStart"/>
      <w:r>
        <w:rPr>
          <w:sz w:val="28"/>
          <w:szCs w:val="28"/>
        </w:rPr>
        <w:t>АТМ</w:t>
      </w:r>
      <w:proofErr w:type="gramEnd"/>
      <w:r>
        <w:rPr>
          <w:sz w:val="28"/>
          <w:szCs w:val="28"/>
        </w:rPr>
        <w:t>?</w:t>
      </w:r>
    </w:p>
    <w:p w:rsidR="002B57B6" w:rsidRDefault="002B57B6" w:rsidP="002B57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 Назвать разновидности кадров </w:t>
      </w:r>
      <w:r>
        <w:rPr>
          <w:sz w:val="28"/>
          <w:szCs w:val="28"/>
          <w:lang w:val="en-US"/>
        </w:rPr>
        <w:t>Ethernet</w:t>
      </w:r>
      <w:r>
        <w:rPr>
          <w:sz w:val="28"/>
          <w:szCs w:val="28"/>
        </w:rPr>
        <w:t>.</w:t>
      </w:r>
    </w:p>
    <w:p w:rsidR="002B57B6" w:rsidRDefault="002B57B6" w:rsidP="002B57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25. Чем отличаются структуры кадров</w:t>
      </w:r>
      <w:r w:rsidRPr="0061208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Ethernet</w:t>
      </w:r>
      <w:r>
        <w:rPr>
          <w:sz w:val="28"/>
          <w:szCs w:val="28"/>
        </w:rPr>
        <w:t xml:space="preserve"> 802.1, 802. 1</w:t>
      </w:r>
      <w:r>
        <w:rPr>
          <w:sz w:val="28"/>
          <w:szCs w:val="28"/>
          <w:lang w:val="en-US"/>
        </w:rPr>
        <w:t>Q</w:t>
      </w:r>
      <w:r w:rsidRPr="0061208E">
        <w:rPr>
          <w:sz w:val="28"/>
          <w:szCs w:val="28"/>
        </w:rPr>
        <w:t>, 802.1</w:t>
      </w:r>
      <w:r>
        <w:rPr>
          <w:sz w:val="28"/>
          <w:szCs w:val="28"/>
          <w:lang w:val="en-US"/>
        </w:rPr>
        <w:t>ad</w:t>
      </w:r>
      <w:r w:rsidRPr="0061208E">
        <w:rPr>
          <w:sz w:val="28"/>
          <w:szCs w:val="28"/>
        </w:rPr>
        <w:t>, 802.1</w:t>
      </w:r>
      <w:r>
        <w:rPr>
          <w:sz w:val="28"/>
          <w:szCs w:val="28"/>
          <w:lang w:val="en-US"/>
        </w:rPr>
        <w:t>ah</w:t>
      </w:r>
      <w:r>
        <w:rPr>
          <w:sz w:val="28"/>
          <w:szCs w:val="28"/>
        </w:rPr>
        <w:t>?</w:t>
      </w:r>
    </w:p>
    <w:p w:rsidR="002B57B6" w:rsidRDefault="002B57B6" w:rsidP="002B57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26. Какие компоненты кадра </w:t>
      </w:r>
      <w:r>
        <w:rPr>
          <w:sz w:val="28"/>
          <w:szCs w:val="28"/>
          <w:lang w:val="en-US"/>
        </w:rPr>
        <w:t>Ethernet</w:t>
      </w:r>
      <w:r w:rsidRPr="005D2B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поддерживают виртуальную локальную сеть </w:t>
      </w:r>
      <w:r>
        <w:rPr>
          <w:sz w:val="28"/>
          <w:szCs w:val="28"/>
          <w:lang w:val="en-US"/>
        </w:rPr>
        <w:t>VLAN</w:t>
      </w:r>
      <w:r>
        <w:rPr>
          <w:sz w:val="28"/>
          <w:szCs w:val="28"/>
        </w:rPr>
        <w:t>?</w:t>
      </w:r>
    </w:p>
    <w:p w:rsidR="002B57B6" w:rsidRDefault="002B57B6" w:rsidP="002B57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27. Что входит в структуру сети </w:t>
      </w:r>
      <w:r>
        <w:rPr>
          <w:sz w:val="28"/>
          <w:szCs w:val="28"/>
          <w:lang w:val="en-US"/>
        </w:rPr>
        <w:t>RPR</w:t>
      </w:r>
      <w:r>
        <w:rPr>
          <w:sz w:val="28"/>
          <w:szCs w:val="28"/>
        </w:rPr>
        <w:t>?</w:t>
      </w:r>
    </w:p>
    <w:p w:rsidR="002B57B6" w:rsidRDefault="002B57B6" w:rsidP="002B57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 Какие классы обслуживания предусмотрены в </w:t>
      </w:r>
      <w:r>
        <w:rPr>
          <w:sz w:val="28"/>
          <w:szCs w:val="28"/>
          <w:lang w:val="en-US"/>
        </w:rPr>
        <w:t>RPR</w:t>
      </w:r>
      <w:r>
        <w:rPr>
          <w:sz w:val="28"/>
          <w:szCs w:val="28"/>
        </w:rPr>
        <w:t>?</w:t>
      </w:r>
    </w:p>
    <w:p w:rsidR="002B57B6" w:rsidRDefault="002B57B6" w:rsidP="002B57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29. Назвать компоненты в структуре кадра </w:t>
      </w:r>
      <w:r>
        <w:rPr>
          <w:sz w:val="28"/>
          <w:szCs w:val="28"/>
          <w:lang w:val="en-US"/>
        </w:rPr>
        <w:t>RPR</w:t>
      </w:r>
      <w:r>
        <w:rPr>
          <w:sz w:val="28"/>
          <w:szCs w:val="28"/>
        </w:rPr>
        <w:t>?</w:t>
      </w:r>
    </w:p>
    <w:p w:rsidR="002B57B6" w:rsidRDefault="002B57B6" w:rsidP="002B57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30. Что поддерживают протоколы </w:t>
      </w:r>
      <w:r>
        <w:rPr>
          <w:sz w:val="28"/>
          <w:szCs w:val="28"/>
          <w:lang w:val="en-US"/>
        </w:rPr>
        <w:t>TCP</w:t>
      </w:r>
      <w:r w:rsidRPr="0061208E"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IP</w:t>
      </w:r>
      <w:r>
        <w:rPr>
          <w:sz w:val="28"/>
          <w:szCs w:val="28"/>
        </w:rPr>
        <w:t>?</w:t>
      </w:r>
    </w:p>
    <w:p w:rsidR="002B57B6" w:rsidRDefault="002B57B6" w:rsidP="002B57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31. В чём преимущества технологии </w:t>
      </w:r>
      <w:r>
        <w:rPr>
          <w:sz w:val="28"/>
          <w:szCs w:val="28"/>
          <w:lang w:val="en-US"/>
        </w:rPr>
        <w:t>MPLS</w:t>
      </w:r>
      <w:r>
        <w:rPr>
          <w:sz w:val="28"/>
          <w:szCs w:val="28"/>
        </w:rPr>
        <w:t>?</w:t>
      </w:r>
    </w:p>
    <w:p w:rsidR="002B57B6" w:rsidRDefault="002B57B6" w:rsidP="002B57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32. Что представляют собой метки </w:t>
      </w:r>
      <w:r>
        <w:rPr>
          <w:sz w:val="28"/>
          <w:szCs w:val="28"/>
          <w:lang w:val="en-US"/>
        </w:rPr>
        <w:t>MPLS</w:t>
      </w:r>
      <w:r>
        <w:rPr>
          <w:sz w:val="28"/>
          <w:szCs w:val="28"/>
        </w:rPr>
        <w:t>?</w:t>
      </w:r>
    </w:p>
    <w:p w:rsidR="002B57B6" w:rsidRDefault="002B57B6" w:rsidP="002B57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33. Какие возможности имеет протокол </w:t>
      </w:r>
      <w:r>
        <w:rPr>
          <w:sz w:val="28"/>
          <w:szCs w:val="28"/>
          <w:lang w:val="en-US"/>
        </w:rPr>
        <w:t>TP</w:t>
      </w:r>
      <w:r w:rsidRPr="0061208E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MPLS</w:t>
      </w:r>
      <w:r>
        <w:rPr>
          <w:sz w:val="28"/>
          <w:szCs w:val="28"/>
        </w:rPr>
        <w:t>?</w:t>
      </w:r>
    </w:p>
    <w:p w:rsidR="002B57B6" w:rsidRDefault="002B57B6" w:rsidP="002B57B6">
      <w:pPr>
        <w:jc w:val="both"/>
        <w:rPr>
          <w:sz w:val="28"/>
          <w:szCs w:val="28"/>
        </w:rPr>
      </w:pPr>
    </w:p>
    <w:p w:rsidR="002B57B6" w:rsidRPr="00BC5080" w:rsidRDefault="002B57B6" w:rsidP="002B57B6">
      <w:pPr>
        <w:ind w:firstLine="567"/>
        <w:jc w:val="both"/>
        <w:rPr>
          <w:b/>
          <w:sz w:val="28"/>
          <w:szCs w:val="28"/>
        </w:rPr>
      </w:pPr>
      <w:r w:rsidRPr="00BC5080">
        <w:rPr>
          <w:b/>
          <w:sz w:val="28"/>
          <w:szCs w:val="28"/>
        </w:rPr>
        <w:t>Задача 3</w:t>
      </w:r>
    </w:p>
    <w:p w:rsidR="002B57B6" w:rsidRDefault="002B57B6" w:rsidP="002B57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Определить возможность совместимости по скорости передачи и производительности технологий 1 и 2 уровней при размещении ячеек </w:t>
      </w:r>
      <w:proofErr w:type="gramStart"/>
      <w:r>
        <w:rPr>
          <w:sz w:val="28"/>
          <w:szCs w:val="28"/>
        </w:rPr>
        <w:t>АТМ</w:t>
      </w:r>
      <w:proofErr w:type="gramEnd"/>
      <w:r>
        <w:rPr>
          <w:sz w:val="28"/>
          <w:szCs w:val="28"/>
        </w:rPr>
        <w:t xml:space="preserve"> или кадров </w:t>
      </w:r>
      <w:r>
        <w:rPr>
          <w:sz w:val="28"/>
          <w:szCs w:val="28"/>
          <w:lang w:val="en-US"/>
        </w:rPr>
        <w:t>Ethernet</w:t>
      </w:r>
      <w:r w:rsidRPr="00BC50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циклические структуры </w:t>
      </w:r>
      <w:r>
        <w:rPr>
          <w:sz w:val="28"/>
          <w:szCs w:val="28"/>
          <w:lang w:val="en-US"/>
        </w:rPr>
        <w:t>PDH</w:t>
      </w:r>
      <w:r w:rsidRPr="00BC5080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SDH</w:t>
      </w:r>
      <w:r w:rsidRPr="00BC5080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OTH</w:t>
      </w:r>
      <w:r>
        <w:rPr>
          <w:sz w:val="28"/>
          <w:szCs w:val="28"/>
        </w:rPr>
        <w:t xml:space="preserve">. </w:t>
      </w:r>
    </w:p>
    <w:p w:rsidR="002B57B6" w:rsidRDefault="002B57B6" w:rsidP="002B57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табл.3.1 по вариантам указано число</w:t>
      </w:r>
      <w:r w:rsidRPr="00C821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информационных и служебных  ячеек или кадров </w:t>
      </w:r>
      <w:r>
        <w:rPr>
          <w:sz w:val="28"/>
          <w:szCs w:val="28"/>
          <w:lang w:val="en-US"/>
        </w:rPr>
        <w:t>Ethernet</w:t>
      </w:r>
      <w:r w:rsidRPr="00C44D23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определённой ёмкости, которые должны быть переданы из буферной памяти за 1 секунду циклическими структурами (Е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, Е3, Е4, </w:t>
      </w:r>
      <w:r>
        <w:rPr>
          <w:sz w:val="28"/>
          <w:szCs w:val="28"/>
          <w:lang w:val="en-US"/>
        </w:rPr>
        <w:t>VC</w:t>
      </w:r>
      <w:r w:rsidRPr="00442F89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X</w:t>
      </w:r>
      <w:r w:rsidRPr="00442F89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  <w:lang w:val="en-US"/>
        </w:rPr>
        <w:t>OTUk</w:t>
      </w:r>
      <w:proofErr w:type="spellEnd"/>
      <w:r>
        <w:rPr>
          <w:sz w:val="28"/>
          <w:szCs w:val="28"/>
        </w:rPr>
        <w:t xml:space="preserve">). </w:t>
      </w:r>
    </w:p>
    <w:p w:rsidR="002B57B6" w:rsidRDefault="002B57B6" w:rsidP="002B57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табл.3.2 по вариантам указаны соответствующие технологии 1-го уровня и циклические структуры, в которые должны быть размещены все пакеты (ячейки), накапливаемые в буфере за 1 сек. Если указанные пакеты (ячейки) невозможно указанной циклической структурой передать за 1 секунду, то следует считать несовместимыми технологии 1 и 2 уровней. Предложить циклическую структуру подходящей ёмкости и технологии.</w:t>
      </w:r>
    </w:p>
    <w:p w:rsidR="002B57B6" w:rsidRDefault="002B57B6" w:rsidP="002B57B6">
      <w:pPr>
        <w:ind w:firstLine="567"/>
        <w:jc w:val="both"/>
        <w:rPr>
          <w:sz w:val="28"/>
          <w:szCs w:val="28"/>
        </w:rPr>
      </w:pPr>
    </w:p>
    <w:p w:rsidR="002B57B6" w:rsidRDefault="002B57B6" w:rsidP="002B57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Таблица 3.1 Ячейки </w:t>
      </w:r>
      <w:proofErr w:type="gramStart"/>
      <w:r>
        <w:rPr>
          <w:sz w:val="28"/>
          <w:szCs w:val="28"/>
        </w:rPr>
        <w:t>АТМ</w:t>
      </w:r>
      <w:proofErr w:type="gramEnd"/>
      <w:r>
        <w:rPr>
          <w:sz w:val="28"/>
          <w:szCs w:val="28"/>
        </w:rPr>
        <w:t xml:space="preserve"> и кадры </w:t>
      </w:r>
      <w:r>
        <w:rPr>
          <w:sz w:val="28"/>
          <w:szCs w:val="28"/>
          <w:lang w:val="en-US"/>
        </w:rPr>
        <w:t>Ethernet</w:t>
      </w:r>
      <w:r w:rsidRPr="00C82132">
        <w:rPr>
          <w:sz w:val="28"/>
          <w:szCs w:val="28"/>
        </w:rPr>
        <w:t xml:space="preserve"> </w:t>
      </w:r>
      <w:r>
        <w:rPr>
          <w:sz w:val="28"/>
          <w:szCs w:val="28"/>
        </w:rPr>
        <w:t>для передачи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8"/>
        <w:gridCol w:w="645"/>
        <w:gridCol w:w="617"/>
        <w:gridCol w:w="673"/>
        <w:gridCol w:w="645"/>
        <w:gridCol w:w="714"/>
        <w:gridCol w:w="737"/>
        <w:gridCol w:w="576"/>
        <w:gridCol w:w="765"/>
        <w:gridCol w:w="696"/>
        <w:gridCol w:w="765"/>
      </w:tblGrid>
      <w:tr w:rsidR="002B57B6" w:rsidRPr="00000B9E" w:rsidTr="001C3803">
        <w:trPr>
          <w:trHeight w:val="345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Информационные и служебные блоки данных</w:t>
            </w:r>
          </w:p>
        </w:tc>
        <w:tc>
          <w:tcPr>
            <w:tcW w:w="0" w:type="auto"/>
            <w:gridSpan w:val="10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>
              <w:t>Предпоследняя цифра номера пароля</w:t>
            </w:r>
          </w:p>
        </w:tc>
      </w:tr>
      <w:tr w:rsidR="002B57B6" w:rsidRPr="00000B9E" w:rsidTr="001C3803">
        <w:trPr>
          <w:trHeight w:val="300"/>
          <w:jc w:val="center"/>
        </w:trPr>
        <w:tc>
          <w:tcPr>
            <w:tcW w:w="0" w:type="auto"/>
            <w:vMerge/>
            <w:shd w:val="clear" w:color="auto" w:fill="auto"/>
          </w:tcPr>
          <w:p w:rsidR="002B57B6" w:rsidRPr="00000B9E" w:rsidRDefault="002B57B6" w:rsidP="001C3803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0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1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2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3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4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5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6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7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8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9</w:t>
            </w:r>
          </w:p>
        </w:tc>
      </w:tr>
      <w:tr w:rsidR="002B57B6" w:rsidRPr="00000B9E" w:rsidTr="001C3803">
        <w:trPr>
          <w:jc w:val="center"/>
        </w:trPr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 xml:space="preserve">Число информационных ячеек </w:t>
            </w:r>
            <w:proofErr w:type="gramStart"/>
            <w:r w:rsidRPr="00000B9E">
              <w:t>АТМ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  <w:rPr>
                <w:lang w:val="en-US"/>
              </w:rPr>
            </w:pPr>
            <w:r w:rsidRPr="00000B9E">
              <w:rPr>
                <w:lang w:val="en-US"/>
              </w:rPr>
              <w:t>10 000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  <w:rPr>
                <w:lang w:val="en-US"/>
              </w:rPr>
            </w:pPr>
            <w:r w:rsidRPr="00000B9E">
              <w:rPr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100 000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-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1 000 000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-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500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-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1000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-</w:t>
            </w:r>
          </w:p>
        </w:tc>
      </w:tr>
      <w:tr w:rsidR="002B57B6" w:rsidRPr="00000B9E" w:rsidTr="001C3803">
        <w:trPr>
          <w:jc w:val="center"/>
        </w:trPr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  <w:rPr>
                <w:lang w:val="en-US"/>
              </w:rPr>
            </w:pPr>
            <w:r w:rsidRPr="00000B9E">
              <w:t xml:space="preserve">Число информационных кадров </w:t>
            </w:r>
            <w:r w:rsidRPr="00000B9E">
              <w:rPr>
                <w:lang w:val="en-US"/>
              </w:rPr>
              <w:t>Ethernet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  <w:rPr>
                <w:lang w:val="en-US"/>
              </w:rPr>
            </w:pPr>
            <w:r w:rsidRPr="00000B9E">
              <w:rPr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  <w:rPr>
                <w:lang w:val="en-US"/>
              </w:rPr>
            </w:pPr>
            <w:r w:rsidRPr="00000B9E">
              <w:rPr>
                <w:lang w:val="en-US"/>
              </w:rPr>
              <w:t>4</w:t>
            </w:r>
            <w:r w:rsidRPr="00000B9E">
              <w:t xml:space="preserve"> </w:t>
            </w:r>
            <w:r w:rsidRPr="00000B9E">
              <w:rPr>
                <w:lang w:val="en-US"/>
              </w:rPr>
              <w:t>000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-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12 000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-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20 000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-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100 000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-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500 000</w:t>
            </w:r>
          </w:p>
        </w:tc>
      </w:tr>
      <w:tr w:rsidR="002B57B6" w:rsidRPr="00000B9E" w:rsidTr="001C3803">
        <w:trPr>
          <w:jc w:val="center"/>
        </w:trPr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  <w:rPr>
                <w:lang w:val="en-US"/>
              </w:rPr>
            </w:pPr>
            <w:r w:rsidRPr="00000B9E">
              <w:t xml:space="preserve">Ёмкость кадра </w:t>
            </w:r>
            <w:r w:rsidRPr="00000B9E">
              <w:rPr>
                <w:lang w:val="en-US"/>
              </w:rPr>
              <w:t>Ethernet</w:t>
            </w:r>
            <w:r w:rsidRPr="00000B9E">
              <w:t>, байт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-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1 200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-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1 500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-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1000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-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800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-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1400</w:t>
            </w:r>
          </w:p>
        </w:tc>
      </w:tr>
      <w:tr w:rsidR="002B57B6" w:rsidRPr="00000B9E" w:rsidTr="001C3803">
        <w:trPr>
          <w:trHeight w:val="614"/>
          <w:jc w:val="center"/>
        </w:trPr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 xml:space="preserve">Служебные ячейки </w:t>
            </w:r>
            <w:proofErr w:type="gramStart"/>
            <w:r w:rsidRPr="00000B9E">
              <w:t>АТМ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360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-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5 000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-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10 000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-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50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-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100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-</w:t>
            </w:r>
          </w:p>
        </w:tc>
      </w:tr>
      <w:tr w:rsidR="002B57B6" w:rsidRPr="00000B9E" w:rsidTr="001C3803">
        <w:trPr>
          <w:trHeight w:val="410"/>
          <w:jc w:val="center"/>
        </w:trPr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 xml:space="preserve">Служебные кадры </w:t>
            </w:r>
            <w:r w:rsidRPr="00000B9E">
              <w:rPr>
                <w:lang w:val="en-US"/>
              </w:rPr>
              <w:t>Ethernet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-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40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-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600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-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100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-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1000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-</w:t>
            </w:r>
          </w:p>
        </w:tc>
        <w:tc>
          <w:tcPr>
            <w:tcW w:w="0" w:type="auto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500</w:t>
            </w:r>
          </w:p>
        </w:tc>
      </w:tr>
    </w:tbl>
    <w:p w:rsidR="002B57B6" w:rsidRDefault="002B57B6" w:rsidP="002B57B6">
      <w:pPr>
        <w:ind w:firstLine="567"/>
        <w:jc w:val="both"/>
        <w:rPr>
          <w:sz w:val="28"/>
          <w:szCs w:val="28"/>
        </w:rPr>
      </w:pPr>
    </w:p>
    <w:p w:rsidR="002B57B6" w:rsidRPr="00B80570" w:rsidRDefault="002B57B6" w:rsidP="002B57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Таблица 3.2 Технологии физического уровня и циклические структуры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850"/>
        <w:gridCol w:w="851"/>
        <w:gridCol w:w="850"/>
        <w:gridCol w:w="851"/>
        <w:gridCol w:w="850"/>
        <w:gridCol w:w="851"/>
        <w:gridCol w:w="992"/>
        <w:gridCol w:w="1134"/>
        <w:gridCol w:w="992"/>
        <w:gridCol w:w="935"/>
      </w:tblGrid>
      <w:tr w:rsidR="002B57B6" w:rsidRPr="00000B9E" w:rsidTr="001C3803">
        <w:trPr>
          <w:trHeight w:val="345"/>
          <w:jc w:val="center"/>
        </w:trPr>
        <w:tc>
          <w:tcPr>
            <w:tcW w:w="1526" w:type="dxa"/>
            <w:vMerge w:val="restart"/>
            <w:shd w:val="clear" w:color="auto" w:fill="auto"/>
          </w:tcPr>
          <w:p w:rsidR="002B57B6" w:rsidRPr="00000B9E" w:rsidRDefault="002B57B6" w:rsidP="001C3803">
            <w:pPr>
              <w:jc w:val="center"/>
            </w:pPr>
          </w:p>
        </w:tc>
        <w:tc>
          <w:tcPr>
            <w:tcW w:w="9156" w:type="dxa"/>
            <w:gridSpan w:val="10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>
              <w:t>Последняя цифра номера пароля</w:t>
            </w:r>
          </w:p>
        </w:tc>
      </w:tr>
      <w:tr w:rsidR="002B57B6" w:rsidRPr="00000B9E" w:rsidTr="001C3803">
        <w:trPr>
          <w:trHeight w:val="300"/>
          <w:jc w:val="center"/>
        </w:trPr>
        <w:tc>
          <w:tcPr>
            <w:tcW w:w="1526" w:type="dxa"/>
            <w:vMerge/>
            <w:shd w:val="clear" w:color="auto" w:fill="auto"/>
          </w:tcPr>
          <w:p w:rsidR="002B57B6" w:rsidRPr="00000B9E" w:rsidRDefault="002B57B6" w:rsidP="001C3803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0</w:t>
            </w:r>
          </w:p>
        </w:tc>
        <w:tc>
          <w:tcPr>
            <w:tcW w:w="851" w:type="dxa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1</w:t>
            </w:r>
          </w:p>
        </w:tc>
        <w:tc>
          <w:tcPr>
            <w:tcW w:w="850" w:type="dxa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2</w:t>
            </w:r>
          </w:p>
        </w:tc>
        <w:tc>
          <w:tcPr>
            <w:tcW w:w="851" w:type="dxa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3</w:t>
            </w:r>
          </w:p>
        </w:tc>
        <w:tc>
          <w:tcPr>
            <w:tcW w:w="850" w:type="dxa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4</w:t>
            </w:r>
          </w:p>
        </w:tc>
        <w:tc>
          <w:tcPr>
            <w:tcW w:w="851" w:type="dxa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5</w:t>
            </w:r>
          </w:p>
        </w:tc>
        <w:tc>
          <w:tcPr>
            <w:tcW w:w="992" w:type="dxa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6</w:t>
            </w:r>
          </w:p>
        </w:tc>
        <w:tc>
          <w:tcPr>
            <w:tcW w:w="1134" w:type="dxa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7</w:t>
            </w:r>
          </w:p>
        </w:tc>
        <w:tc>
          <w:tcPr>
            <w:tcW w:w="992" w:type="dxa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8</w:t>
            </w:r>
          </w:p>
        </w:tc>
        <w:tc>
          <w:tcPr>
            <w:tcW w:w="935" w:type="dxa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9</w:t>
            </w:r>
          </w:p>
        </w:tc>
      </w:tr>
      <w:tr w:rsidR="002B57B6" w:rsidRPr="00000B9E" w:rsidTr="001C3803">
        <w:trPr>
          <w:jc w:val="center"/>
        </w:trPr>
        <w:tc>
          <w:tcPr>
            <w:tcW w:w="1526" w:type="dxa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Технология и цикл</w:t>
            </w:r>
          </w:p>
        </w:tc>
        <w:tc>
          <w:tcPr>
            <w:tcW w:w="850" w:type="dxa"/>
            <w:shd w:val="clear" w:color="auto" w:fill="auto"/>
          </w:tcPr>
          <w:p w:rsidR="002B57B6" w:rsidRPr="00000B9E" w:rsidRDefault="002B57B6" w:rsidP="001C3803">
            <w:pPr>
              <w:jc w:val="center"/>
              <w:rPr>
                <w:lang w:val="en-US"/>
              </w:rPr>
            </w:pPr>
            <w:r w:rsidRPr="00000B9E">
              <w:rPr>
                <w:lang w:val="en-US"/>
              </w:rPr>
              <w:t>PDH, E1</w:t>
            </w:r>
          </w:p>
        </w:tc>
        <w:tc>
          <w:tcPr>
            <w:tcW w:w="851" w:type="dxa"/>
            <w:shd w:val="clear" w:color="auto" w:fill="auto"/>
          </w:tcPr>
          <w:p w:rsidR="002B57B6" w:rsidRPr="00000B9E" w:rsidRDefault="002B57B6" w:rsidP="001C3803">
            <w:pPr>
              <w:jc w:val="center"/>
              <w:rPr>
                <w:lang w:val="en-US"/>
              </w:rPr>
            </w:pPr>
            <w:r w:rsidRPr="00000B9E">
              <w:rPr>
                <w:lang w:val="en-US"/>
              </w:rPr>
              <w:t>PDH, E3</w:t>
            </w:r>
          </w:p>
        </w:tc>
        <w:tc>
          <w:tcPr>
            <w:tcW w:w="850" w:type="dxa"/>
            <w:shd w:val="clear" w:color="auto" w:fill="auto"/>
          </w:tcPr>
          <w:p w:rsidR="002B57B6" w:rsidRPr="00000B9E" w:rsidRDefault="002B57B6" w:rsidP="001C3803">
            <w:pPr>
              <w:jc w:val="center"/>
              <w:rPr>
                <w:lang w:val="en-US"/>
              </w:rPr>
            </w:pPr>
            <w:r w:rsidRPr="00000B9E">
              <w:rPr>
                <w:lang w:val="en-US"/>
              </w:rPr>
              <w:t>PDH, E4</w:t>
            </w:r>
          </w:p>
        </w:tc>
        <w:tc>
          <w:tcPr>
            <w:tcW w:w="851" w:type="dxa"/>
            <w:shd w:val="clear" w:color="auto" w:fill="auto"/>
          </w:tcPr>
          <w:p w:rsidR="002B57B6" w:rsidRPr="00000B9E" w:rsidRDefault="002B57B6" w:rsidP="001C3803">
            <w:pPr>
              <w:jc w:val="center"/>
              <w:rPr>
                <w:lang w:val="en-US"/>
              </w:rPr>
            </w:pPr>
            <w:r w:rsidRPr="00000B9E">
              <w:rPr>
                <w:lang w:val="en-US"/>
              </w:rPr>
              <w:t>SDH VC-12</w:t>
            </w:r>
          </w:p>
        </w:tc>
        <w:tc>
          <w:tcPr>
            <w:tcW w:w="850" w:type="dxa"/>
            <w:shd w:val="clear" w:color="auto" w:fill="auto"/>
          </w:tcPr>
          <w:p w:rsidR="002B57B6" w:rsidRPr="00000B9E" w:rsidRDefault="002B57B6" w:rsidP="001C3803">
            <w:pPr>
              <w:jc w:val="center"/>
              <w:rPr>
                <w:lang w:val="en-US"/>
              </w:rPr>
            </w:pPr>
            <w:r w:rsidRPr="00000B9E">
              <w:rPr>
                <w:lang w:val="en-US"/>
              </w:rPr>
              <w:t>SDH VC-12-5v</w:t>
            </w:r>
          </w:p>
        </w:tc>
        <w:tc>
          <w:tcPr>
            <w:tcW w:w="851" w:type="dxa"/>
            <w:shd w:val="clear" w:color="auto" w:fill="auto"/>
          </w:tcPr>
          <w:p w:rsidR="002B57B6" w:rsidRPr="00000B9E" w:rsidRDefault="002B57B6" w:rsidP="001C3803">
            <w:pPr>
              <w:jc w:val="center"/>
              <w:rPr>
                <w:lang w:val="en-US"/>
              </w:rPr>
            </w:pPr>
            <w:r w:rsidRPr="00000B9E">
              <w:rPr>
                <w:lang w:val="en-US"/>
              </w:rPr>
              <w:t>SDH VC-4</w:t>
            </w:r>
          </w:p>
        </w:tc>
        <w:tc>
          <w:tcPr>
            <w:tcW w:w="992" w:type="dxa"/>
            <w:shd w:val="clear" w:color="auto" w:fill="auto"/>
          </w:tcPr>
          <w:p w:rsidR="002B57B6" w:rsidRPr="00000B9E" w:rsidRDefault="002B57B6" w:rsidP="001C3803">
            <w:pPr>
              <w:jc w:val="center"/>
              <w:rPr>
                <w:lang w:val="en-US"/>
              </w:rPr>
            </w:pPr>
            <w:r w:rsidRPr="00000B9E">
              <w:rPr>
                <w:lang w:val="en-US"/>
              </w:rPr>
              <w:t>SDH, VC-4-16v</w:t>
            </w:r>
          </w:p>
        </w:tc>
        <w:tc>
          <w:tcPr>
            <w:tcW w:w="1134" w:type="dxa"/>
            <w:shd w:val="clear" w:color="auto" w:fill="auto"/>
          </w:tcPr>
          <w:p w:rsidR="002B57B6" w:rsidRPr="00000B9E" w:rsidRDefault="002B57B6" w:rsidP="001C3803">
            <w:pPr>
              <w:jc w:val="center"/>
              <w:rPr>
                <w:lang w:val="en-US"/>
              </w:rPr>
            </w:pPr>
            <w:r w:rsidRPr="00000B9E">
              <w:rPr>
                <w:lang w:val="en-US"/>
              </w:rPr>
              <w:t>OTH, OTU1</w:t>
            </w:r>
          </w:p>
        </w:tc>
        <w:tc>
          <w:tcPr>
            <w:tcW w:w="992" w:type="dxa"/>
            <w:shd w:val="clear" w:color="auto" w:fill="auto"/>
          </w:tcPr>
          <w:p w:rsidR="002B57B6" w:rsidRPr="00000B9E" w:rsidRDefault="002B57B6" w:rsidP="001C3803">
            <w:pPr>
              <w:jc w:val="center"/>
              <w:rPr>
                <w:lang w:val="en-US"/>
              </w:rPr>
            </w:pPr>
            <w:r w:rsidRPr="00000B9E">
              <w:rPr>
                <w:lang w:val="en-US"/>
              </w:rPr>
              <w:t>OTH, OTU2</w:t>
            </w:r>
          </w:p>
        </w:tc>
        <w:tc>
          <w:tcPr>
            <w:tcW w:w="935" w:type="dxa"/>
            <w:shd w:val="clear" w:color="auto" w:fill="auto"/>
          </w:tcPr>
          <w:p w:rsidR="002B57B6" w:rsidRPr="00000B9E" w:rsidRDefault="002B57B6" w:rsidP="001C3803">
            <w:pPr>
              <w:jc w:val="center"/>
              <w:rPr>
                <w:lang w:val="en-US"/>
              </w:rPr>
            </w:pPr>
            <w:r w:rsidRPr="00000B9E">
              <w:rPr>
                <w:lang w:val="en-US"/>
              </w:rPr>
              <w:t>OTH, OTU3</w:t>
            </w:r>
          </w:p>
        </w:tc>
      </w:tr>
    </w:tbl>
    <w:p w:rsidR="002B57B6" w:rsidRDefault="002B57B6" w:rsidP="002B57B6">
      <w:pPr>
        <w:jc w:val="both"/>
        <w:rPr>
          <w:sz w:val="28"/>
          <w:szCs w:val="28"/>
        </w:rPr>
      </w:pPr>
    </w:p>
    <w:p w:rsidR="002B57B6" w:rsidRPr="0069292E" w:rsidRDefault="002B57B6" w:rsidP="002B57B6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указания к  задаче</w:t>
      </w:r>
      <w:r w:rsidRPr="0069292E">
        <w:rPr>
          <w:b/>
          <w:sz w:val="28"/>
          <w:szCs w:val="28"/>
        </w:rPr>
        <w:t xml:space="preserve"> 3</w:t>
      </w:r>
    </w:p>
    <w:p w:rsidR="002B57B6" w:rsidRDefault="002B57B6" w:rsidP="002B57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Используя конспект лекций и дополнительную литературу необходимо определить величины полей полезной нагрузки циклов физического уровня, например, цикл Е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имеет длительность 125 </w:t>
      </w:r>
      <w:proofErr w:type="spellStart"/>
      <w:r>
        <w:rPr>
          <w:sz w:val="28"/>
          <w:szCs w:val="28"/>
        </w:rPr>
        <w:t>мкс</w:t>
      </w:r>
      <w:proofErr w:type="spellEnd"/>
      <w:r>
        <w:rPr>
          <w:sz w:val="28"/>
          <w:szCs w:val="28"/>
        </w:rPr>
        <w:t xml:space="preserve"> и полезную ёмкость 30 байт. Виртуальный контейнер </w:t>
      </w:r>
      <w:r>
        <w:rPr>
          <w:sz w:val="28"/>
          <w:szCs w:val="28"/>
          <w:lang w:val="en-US"/>
        </w:rPr>
        <w:t>VC</w:t>
      </w:r>
      <w:r w:rsidRPr="00945047">
        <w:rPr>
          <w:sz w:val="28"/>
          <w:szCs w:val="28"/>
        </w:rPr>
        <w:t xml:space="preserve">-12 </w:t>
      </w:r>
      <w:r>
        <w:rPr>
          <w:sz w:val="28"/>
          <w:szCs w:val="28"/>
        </w:rPr>
        <w:t xml:space="preserve">имеет длительность 500 </w:t>
      </w:r>
      <w:proofErr w:type="spellStart"/>
      <w:r>
        <w:rPr>
          <w:sz w:val="28"/>
          <w:szCs w:val="28"/>
        </w:rPr>
        <w:t>мкс</w:t>
      </w:r>
      <w:proofErr w:type="spellEnd"/>
      <w:r>
        <w:rPr>
          <w:sz w:val="28"/>
          <w:szCs w:val="28"/>
        </w:rPr>
        <w:t xml:space="preserve"> и полезную ёмкость 136 байт. Виртуальный контейнер </w:t>
      </w:r>
      <w:r>
        <w:rPr>
          <w:sz w:val="28"/>
          <w:szCs w:val="28"/>
          <w:lang w:val="en-US"/>
        </w:rPr>
        <w:t>VC</w:t>
      </w:r>
      <w:r w:rsidRPr="00945047">
        <w:rPr>
          <w:sz w:val="28"/>
          <w:szCs w:val="28"/>
        </w:rPr>
        <w:t xml:space="preserve">-4 </w:t>
      </w:r>
      <w:r>
        <w:rPr>
          <w:sz w:val="28"/>
          <w:szCs w:val="28"/>
        </w:rPr>
        <w:t xml:space="preserve">имеет длительность 125 </w:t>
      </w:r>
      <w:proofErr w:type="spellStart"/>
      <w:r>
        <w:rPr>
          <w:sz w:val="28"/>
          <w:szCs w:val="28"/>
        </w:rPr>
        <w:t>мкс</w:t>
      </w:r>
      <w:proofErr w:type="spellEnd"/>
      <w:r>
        <w:rPr>
          <w:sz w:val="28"/>
          <w:szCs w:val="28"/>
        </w:rPr>
        <w:t xml:space="preserve"> и полезную ёмкость 2340 байт. Поле полезной ёмкости </w:t>
      </w:r>
      <w:r>
        <w:rPr>
          <w:sz w:val="28"/>
          <w:szCs w:val="28"/>
          <w:lang w:val="en-US"/>
        </w:rPr>
        <w:t>OTU</w:t>
      </w:r>
      <w:r w:rsidRPr="002C0A73">
        <w:rPr>
          <w:sz w:val="28"/>
          <w:szCs w:val="28"/>
        </w:rPr>
        <w:t xml:space="preserve">1 </w:t>
      </w:r>
      <w:r>
        <w:rPr>
          <w:sz w:val="28"/>
          <w:szCs w:val="28"/>
        </w:rPr>
        <w:t>составляет 15228 байт при длительности цикла 48,971мкс.</w:t>
      </w:r>
    </w:p>
    <w:p w:rsidR="002B57B6" w:rsidRPr="00A608B5" w:rsidRDefault="002B57B6" w:rsidP="002B57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Необходимо обратить внимание на структуры циклов Е3 и Е</w:t>
      </w:r>
      <w:proofErr w:type="gramStart"/>
      <w:r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>. В них представление побитовое. Из расчета полезной нагрузки исключаются биты синхросигнала, согласования скоростей (КСС) и вставок. Кроме того могут использоваться структуры циклов Е3 и Е</w:t>
      </w:r>
      <w:proofErr w:type="gramStart"/>
      <w:r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 xml:space="preserve"> с побайтовой организацией и цикличностью 125мкс </w:t>
      </w:r>
      <w:r w:rsidRPr="00A608B5">
        <w:rPr>
          <w:sz w:val="28"/>
          <w:szCs w:val="28"/>
        </w:rPr>
        <w:t>[1].</w:t>
      </w:r>
    </w:p>
    <w:p w:rsidR="002B57B6" w:rsidRDefault="002B57B6" w:rsidP="002B57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Определить, сколько циклических структур будет передано в интерфейсе за 1 секунду, например, циклов Е3 будет передано 1/44,7мкс =22371 полный цикл.</w:t>
      </w:r>
    </w:p>
    <w:p w:rsidR="002B57B6" w:rsidRDefault="002B57B6" w:rsidP="002B57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Определить полезную ёмкость, переданную за 1 сек соответствующими циклами, например, полезная ёмкость 2-х </w:t>
      </w:r>
      <w:proofErr w:type="gramStart"/>
      <w:r>
        <w:rPr>
          <w:sz w:val="28"/>
          <w:szCs w:val="28"/>
        </w:rPr>
        <w:t>сцепленных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VC</w:t>
      </w:r>
      <w:r w:rsidRPr="007959D5">
        <w:rPr>
          <w:sz w:val="28"/>
          <w:szCs w:val="28"/>
        </w:rPr>
        <w:t>-12-2</w:t>
      </w:r>
      <w:r>
        <w:rPr>
          <w:sz w:val="28"/>
          <w:szCs w:val="28"/>
          <w:lang w:val="en-US"/>
        </w:rPr>
        <w:t>v</w:t>
      </w:r>
      <w:r w:rsidRPr="007959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составит </w:t>
      </w:r>
    </w:p>
    <w:p w:rsidR="002B57B6" w:rsidRDefault="002B57B6" w:rsidP="002B57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136×2×2000=544000 байт.</w:t>
      </w:r>
    </w:p>
    <w:p w:rsidR="002B57B6" w:rsidRPr="00A608B5" w:rsidRDefault="002B57B6" w:rsidP="002B57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Определить, сколько кадров или ячеек может быть размещено в полезной структуре за 1 секунду, например, в 2-х сцепленных </w:t>
      </w:r>
      <w:r>
        <w:rPr>
          <w:sz w:val="28"/>
          <w:szCs w:val="28"/>
          <w:lang w:val="en-US"/>
        </w:rPr>
        <w:t>VC</w:t>
      </w:r>
      <w:r w:rsidRPr="003531CA">
        <w:rPr>
          <w:sz w:val="28"/>
          <w:szCs w:val="28"/>
        </w:rPr>
        <w:t>-12-2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можно разместить ячеек </w:t>
      </w:r>
      <w:proofErr w:type="gramStart"/>
      <w:r>
        <w:rPr>
          <w:sz w:val="28"/>
          <w:szCs w:val="28"/>
        </w:rPr>
        <w:t>АТМ</w:t>
      </w:r>
      <w:proofErr w:type="gramEnd"/>
      <w:r>
        <w:rPr>
          <w:sz w:val="28"/>
          <w:szCs w:val="28"/>
        </w:rPr>
        <w:t xml:space="preserve">: 544000/53=10264 целых ячейки. Полученное число необходимо сравнить с заданным по варианту для ячеек </w:t>
      </w:r>
      <w:proofErr w:type="gramStart"/>
      <w:r>
        <w:rPr>
          <w:sz w:val="28"/>
          <w:szCs w:val="28"/>
        </w:rPr>
        <w:t>АТМ</w:t>
      </w:r>
      <w:proofErr w:type="gramEnd"/>
      <w:r>
        <w:rPr>
          <w:sz w:val="28"/>
          <w:szCs w:val="28"/>
        </w:rPr>
        <w:t xml:space="preserve"> и, соответственно, по другим вариантам для </w:t>
      </w:r>
      <w:r>
        <w:rPr>
          <w:sz w:val="28"/>
          <w:szCs w:val="28"/>
          <w:lang w:val="en-US"/>
        </w:rPr>
        <w:t>Ethernet</w:t>
      </w:r>
      <w:r>
        <w:rPr>
          <w:sz w:val="28"/>
          <w:szCs w:val="28"/>
        </w:rPr>
        <w:t>.</w:t>
      </w:r>
    </w:p>
    <w:p w:rsidR="002B57B6" w:rsidRPr="00A608B5" w:rsidRDefault="002B57B6" w:rsidP="002B57B6">
      <w:pPr>
        <w:ind w:firstLine="567"/>
        <w:jc w:val="both"/>
        <w:rPr>
          <w:sz w:val="28"/>
          <w:szCs w:val="28"/>
        </w:rPr>
      </w:pPr>
    </w:p>
    <w:p w:rsidR="002B57B6" w:rsidRDefault="002B57B6" w:rsidP="002B57B6">
      <w:pPr>
        <w:pStyle w:val="ac"/>
        <w:spacing w:after="0"/>
        <w:ind w:firstLine="567"/>
        <w:rPr>
          <w:rFonts w:ascii="Times New Roman" w:hAnsi="Times New Roman"/>
          <w:b/>
          <w:szCs w:val="28"/>
        </w:rPr>
      </w:pPr>
      <w:r w:rsidRPr="00402CD9">
        <w:rPr>
          <w:rFonts w:ascii="Times New Roman" w:hAnsi="Times New Roman"/>
          <w:b/>
          <w:szCs w:val="28"/>
        </w:rPr>
        <w:t xml:space="preserve">Привести письменно выводы </w:t>
      </w:r>
      <w:r>
        <w:rPr>
          <w:rFonts w:ascii="Times New Roman" w:hAnsi="Times New Roman"/>
          <w:b/>
          <w:szCs w:val="28"/>
        </w:rPr>
        <w:t>и оценки по результатам</w:t>
      </w:r>
      <w:r w:rsidRPr="00060485">
        <w:rPr>
          <w:rFonts w:ascii="Times New Roman" w:hAnsi="Times New Roman"/>
          <w:b/>
          <w:szCs w:val="28"/>
        </w:rPr>
        <w:t xml:space="preserve"> </w:t>
      </w:r>
      <w:r>
        <w:rPr>
          <w:rFonts w:ascii="Times New Roman" w:hAnsi="Times New Roman"/>
          <w:b/>
          <w:szCs w:val="28"/>
        </w:rPr>
        <w:t xml:space="preserve"> расчетов.</w:t>
      </w:r>
    </w:p>
    <w:p w:rsidR="002B57B6" w:rsidRDefault="002B57B6" w:rsidP="002B57B6">
      <w:pPr>
        <w:jc w:val="both"/>
        <w:rPr>
          <w:sz w:val="28"/>
          <w:szCs w:val="28"/>
        </w:rPr>
      </w:pPr>
    </w:p>
    <w:p w:rsidR="002B57B6" w:rsidRPr="006D126E" w:rsidRDefault="002B57B6" w:rsidP="002B57B6">
      <w:pPr>
        <w:ind w:firstLine="567"/>
        <w:jc w:val="both"/>
        <w:rPr>
          <w:b/>
          <w:sz w:val="28"/>
          <w:szCs w:val="28"/>
        </w:rPr>
      </w:pPr>
      <w:r w:rsidRPr="006D126E">
        <w:rPr>
          <w:b/>
          <w:sz w:val="28"/>
          <w:szCs w:val="28"/>
        </w:rPr>
        <w:t>Контрольные вопросы к разделу 4</w:t>
      </w:r>
    </w:p>
    <w:p w:rsidR="002B57B6" w:rsidRDefault="002B57B6" w:rsidP="002B57B6">
      <w:pPr>
        <w:ind w:firstLine="567"/>
        <w:rPr>
          <w:sz w:val="28"/>
          <w:szCs w:val="28"/>
        </w:rPr>
      </w:pPr>
    </w:p>
    <w:p w:rsidR="002B57B6" w:rsidRDefault="002B57B6" w:rsidP="002B57B6">
      <w:pPr>
        <w:ind w:firstLine="567"/>
        <w:rPr>
          <w:sz w:val="28"/>
          <w:szCs w:val="28"/>
        </w:rPr>
      </w:pPr>
      <w:r>
        <w:rPr>
          <w:sz w:val="28"/>
          <w:szCs w:val="28"/>
        </w:rPr>
        <w:t>1. Назвать группы стандартов на оптические интерфейсы.</w:t>
      </w:r>
    </w:p>
    <w:p w:rsidR="002B57B6" w:rsidRDefault="002B57B6" w:rsidP="002B57B6">
      <w:pPr>
        <w:ind w:firstLine="567"/>
        <w:rPr>
          <w:sz w:val="28"/>
          <w:szCs w:val="28"/>
        </w:rPr>
      </w:pPr>
      <w:r>
        <w:rPr>
          <w:sz w:val="28"/>
          <w:szCs w:val="28"/>
        </w:rPr>
        <w:t>2. Назвать организации по стандартизации оптических интерфейсов.</w:t>
      </w:r>
    </w:p>
    <w:p w:rsidR="002B57B6" w:rsidRDefault="002B57B6" w:rsidP="002B57B6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3. Что характеризуют оптические интерфейсы </w:t>
      </w:r>
      <w:r>
        <w:rPr>
          <w:sz w:val="28"/>
          <w:szCs w:val="28"/>
          <w:lang w:val="en-US"/>
        </w:rPr>
        <w:t>PDH</w:t>
      </w:r>
      <w:r>
        <w:rPr>
          <w:sz w:val="28"/>
          <w:szCs w:val="28"/>
        </w:rPr>
        <w:t>?</w:t>
      </w:r>
    </w:p>
    <w:p w:rsidR="002B57B6" w:rsidRDefault="002B57B6" w:rsidP="002B57B6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4. Назвать разновидности интерфейсов </w:t>
      </w:r>
      <w:r>
        <w:rPr>
          <w:sz w:val="28"/>
          <w:szCs w:val="28"/>
          <w:lang w:val="en-US"/>
        </w:rPr>
        <w:t>SDH</w:t>
      </w:r>
      <w:r>
        <w:rPr>
          <w:sz w:val="28"/>
          <w:szCs w:val="28"/>
        </w:rPr>
        <w:t>.</w:t>
      </w:r>
    </w:p>
    <w:p w:rsidR="002B57B6" w:rsidRDefault="002B57B6" w:rsidP="002B57B6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5. Чем отличаются интерфейсы </w:t>
      </w:r>
      <w:r>
        <w:rPr>
          <w:sz w:val="28"/>
          <w:szCs w:val="28"/>
          <w:lang w:val="en-US"/>
        </w:rPr>
        <w:t>SDH</w:t>
      </w:r>
      <w:r>
        <w:rPr>
          <w:sz w:val="28"/>
          <w:szCs w:val="28"/>
        </w:rPr>
        <w:t xml:space="preserve"> для коротких, средних и протяженных линий?</w:t>
      </w:r>
    </w:p>
    <w:p w:rsidR="002B57B6" w:rsidRDefault="002B57B6" w:rsidP="002B57B6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6. Какая  технология передачи данных  имеет оптические интерфейсы </w:t>
      </w:r>
      <w:r>
        <w:rPr>
          <w:sz w:val="28"/>
          <w:szCs w:val="28"/>
          <w:lang w:val="en-US"/>
        </w:rPr>
        <w:t>IEEE</w:t>
      </w:r>
      <w:r w:rsidRPr="00B60353">
        <w:rPr>
          <w:sz w:val="28"/>
          <w:szCs w:val="28"/>
        </w:rPr>
        <w:t xml:space="preserve"> 802.3</w:t>
      </w:r>
      <w:r>
        <w:rPr>
          <w:sz w:val="28"/>
          <w:szCs w:val="28"/>
        </w:rPr>
        <w:t>?</w:t>
      </w:r>
    </w:p>
    <w:p w:rsidR="002B57B6" w:rsidRDefault="002B57B6" w:rsidP="002B57B6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7. Что обозначает аббревиатура </w:t>
      </w:r>
      <w:r>
        <w:rPr>
          <w:sz w:val="28"/>
          <w:szCs w:val="28"/>
          <w:lang w:val="en-US"/>
        </w:rPr>
        <w:t>MPI</w:t>
      </w:r>
      <w:r w:rsidRPr="00B60353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Sm</w:t>
      </w:r>
      <w:r>
        <w:rPr>
          <w:sz w:val="28"/>
          <w:szCs w:val="28"/>
        </w:rPr>
        <w:t xml:space="preserve"> в обозначении интерфейса?</w:t>
      </w:r>
    </w:p>
    <w:p w:rsidR="002B57B6" w:rsidRDefault="002B57B6" w:rsidP="002B57B6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8. Какие сведения содержит обозначение интерфейса </w:t>
      </w:r>
      <w:r>
        <w:rPr>
          <w:sz w:val="28"/>
          <w:szCs w:val="28"/>
          <w:lang w:val="en-US"/>
        </w:rPr>
        <w:t>CWDM</w:t>
      </w:r>
      <w:r>
        <w:rPr>
          <w:sz w:val="28"/>
          <w:szCs w:val="28"/>
        </w:rPr>
        <w:t>?</w:t>
      </w:r>
    </w:p>
    <w:p w:rsidR="002B57B6" w:rsidRDefault="002B57B6" w:rsidP="002B57B6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9. Что нормируется в точках </w:t>
      </w:r>
      <w:r>
        <w:rPr>
          <w:sz w:val="28"/>
          <w:szCs w:val="28"/>
          <w:lang w:val="en-US"/>
        </w:rPr>
        <w:t>MPI</w:t>
      </w:r>
      <w:r w:rsidRPr="00B60353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Sm</w:t>
      </w:r>
      <w:r w:rsidRPr="00B60353">
        <w:rPr>
          <w:sz w:val="28"/>
          <w:szCs w:val="28"/>
        </w:rPr>
        <w:t xml:space="preserve"> , </w:t>
      </w:r>
      <w:r>
        <w:rPr>
          <w:sz w:val="28"/>
          <w:szCs w:val="28"/>
          <w:lang w:val="en-US"/>
        </w:rPr>
        <w:t>MPI</w:t>
      </w:r>
      <w:r w:rsidRPr="00B60353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Rm</w:t>
      </w:r>
      <w:r>
        <w:rPr>
          <w:sz w:val="28"/>
          <w:szCs w:val="28"/>
        </w:rPr>
        <w:t>?</w:t>
      </w:r>
    </w:p>
    <w:p w:rsidR="002B57B6" w:rsidRDefault="002B57B6" w:rsidP="002B57B6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10. Что входит в обозначение прикладного кода интерфейса </w:t>
      </w:r>
      <w:r>
        <w:rPr>
          <w:sz w:val="28"/>
          <w:szCs w:val="28"/>
          <w:lang w:val="en-US"/>
        </w:rPr>
        <w:t>G</w:t>
      </w:r>
      <w:r w:rsidRPr="000E63D2">
        <w:rPr>
          <w:sz w:val="28"/>
          <w:szCs w:val="28"/>
        </w:rPr>
        <w:t>.696.1</w:t>
      </w:r>
      <w:r>
        <w:rPr>
          <w:sz w:val="28"/>
          <w:szCs w:val="28"/>
        </w:rPr>
        <w:t>?</w:t>
      </w:r>
    </w:p>
    <w:p w:rsidR="002B57B6" w:rsidRDefault="002B57B6" w:rsidP="002B57B6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11. Как в обозначении интерфейса отмечается наличие </w:t>
      </w:r>
      <w:proofErr w:type="spellStart"/>
      <w:r>
        <w:rPr>
          <w:sz w:val="28"/>
          <w:szCs w:val="28"/>
        </w:rPr>
        <w:t>рамановского</w:t>
      </w:r>
      <w:proofErr w:type="spellEnd"/>
      <w:r>
        <w:rPr>
          <w:sz w:val="28"/>
          <w:szCs w:val="28"/>
        </w:rPr>
        <w:t xml:space="preserve"> усилителя?</w:t>
      </w:r>
    </w:p>
    <w:p w:rsidR="002B57B6" w:rsidRDefault="002B57B6" w:rsidP="002B57B6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12. В чём особенности многоканального оптического интерфейса </w:t>
      </w:r>
      <w:r>
        <w:rPr>
          <w:sz w:val="28"/>
          <w:szCs w:val="28"/>
          <w:lang w:val="en-US"/>
        </w:rPr>
        <w:t>OTN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G</w:t>
      </w:r>
      <w:r w:rsidRPr="002A22FA">
        <w:rPr>
          <w:sz w:val="28"/>
          <w:szCs w:val="28"/>
        </w:rPr>
        <w:t>.959.1</w:t>
      </w:r>
      <w:r>
        <w:rPr>
          <w:sz w:val="28"/>
          <w:szCs w:val="28"/>
        </w:rPr>
        <w:t>?</w:t>
      </w:r>
    </w:p>
    <w:p w:rsidR="002B57B6" w:rsidRDefault="002B57B6" w:rsidP="002B57B6">
      <w:pPr>
        <w:ind w:firstLine="567"/>
        <w:rPr>
          <w:sz w:val="28"/>
          <w:szCs w:val="28"/>
        </w:rPr>
      </w:pPr>
    </w:p>
    <w:p w:rsidR="002B57B6" w:rsidRDefault="002B57B6" w:rsidP="002B57B6">
      <w:pPr>
        <w:ind w:firstLine="567"/>
        <w:jc w:val="both"/>
        <w:rPr>
          <w:b/>
          <w:sz w:val="28"/>
          <w:szCs w:val="28"/>
        </w:rPr>
      </w:pPr>
      <w:r w:rsidRPr="00CA65AE">
        <w:rPr>
          <w:b/>
          <w:sz w:val="28"/>
          <w:szCs w:val="28"/>
        </w:rPr>
        <w:t>Задача 4</w:t>
      </w:r>
    </w:p>
    <w:p w:rsidR="002B57B6" w:rsidRDefault="002B57B6" w:rsidP="002B57B6">
      <w:pPr>
        <w:ind w:firstLine="567"/>
        <w:jc w:val="both"/>
        <w:rPr>
          <w:b/>
          <w:sz w:val="28"/>
          <w:szCs w:val="28"/>
        </w:rPr>
      </w:pPr>
    </w:p>
    <w:p w:rsidR="002B57B6" w:rsidRDefault="002B57B6" w:rsidP="002B57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Представить подробное описание оптического интерфейса в соответствии с заданием варианта  по табл. 4.1. Указать технологию, число спектральных каналов, дистанцию применения, типы волоконных </w:t>
      </w:r>
      <w:proofErr w:type="spellStart"/>
      <w:r>
        <w:rPr>
          <w:sz w:val="28"/>
          <w:szCs w:val="28"/>
        </w:rPr>
        <w:t>световодов</w:t>
      </w:r>
      <w:proofErr w:type="spellEnd"/>
      <w:r>
        <w:rPr>
          <w:sz w:val="28"/>
          <w:szCs w:val="28"/>
        </w:rPr>
        <w:t xml:space="preserve"> и т.д.</w:t>
      </w:r>
    </w:p>
    <w:p w:rsidR="002B57B6" w:rsidRDefault="002B57B6" w:rsidP="002B57B6">
      <w:pPr>
        <w:ind w:firstLine="567"/>
        <w:jc w:val="both"/>
        <w:rPr>
          <w:sz w:val="28"/>
          <w:szCs w:val="28"/>
        </w:rPr>
      </w:pPr>
    </w:p>
    <w:p w:rsidR="002B57B6" w:rsidRPr="005C4EF3" w:rsidRDefault="002B57B6" w:rsidP="002B57B6">
      <w:pPr>
        <w:jc w:val="both"/>
        <w:rPr>
          <w:sz w:val="28"/>
          <w:szCs w:val="28"/>
        </w:rPr>
      </w:pPr>
      <w:r>
        <w:rPr>
          <w:sz w:val="28"/>
          <w:szCs w:val="28"/>
        </w:rPr>
        <w:t>Табл.</w:t>
      </w:r>
      <w:r w:rsidRPr="005C4EF3">
        <w:rPr>
          <w:sz w:val="28"/>
          <w:szCs w:val="28"/>
        </w:rPr>
        <w:t xml:space="preserve"> 4.1</w:t>
      </w:r>
      <w:r>
        <w:rPr>
          <w:sz w:val="28"/>
          <w:szCs w:val="28"/>
        </w:rPr>
        <w:t>.</w:t>
      </w:r>
      <w:r w:rsidRPr="005C4EF3">
        <w:rPr>
          <w:sz w:val="28"/>
          <w:szCs w:val="28"/>
        </w:rPr>
        <w:t xml:space="preserve"> Стандартные оптические интерфейсы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"/>
        <w:gridCol w:w="310"/>
        <w:gridCol w:w="943"/>
        <w:gridCol w:w="943"/>
        <w:gridCol w:w="943"/>
        <w:gridCol w:w="943"/>
        <w:gridCol w:w="798"/>
        <w:gridCol w:w="829"/>
        <w:gridCol w:w="829"/>
        <w:gridCol w:w="943"/>
        <w:gridCol w:w="943"/>
        <w:gridCol w:w="704"/>
      </w:tblGrid>
      <w:tr w:rsidR="002B57B6" w:rsidRPr="00ED5ED9" w:rsidTr="001C3803">
        <w:trPr>
          <w:trHeight w:val="285"/>
        </w:trPr>
        <w:tc>
          <w:tcPr>
            <w:tcW w:w="0" w:type="auto"/>
            <w:gridSpan w:val="2"/>
            <w:vMerge w:val="restart"/>
            <w:shd w:val="clear" w:color="auto" w:fill="auto"/>
          </w:tcPr>
          <w:p w:rsidR="002B57B6" w:rsidRPr="00ED5ED9" w:rsidRDefault="002B57B6" w:rsidP="001C3803">
            <w:pPr>
              <w:jc w:val="both"/>
            </w:pPr>
          </w:p>
        </w:tc>
        <w:tc>
          <w:tcPr>
            <w:tcW w:w="0" w:type="auto"/>
            <w:gridSpan w:val="10"/>
            <w:shd w:val="clear" w:color="auto" w:fill="auto"/>
          </w:tcPr>
          <w:p w:rsidR="002B57B6" w:rsidRPr="00ED5ED9" w:rsidRDefault="002B57B6" w:rsidP="001C3803">
            <w:pPr>
              <w:jc w:val="center"/>
            </w:pPr>
            <w:r>
              <w:t>Предпоследняя цифра номера пароля</w:t>
            </w:r>
          </w:p>
        </w:tc>
      </w:tr>
      <w:tr w:rsidR="002B57B6" w:rsidRPr="00ED5ED9" w:rsidTr="001C3803">
        <w:trPr>
          <w:trHeight w:val="359"/>
        </w:trPr>
        <w:tc>
          <w:tcPr>
            <w:tcW w:w="0" w:type="auto"/>
            <w:gridSpan w:val="2"/>
            <w:vMerge/>
            <w:shd w:val="clear" w:color="auto" w:fill="auto"/>
          </w:tcPr>
          <w:p w:rsidR="002B57B6" w:rsidRPr="00ED5ED9" w:rsidRDefault="002B57B6" w:rsidP="001C3803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2B57B6" w:rsidRPr="00ED5ED9" w:rsidRDefault="002B57B6" w:rsidP="001C3803">
            <w:pPr>
              <w:jc w:val="center"/>
            </w:pPr>
            <w:r w:rsidRPr="00ED5ED9">
              <w:t>0</w:t>
            </w:r>
          </w:p>
        </w:tc>
        <w:tc>
          <w:tcPr>
            <w:tcW w:w="0" w:type="auto"/>
            <w:shd w:val="clear" w:color="auto" w:fill="auto"/>
          </w:tcPr>
          <w:p w:rsidR="002B57B6" w:rsidRPr="00ED5ED9" w:rsidRDefault="002B57B6" w:rsidP="001C3803">
            <w:pPr>
              <w:jc w:val="center"/>
            </w:pPr>
            <w:r w:rsidRPr="00ED5ED9">
              <w:t>1</w:t>
            </w:r>
          </w:p>
        </w:tc>
        <w:tc>
          <w:tcPr>
            <w:tcW w:w="0" w:type="auto"/>
            <w:shd w:val="clear" w:color="auto" w:fill="auto"/>
          </w:tcPr>
          <w:p w:rsidR="002B57B6" w:rsidRPr="00ED5ED9" w:rsidRDefault="002B57B6" w:rsidP="001C3803">
            <w:pPr>
              <w:jc w:val="center"/>
            </w:pPr>
            <w:r w:rsidRPr="00ED5ED9">
              <w:t>2</w:t>
            </w:r>
          </w:p>
        </w:tc>
        <w:tc>
          <w:tcPr>
            <w:tcW w:w="0" w:type="auto"/>
            <w:shd w:val="clear" w:color="auto" w:fill="auto"/>
          </w:tcPr>
          <w:p w:rsidR="002B57B6" w:rsidRPr="00ED5ED9" w:rsidRDefault="002B57B6" w:rsidP="001C3803">
            <w:pPr>
              <w:jc w:val="center"/>
            </w:pPr>
            <w:r w:rsidRPr="00ED5ED9">
              <w:t>3</w:t>
            </w:r>
          </w:p>
        </w:tc>
        <w:tc>
          <w:tcPr>
            <w:tcW w:w="0" w:type="auto"/>
            <w:shd w:val="clear" w:color="auto" w:fill="auto"/>
          </w:tcPr>
          <w:p w:rsidR="002B57B6" w:rsidRPr="00ED5ED9" w:rsidRDefault="002B57B6" w:rsidP="001C3803">
            <w:pPr>
              <w:jc w:val="center"/>
            </w:pPr>
            <w:r w:rsidRPr="00ED5ED9">
              <w:t>4</w:t>
            </w:r>
          </w:p>
        </w:tc>
        <w:tc>
          <w:tcPr>
            <w:tcW w:w="0" w:type="auto"/>
            <w:shd w:val="clear" w:color="auto" w:fill="auto"/>
          </w:tcPr>
          <w:p w:rsidR="002B57B6" w:rsidRPr="00ED5ED9" w:rsidRDefault="002B57B6" w:rsidP="001C3803">
            <w:pPr>
              <w:jc w:val="center"/>
            </w:pPr>
            <w:r w:rsidRPr="00ED5ED9">
              <w:t>5</w:t>
            </w:r>
          </w:p>
        </w:tc>
        <w:tc>
          <w:tcPr>
            <w:tcW w:w="0" w:type="auto"/>
            <w:shd w:val="clear" w:color="auto" w:fill="auto"/>
          </w:tcPr>
          <w:p w:rsidR="002B57B6" w:rsidRPr="00ED5ED9" w:rsidRDefault="002B57B6" w:rsidP="001C3803">
            <w:pPr>
              <w:jc w:val="center"/>
            </w:pPr>
            <w:r w:rsidRPr="00ED5ED9">
              <w:t>6</w:t>
            </w:r>
          </w:p>
        </w:tc>
        <w:tc>
          <w:tcPr>
            <w:tcW w:w="0" w:type="auto"/>
            <w:shd w:val="clear" w:color="auto" w:fill="auto"/>
          </w:tcPr>
          <w:p w:rsidR="002B57B6" w:rsidRPr="00ED5ED9" w:rsidRDefault="002B57B6" w:rsidP="001C3803">
            <w:pPr>
              <w:jc w:val="center"/>
            </w:pPr>
            <w:r w:rsidRPr="00ED5ED9">
              <w:t>7</w:t>
            </w:r>
          </w:p>
        </w:tc>
        <w:tc>
          <w:tcPr>
            <w:tcW w:w="0" w:type="auto"/>
            <w:shd w:val="clear" w:color="auto" w:fill="auto"/>
          </w:tcPr>
          <w:p w:rsidR="002B57B6" w:rsidRPr="00ED5ED9" w:rsidRDefault="002B57B6" w:rsidP="001C3803">
            <w:pPr>
              <w:jc w:val="center"/>
            </w:pPr>
            <w:r w:rsidRPr="00ED5ED9">
              <w:t>8</w:t>
            </w:r>
          </w:p>
        </w:tc>
        <w:tc>
          <w:tcPr>
            <w:tcW w:w="0" w:type="auto"/>
            <w:shd w:val="clear" w:color="auto" w:fill="auto"/>
          </w:tcPr>
          <w:p w:rsidR="002B57B6" w:rsidRPr="00ED5ED9" w:rsidRDefault="002B57B6" w:rsidP="001C3803">
            <w:pPr>
              <w:jc w:val="center"/>
            </w:pPr>
            <w:r w:rsidRPr="00ED5ED9">
              <w:t>9</w:t>
            </w:r>
          </w:p>
        </w:tc>
      </w:tr>
      <w:tr w:rsidR="002B57B6" w:rsidRPr="00ED5ED9" w:rsidTr="001C3803">
        <w:tc>
          <w:tcPr>
            <w:tcW w:w="0" w:type="auto"/>
            <w:vMerge w:val="restart"/>
            <w:shd w:val="clear" w:color="auto" w:fill="auto"/>
            <w:textDirection w:val="btLr"/>
          </w:tcPr>
          <w:p w:rsidR="002B57B6" w:rsidRPr="00ED5ED9" w:rsidRDefault="002B57B6" w:rsidP="001C3803">
            <w:pPr>
              <w:ind w:left="113" w:right="113"/>
              <w:jc w:val="center"/>
            </w:pPr>
            <w:r>
              <w:t>Последняя цифра номера студенческого билета</w:t>
            </w:r>
          </w:p>
        </w:tc>
        <w:tc>
          <w:tcPr>
            <w:tcW w:w="0" w:type="auto"/>
            <w:shd w:val="clear" w:color="auto" w:fill="auto"/>
          </w:tcPr>
          <w:p w:rsidR="002B57B6" w:rsidRPr="00ED5ED9" w:rsidRDefault="002B57B6" w:rsidP="001C3803">
            <w:pPr>
              <w:jc w:val="both"/>
            </w:pPr>
            <w:r w:rsidRPr="00ED5ED9">
              <w:t>0</w:t>
            </w:r>
          </w:p>
        </w:tc>
        <w:tc>
          <w:tcPr>
            <w:tcW w:w="0" w:type="auto"/>
            <w:shd w:val="clear" w:color="auto" w:fill="auto"/>
          </w:tcPr>
          <w:p w:rsidR="002B57B6" w:rsidRPr="00C508C5" w:rsidRDefault="002B57B6" w:rsidP="001C3803">
            <w:pPr>
              <w:jc w:val="center"/>
            </w:pPr>
            <w:r w:rsidRPr="00ED5ED9">
              <w:rPr>
                <w:lang w:val="en-US"/>
              </w:rPr>
              <w:t>P</w:t>
            </w:r>
            <w:r w:rsidRPr="00C508C5">
              <w:t>1</w:t>
            </w:r>
            <w:r w:rsidRPr="00ED5ED9">
              <w:rPr>
                <w:lang w:val="en-US"/>
              </w:rPr>
              <w:t>S</w:t>
            </w:r>
            <w:r w:rsidRPr="00C508C5">
              <w:t>1-3</w:t>
            </w:r>
            <w:r w:rsidRPr="00ED5ED9">
              <w:rPr>
                <w:lang w:val="en-US"/>
              </w:rPr>
              <w:t>C</w:t>
            </w:r>
            <w:r w:rsidRPr="00C508C5">
              <w:t>2</w:t>
            </w:r>
          </w:p>
        </w:tc>
        <w:tc>
          <w:tcPr>
            <w:tcW w:w="0" w:type="auto"/>
            <w:shd w:val="clear" w:color="auto" w:fill="auto"/>
          </w:tcPr>
          <w:p w:rsidR="002B57B6" w:rsidRPr="00ED5ED9" w:rsidRDefault="002B57B6" w:rsidP="001C3803">
            <w:pPr>
              <w:jc w:val="center"/>
              <w:rPr>
                <w:lang w:val="en-US"/>
              </w:rPr>
            </w:pPr>
            <w:r w:rsidRPr="00ED5ED9">
              <w:rPr>
                <w:lang w:val="en-US"/>
              </w:rPr>
              <w:t>B-C8L1-0D2</w:t>
            </w:r>
          </w:p>
        </w:tc>
        <w:tc>
          <w:tcPr>
            <w:tcW w:w="0" w:type="auto"/>
            <w:shd w:val="clear" w:color="auto" w:fill="auto"/>
          </w:tcPr>
          <w:p w:rsidR="002B57B6" w:rsidRPr="00ED5ED9" w:rsidRDefault="002B57B6" w:rsidP="001C3803">
            <w:pPr>
              <w:jc w:val="center"/>
              <w:rPr>
                <w:lang w:val="en-US"/>
              </w:rPr>
            </w:pPr>
            <w:r w:rsidRPr="00ED5ED9">
              <w:rPr>
                <w:lang w:val="en-US"/>
              </w:rPr>
              <w:t>B-C8L1-1D2</w:t>
            </w:r>
          </w:p>
        </w:tc>
        <w:tc>
          <w:tcPr>
            <w:tcW w:w="0" w:type="auto"/>
            <w:shd w:val="clear" w:color="auto" w:fill="auto"/>
          </w:tcPr>
          <w:p w:rsidR="002B57B6" w:rsidRPr="00ED5ED9" w:rsidRDefault="002B57B6" w:rsidP="001C3803">
            <w:pPr>
              <w:jc w:val="center"/>
              <w:rPr>
                <w:lang w:val="en-US"/>
              </w:rPr>
            </w:pPr>
            <w:r w:rsidRPr="00ED5ED9">
              <w:rPr>
                <w:lang w:val="en-US"/>
              </w:rPr>
              <w:t>BC4L1-0D2</w:t>
            </w:r>
          </w:p>
        </w:tc>
        <w:tc>
          <w:tcPr>
            <w:tcW w:w="0" w:type="auto"/>
            <w:shd w:val="clear" w:color="auto" w:fill="auto"/>
          </w:tcPr>
          <w:p w:rsidR="002B57B6" w:rsidRPr="00ED5ED9" w:rsidRDefault="002B57B6" w:rsidP="001C3803">
            <w:pPr>
              <w:jc w:val="center"/>
              <w:rPr>
                <w:lang w:val="en-US"/>
              </w:rPr>
            </w:pPr>
            <w:r w:rsidRPr="00ED5ED9">
              <w:rPr>
                <w:lang w:val="en-US"/>
              </w:rPr>
              <w:t>1U1-1B2F</w:t>
            </w:r>
          </w:p>
        </w:tc>
        <w:tc>
          <w:tcPr>
            <w:tcW w:w="0" w:type="auto"/>
            <w:shd w:val="clear" w:color="auto" w:fill="auto"/>
          </w:tcPr>
          <w:p w:rsidR="002B57B6" w:rsidRPr="00ED5ED9" w:rsidRDefault="002B57B6" w:rsidP="001C3803">
            <w:pPr>
              <w:jc w:val="center"/>
              <w:rPr>
                <w:lang w:val="en-US"/>
              </w:rPr>
            </w:pPr>
            <w:r w:rsidRPr="00ED5ED9">
              <w:rPr>
                <w:lang w:val="en-US"/>
              </w:rPr>
              <w:t>BC4L1-0D3</w:t>
            </w:r>
          </w:p>
        </w:tc>
        <w:tc>
          <w:tcPr>
            <w:tcW w:w="0" w:type="auto"/>
            <w:shd w:val="clear" w:color="auto" w:fill="auto"/>
          </w:tcPr>
          <w:p w:rsidR="002B57B6" w:rsidRPr="00ED5ED9" w:rsidRDefault="002B57B6" w:rsidP="001C3803">
            <w:pPr>
              <w:jc w:val="center"/>
              <w:rPr>
                <w:lang w:val="en-US"/>
              </w:rPr>
            </w:pPr>
            <w:r w:rsidRPr="00ED5ED9">
              <w:rPr>
                <w:lang w:val="en-US"/>
              </w:rPr>
              <w:t>BC4L1-1D2</w:t>
            </w:r>
          </w:p>
        </w:tc>
        <w:tc>
          <w:tcPr>
            <w:tcW w:w="0" w:type="auto"/>
            <w:shd w:val="clear" w:color="auto" w:fill="auto"/>
          </w:tcPr>
          <w:p w:rsidR="002B57B6" w:rsidRPr="00ED5ED9" w:rsidRDefault="002B57B6" w:rsidP="001C3803">
            <w:pPr>
              <w:jc w:val="center"/>
              <w:rPr>
                <w:lang w:val="en-US"/>
              </w:rPr>
            </w:pPr>
            <w:r w:rsidRPr="00ED5ED9">
              <w:rPr>
                <w:lang w:val="en-US"/>
              </w:rPr>
              <w:t>BC4L1-1D3</w:t>
            </w:r>
          </w:p>
        </w:tc>
        <w:tc>
          <w:tcPr>
            <w:tcW w:w="0" w:type="auto"/>
            <w:shd w:val="clear" w:color="auto" w:fill="auto"/>
          </w:tcPr>
          <w:p w:rsidR="002B57B6" w:rsidRPr="00ED5ED9" w:rsidRDefault="002B57B6" w:rsidP="001C3803">
            <w:pPr>
              <w:jc w:val="center"/>
              <w:rPr>
                <w:lang w:val="en-US"/>
              </w:rPr>
            </w:pPr>
            <w:r w:rsidRPr="00ED5ED9">
              <w:rPr>
                <w:lang w:val="en-US"/>
              </w:rPr>
              <w:t>C8S1-1D2</w:t>
            </w:r>
          </w:p>
        </w:tc>
        <w:tc>
          <w:tcPr>
            <w:tcW w:w="0" w:type="auto"/>
            <w:shd w:val="clear" w:color="auto" w:fill="auto"/>
          </w:tcPr>
          <w:p w:rsidR="002B57B6" w:rsidRPr="00ED5ED9" w:rsidRDefault="002B57B6" w:rsidP="001C3803">
            <w:pPr>
              <w:jc w:val="center"/>
              <w:rPr>
                <w:lang w:val="en-US"/>
              </w:rPr>
            </w:pPr>
            <w:r w:rsidRPr="00ED5ED9">
              <w:rPr>
                <w:lang w:val="en-US"/>
              </w:rPr>
              <w:t>P1U1-1A5</w:t>
            </w:r>
          </w:p>
        </w:tc>
      </w:tr>
      <w:tr w:rsidR="002B57B6" w:rsidRPr="00ED5ED9" w:rsidTr="001C3803">
        <w:tc>
          <w:tcPr>
            <w:tcW w:w="0" w:type="auto"/>
            <w:vMerge/>
            <w:shd w:val="clear" w:color="auto" w:fill="auto"/>
          </w:tcPr>
          <w:p w:rsidR="002B57B6" w:rsidRPr="00ED5ED9" w:rsidRDefault="002B57B6" w:rsidP="001C3803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2B57B6" w:rsidRPr="00ED5ED9" w:rsidRDefault="002B57B6" w:rsidP="001C3803">
            <w:pPr>
              <w:jc w:val="both"/>
            </w:pPr>
            <w:r w:rsidRPr="00ED5ED9">
              <w:t>1</w:t>
            </w:r>
          </w:p>
        </w:tc>
        <w:tc>
          <w:tcPr>
            <w:tcW w:w="0" w:type="auto"/>
            <w:shd w:val="clear" w:color="auto" w:fill="auto"/>
          </w:tcPr>
          <w:p w:rsidR="002B57B6" w:rsidRPr="00ED5ED9" w:rsidRDefault="002B57B6" w:rsidP="001C3803">
            <w:pPr>
              <w:jc w:val="center"/>
              <w:rPr>
                <w:lang w:val="en-US"/>
              </w:rPr>
            </w:pPr>
            <w:r w:rsidRPr="00ED5ED9">
              <w:rPr>
                <w:lang w:val="en-US"/>
              </w:rPr>
              <w:t>B-C8S1-1D3</w:t>
            </w:r>
          </w:p>
        </w:tc>
        <w:tc>
          <w:tcPr>
            <w:tcW w:w="0" w:type="auto"/>
            <w:shd w:val="clear" w:color="auto" w:fill="auto"/>
          </w:tcPr>
          <w:p w:rsidR="002B57B6" w:rsidRPr="00ED5ED9" w:rsidRDefault="002B57B6" w:rsidP="001C3803">
            <w:pPr>
              <w:jc w:val="center"/>
              <w:rPr>
                <w:lang w:val="en-US"/>
              </w:rPr>
            </w:pPr>
            <w:r w:rsidRPr="00ED5ED9">
              <w:rPr>
                <w:lang w:val="en-US"/>
              </w:rPr>
              <w:t>P1S1-3C3</w:t>
            </w:r>
          </w:p>
        </w:tc>
        <w:tc>
          <w:tcPr>
            <w:tcW w:w="0" w:type="auto"/>
            <w:shd w:val="clear" w:color="auto" w:fill="auto"/>
          </w:tcPr>
          <w:p w:rsidR="002B57B6" w:rsidRPr="00ED5ED9" w:rsidRDefault="002B57B6" w:rsidP="001C3803">
            <w:pPr>
              <w:jc w:val="center"/>
              <w:rPr>
                <w:lang w:val="en-US"/>
              </w:rPr>
            </w:pPr>
            <w:r w:rsidRPr="00ED5ED9">
              <w:rPr>
                <w:lang w:val="en-US"/>
              </w:rPr>
              <w:t>V-4.1</w:t>
            </w:r>
          </w:p>
        </w:tc>
        <w:tc>
          <w:tcPr>
            <w:tcW w:w="0" w:type="auto"/>
            <w:shd w:val="clear" w:color="auto" w:fill="auto"/>
          </w:tcPr>
          <w:p w:rsidR="002B57B6" w:rsidRPr="00ED5ED9" w:rsidRDefault="002B57B6" w:rsidP="001C3803">
            <w:pPr>
              <w:jc w:val="center"/>
              <w:rPr>
                <w:lang w:val="en-US"/>
              </w:rPr>
            </w:pPr>
            <w:r w:rsidRPr="00ED5ED9">
              <w:rPr>
                <w:lang w:val="en-US"/>
              </w:rPr>
              <w:t>V-4.2</w:t>
            </w:r>
          </w:p>
        </w:tc>
        <w:tc>
          <w:tcPr>
            <w:tcW w:w="0" w:type="auto"/>
            <w:shd w:val="clear" w:color="auto" w:fill="auto"/>
          </w:tcPr>
          <w:p w:rsidR="002B57B6" w:rsidRPr="00ED5ED9" w:rsidRDefault="002B57B6" w:rsidP="001C3803">
            <w:pPr>
              <w:jc w:val="center"/>
              <w:rPr>
                <w:lang w:val="en-US"/>
              </w:rPr>
            </w:pPr>
            <w:r w:rsidRPr="00ED5ED9">
              <w:rPr>
                <w:lang w:val="en-US"/>
              </w:rPr>
              <w:t>P16S1-2C2</w:t>
            </w:r>
          </w:p>
        </w:tc>
        <w:tc>
          <w:tcPr>
            <w:tcW w:w="0" w:type="auto"/>
            <w:shd w:val="clear" w:color="auto" w:fill="auto"/>
          </w:tcPr>
          <w:p w:rsidR="002B57B6" w:rsidRPr="00ED5ED9" w:rsidRDefault="002B57B6" w:rsidP="001C3803">
            <w:pPr>
              <w:jc w:val="center"/>
              <w:rPr>
                <w:lang w:val="en-US"/>
              </w:rPr>
            </w:pPr>
            <w:r w:rsidRPr="00ED5ED9">
              <w:rPr>
                <w:lang w:val="en-US"/>
              </w:rPr>
              <w:t>V-4.3</w:t>
            </w:r>
          </w:p>
        </w:tc>
        <w:tc>
          <w:tcPr>
            <w:tcW w:w="0" w:type="auto"/>
            <w:shd w:val="clear" w:color="auto" w:fill="auto"/>
          </w:tcPr>
          <w:p w:rsidR="002B57B6" w:rsidRPr="00ED5ED9" w:rsidRDefault="002B57B6" w:rsidP="001C3803">
            <w:pPr>
              <w:jc w:val="center"/>
              <w:rPr>
                <w:lang w:val="en-US"/>
              </w:rPr>
            </w:pPr>
            <w:r w:rsidRPr="00ED5ED9">
              <w:rPr>
                <w:lang w:val="en-US"/>
              </w:rPr>
              <w:t>U-4.2</w:t>
            </w:r>
          </w:p>
        </w:tc>
        <w:tc>
          <w:tcPr>
            <w:tcW w:w="0" w:type="auto"/>
            <w:shd w:val="clear" w:color="auto" w:fill="auto"/>
          </w:tcPr>
          <w:p w:rsidR="002B57B6" w:rsidRPr="00ED5ED9" w:rsidRDefault="002B57B6" w:rsidP="001C3803">
            <w:pPr>
              <w:jc w:val="center"/>
              <w:rPr>
                <w:lang w:val="en-US"/>
              </w:rPr>
            </w:pPr>
            <w:r w:rsidRPr="00ED5ED9">
              <w:rPr>
                <w:lang w:val="en-US"/>
              </w:rPr>
              <w:t>U-4.3</w:t>
            </w:r>
          </w:p>
        </w:tc>
        <w:tc>
          <w:tcPr>
            <w:tcW w:w="0" w:type="auto"/>
            <w:shd w:val="clear" w:color="auto" w:fill="auto"/>
          </w:tcPr>
          <w:p w:rsidR="002B57B6" w:rsidRPr="00ED5ED9" w:rsidRDefault="002B57B6" w:rsidP="001C3803">
            <w:pPr>
              <w:jc w:val="center"/>
            </w:pPr>
            <w:r w:rsidRPr="00ED5ED9">
              <w:rPr>
                <w:lang w:val="en-US"/>
              </w:rPr>
              <w:t>1S1-2D5bF</w:t>
            </w:r>
          </w:p>
        </w:tc>
        <w:tc>
          <w:tcPr>
            <w:tcW w:w="0" w:type="auto"/>
            <w:shd w:val="clear" w:color="auto" w:fill="auto"/>
          </w:tcPr>
          <w:p w:rsidR="002B57B6" w:rsidRPr="00ED5ED9" w:rsidRDefault="002B57B6" w:rsidP="001C3803">
            <w:pPr>
              <w:jc w:val="center"/>
              <w:rPr>
                <w:lang w:val="en-US"/>
              </w:rPr>
            </w:pPr>
            <w:r w:rsidRPr="00ED5ED9">
              <w:rPr>
                <w:lang w:val="en-US"/>
              </w:rPr>
              <w:t>C8L1-1D2</w:t>
            </w:r>
          </w:p>
        </w:tc>
      </w:tr>
      <w:tr w:rsidR="002B57B6" w:rsidRPr="00ED5ED9" w:rsidTr="001C3803">
        <w:tc>
          <w:tcPr>
            <w:tcW w:w="0" w:type="auto"/>
            <w:vMerge/>
            <w:shd w:val="clear" w:color="auto" w:fill="auto"/>
          </w:tcPr>
          <w:p w:rsidR="002B57B6" w:rsidRPr="00ED5ED9" w:rsidRDefault="002B57B6" w:rsidP="001C3803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2B57B6" w:rsidRPr="00ED5ED9" w:rsidRDefault="002B57B6" w:rsidP="001C3803">
            <w:pPr>
              <w:jc w:val="both"/>
            </w:pPr>
            <w:r w:rsidRPr="00ED5ED9">
              <w:t>2</w:t>
            </w:r>
          </w:p>
        </w:tc>
        <w:tc>
          <w:tcPr>
            <w:tcW w:w="0" w:type="auto"/>
            <w:shd w:val="clear" w:color="auto" w:fill="auto"/>
          </w:tcPr>
          <w:p w:rsidR="002B57B6" w:rsidRPr="00ED5ED9" w:rsidRDefault="002B57B6" w:rsidP="001C3803">
            <w:pPr>
              <w:jc w:val="center"/>
              <w:rPr>
                <w:lang w:val="en-US"/>
              </w:rPr>
            </w:pPr>
            <w:r w:rsidRPr="00ED5ED9">
              <w:rPr>
                <w:lang w:val="en-US"/>
              </w:rPr>
              <w:t>V-16.2</w:t>
            </w:r>
          </w:p>
        </w:tc>
        <w:tc>
          <w:tcPr>
            <w:tcW w:w="0" w:type="auto"/>
            <w:shd w:val="clear" w:color="auto" w:fill="auto"/>
          </w:tcPr>
          <w:p w:rsidR="002B57B6" w:rsidRPr="00ED5ED9" w:rsidRDefault="002B57B6" w:rsidP="001C3803">
            <w:pPr>
              <w:jc w:val="center"/>
              <w:rPr>
                <w:lang w:val="en-US"/>
              </w:rPr>
            </w:pPr>
            <w:r w:rsidRPr="00ED5ED9">
              <w:rPr>
                <w:lang w:val="en-US"/>
              </w:rPr>
              <w:t>DN100S-2D2 (C)</w:t>
            </w:r>
          </w:p>
        </w:tc>
        <w:tc>
          <w:tcPr>
            <w:tcW w:w="0" w:type="auto"/>
            <w:shd w:val="clear" w:color="auto" w:fill="auto"/>
          </w:tcPr>
          <w:p w:rsidR="002B57B6" w:rsidRPr="00ED5ED9" w:rsidRDefault="002B57B6" w:rsidP="001C3803">
            <w:pPr>
              <w:jc w:val="center"/>
            </w:pPr>
            <w:r w:rsidRPr="00ED5ED9">
              <w:rPr>
                <w:lang w:val="en-US"/>
              </w:rPr>
              <w:t>P1S1-3C5</w:t>
            </w:r>
          </w:p>
        </w:tc>
        <w:tc>
          <w:tcPr>
            <w:tcW w:w="0" w:type="auto"/>
            <w:shd w:val="clear" w:color="auto" w:fill="auto"/>
          </w:tcPr>
          <w:p w:rsidR="002B57B6" w:rsidRPr="00ED5ED9" w:rsidRDefault="002B57B6" w:rsidP="001C3803">
            <w:pPr>
              <w:jc w:val="center"/>
            </w:pPr>
            <w:r w:rsidRPr="00ED5ED9">
              <w:rPr>
                <w:lang w:val="en-US"/>
              </w:rPr>
              <w:t>DN100S-2D3 (L)</w:t>
            </w:r>
          </w:p>
        </w:tc>
        <w:tc>
          <w:tcPr>
            <w:tcW w:w="0" w:type="auto"/>
            <w:shd w:val="clear" w:color="auto" w:fill="auto"/>
          </w:tcPr>
          <w:p w:rsidR="002B57B6" w:rsidRPr="00ED5ED9" w:rsidRDefault="002B57B6" w:rsidP="001C3803">
            <w:pPr>
              <w:jc w:val="center"/>
            </w:pPr>
            <w:r w:rsidRPr="00ED5ED9">
              <w:rPr>
                <w:lang w:val="en-US"/>
              </w:rPr>
              <w:t>P16S1-2C3</w:t>
            </w:r>
          </w:p>
        </w:tc>
        <w:tc>
          <w:tcPr>
            <w:tcW w:w="0" w:type="auto"/>
            <w:shd w:val="clear" w:color="auto" w:fill="auto"/>
          </w:tcPr>
          <w:p w:rsidR="002B57B6" w:rsidRPr="00ED5ED9" w:rsidRDefault="002B57B6" w:rsidP="001C3803">
            <w:pPr>
              <w:jc w:val="center"/>
            </w:pPr>
            <w:r w:rsidRPr="00ED5ED9">
              <w:rPr>
                <w:lang w:val="en-US"/>
              </w:rPr>
              <w:t>DW 100S-2D2 (C)F</w:t>
            </w:r>
          </w:p>
        </w:tc>
        <w:tc>
          <w:tcPr>
            <w:tcW w:w="0" w:type="auto"/>
            <w:shd w:val="clear" w:color="auto" w:fill="auto"/>
          </w:tcPr>
          <w:p w:rsidR="002B57B6" w:rsidRPr="00ED5ED9" w:rsidRDefault="002B57B6" w:rsidP="001C3803">
            <w:pPr>
              <w:jc w:val="center"/>
            </w:pPr>
            <w:r w:rsidRPr="00ED5ED9">
              <w:rPr>
                <w:lang w:val="en-US"/>
              </w:rPr>
              <w:t>DW 100S-2D3 (L)F</w:t>
            </w:r>
          </w:p>
        </w:tc>
        <w:tc>
          <w:tcPr>
            <w:tcW w:w="0" w:type="auto"/>
            <w:shd w:val="clear" w:color="auto" w:fill="auto"/>
          </w:tcPr>
          <w:p w:rsidR="002B57B6" w:rsidRPr="00ED5ED9" w:rsidRDefault="002B57B6" w:rsidP="001C3803">
            <w:pPr>
              <w:jc w:val="center"/>
              <w:rPr>
                <w:lang w:val="en-US"/>
              </w:rPr>
            </w:pPr>
            <w:r w:rsidRPr="00ED5ED9">
              <w:rPr>
                <w:lang w:val="en-US"/>
              </w:rPr>
              <w:t>1S1-2D3bF</w:t>
            </w:r>
          </w:p>
        </w:tc>
        <w:tc>
          <w:tcPr>
            <w:tcW w:w="0" w:type="auto"/>
            <w:shd w:val="clear" w:color="auto" w:fill="auto"/>
          </w:tcPr>
          <w:p w:rsidR="002B57B6" w:rsidRPr="00ED5ED9" w:rsidRDefault="002B57B6" w:rsidP="001C3803">
            <w:pPr>
              <w:jc w:val="center"/>
            </w:pPr>
            <w:r w:rsidRPr="00ED5ED9">
              <w:rPr>
                <w:lang w:val="en-US"/>
              </w:rPr>
              <w:t>DW 100S-2D5 (C)F</w:t>
            </w:r>
          </w:p>
        </w:tc>
        <w:tc>
          <w:tcPr>
            <w:tcW w:w="0" w:type="auto"/>
            <w:shd w:val="clear" w:color="auto" w:fill="auto"/>
          </w:tcPr>
          <w:p w:rsidR="002B57B6" w:rsidRPr="00ED5ED9" w:rsidRDefault="002B57B6" w:rsidP="001C3803">
            <w:pPr>
              <w:jc w:val="center"/>
              <w:rPr>
                <w:lang w:val="en-US"/>
              </w:rPr>
            </w:pPr>
            <w:r w:rsidRPr="00ED5ED9">
              <w:rPr>
                <w:lang w:val="en-US"/>
              </w:rPr>
              <w:t>L-16.1</w:t>
            </w:r>
          </w:p>
        </w:tc>
      </w:tr>
      <w:tr w:rsidR="002B57B6" w:rsidRPr="00ED5ED9" w:rsidTr="001C3803">
        <w:tc>
          <w:tcPr>
            <w:tcW w:w="0" w:type="auto"/>
            <w:vMerge/>
            <w:shd w:val="clear" w:color="auto" w:fill="auto"/>
          </w:tcPr>
          <w:p w:rsidR="002B57B6" w:rsidRPr="00ED5ED9" w:rsidRDefault="002B57B6" w:rsidP="001C3803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2B57B6" w:rsidRPr="00ED5ED9" w:rsidRDefault="002B57B6" w:rsidP="001C3803">
            <w:pPr>
              <w:jc w:val="both"/>
            </w:pPr>
            <w:r w:rsidRPr="00ED5ED9">
              <w:t>3</w:t>
            </w:r>
          </w:p>
        </w:tc>
        <w:tc>
          <w:tcPr>
            <w:tcW w:w="0" w:type="auto"/>
            <w:shd w:val="clear" w:color="auto" w:fill="auto"/>
          </w:tcPr>
          <w:p w:rsidR="002B57B6" w:rsidRPr="00ED5ED9" w:rsidRDefault="002B57B6" w:rsidP="001C3803">
            <w:pPr>
              <w:jc w:val="center"/>
              <w:rPr>
                <w:lang w:val="en-US"/>
              </w:rPr>
            </w:pPr>
            <w:r w:rsidRPr="00ED5ED9">
              <w:rPr>
                <w:lang w:val="en-US"/>
              </w:rPr>
              <w:t>V-16.3</w:t>
            </w:r>
          </w:p>
        </w:tc>
        <w:tc>
          <w:tcPr>
            <w:tcW w:w="0" w:type="auto"/>
            <w:shd w:val="clear" w:color="auto" w:fill="auto"/>
          </w:tcPr>
          <w:p w:rsidR="002B57B6" w:rsidRPr="00ED5ED9" w:rsidRDefault="002B57B6" w:rsidP="001C3803">
            <w:pPr>
              <w:jc w:val="center"/>
            </w:pPr>
            <w:r w:rsidRPr="00ED5ED9">
              <w:rPr>
                <w:lang w:val="en-US"/>
              </w:rPr>
              <w:t>DW 100L-2D3 (L)F</w:t>
            </w:r>
          </w:p>
        </w:tc>
        <w:tc>
          <w:tcPr>
            <w:tcW w:w="0" w:type="auto"/>
            <w:shd w:val="clear" w:color="auto" w:fill="auto"/>
          </w:tcPr>
          <w:p w:rsidR="002B57B6" w:rsidRPr="00ED5ED9" w:rsidRDefault="002B57B6" w:rsidP="001C3803">
            <w:pPr>
              <w:jc w:val="center"/>
            </w:pPr>
            <w:r w:rsidRPr="00ED5ED9">
              <w:rPr>
                <w:lang w:val="en-US"/>
              </w:rPr>
              <w:t>DW 100L-2D5 (C)F</w:t>
            </w:r>
          </w:p>
        </w:tc>
        <w:tc>
          <w:tcPr>
            <w:tcW w:w="0" w:type="auto"/>
            <w:shd w:val="clear" w:color="auto" w:fill="auto"/>
          </w:tcPr>
          <w:p w:rsidR="002B57B6" w:rsidRPr="00ED5ED9" w:rsidRDefault="002B57B6" w:rsidP="001C3803">
            <w:pPr>
              <w:jc w:val="center"/>
              <w:rPr>
                <w:lang w:val="en-US"/>
              </w:rPr>
            </w:pPr>
            <w:r w:rsidRPr="00ED5ED9">
              <w:rPr>
                <w:lang w:val="en-US"/>
              </w:rPr>
              <w:t>P1L1-3A2</w:t>
            </w:r>
          </w:p>
        </w:tc>
        <w:tc>
          <w:tcPr>
            <w:tcW w:w="0" w:type="auto"/>
            <w:shd w:val="clear" w:color="auto" w:fill="auto"/>
          </w:tcPr>
          <w:p w:rsidR="002B57B6" w:rsidRPr="00ED5ED9" w:rsidRDefault="002B57B6" w:rsidP="001C3803">
            <w:pPr>
              <w:jc w:val="center"/>
            </w:pPr>
            <w:r w:rsidRPr="00ED5ED9">
              <w:rPr>
                <w:lang w:val="en-US"/>
              </w:rPr>
              <w:t>P16S1-2C5</w:t>
            </w:r>
          </w:p>
        </w:tc>
        <w:tc>
          <w:tcPr>
            <w:tcW w:w="0" w:type="auto"/>
            <w:shd w:val="clear" w:color="auto" w:fill="auto"/>
          </w:tcPr>
          <w:p w:rsidR="002B57B6" w:rsidRPr="00ED5ED9" w:rsidRDefault="002B57B6" w:rsidP="001C3803">
            <w:pPr>
              <w:jc w:val="center"/>
            </w:pPr>
            <w:r w:rsidRPr="00ED5ED9">
              <w:rPr>
                <w:lang w:val="en-US"/>
              </w:rPr>
              <w:t>B-C8L1-1D2</w:t>
            </w:r>
          </w:p>
        </w:tc>
        <w:tc>
          <w:tcPr>
            <w:tcW w:w="0" w:type="auto"/>
            <w:shd w:val="clear" w:color="auto" w:fill="auto"/>
          </w:tcPr>
          <w:p w:rsidR="002B57B6" w:rsidRPr="00ED5ED9" w:rsidRDefault="002B57B6" w:rsidP="001C3803">
            <w:pPr>
              <w:jc w:val="center"/>
            </w:pPr>
            <w:r w:rsidRPr="00ED5ED9">
              <w:rPr>
                <w:lang w:val="en-US"/>
              </w:rPr>
              <w:t>P1S1-2D5b</w:t>
            </w:r>
          </w:p>
        </w:tc>
        <w:tc>
          <w:tcPr>
            <w:tcW w:w="0" w:type="auto"/>
            <w:shd w:val="clear" w:color="auto" w:fill="auto"/>
          </w:tcPr>
          <w:p w:rsidR="002B57B6" w:rsidRPr="00ED5ED9" w:rsidRDefault="002B57B6" w:rsidP="001C3803">
            <w:pPr>
              <w:jc w:val="center"/>
            </w:pPr>
            <w:r w:rsidRPr="00ED5ED9">
              <w:rPr>
                <w:lang w:val="en-US"/>
              </w:rPr>
              <w:t>DN100S-2D2 (C)</w:t>
            </w:r>
          </w:p>
        </w:tc>
        <w:tc>
          <w:tcPr>
            <w:tcW w:w="0" w:type="auto"/>
            <w:shd w:val="clear" w:color="auto" w:fill="auto"/>
          </w:tcPr>
          <w:p w:rsidR="002B57B6" w:rsidRPr="00ED5ED9" w:rsidRDefault="002B57B6" w:rsidP="001C3803">
            <w:pPr>
              <w:jc w:val="center"/>
            </w:pPr>
            <w:r w:rsidRPr="00ED5ED9">
              <w:rPr>
                <w:lang w:val="en-US"/>
              </w:rPr>
              <w:t>C16L1-1D2</w:t>
            </w:r>
          </w:p>
        </w:tc>
        <w:tc>
          <w:tcPr>
            <w:tcW w:w="0" w:type="auto"/>
            <w:shd w:val="clear" w:color="auto" w:fill="auto"/>
          </w:tcPr>
          <w:p w:rsidR="002B57B6" w:rsidRPr="00ED5ED9" w:rsidRDefault="002B57B6" w:rsidP="001C3803">
            <w:pPr>
              <w:jc w:val="center"/>
              <w:rPr>
                <w:lang w:val="en-US"/>
              </w:rPr>
            </w:pPr>
            <w:r w:rsidRPr="00ED5ED9">
              <w:rPr>
                <w:lang w:val="en-US"/>
              </w:rPr>
              <w:t>S-16.2</w:t>
            </w:r>
          </w:p>
        </w:tc>
      </w:tr>
      <w:tr w:rsidR="002B57B6" w:rsidRPr="00ED5ED9" w:rsidTr="001C3803">
        <w:tc>
          <w:tcPr>
            <w:tcW w:w="0" w:type="auto"/>
            <w:vMerge/>
            <w:shd w:val="clear" w:color="auto" w:fill="auto"/>
          </w:tcPr>
          <w:p w:rsidR="002B57B6" w:rsidRPr="00ED5ED9" w:rsidRDefault="002B57B6" w:rsidP="001C3803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2B57B6" w:rsidRPr="00ED5ED9" w:rsidRDefault="002B57B6" w:rsidP="001C3803">
            <w:pPr>
              <w:jc w:val="both"/>
            </w:pPr>
            <w:r w:rsidRPr="00ED5ED9">
              <w:t>4</w:t>
            </w:r>
          </w:p>
        </w:tc>
        <w:tc>
          <w:tcPr>
            <w:tcW w:w="0" w:type="auto"/>
            <w:shd w:val="clear" w:color="auto" w:fill="auto"/>
          </w:tcPr>
          <w:p w:rsidR="002B57B6" w:rsidRPr="00ED5ED9" w:rsidRDefault="002B57B6" w:rsidP="001C3803">
            <w:pPr>
              <w:jc w:val="center"/>
              <w:rPr>
                <w:lang w:val="en-US"/>
              </w:rPr>
            </w:pPr>
            <w:r w:rsidRPr="00ED5ED9">
              <w:rPr>
                <w:lang w:val="en-US"/>
              </w:rPr>
              <w:t>1U1-1B3F</w:t>
            </w:r>
          </w:p>
        </w:tc>
        <w:tc>
          <w:tcPr>
            <w:tcW w:w="0" w:type="auto"/>
            <w:shd w:val="clear" w:color="auto" w:fill="auto"/>
          </w:tcPr>
          <w:p w:rsidR="002B57B6" w:rsidRPr="00ED5ED9" w:rsidRDefault="002B57B6" w:rsidP="001C3803">
            <w:pPr>
              <w:jc w:val="center"/>
              <w:rPr>
                <w:lang w:val="en-US"/>
              </w:rPr>
            </w:pPr>
            <w:r w:rsidRPr="00ED5ED9">
              <w:rPr>
                <w:lang w:val="en-US"/>
              </w:rPr>
              <w:t>P1L1-1D2</w:t>
            </w:r>
          </w:p>
        </w:tc>
        <w:tc>
          <w:tcPr>
            <w:tcW w:w="0" w:type="auto"/>
            <w:shd w:val="clear" w:color="auto" w:fill="auto"/>
          </w:tcPr>
          <w:p w:rsidR="002B57B6" w:rsidRPr="00ED5ED9" w:rsidRDefault="002B57B6" w:rsidP="001C3803">
            <w:pPr>
              <w:jc w:val="center"/>
              <w:rPr>
                <w:lang w:val="en-US"/>
              </w:rPr>
            </w:pPr>
            <w:r w:rsidRPr="00ED5ED9">
              <w:rPr>
                <w:lang w:val="en-US"/>
              </w:rPr>
              <w:t>P16S1-1D2</w:t>
            </w:r>
          </w:p>
        </w:tc>
        <w:tc>
          <w:tcPr>
            <w:tcW w:w="0" w:type="auto"/>
            <w:shd w:val="clear" w:color="auto" w:fill="auto"/>
          </w:tcPr>
          <w:p w:rsidR="002B57B6" w:rsidRPr="00ED5ED9" w:rsidRDefault="002B57B6" w:rsidP="001C3803">
            <w:pPr>
              <w:jc w:val="center"/>
              <w:rPr>
                <w:lang w:val="en-US"/>
              </w:rPr>
            </w:pPr>
            <w:r w:rsidRPr="00ED5ED9">
              <w:rPr>
                <w:lang w:val="en-US"/>
              </w:rPr>
              <w:t>P16S1-1D5</w:t>
            </w:r>
          </w:p>
        </w:tc>
        <w:tc>
          <w:tcPr>
            <w:tcW w:w="0" w:type="auto"/>
            <w:shd w:val="clear" w:color="auto" w:fill="auto"/>
          </w:tcPr>
          <w:p w:rsidR="002B57B6" w:rsidRPr="00ED5ED9" w:rsidRDefault="002B57B6" w:rsidP="001C3803">
            <w:pPr>
              <w:jc w:val="center"/>
              <w:rPr>
                <w:lang w:val="en-US"/>
              </w:rPr>
            </w:pPr>
            <w:r w:rsidRPr="00ED5ED9">
              <w:rPr>
                <w:lang w:val="en-US"/>
              </w:rPr>
              <w:t>P1L1-3A3</w:t>
            </w:r>
          </w:p>
        </w:tc>
        <w:tc>
          <w:tcPr>
            <w:tcW w:w="0" w:type="auto"/>
            <w:shd w:val="clear" w:color="auto" w:fill="auto"/>
          </w:tcPr>
          <w:p w:rsidR="002B57B6" w:rsidRPr="00ED5ED9" w:rsidRDefault="002B57B6" w:rsidP="001C3803">
            <w:pPr>
              <w:jc w:val="center"/>
              <w:rPr>
                <w:lang w:val="en-US"/>
              </w:rPr>
            </w:pPr>
            <w:r w:rsidRPr="00ED5ED9">
              <w:rPr>
                <w:lang w:val="en-US"/>
              </w:rPr>
              <w:t>P1S1-2D3b</w:t>
            </w:r>
          </w:p>
        </w:tc>
        <w:tc>
          <w:tcPr>
            <w:tcW w:w="0" w:type="auto"/>
            <w:shd w:val="clear" w:color="auto" w:fill="auto"/>
          </w:tcPr>
          <w:p w:rsidR="002B57B6" w:rsidRPr="00ED5ED9" w:rsidRDefault="002B57B6" w:rsidP="001C3803">
            <w:pPr>
              <w:jc w:val="center"/>
              <w:rPr>
                <w:lang w:val="en-US"/>
              </w:rPr>
            </w:pPr>
            <w:r w:rsidRPr="00ED5ED9">
              <w:rPr>
                <w:lang w:val="en-US"/>
              </w:rPr>
              <w:t>P16S1-2B2</w:t>
            </w:r>
          </w:p>
        </w:tc>
        <w:tc>
          <w:tcPr>
            <w:tcW w:w="0" w:type="auto"/>
            <w:shd w:val="clear" w:color="auto" w:fill="auto"/>
          </w:tcPr>
          <w:p w:rsidR="002B57B6" w:rsidRPr="00ED5ED9" w:rsidRDefault="002B57B6" w:rsidP="001C3803">
            <w:pPr>
              <w:jc w:val="center"/>
            </w:pPr>
            <w:r w:rsidRPr="00ED5ED9">
              <w:rPr>
                <w:lang w:val="en-US"/>
              </w:rPr>
              <w:t>P16S1-2B5</w:t>
            </w:r>
          </w:p>
        </w:tc>
        <w:tc>
          <w:tcPr>
            <w:tcW w:w="0" w:type="auto"/>
            <w:shd w:val="clear" w:color="auto" w:fill="auto"/>
          </w:tcPr>
          <w:p w:rsidR="002B57B6" w:rsidRPr="00ED5ED9" w:rsidRDefault="002B57B6" w:rsidP="001C3803">
            <w:pPr>
              <w:jc w:val="center"/>
              <w:rPr>
                <w:lang w:val="en-US"/>
              </w:rPr>
            </w:pPr>
            <w:r w:rsidRPr="00ED5ED9">
              <w:rPr>
                <w:lang w:val="en-US"/>
              </w:rPr>
              <w:t>P1L1-1D1</w:t>
            </w:r>
          </w:p>
        </w:tc>
        <w:tc>
          <w:tcPr>
            <w:tcW w:w="0" w:type="auto"/>
            <w:shd w:val="clear" w:color="auto" w:fill="auto"/>
          </w:tcPr>
          <w:p w:rsidR="002B57B6" w:rsidRPr="00ED5ED9" w:rsidRDefault="002B57B6" w:rsidP="001C3803">
            <w:pPr>
              <w:jc w:val="center"/>
              <w:rPr>
                <w:lang w:val="en-US"/>
              </w:rPr>
            </w:pPr>
            <w:r w:rsidRPr="00ED5ED9">
              <w:rPr>
                <w:lang w:val="en-US"/>
              </w:rPr>
              <w:t>1L1-1D2F</w:t>
            </w:r>
          </w:p>
        </w:tc>
      </w:tr>
      <w:tr w:rsidR="002B57B6" w:rsidRPr="00ED5ED9" w:rsidTr="001C3803">
        <w:tc>
          <w:tcPr>
            <w:tcW w:w="0" w:type="auto"/>
            <w:vMerge/>
            <w:shd w:val="clear" w:color="auto" w:fill="auto"/>
          </w:tcPr>
          <w:p w:rsidR="002B57B6" w:rsidRPr="00ED5ED9" w:rsidRDefault="002B57B6" w:rsidP="001C3803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2B57B6" w:rsidRPr="00ED5ED9" w:rsidRDefault="002B57B6" w:rsidP="001C3803">
            <w:pPr>
              <w:jc w:val="both"/>
            </w:pPr>
            <w:r w:rsidRPr="00ED5ED9">
              <w:t>5</w:t>
            </w:r>
          </w:p>
        </w:tc>
        <w:tc>
          <w:tcPr>
            <w:tcW w:w="0" w:type="auto"/>
            <w:shd w:val="clear" w:color="auto" w:fill="auto"/>
          </w:tcPr>
          <w:p w:rsidR="002B57B6" w:rsidRPr="00ED5ED9" w:rsidRDefault="002B57B6" w:rsidP="001C3803">
            <w:pPr>
              <w:jc w:val="center"/>
              <w:rPr>
                <w:lang w:val="en-US"/>
              </w:rPr>
            </w:pPr>
            <w:r w:rsidRPr="00ED5ED9">
              <w:rPr>
                <w:lang w:val="en-US"/>
              </w:rPr>
              <w:t>P1U1-1A2</w:t>
            </w:r>
          </w:p>
        </w:tc>
        <w:tc>
          <w:tcPr>
            <w:tcW w:w="0" w:type="auto"/>
            <w:shd w:val="clear" w:color="auto" w:fill="auto"/>
          </w:tcPr>
          <w:p w:rsidR="002B57B6" w:rsidRPr="00ED5ED9" w:rsidRDefault="002B57B6" w:rsidP="001C3803">
            <w:pPr>
              <w:jc w:val="center"/>
            </w:pPr>
            <w:r w:rsidRPr="00ED5ED9">
              <w:rPr>
                <w:lang w:val="en-US"/>
              </w:rPr>
              <w:t>C8S1-1D2</w:t>
            </w:r>
          </w:p>
        </w:tc>
        <w:tc>
          <w:tcPr>
            <w:tcW w:w="0" w:type="auto"/>
            <w:shd w:val="clear" w:color="auto" w:fill="auto"/>
          </w:tcPr>
          <w:p w:rsidR="002B57B6" w:rsidRPr="00ED5ED9" w:rsidRDefault="002B57B6" w:rsidP="001C3803">
            <w:pPr>
              <w:jc w:val="center"/>
            </w:pPr>
            <w:r w:rsidRPr="00ED5ED9">
              <w:rPr>
                <w:lang w:val="en-US"/>
              </w:rPr>
              <w:t>B-C8L1-0D2</w:t>
            </w:r>
          </w:p>
        </w:tc>
        <w:tc>
          <w:tcPr>
            <w:tcW w:w="0" w:type="auto"/>
            <w:shd w:val="clear" w:color="auto" w:fill="auto"/>
          </w:tcPr>
          <w:p w:rsidR="002B57B6" w:rsidRPr="00ED5ED9" w:rsidRDefault="002B57B6" w:rsidP="001C3803">
            <w:pPr>
              <w:jc w:val="center"/>
            </w:pPr>
            <w:r w:rsidRPr="00ED5ED9">
              <w:rPr>
                <w:lang w:val="en-US"/>
              </w:rPr>
              <w:t>P1U1-1A5</w:t>
            </w:r>
          </w:p>
        </w:tc>
        <w:tc>
          <w:tcPr>
            <w:tcW w:w="0" w:type="auto"/>
            <w:shd w:val="clear" w:color="auto" w:fill="auto"/>
          </w:tcPr>
          <w:p w:rsidR="002B57B6" w:rsidRPr="00ED5ED9" w:rsidRDefault="002B57B6" w:rsidP="001C3803">
            <w:pPr>
              <w:jc w:val="center"/>
              <w:rPr>
                <w:lang w:val="en-US"/>
              </w:rPr>
            </w:pPr>
            <w:r w:rsidRPr="00ED5ED9">
              <w:rPr>
                <w:lang w:val="en-US"/>
              </w:rPr>
              <w:t>P1S1-2D3a</w:t>
            </w:r>
          </w:p>
        </w:tc>
        <w:tc>
          <w:tcPr>
            <w:tcW w:w="0" w:type="auto"/>
            <w:shd w:val="clear" w:color="auto" w:fill="auto"/>
          </w:tcPr>
          <w:p w:rsidR="002B57B6" w:rsidRPr="00ED5ED9" w:rsidRDefault="002B57B6" w:rsidP="001C3803">
            <w:pPr>
              <w:jc w:val="center"/>
              <w:rPr>
                <w:lang w:val="en-US"/>
              </w:rPr>
            </w:pPr>
            <w:r w:rsidRPr="00ED5ED9">
              <w:rPr>
                <w:lang w:val="en-US"/>
              </w:rPr>
              <w:t>P1L1-3A5</w:t>
            </w:r>
          </w:p>
        </w:tc>
        <w:tc>
          <w:tcPr>
            <w:tcW w:w="0" w:type="auto"/>
            <w:shd w:val="clear" w:color="auto" w:fill="auto"/>
          </w:tcPr>
          <w:p w:rsidR="002B57B6" w:rsidRPr="00ED5ED9" w:rsidRDefault="002B57B6" w:rsidP="001C3803">
            <w:pPr>
              <w:jc w:val="center"/>
            </w:pPr>
            <w:r w:rsidRPr="00ED5ED9">
              <w:rPr>
                <w:lang w:val="en-US"/>
              </w:rPr>
              <w:t>B-C12L1-1D2</w:t>
            </w:r>
          </w:p>
        </w:tc>
        <w:tc>
          <w:tcPr>
            <w:tcW w:w="0" w:type="auto"/>
            <w:shd w:val="clear" w:color="auto" w:fill="auto"/>
          </w:tcPr>
          <w:p w:rsidR="002B57B6" w:rsidRPr="00ED5ED9" w:rsidRDefault="002B57B6" w:rsidP="001C3803">
            <w:pPr>
              <w:jc w:val="center"/>
            </w:pPr>
            <w:r w:rsidRPr="00ED5ED9">
              <w:rPr>
                <w:lang w:val="en-US"/>
              </w:rPr>
              <w:t>C16S1-1D2</w:t>
            </w:r>
          </w:p>
        </w:tc>
        <w:tc>
          <w:tcPr>
            <w:tcW w:w="0" w:type="auto"/>
            <w:shd w:val="clear" w:color="auto" w:fill="auto"/>
          </w:tcPr>
          <w:p w:rsidR="002B57B6" w:rsidRPr="00ED5ED9" w:rsidRDefault="002B57B6" w:rsidP="001C3803">
            <w:pPr>
              <w:jc w:val="center"/>
            </w:pPr>
            <w:r w:rsidRPr="00ED5ED9">
              <w:rPr>
                <w:lang w:val="en-US"/>
              </w:rPr>
              <w:t>P1S1-3C5</w:t>
            </w:r>
          </w:p>
        </w:tc>
        <w:tc>
          <w:tcPr>
            <w:tcW w:w="0" w:type="auto"/>
            <w:shd w:val="clear" w:color="auto" w:fill="auto"/>
          </w:tcPr>
          <w:p w:rsidR="002B57B6" w:rsidRPr="00ED5ED9" w:rsidRDefault="002B57B6" w:rsidP="001C3803">
            <w:pPr>
              <w:jc w:val="center"/>
              <w:rPr>
                <w:lang w:val="en-US"/>
              </w:rPr>
            </w:pPr>
            <w:r w:rsidRPr="00ED5ED9">
              <w:rPr>
                <w:lang w:val="en-US"/>
              </w:rPr>
              <w:t>U-16.2</w:t>
            </w:r>
          </w:p>
        </w:tc>
      </w:tr>
      <w:tr w:rsidR="002B57B6" w:rsidRPr="00ED5ED9" w:rsidTr="001C3803">
        <w:tc>
          <w:tcPr>
            <w:tcW w:w="0" w:type="auto"/>
            <w:vMerge/>
            <w:shd w:val="clear" w:color="auto" w:fill="auto"/>
          </w:tcPr>
          <w:p w:rsidR="002B57B6" w:rsidRPr="00ED5ED9" w:rsidRDefault="002B57B6" w:rsidP="001C3803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2B57B6" w:rsidRPr="00ED5ED9" w:rsidRDefault="002B57B6" w:rsidP="001C3803">
            <w:pPr>
              <w:jc w:val="both"/>
            </w:pPr>
            <w:r w:rsidRPr="00ED5ED9">
              <w:t>6</w:t>
            </w:r>
          </w:p>
        </w:tc>
        <w:tc>
          <w:tcPr>
            <w:tcW w:w="0" w:type="auto"/>
            <w:shd w:val="clear" w:color="auto" w:fill="auto"/>
          </w:tcPr>
          <w:p w:rsidR="002B57B6" w:rsidRPr="00ED5ED9" w:rsidRDefault="002B57B6" w:rsidP="001C3803">
            <w:pPr>
              <w:jc w:val="center"/>
              <w:rPr>
                <w:lang w:val="en-US"/>
              </w:rPr>
            </w:pPr>
            <w:r w:rsidRPr="00ED5ED9">
              <w:rPr>
                <w:lang w:val="en-US"/>
              </w:rPr>
              <w:t>DN100L-2D2 (C)F</w:t>
            </w:r>
          </w:p>
        </w:tc>
        <w:tc>
          <w:tcPr>
            <w:tcW w:w="0" w:type="auto"/>
            <w:shd w:val="clear" w:color="auto" w:fill="auto"/>
          </w:tcPr>
          <w:p w:rsidR="002B57B6" w:rsidRPr="00ED5ED9" w:rsidRDefault="002B57B6" w:rsidP="001C3803">
            <w:pPr>
              <w:jc w:val="center"/>
              <w:rPr>
                <w:lang w:val="en-US"/>
              </w:rPr>
            </w:pPr>
            <w:r w:rsidRPr="00ED5ED9">
              <w:rPr>
                <w:lang w:val="en-US"/>
              </w:rPr>
              <w:t>U-16.3</w:t>
            </w:r>
          </w:p>
          <w:p w:rsidR="002B57B6" w:rsidRPr="00ED5ED9" w:rsidRDefault="002B57B6" w:rsidP="001C3803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2B57B6" w:rsidRPr="00ED5ED9" w:rsidRDefault="002B57B6" w:rsidP="001C3803">
            <w:pPr>
              <w:jc w:val="center"/>
            </w:pPr>
            <w:r w:rsidRPr="00ED5ED9">
              <w:rPr>
                <w:lang w:val="en-US"/>
              </w:rPr>
              <w:t>DN100L-2D3 (L)F</w:t>
            </w:r>
          </w:p>
        </w:tc>
        <w:tc>
          <w:tcPr>
            <w:tcW w:w="0" w:type="auto"/>
            <w:shd w:val="clear" w:color="auto" w:fill="auto"/>
          </w:tcPr>
          <w:p w:rsidR="002B57B6" w:rsidRPr="00ED5ED9" w:rsidRDefault="002B57B6" w:rsidP="001C3803">
            <w:pPr>
              <w:jc w:val="center"/>
            </w:pPr>
            <w:r w:rsidRPr="00ED5ED9">
              <w:rPr>
                <w:lang w:val="en-US"/>
              </w:rPr>
              <w:t>1S1-2D2bF</w:t>
            </w:r>
          </w:p>
        </w:tc>
        <w:tc>
          <w:tcPr>
            <w:tcW w:w="0" w:type="auto"/>
            <w:shd w:val="clear" w:color="auto" w:fill="auto"/>
          </w:tcPr>
          <w:p w:rsidR="002B57B6" w:rsidRPr="00ED5ED9" w:rsidRDefault="002B57B6" w:rsidP="001C3803">
            <w:pPr>
              <w:jc w:val="center"/>
              <w:rPr>
                <w:lang w:val="en-US"/>
              </w:rPr>
            </w:pPr>
            <w:r w:rsidRPr="00ED5ED9">
              <w:rPr>
                <w:lang w:val="en-US"/>
              </w:rPr>
              <w:t>C16L1-1D2</w:t>
            </w:r>
          </w:p>
        </w:tc>
        <w:tc>
          <w:tcPr>
            <w:tcW w:w="0" w:type="auto"/>
            <w:shd w:val="clear" w:color="auto" w:fill="auto"/>
          </w:tcPr>
          <w:p w:rsidR="002B57B6" w:rsidRPr="00ED5ED9" w:rsidRDefault="002B57B6" w:rsidP="001C3803">
            <w:pPr>
              <w:jc w:val="center"/>
            </w:pPr>
            <w:r w:rsidRPr="00ED5ED9">
              <w:rPr>
                <w:lang w:val="en-US"/>
              </w:rPr>
              <w:t>DW 100L-2D5 (L)</w:t>
            </w:r>
          </w:p>
        </w:tc>
        <w:tc>
          <w:tcPr>
            <w:tcW w:w="0" w:type="auto"/>
            <w:shd w:val="clear" w:color="auto" w:fill="auto"/>
          </w:tcPr>
          <w:p w:rsidR="002B57B6" w:rsidRPr="00ED5ED9" w:rsidRDefault="002B57B6" w:rsidP="001C3803">
            <w:pPr>
              <w:jc w:val="center"/>
              <w:rPr>
                <w:lang w:val="en-US"/>
              </w:rPr>
            </w:pPr>
            <w:r w:rsidRPr="00ED5ED9">
              <w:rPr>
                <w:lang w:val="en-US"/>
              </w:rPr>
              <w:t>1L1-3C2FD</w:t>
            </w:r>
          </w:p>
        </w:tc>
        <w:tc>
          <w:tcPr>
            <w:tcW w:w="0" w:type="auto"/>
            <w:shd w:val="clear" w:color="auto" w:fill="auto"/>
          </w:tcPr>
          <w:p w:rsidR="002B57B6" w:rsidRPr="00ED5ED9" w:rsidRDefault="002B57B6" w:rsidP="001C3803">
            <w:pPr>
              <w:jc w:val="center"/>
            </w:pPr>
            <w:r w:rsidRPr="00ED5ED9">
              <w:rPr>
                <w:lang w:val="en-US"/>
              </w:rPr>
              <w:t>DN100L-2D5 (C)F</w:t>
            </w:r>
          </w:p>
        </w:tc>
        <w:tc>
          <w:tcPr>
            <w:tcW w:w="0" w:type="auto"/>
            <w:shd w:val="clear" w:color="auto" w:fill="auto"/>
          </w:tcPr>
          <w:p w:rsidR="002B57B6" w:rsidRPr="00ED5ED9" w:rsidRDefault="002B57B6" w:rsidP="001C3803">
            <w:pPr>
              <w:jc w:val="center"/>
              <w:rPr>
                <w:lang w:val="en-US"/>
              </w:rPr>
            </w:pPr>
            <w:r w:rsidRPr="00ED5ED9">
              <w:rPr>
                <w:lang w:val="en-US"/>
              </w:rPr>
              <w:t>DW 100L-2D2 (C)F</w:t>
            </w:r>
          </w:p>
        </w:tc>
        <w:tc>
          <w:tcPr>
            <w:tcW w:w="0" w:type="auto"/>
            <w:shd w:val="clear" w:color="auto" w:fill="auto"/>
          </w:tcPr>
          <w:p w:rsidR="002B57B6" w:rsidRPr="00ED5ED9" w:rsidRDefault="002B57B6" w:rsidP="001C3803">
            <w:pPr>
              <w:jc w:val="center"/>
              <w:rPr>
                <w:lang w:val="en-US"/>
              </w:rPr>
            </w:pPr>
            <w:r w:rsidRPr="00ED5ED9">
              <w:rPr>
                <w:lang w:val="en-US"/>
              </w:rPr>
              <w:t>P1U1-1A3</w:t>
            </w:r>
          </w:p>
        </w:tc>
      </w:tr>
      <w:tr w:rsidR="002B57B6" w:rsidRPr="00ED5ED9" w:rsidTr="001C3803">
        <w:tc>
          <w:tcPr>
            <w:tcW w:w="0" w:type="auto"/>
            <w:vMerge/>
            <w:shd w:val="clear" w:color="auto" w:fill="auto"/>
          </w:tcPr>
          <w:p w:rsidR="002B57B6" w:rsidRPr="00ED5ED9" w:rsidRDefault="002B57B6" w:rsidP="001C3803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2B57B6" w:rsidRPr="00ED5ED9" w:rsidRDefault="002B57B6" w:rsidP="001C3803">
            <w:pPr>
              <w:jc w:val="both"/>
            </w:pPr>
            <w:r w:rsidRPr="00ED5ED9">
              <w:t>7</w:t>
            </w:r>
          </w:p>
        </w:tc>
        <w:tc>
          <w:tcPr>
            <w:tcW w:w="0" w:type="auto"/>
            <w:shd w:val="clear" w:color="auto" w:fill="auto"/>
          </w:tcPr>
          <w:p w:rsidR="002B57B6" w:rsidRPr="00ED5ED9" w:rsidRDefault="002B57B6" w:rsidP="001C3803">
            <w:pPr>
              <w:jc w:val="center"/>
              <w:rPr>
                <w:lang w:val="en-US"/>
              </w:rPr>
            </w:pPr>
            <w:r w:rsidRPr="00ED5ED9">
              <w:rPr>
                <w:lang w:val="en-US"/>
              </w:rPr>
              <w:t>L-16.3</w:t>
            </w:r>
          </w:p>
        </w:tc>
        <w:tc>
          <w:tcPr>
            <w:tcW w:w="0" w:type="auto"/>
            <w:shd w:val="clear" w:color="auto" w:fill="auto"/>
          </w:tcPr>
          <w:p w:rsidR="002B57B6" w:rsidRPr="00ED5ED9" w:rsidRDefault="002B57B6" w:rsidP="001C3803">
            <w:pPr>
              <w:jc w:val="center"/>
              <w:rPr>
                <w:lang w:val="en-US"/>
              </w:rPr>
            </w:pPr>
            <w:r w:rsidRPr="00ED5ED9">
              <w:rPr>
                <w:lang w:val="en-US"/>
              </w:rPr>
              <w:t>DN100L-2D2 (C)</w:t>
            </w:r>
          </w:p>
        </w:tc>
        <w:tc>
          <w:tcPr>
            <w:tcW w:w="0" w:type="auto"/>
            <w:shd w:val="clear" w:color="auto" w:fill="auto"/>
          </w:tcPr>
          <w:p w:rsidR="002B57B6" w:rsidRPr="00ED5ED9" w:rsidRDefault="002B57B6" w:rsidP="001C3803">
            <w:pPr>
              <w:jc w:val="center"/>
            </w:pPr>
            <w:r w:rsidRPr="00ED5ED9">
              <w:rPr>
                <w:lang w:val="en-US"/>
              </w:rPr>
              <w:t>P1S1-2D2b</w:t>
            </w:r>
          </w:p>
        </w:tc>
        <w:tc>
          <w:tcPr>
            <w:tcW w:w="0" w:type="auto"/>
            <w:shd w:val="clear" w:color="auto" w:fill="auto"/>
          </w:tcPr>
          <w:p w:rsidR="002B57B6" w:rsidRPr="00ED5ED9" w:rsidRDefault="002B57B6" w:rsidP="001C3803">
            <w:pPr>
              <w:jc w:val="center"/>
            </w:pPr>
            <w:r w:rsidRPr="00ED5ED9">
              <w:rPr>
                <w:lang w:val="en-US"/>
              </w:rPr>
              <w:t>DN100L-2D3 (C)</w:t>
            </w:r>
          </w:p>
        </w:tc>
        <w:tc>
          <w:tcPr>
            <w:tcW w:w="0" w:type="auto"/>
            <w:shd w:val="clear" w:color="auto" w:fill="auto"/>
          </w:tcPr>
          <w:p w:rsidR="002B57B6" w:rsidRPr="00ED5ED9" w:rsidRDefault="002B57B6" w:rsidP="001C3803">
            <w:pPr>
              <w:jc w:val="center"/>
              <w:rPr>
                <w:lang w:val="en-US"/>
              </w:rPr>
            </w:pPr>
            <w:r w:rsidRPr="00ED5ED9">
              <w:rPr>
                <w:lang w:val="en-US"/>
              </w:rPr>
              <w:t>C16S1-1D2</w:t>
            </w:r>
          </w:p>
        </w:tc>
        <w:tc>
          <w:tcPr>
            <w:tcW w:w="0" w:type="auto"/>
            <w:shd w:val="clear" w:color="auto" w:fill="auto"/>
          </w:tcPr>
          <w:p w:rsidR="002B57B6" w:rsidRPr="00ED5ED9" w:rsidRDefault="002B57B6" w:rsidP="001C3803">
            <w:pPr>
              <w:jc w:val="center"/>
            </w:pPr>
            <w:r w:rsidRPr="00ED5ED9">
              <w:rPr>
                <w:lang w:val="en-US"/>
              </w:rPr>
              <w:t>DW 100L-2D2 (C)</w:t>
            </w:r>
          </w:p>
        </w:tc>
        <w:tc>
          <w:tcPr>
            <w:tcW w:w="0" w:type="auto"/>
            <w:shd w:val="clear" w:color="auto" w:fill="auto"/>
          </w:tcPr>
          <w:p w:rsidR="002B57B6" w:rsidRPr="00ED5ED9" w:rsidRDefault="002B57B6" w:rsidP="001C3803">
            <w:pPr>
              <w:jc w:val="center"/>
              <w:rPr>
                <w:lang w:val="en-US"/>
              </w:rPr>
            </w:pPr>
            <w:r w:rsidRPr="00ED5ED9">
              <w:rPr>
                <w:lang w:val="en-US"/>
              </w:rPr>
              <w:t>S-4.2</w:t>
            </w:r>
          </w:p>
          <w:p w:rsidR="002B57B6" w:rsidRPr="00ED5ED9" w:rsidRDefault="002B57B6" w:rsidP="001C3803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2B57B6" w:rsidRPr="00ED5ED9" w:rsidRDefault="002B57B6" w:rsidP="001C3803">
            <w:pPr>
              <w:jc w:val="center"/>
            </w:pPr>
            <w:r w:rsidRPr="00ED5ED9">
              <w:rPr>
                <w:lang w:val="en-US"/>
              </w:rPr>
              <w:t>1L1-3C3FD</w:t>
            </w:r>
          </w:p>
        </w:tc>
        <w:tc>
          <w:tcPr>
            <w:tcW w:w="0" w:type="auto"/>
            <w:shd w:val="clear" w:color="auto" w:fill="auto"/>
          </w:tcPr>
          <w:p w:rsidR="002B57B6" w:rsidRPr="00ED5ED9" w:rsidRDefault="002B57B6" w:rsidP="001C3803">
            <w:pPr>
              <w:jc w:val="center"/>
            </w:pPr>
            <w:r w:rsidRPr="00ED5ED9">
              <w:rPr>
                <w:lang w:val="en-US"/>
              </w:rPr>
              <w:t>DN100L-2D5 (C)</w:t>
            </w:r>
          </w:p>
        </w:tc>
        <w:tc>
          <w:tcPr>
            <w:tcW w:w="0" w:type="auto"/>
            <w:shd w:val="clear" w:color="auto" w:fill="auto"/>
          </w:tcPr>
          <w:p w:rsidR="002B57B6" w:rsidRPr="00ED5ED9" w:rsidRDefault="002B57B6" w:rsidP="001C3803">
            <w:pPr>
              <w:jc w:val="center"/>
              <w:rPr>
                <w:lang w:val="en-US"/>
              </w:rPr>
            </w:pPr>
            <w:r w:rsidRPr="00ED5ED9">
              <w:rPr>
                <w:lang w:val="en-US"/>
              </w:rPr>
              <w:t>L-16.2</w:t>
            </w:r>
          </w:p>
        </w:tc>
      </w:tr>
      <w:tr w:rsidR="002B57B6" w:rsidRPr="00ED5ED9" w:rsidTr="001C3803">
        <w:tc>
          <w:tcPr>
            <w:tcW w:w="0" w:type="auto"/>
            <w:vMerge/>
            <w:shd w:val="clear" w:color="auto" w:fill="auto"/>
          </w:tcPr>
          <w:p w:rsidR="002B57B6" w:rsidRPr="00ED5ED9" w:rsidRDefault="002B57B6" w:rsidP="001C3803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2B57B6" w:rsidRPr="00ED5ED9" w:rsidRDefault="002B57B6" w:rsidP="001C3803">
            <w:pPr>
              <w:jc w:val="both"/>
            </w:pPr>
            <w:r w:rsidRPr="00ED5ED9">
              <w:t>8</w:t>
            </w:r>
          </w:p>
        </w:tc>
        <w:tc>
          <w:tcPr>
            <w:tcW w:w="0" w:type="auto"/>
            <w:shd w:val="clear" w:color="auto" w:fill="auto"/>
          </w:tcPr>
          <w:p w:rsidR="002B57B6" w:rsidRPr="00ED5ED9" w:rsidRDefault="002B57B6" w:rsidP="001C3803">
            <w:pPr>
              <w:jc w:val="center"/>
              <w:rPr>
                <w:lang w:val="en-US"/>
              </w:rPr>
            </w:pPr>
            <w:r w:rsidRPr="00ED5ED9">
              <w:rPr>
                <w:lang w:val="en-US"/>
              </w:rPr>
              <w:t>C4S1-1D2</w:t>
            </w:r>
          </w:p>
        </w:tc>
        <w:tc>
          <w:tcPr>
            <w:tcW w:w="0" w:type="auto"/>
            <w:shd w:val="clear" w:color="auto" w:fill="auto"/>
          </w:tcPr>
          <w:p w:rsidR="002B57B6" w:rsidRPr="00ED5ED9" w:rsidRDefault="002B57B6" w:rsidP="001C3803">
            <w:pPr>
              <w:jc w:val="center"/>
            </w:pPr>
            <w:r w:rsidRPr="00ED5ED9">
              <w:rPr>
                <w:lang w:val="en-US"/>
              </w:rPr>
              <w:t>P1S1-2D2a</w:t>
            </w:r>
          </w:p>
        </w:tc>
        <w:tc>
          <w:tcPr>
            <w:tcW w:w="0" w:type="auto"/>
            <w:shd w:val="clear" w:color="auto" w:fill="auto"/>
          </w:tcPr>
          <w:p w:rsidR="002B57B6" w:rsidRPr="00ED5ED9" w:rsidRDefault="002B57B6" w:rsidP="001C3803">
            <w:pPr>
              <w:jc w:val="center"/>
              <w:rPr>
                <w:lang w:val="en-US"/>
              </w:rPr>
            </w:pPr>
            <w:r w:rsidRPr="00ED5ED9">
              <w:rPr>
                <w:lang w:val="en-US"/>
              </w:rPr>
              <w:t>L-4.1</w:t>
            </w:r>
          </w:p>
        </w:tc>
        <w:tc>
          <w:tcPr>
            <w:tcW w:w="0" w:type="auto"/>
            <w:shd w:val="clear" w:color="auto" w:fill="auto"/>
          </w:tcPr>
          <w:p w:rsidR="002B57B6" w:rsidRPr="00ED5ED9" w:rsidRDefault="002B57B6" w:rsidP="001C3803">
            <w:pPr>
              <w:jc w:val="center"/>
              <w:rPr>
                <w:lang w:val="en-US"/>
              </w:rPr>
            </w:pPr>
            <w:r w:rsidRPr="00ED5ED9">
              <w:rPr>
                <w:lang w:val="en-US"/>
              </w:rPr>
              <w:t>L-4.2</w:t>
            </w:r>
          </w:p>
        </w:tc>
        <w:tc>
          <w:tcPr>
            <w:tcW w:w="0" w:type="auto"/>
            <w:shd w:val="clear" w:color="auto" w:fill="auto"/>
          </w:tcPr>
          <w:p w:rsidR="002B57B6" w:rsidRPr="00ED5ED9" w:rsidRDefault="002B57B6" w:rsidP="001C3803">
            <w:pPr>
              <w:jc w:val="center"/>
              <w:rPr>
                <w:lang w:val="en-US"/>
              </w:rPr>
            </w:pPr>
            <w:r w:rsidRPr="00ED5ED9">
              <w:rPr>
                <w:lang w:val="en-US"/>
              </w:rPr>
              <w:t>B-C12L1-1D2</w:t>
            </w:r>
          </w:p>
        </w:tc>
        <w:tc>
          <w:tcPr>
            <w:tcW w:w="0" w:type="auto"/>
            <w:shd w:val="clear" w:color="auto" w:fill="auto"/>
          </w:tcPr>
          <w:p w:rsidR="002B57B6" w:rsidRPr="00ED5ED9" w:rsidRDefault="002B57B6" w:rsidP="001C3803">
            <w:pPr>
              <w:jc w:val="center"/>
              <w:rPr>
                <w:lang w:val="en-US"/>
              </w:rPr>
            </w:pPr>
            <w:r w:rsidRPr="00ED5ED9">
              <w:rPr>
                <w:lang w:val="en-US"/>
              </w:rPr>
              <w:t>L-4.3</w:t>
            </w:r>
          </w:p>
        </w:tc>
        <w:tc>
          <w:tcPr>
            <w:tcW w:w="0" w:type="auto"/>
            <w:shd w:val="clear" w:color="auto" w:fill="auto"/>
          </w:tcPr>
          <w:p w:rsidR="002B57B6" w:rsidRPr="00ED5ED9" w:rsidRDefault="002B57B6" w:rsidP="001C3803">
            <w:pPr>
              <w:jc w:val="center"/>
              <w:rPr>
                <w:lang w:val="en-US"/>
              </w:rPr>
            </w:pPr>
            <w:r w:rsidRPr="00ED5ED9">
              <w:rPr>
                <w:lang w:val="en-US"/>
              </w:rPr>
              <w:t>DW 100L-2D3 (L)</w:t>
            </w:r>
          </w:p>
        </w:tc>
        <w:tc>
          <w:tcPr>
            <w:tcW w:w="0" w:type="auto"/>
            <w:shd w:val="clear" w:color="auto" w:fill="auto"/>
          </w:tcPr>
          <w:p w:rsidR="002B57B6" w:rsidRPr="00ED5ED9" w:rsidRDefault="002B57B6" w:rsidP="001C3803">
            <w:pPr>
              <w:jc w:val="center"/>
              <w:rPr>
                <w:lang w:val="en-US"/>
              </w:rPr>
            </w:pPr>
            <w:r w:rsidRPr="00ED5ED9">
              <w:rPr>
                <w:lang w:val="en-US"/>
              </w:rPr>
              <w:t>S-4.1</w:t>
            </w:r>
          </w:p>
        </w:tc>
        <w:tc>
          <w:tcPr>
            <w:tcW w:w="0" w:type="auto"/>
            <w:shd w:val="clear" w:color="auto" w:fill="auto"/>
          </w:tcPr>
          <w:p w:rsidR="002B57B6" w:rsidRPr="00ED5ED9" w:rsidRDefault="002B57B6" w:rsidP="001C3803">
            <w:pPr>
              <w:jc w:val="center"/>
            </w:pPr>
            <w:r w:rsidRPr="00ED5ED9">
              <w:rPr>
                <w:lang w:val="en-US"/>
              </w:rPr>
              <w:t>1L1-3C5FD</w:t>
            </w:r>
          </w:p>
        </w:tc>
        <w:tc>
          <w:tcPr>
            <w:tcW w:w="0" w:type="auto"/>
            <w:shd w:val="clear" w:color="auto" w:fill="auto"/>
          </w:tcPr>
          <w:p w:rsidR="002B57B6" w:rsidRPr="00ED5ED9" w:rsidRDefault="002B57B6" w:rsidP="001C3803">
            <w:pPr>
              <w:jc w:val="center"/>
              <w:rPr>
                <w:lang w:val="en-US"/>
              </w:rPr>
            </w:pPr>
            <w:r w:rsidRPr="00ED5ED9">
              <w:rPr>
                <w:lang w:val="en-US"/>
              </w:rPr>
              <w:t>C4S1-1D3</w:t>
            </w:r>
          </w:p>
        </w:tc>
      </w:tr>
      <w:tr w:rsidR="002B57B6" w:rsidRPr="00ED5ED9" w:rsidTr="001C3803">
        <w:tc>
          <w:tcPr>
            <w:tcW w:w="0" w:type="auto"/>
            <w:vMerge/>
            <w:shd w:val="clear" w:color="auto" w:fill="auto"/>
          </w:tcPr>
          <w:p w:rsidR="002B57B6" w:rsidRPr="00ED5ED9" w:rsidRDefault="002B57B6" w:rsidP="001C3803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2B57B6" w:rsidRPr="00ED5ED9" w:rsidRDefault="002B57B6" w:rsidP="001C3803">
            <w:pPr>
              <w:jc w:val="both"/>
            </w:pPr>
            <w:r w:rsidRPr="00ED5ED9">
              <w:t>9</w:t>
            </w:r>
          </w:p>
        </w:tc>
        <w:tc>
          <w:tcPr>
            <w:tcW w:w="0" w:type="auto"/>
            <w:shd w:val="clear" w:color="auto" w:fill="auto"/>
          </w:tcPr>
          <w:p w:rsidR="002B57B6" w:rsidRPr="00ED5ED9" w:rsidRDefault="002B57B6" w:rsidP="001C3803">
            <w:pPr>
              <w:jc w:val="center"/>
              <w:rPr>
                <w:lang w:val="en-US"/>
              </w:rPr>
            </w:pPr>
            <w:r w:rsidRPr="00ED5ED9">
              <w:rPr>
                <w:lang w:val="en-US"/>
              </w:rPr>
              <w:t>P1S1-2D1</w:t>
            </w:r>
          </w:p>
        </w:tc>
        <w:tc>
          <w:tcPr>
            <w:tcW w:w="0" w:type="auto"/>
            <w:shd w:val="clear" w:color="auto" w:fill="auto"/>
          </w:tcPr>
          <w:p w:rsidR="002B57B6" w:rsidRPr="00ED5ED9" w:rsidRDefault="002B57B6" w:rsidP="001C3803">
            <w:pPr>
              <w:jc w:val="center"/>
              <w:rPr>
                <w:lang w:val="en-US"/>
              </w:rPr>
            </w:pPr>
            <w:r w:rsidRPr="00ED5ED9">
              <w:rPr>
                <w:lang w:val="en-US"/>
              </w:rPr>
              <w:t>C4S1-1D5</w:t>
            </w:r>
          </w:p>
        </w:tc>
        <w:tc>
          <w:tcPr>
            <w:tcW w:w="0" w:type="auto"/>
            <w:shd w:val="clear" w:color="auto" w:fill="auto"/>
          </w:tcPr>
          <w:p w:rsidR="002B57B6" w:rsidRPr="00ED5ED9" w:rsidRDefault="002B57B6" w:rsidP="001C3803">
            <w:pPr>
              <w:jc w:val="center"/>
              <w:rPr>
                <w:lang w:val="en-US"/>
              </w:rPr>
            </w:pPr>
            <w:r w:rsidRPr="00ED5ED9">
              <w:rPr>
                <w:lang w:val="en-US"/>
              </w:rPr>
              <w:t>C4L1-1D3</w:t>
            </w:r>
          </w:p>
        </w:tc>
        <w:tc>
          <w:tcPr>
            <w:tcW w:w="0" w:type="auto"/>
            <w:shd w:val="clear" w:color="auto" w:fill="auto"/>
          </w:tcPr>
          <w:p w:rsidR="002B57B6" w:rsidRPr="00ED5ED9" w:rsidRDefault="002B57B6" w:rsidP="001C3803">
            <w:pPr>
              <w:jc w:val="center"/>
              <w:rPr>
                <w:lang w:val="en-US"/>
              </w:rPr>
            </w:pPr>
            <w:r w:rsidRPr="00ED5ED9">
              <w:rPr>
                <w:lang w:val="en-US"/>
              </w:rPr>
              <w:t>V-64.2a</w:t>
            </w:r>
          </w:p>
        </w:tc>
        <w:tc>
          <w:tcPr>
            <w:tcW w:w="0" w:type="auto"/>
            <w:shd w:val="clear" w:color="auto" w:fill="auto"/>
          </w:tcPr>
          <w:p w:rsidR="002B57B6" w:rsidRPr="00ED5ED9" w:rsidRDefault="002B57B6" w:rsidP="001C3803">
            <w:pPr>
              <w:jc w:val="center"/>
            </w:pPr>
            <w:r w:rsidRPr="00ED5ED9">
              <w:rPr>
                <w:lang w:val="en-US"/>
              </w:rPr>
              <w:t>1U1-1B5F</w:t>
            </w:r>
          </w:p>
        </w:tc>
        <w:tc>
          <w:tcPr>
            <w:tcW w:w="0" w:type="auto"/>
            <w:shd w:val="clear" w:color="auto" w:fill="auto"/>
          </w:tcPr>
          <w:p w:rsidR="002B57B6" w:rsidRPr="00ED5ED9" w:rsidRDefault="002B57B6" w:rsidP="001C3803">
            <w:pPr>
              <w:jc w:val="center"/>
              <w:rPr>
                <w:lang w:val="en-US"/>
              </w:rPr>
            </w:pPr>
            <w:r w:rsidRPr="00ED5ED9">
              <w:rPr>
                <w:lang w:val="en-US"/>
              </w:rPr>
              <w:t>V-64.2b</w:t>
            </w:r>
          </w:p>
        </w:tc>
        <w:tc>
          <w:tcPr>
            <w:tcW w:w="0" w:type="auto"/>
            <w:shd w:val="clear" w:color="auto" w:fill="auto"/>
          </w:tcPr>
          <w:p w:rsidR="002B57B6" w:rsidRPr="00ED5ED9" w:rsidRDefault="002B57B6" w:rsidP="001C3803">
            <w:pPr>
              <w:jc w:val="center"/>
              <w:rPr>
                <w:lang w:val="en-US"/>
              </w:rPr>
            </w:pPr>
            <w:r w:rsidRPr="00ED5ED9">
              <w:rPr>
                <w:lang w:val="en-US"/>
              </w:rPr>
              <w:t>V-64.3</w:t>
            </w:r>
          </w:p>
        </w:tc>
        <w:tc>
          <w:tcPr>
            <w:tcW w:w="0" w:type="auto"/>
            <w:shd w:val="clear" w:color="auto" w:fill="auto"/>
          </w:tcPr>
          <w:p w:rsidR="002B57B6" w:rsidRPr="00ED5ED9" w:rsidRDefault="002B57B6" w:rsidP="001C3803">
            <w:pPr>
              <w:jc w:val="center"/>
            </w:pPr>
            <w:r w:rsidRPr="00ED5ED9">
              <w:rPr>
                <w:lang w:val="en-US"/>
              </w:rPr>
              <w:t>C4L1-1D5</w:t>
            </w:r>
          </w:p>
        </w:tc>
        <w:tc>
          <w:tcPr>
            <w:tcW w:w="0" w:type="auto"/>
            <w:shd w:val="clear" w:color="auto" w:fill="auto"/>
          </w:tcPr>
          <w:p w:rsidR="002B57B6" w:rsidRPr="00ED5ED9" w:rsidRDefault="002B57B6" w:rsidP="001C3803">
            <w:pPr>
              <w:jc w:val="center"/>
              <w:rPr>
                <w:lang w:val="en-US"/>
              </w:rPr>
            </w:pPr>
            <w:r w:rsidRPr="00ED5ED9">
              <w:rPr>
                <w:lang w:val="en-US"/>
              </w:rPr>
              <w:t>C4L1-1D2</w:t>
            </w:r>
          </w:p>
        </w:tc>
        <w:tc>
          <w:tcPr>
            <w:tcW w:w="0" w:type="auto"/>
            <w:shd w:val="clear" w:color="auto" w:fill="auto"/>
          </w:tcPr>
          <w:p w:rsidR="002B57B6" w:rsidRPr="00ED5ED9" w:rsidRDefault="002B57B6" w:rsidP="001C3803">
            <w:pPr>
              <w:jc w:val="center"/>
            </w:pPr>
            <w:r w:rsidRPr="00ED5ED9">
              <w:rPr>
                <w:lang w:val="en-US"/>
              </w:rPr>
              <w:t>1L1-3C2F</w:t>
            </w:r>
          </w:p>
        </w:tc>
      </w:tr>
    </w:tbl>
    <w:p w:rsidR="002B57B6" w:rsidRDefault="002B57B6" w:rsidP="002B57B6">
      <w:pPr>
        <w:jc w:val="both"/>
        <w:rPr>
          <w:b/>
          <w:sz w:val="28"/>
          <w:szCs w:val="28"/>
        </w:rPr>
      </w:pPr>
    </w:p>
    <w:p w:rsidR="002B57B6" w:rsidRDefault="002B57B6" w:rsidP="002B57B6">
      <w:pPr>
        <w:jc w:val="both"/>
        <w:rPr>
          <w:b/>
          <w:sz w:val="28"/>
          <w:szCs w:val="28"/>
        </w:rPr>
      </w:pPr>
    </w:p>
    <w:p w:rsidR="002B57B6" w:rsidRDefault="002B57B6" w:rsidP="002B57B6">
      <w:pPr>
        <w:jc w:val="both"/>
        <w:rPr>
          <w:b/>
          <w:sz w:val="28"/>
          <w:szCs w:val="28"/>
        </w:rPr>
      </w:pPr>
      <w:r w:rsidRPr="00BE725A">
        <w:rPr>
          <w:b/>
          <w:sz w:val="28"/>
          <w:szCs w:val="28"/>
        </w:rPr>
        <w:t>Методические указания к задаче 4</w:t>
      </w:r>
    </w:p>
    <w:p w:rsidR="002B57B6" w:rsidRPr="00BE725A" w:rsidRDefault="002B57B6" w:rsidP="002B57B6">
      <w:pPr>
        <w:jc w:val="both"/>
        <w:rPr>
          <w:b/>
          <w:sz w:val="28"/>
          <w:szCs w:val="28"/>
        </w:rPr>
      </w:pPr>
    </w:p>
    <w:p w:rsidR="002B57B6" w:rsidRDefault="002B57B6" w:rsidP="002B57B6">
      <w:pPr>
        <w:jc w:val="both"/>
        <w:rPr>
          <w:sz w:val="28"/>
          <w:szCs w:val="28"/>
        </w:rPr>
      </w:pPr>
      <w:r>
        <w:rPr>
          <w:sz w:val="28"/>
          <w:szCs w:val="28"/>
        </w:rPr>
        <w:t>Для решения этой задачи необходимо внимательно познакомиться с соответствующим разделом конспекта лекций</w:t>
      </w:r>
      <w:r w:rsidRPr="005E1715">
        <w:rPr>
          <w:sz w:val="28"/>
          <w:szCs w:val="28"/>
        </w:rPr>
        <w:t xml:space="preserve"> (</w:t>
      </w:r>
      <w:r>
        <w:rPr>
          <w:sz w:val="28"/>
          <w:szCs w:val="28"/>
        </w:rPr>
        <w:t>раздел 4) и приложениями 1-4</w:t>
      </w:r>
      <w:r w:rsidR="001C3803" w:rsidRPr="001C3803">
        <w:rPr>
          <w:sz w:val="28"/>
          <w:szCs w:val="28"/>
        </w:rPr>
        <w:t xml:space="preserve"> </w:t>
      </w:r>
      <w:r w:rsidR="001C3803">
        <w:rPr>
          <w:sz w:val="28"/>
          <w:szCs w:val="28"/>
        </w:rPr>
        <w:t>в конспекте лекций</w:t>
      </w:r>
      <w:r>
        <w:rPr>
          <w:sz w:val="28"/>
          <w:szCs w:val="28"/>
        </w:rPr>
        <w:t xml:space="preserve">. Также можно воспользоваться электронными вариантами учебных пособий </w:t>
      </w:r>
      <w:r w:rsidRPr="00BE725A">
        <w:rPr>
          <w:sz w:val="28"/>
          <w:szCs w:val="28"/>
        </w:rPr>
        <w:t>[</w:t>
      </w:r>
      <w:r>
        <w:rPr>
          <w:sz w:val="28"/>
          <w:szCs w:val="28"/>
        </w:rPr>
        <w:t>2</w:t>
      </w:r>
      <w:r w:rsidRPr="00BE725A">
        <w:rPr>
          <w:sz w:val="28"/>
          <w:szCs w:val="28"/>
        </w:rPr>
        <w:t xml:space="preserve">3, </w:t>
      </w:r>
      <w:r>
        <w:rPr>
          <w:sz w:val="28"/>
          <w:szCs w:val="28"/>
        </w:rPr>
        <w:t>2</w:t>
      </w:r>
      <w:r w:rsidRPr="00BE725A">
        <w:rPr>
          <w:sz w:val="28"/>
          <w:szCs w:val="28"/>
        </w:rPr>
        <w:t>4]</w:t>
      </w:r>
      <w:r>
        <w:rPr>
          <w:sz w:val="28"/>
          <w:szCs w:val="28"/>
        </w:rPr>
        <w:t>.</w:t>
      </w:r>
    </w:p>
    <w:p w:rsidR="002B57B6" w:rsidRDefault="002B57B6" w:rsidP="002B57B6">
      <w:pPr>
        <w:ind w:firstLine="567"/>
        <w:rPr>
          <w:sz w:val="28"/>
          <w:szCs w:val="28"/>
        </w:rPr>
      </w:pPr>
    </w:p>
    <w:p w:rsidR="002B57B6" w:rsidRDefault="002B57B6" w:rsidP="002B57B6">
      <w:pPr>
        <w:ind w:firstLine="567"/>
        <w:rPr>
          <w:b/>
          <w:sz w:val="28"/>
          <w:szCs w:val="28"/>
        </w:rPr>
      </w:pPr>
      <w:r w:rsidRPr="00CD3358">
        <w:rPr>
          <w:b/>
          <w:sz w:val="28"/>
          <w:szCs w:val="28"/>
        </w:rPr>
        <w:t xml:space="preserve">Контрольные вопросы к разделу 5 </w:t>
      </w:r>
    </w:p>
    <w:p w:rsidR="002B57B6" w:rsidRDefault="002B57B6" w:rsidP="002B57B6">
      <w:pPr>
        <w:ind w:firstLine="567"/>
        <w:rPr>
          <w:b/>
          <w:sz w:val="28"/>
          <w:szCs w:val="28"/>
        </w:rPr>
      </w:pPr>
    </w:p>
    <w:p w:rsidR="002B57B6" w:rsidRDefault="002B57B6" w:rsidP="002B57B6">
      <w:pPr>
        <w:ind w:firstLine="567"/>
        <w:rPr>
          <w:sz w:val="28"/>
          <w:szCs w:val="28"/>
        </w:rPr>
      </w:pPr>
      <w:r>
        <w:rPr>
          <w:sz w:val="28"/>
          <w:szCs w:val="28"/>
        </w:rPr>
        <w:t>1. Назвать характеристики интерфейсов, которые  входят в расчётную формулу длины регенерационного участка.</w:t>
      </w:r>
    </w:p>
    <w:p w:rsidR="002B57B6" w:rsidRDefault="002B57B6" w:rsidP="002B57B6">
      <w:pPr>
        <w:ind w:firstLine="567"/>
        <w:rPr>
          <w:sz w:val="28"/>
          <w:szCs w:val="28"/>
        </w:rPr>
      </w:pPr>
      <w:r>
        <w:rPr>
          <w:sz w:val="28"/>
          <w:szCs w:val="28"/>
        </w:rPr>
        <w:t>2. Чем определяется полоса частот пропускания волоконно-оптической линии?</w:t>
      </w:r>
    </w:p>
    <w:p w:rsidR="002B57B6" w:rsidRDefault="002B57B6" w:rsidP="002B57B6">
      <w:pPr>
        <w:ind w:firstLine="567"/>
        <w:rPr>
          <w:sz w:val="28"/>
          <w:szCs w:val="28"/>
        </w:rPr>
      </w:pPr>
      <w:r>
        <w:rPr>
          <w:sz w:val="28"/>
          <w:szCs w:val="28"/>
        </w:rPr>
        <w:t>3. Каким должно быть соотношение между длиной регенерационного участка по энергетическому потенциалу и по величине дисперсии?</w:t>
      </w:r>
    </w:p>
    <w:p w:rsidR="002B57B6" w:rsidRDefault="002B57B6" w:rsidP="002B57B6">
      <w:pPr>
        <w:ind w:firstLine="567"/>
        <w:rPr>
          <w:sz w:val="28"/>
          <w:szCs w:val="28"/>
        </w:rPr>
      </w:pPr>
      <w:r>
        <w:rPr>
          <w:sz w:val="28"/>
          <w:szCs w:val="28"/>
        </w:rPr>
        <w:t>4. Какими факторами ограничена длина регенерационного участка?</w:t>
      </w:r>
    </w:p>
    <w:p w:rsidR="002B57B6" w:rsidRDefault="002B57B6" w:rsidP="002B57B6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5. Если длина регенерационного участка по дисперсии меньше чем по энергетическому потенциалу, </w:t>
      </w:r>
      <w:proofErr w:type="gramStart"/>
      <w:r>
        <w:rPr>
          <w:sz w:val="28"/>
          <w:szCs w:val="28"/>
        </w:rPr>
        <w:t>то</w:t>
      </w:r>
      <w:proofErr w:type="gramEnd"/>
      <w:r>
        <w:rPr>
          <w:sz w:val="28"/>
          <w:szCs w:val="28"/>
        </w:rPr>
        <w:t xml:space="preserve"> что нужно предпринять?</w:t>
      </w:r>
    </w:p>
    <w:p w:rsidR="002B57B6" w:rsidRDefault="002B57B6" w:rsidP="002B57B6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6. Что принимается в расчёт для линий с </w:t>
      </w:r>
      <w:r>
        <w:rPr>
          <w:sz w:val="28"/>
          <w:szCs w:val="28"/>
          <w:lang w:val="en-US"/>
        </w:rPr>
        <w:t>CWDM</w:t>
      </w:r>
      <w:r>
        <w:rPr>
          <w:sz w:val="28"/>
          <w:szCs w:val="28"/>
        </w:rPr>
        <w:t>?</w:t>
      </w:r>
    </w:p>
    <w:p w:rsidR="002B57B6" w:rsidRDefault="002B57B6" w:rsidP="002B57B6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7. Как определяется </w:t>
      </w:r>
      <w:r>
        <w:rPr>
          <w:sz w:val="28"/>
          <w:szCs w:val="28"/>
          <w:lang w:val="en-US"/>
        </w:rPr>
        <w:t>OSNR</w:t>
      </w:r>
      <w:r>
        <w:rPr>
          <w:sz w:val="28"/>
          <w:szCs w:val="28"/>
        </w:rPr>
        <w:t>?</w:t>
      </w:r>
    </w:p>
    <w:p w:rsidR="002B57B6" w:rsidRDefault="002B57B6" w:rsidP="002B57B6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8.  От чего зависит величина </w:t>
      </w:r>
      <w:r>
        <w:rPr>
          <w:sz w:val="28"/>
          <w:szCs w:val="28"/>
          <w:lang w:val="en-US"/>
        </w:rPr>
        <w:t>OSNR</w:t>
      </w:r>
      <w:r>
        <w:rPr>
          <w:sz w:val="28"/>
          <w:szCs w:val="28"/>
        </w:rPr>
        <w:t xml:space="preserve"> в протяженных волоконно-оптических линиях передачи с оптическими усилителями</w:t>
      </w:r>
      <w:proofErr w:type="gramStart"/>
      <w:r>
        <w:rPr>
          <w:sz w:val="28"/>
          <w:szCs w:val="28"/>
        </w:rPr>
        <w:t xml:space="preserve"> ?</w:t>
      </w:r>
      <w:proofErr w:type="gramEnd"/>
    </w:p>
    <w:p w:rsidR="002B57B6" w:rsidRDefault="002B57B6" w:rsidP="002B57B6">
      <w:pPr>
        <w:ind w:firstLine="567"/>
        <w:rPr>
          <w:sz w:val="28"/>
          <w:szCs w:val="28"/>
        </w:rPr>
      </w:pPr>
      <w:r>
        <w:rPr>
          <w:sz w:val="28"/>
          <w:szCs w:val="28"/>
        </w:rPr>
        <w:t>9. Чем ограничена максимальная мощность в оптическом канале?</w:t>
      </w:r>
    </w:p>
    <w:p w:rsidR="002B57B6" w:rsidRDefault="002B57B6" w:rsidP="002B57B6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10. Какие характеристики  учитываются при проектировании  в линиях с </w:t>
      </w:r>
      <w:r>
        <w:rPr>
          <w:sz w:val="28"/>
          <w:szCs w:val="28"/>
          <w:lang w:val="en-US"/>
        </w:rPr>
        <w:t>OADM</w:t>
      </w:r>
      <w:r w:rsidRPr="00844750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ROADM</w:t>
      </w:r>
      <w:r w:rsidRPr="00844750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PXC</w:t>
      </w:r>
      <w:r w:rsidRPr="00844750">
        <w:rPr>
          <w:sz w:val="28"/>
          <w:szCs w:val="28"/>
        </w:rPr>
        <w:t xml:space="preserve"> </w:t>
      </w:r>
      <w:r>
        <w:rPr>
          <w:sz w:val="28"/>
          <w:szCs w:val="28"/>
        </w:rPr>
        <w:t>и оптическими усилителями?</w:t>
      </w:r>
    </w:p>
    <w:p w:rsidR="002B57B6" w:rsidRDefault="002B57B6" w:rsidP="002B57B6">
      <w:pPr>
        <w:ind w:firstLine="567"/>
        <w:rPr>
          <w:sz w:val="28"/>
          <w:szCs w:val="28"/>
        </w:rPr>
      </w:pPr>
    </w:p>
    <w:p w:rsidR="002B57B6" w:rsidRDefault="002B57B6" w:rsidP="002B57B6">
      <w:pPr>
        <w:ind w:firstLine="567"/>
        <w:jc w:val="both"/>
        <w:rPr>
          <w:b/>
          <w:sz w:val="28"/>
          <w:szCs w:val="28"/>
        </w:rPr>
      </w:pPr>
      <w:r w:rsidRPr="00ED5ED9">
        <w:rPr>
          <w:b/>
          <w:sz w:val="28"/>
          <w:szCs w:val="28"/>
        </w:rPr>
        <w:t>Задача 5</w:t>
      </w:r>
    </w:p>
    <w:p w:rsidR="002B57B6" w:rsidRPr="00ED5ED9" w:rsidRDefault="002B57B6" w:rsidP="002B57B6">
      <w:pPr>
        <w:jc w:val="both"/>
        <w:rPr>
          <w:b/>
          <w:sz w:val="28"/>
          <w:szCs w:val="28"/>
        </w:rPr>
      </w:pPr>
    </w:p>
    <w:p w:rsidR="002B57B6" w:rsidRDefault="002B57B6" w:rsidP="002B57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построенной в задаче 2 схемы организации связи оптических каналов рассчитать и построить для самого протяженного канала диаграмму уровней и оптическое отношение сигнал/шум (</w:t>
      </w:r>
      <w:r>
        <w:rPr>
          <w:sz w:val="28"/>
          <w:szCs w:val="28"/>
          <w:lang w:val="en-US"/>
        </w:rPr>
        <w:t>OSNR</w:t>
      </w:r>
      <w:r>
        <w:rPr>
          <w:sz w:val="28"/>
          <w:szCs w:val="28"/>
        </w:rPr>
        <w:t>) на основе данных, приведённых в табл.  5.1 и 5.2.</w:t>
      </w:r>
    </w:p>
    <w:p w:rsidR="002B57B6" w:rsidRPr="00244AC9" w:rsidRDefault="002B57B6" w:rsidP="002B57B6">
      <w:pPr>
        <w:jc w:val="both"/>
        <w:rPr>
          <w:sz w:val="28"/>
          <w:szCs w:val="28"/>
        </w:rPr>
      </w:pPr>
    </w:p>
    <w:p w:rsidR="002B57B6" w:rsidRPr="000E4975" w:rsidRDefault="002B57B6" w:rsidP="002B57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Табл. 5.1. Исходные данные для расчётов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793"/>
      </w:tblGrid>
      <w:tr w:rsidR="002B57B6" w:rsidRPr="00000B9E" w:rsidTr="001C3803">
        <w:trPr>
          <w:trHeight w:val="345"/>
          <w:jc w:val="center"/>
        </w:trPr>
        <w:tc>
          <w:tcPr>
            <w:tcW w:w="2235" w:type="dxa"/>
            <w:vMerge w:val="restart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>
              <w:t>Исходные параметры</w:t>
            </w:r>
          </w:p>
        </w:tc>
        <w:tc>
          <w:tcPr>
            <w:tcW w:w="8447" w:type="dxa"/>
            <w:gridSpan w:val="10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>
              <w:t>Предпоследняя цифра номера пароля</w:t>
            </w:r>
          </w:p>
        </w:tc>
      </w:tr>
      <w:tr w:rsidR="002B57B6" w:rsidRPr="00000B9E" w:rsidTr="001C3803">
        <w:trPr>
          <w:trHeight w:val="300"/>
          <w:jc w:val="center"/>
        </w:trPr>
        <w:tc>
          <w:tcPr>
            <w:tcW w:w="2235" w:type="dxa"/>
            <w:vMerge/>
            <w:shd w:val="clear" w:color="auto" w:fill="auto"/>
          </w:tcPr>
          <w:p w:rsidR="002B57B6" w:rsidRPr="00000B9E" w:rsidRDefault="002B57B6" w:rsidP="001C3803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0</w:t>
            </w:r>
          </w:p>
        </w:tc>
        <w:tc>
          <w:tcPr>
            <w:tcW w:w="851" w:type="dxa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1</w:t>
            </w:r>
          </w:p>
        </w:tc>
        <w:tc>
          <w:tcPr>
            <w:tcW w:w="850" w:type="dxa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2</w:t>
            </w:r>
          </w:p>
        </w:tc>
        <w:tc>
          <w:tcPr>
            <w:tcW w:w="851" w:type="dxa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3</w:t>
            </w:r>
          </w:p>
        </w:tc>
        <w:tc>
          <w:tcPr>
            <w:tcW w:w="850" w:type="dxa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4</w:t>
            </w:r>
          </w:p>
        </w:tc>
        <w:tc>
          <w:tcPr>
            <w:tcW w:w="851" w:type="dxa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5</w:t>
            </w:r>
          </w:p>
        </w:tc>
        <w:tc>
          <w:tcPr>
            <w:tcW w:w="850" w:type="dxa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6</w:t>
            </w:r>
          </w:p>
        </w:tc>
        <w:tc>
          <w:tcPr>
            <w:tcW w:w="851" w:type="dxa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7</w:t>
            </w:r>
          </w:p>
        </w:tc>
        <w:tc>
          <w:tcPr>
            <w:tcW w:w="850" w:type="dxa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8</w:t>
            </w:r>
          </w:p>
        </w:tc>
        <w:tc>
          <w:tcPr>
            <w:tcW w:w="793" w:type="dxa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9</w:t>
            </w:r>
          </w:p>
        </w:tc>
      </w:tr>
      <w:tr w:rsidR="002B57B6" w:rsidRPr="00000B9E" w:rsidTr="001C3803">
        <w:trPr>
          <w:trHeight w:val="959"/>
          <w:jc w:val="center"/>
        </w:trPr>
        <w:tc>
          <w:tcPr>
            <w:tcW w:w="2235" w:type="dxa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>
              <w:t>Тип оптического интерфейса (условный номер)</w:t>
            </w:r>
          </w:p>
        </w:tc>
        <w:tc>
          <w:tcPr>
            <w:tcW w:w="850" w:type="dxa"/>
            <w:shd w:val="clear" w:color="auto" w:fill="auto"/>
          </w:tcPr>
          <w:p w:rsidR="002B57B6" w:rsidRPr="007260B9" w:rsidRDefault="002B57B6" w:rsidP="001C3803">
            <w:pPr>
              <w:jc w:val="center"/>
            </w:pPr>
            <w:r>
              <w:t>0</w:t>
            </w:r>
          </w:p>
        </w:tc>
        <w:tc>
          <w:tcPr>
            <w:tcW w:w="851" w:type="dxa"/>
            <w:shd w:val="clear" w:color="auto" w:fill="auto"/>
          </w:tcPr>
          <w:p w:rsidR="002B57B6" w:rsidRPr="007260B9" w:rsidRDefault="002B57B6" w:rsidP="001C3803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</w:tcPr>
          <w:p w:rsidR="002B57B6" w:rsidRPr="007260B9" w:rsidRDefault="002B57B6" w:rsidP="001C3803">
            <w:pPr>
              <w:jc w:val="center"/>
            </w:pPr>
            <w:r>
              <w:t>2</w:t>
            </w:r>
          </w:p>
        </w:tc>
        <w:tc>
          <w:tcPr>
            <w:tcW w:w="851" w:type="dxa"/>
            <w:shd w:val="clear" w:color="auto" w:fill="auto"/>
          </w:tcPr>
          <w:p w:rsidR="002B57B6" w:rsidRPr="007260B9" w:rsidRDefault="002B57B6" w:rsidP="001C3803">
            <w:pPr>
              <w:jc w:val="center"/>
            </w:pPr>
            <w:r>
              <w:t>3</w:t>
            </w:r>
          </w:p>
        </w:tc>
        <w:tc>
          <w:tcPr>
            <w:tcW w:w="850" w:type="dxa"/>
            <w:shd w:val="clear" w:color="auto" w:fill="auto"/>
          </w:tcPr>
          <w:p w:rsidR="002B57B6" w:rsidRPr="007260B9" w:rsidRDefault="002B57B6" w:rsidP="001C3803">
            <w:pPr>
              <w:jc w:val="center"/>
            </w:pPr>
            <w:r>
              <w:t>4</w:t>
            </w:r>
          </w:p>
        </w:tc>
        <w:tc>
          <w:tcPr>
            <w:tcW w:w="851" w:type="dxa"/>
            <w:shd w:val="clear" w:color="auto" w:fill="auto"/>
          </w:tcPr>
          <w:p w:rsidR="002B57B6" w:rsidRPr="007260B9" w:rsidRDefault="002B57B6" w:rsidP="001C3803">
            <w:pPr>
              <w:jc w:val="center"/>
            </w:pPr>
            <w:r>
              <w:t>5</w:t>
            </w:r>
          </w:p>
        </w:tc>
        <w:tc>
          <w:tcPr>
            <w:tcW w:w="850" w:type="dxa"/>
            <w:shd w:val="clear" w:color="auto" w:fill="auto"/>
          </w:tcPr>
          <w:p w:rsidR="002B57B6" w:rsidRPr="0099208C" w:rsidRDefault="002B57B6" w:rsidP="001C3803">
            <w:pPr>
              <w:jc w:val="center"/>
            </w:pPr>
            <w:r>
              <w:t>6</w:t>
            </w:r>
          </w:p>
        </w:tc>
        <w:tc>
          <w:tcPr>
            <w:tcW w:w="851" w:type="dxa"/>
            <w:shd w:val="clear" w:color="auto" w:fill="auto"/>
          </w:tcPr>
          <w:p w:rsidR="002B57B6" w:rsidRPr="0099208C" w:rsidRDefault="002B57B6" w:rsidP="001C3803">
            <w:pPr>
              <w:jc w:val="center"/>
            </w:pPr>
            <w:r>
              <w:t>7</w:t>
            </w:r>
          </w:p>
        </w:tc>
        <w:tc>
          <w:tcPr>
            <w:tcW w:w="850" w:type="dxa"/>
            <w:shd w:val="clear" w:color="auto" w:fill="auto"/>
          </w:tcPr>
          <w:p w:rsidR="002B57B6" w:rsidRPr="0099208C" w:rsidRDefault="002B57B6" w:rsidP="001C3803">
            <w:pPr>
              <w:jc w:val="center"/>
            </w:pPr>
            <w:r>
              <w:t>8</w:t>
            </w:r>
          </w:p>
        </w:tc>
        <w:tc>
          <w:tcPr>
            <w:tcW w:w="793" w:type="dxa"/>
            <w:shd w:val="clear" w:color="auto" w:fill="auto"/>
          </w:tcPr>
          <w:p w:rsidR="002B57B6" w:rsidRPr="0099208C" w:rsidRDefault="002B57B6" w:rsidP="001C3803">
            <w:pPr>
              <w:jc w:val="center"/>
            </w:pPr>
            <w:r>
              <w:t>9</w:t>
            </w:r>
          </w:p>
        </w:tc>
      </w:tr>
      <w:tr w:rsidR="002B57B6" w:rsidRPr="00000B9E" w:rsidTr="001C3803">
        <w:trPr>
          <w:trHeight w:val="548"/>
          <w:jc w:val="center"/>
        </w:trPr>
        <w:tc>
          <w:tcPr>
            <w:tcW w:w="2235" w:type="dxa"/>
            <w:shd w:val="clear" w:color="auto" w:fill="auto"/>
          </w:tcPr>
          <w:p w:rsidR="002B57B6" w:rsidRDefault="002B57B6" w:rsidP="001C3803">
            <w:pPr>
              <w:jc w:val="center"/>
            </w:pPr>
            <w:r>
              <w:t xml:space="preserve">Рабочая волна, </w:t>
            </w:r>
            <w:proofErr w:type="spellStart"/>
            <w:r>
              <w:t>нм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2B57B6" w:rsidRDefault="002B57B6" w:rsidP="001C3803">
            <w:pPr>
              <w:jc w:val="center"/>
            </w:pPr>
            <w:r>
              <w:t>1530,33</w:t>
            </w:r>
          </w:p>
        </w:tc>
        <w:tc>
          <w:tcPr>
            <w:tcW w:w="851" w:type="dxa"/>
            <w:shd w:val="clear" w:color="auto" w:fill="auto"/>
          </w:tcPr>
          <w:p w:rsidR="002B57B6" w:rsidRDefault="002B57B6" w:rsidP="001C3803">
            <w:pPr>
              <w:jc w:val="center"/>
            </w:pPr>
            <w:r>
              <w:t>1531,12</w:t>
            </w:r>
          </w:p>
        </w:tc>
        <w:tc>
          <w:tcPr>
            <w:tcW w:w="850" w:type="dxa"/>
            <w:shd w:val="clear" w:color="auto" w:fill="auto"/>
          </w:tcPr>
          <w:p w:rsidR="002B57B6" w:rsidRDefault="002B57B6" w:rsidP="001C3803">
            <w:pPr>
              <w:jc w:val="center"/>
            </w:pPr>
            <w:r>
              <w:t>1531,90</w:t>
            </w:r>
          </w:p>
        </w:tc>
        <w:tc>
          <w:tcPr>
            <w:tcW w:w="851" w:type="dxa"/>
            <w:shd w:val="clear" w:color="auto" w:fill="auto"/>
          </w:tcPr>
          <w:p w:rsidR="002B57B6" w:rsidRDefault="002B57B6" w:rsidP="001C3803">
            <w:pPr>
              <w:jc w:val="center"/>
            </w:pPr>
            <w:r>
              <w:t>1532,68</w:t>
            </w:r>
          </w:p>
        </w:tc>
        <w:tc>
          <w:tcPr>
            <w:tcW w:w="850" w:type="dxa"/>
            <w:shd w:val="clear" w:color="auto" w:fill="auto"/>
          </w:tcPr>
          <w:p w:rsidR="002B57B6" w:rsidRDefault="002B57B6" w:rsidP="001C3803">
            <w:pPr>
              <w:jc w:val="center"/>
            </w:pPr>
            <w:r>
              <w:t>1533,47</w:t>
            </w:r>
          </w:p>
        </w:tc>
        <w:tc>
          <w:tcPr>
            <w:tcW w:w="851" w:type="dxa"/>
            <w:shd w:val="clear" w:color="auto" w:fill="auto"/>
          </w:tcPr>
          <w:p w:rsidR="002B57B6" w:rsidRDefault="002B57B6" w:rsidP="001C3803">
            <w:pPr>
              <w:jc w:val="center"/>
            </w:pPr>
            <w:r>
              <w:t>1534,25</w:t>
            </w:r>
          </w:p>
        </w:tc>
        <w:tc>
          <w:tcPr>
            <w:tcW w:w="850" w:type="dxa"/>
            <w:shd w:val="clear" w:color="auto" w:fill="auto"/>
          </w:tcPr>
          <w:p w:rsidR="002B57B6" w:rsidRDefault="002B57B6" w:rsidP="001C3803">
            <w:pPr>
              <w:jc w:val="center"/>
            </w:pPr>
            <w:r>
              <w:t>1535,04</w:t>
            </w:r>
          </w:p>
        </w:tc>
        <w:tc>
          <w:tcPr>
            <w:tcW w:w="851" w:type="dxa"/>
            <w:shd w:val="clear" w:color="auto" w:fill="auto"/>
          </w:tcPr>
          <w:p w:rsidR="002B57B6" w:rsidRDefault="002B57B6" w:rsidP="001C3803">
            <w:pPr>
              <w:jc w:val="center"/>
            </w:pPr>
            <w:r>
              <w:t>1535,82</w:t>
            </w:r>
          </w:p>
        </w:tc>
        <w:tc>
          <w:tcPr>
            <w:tcW w:w="850" w:type="dxa"/>
            <w:shd w:val="clear" w:color="auto" w:fill="auto"/>
          </w:tcPr>
          <w:p w:rsidR="002B57B6" w:rsidRDefault="002B57B6" w:rsidP="001C3803">
            <w:pPr>
              <w:jc w:val="center"/>
            </w:pPr>
            <w:r>
              <w:t>1536,61</w:t>
            </w:r>
          </w:p>
        </w:tc>
        <w:tc>
          <w:tcPr>
            <w:tcW w:w="793" w:type="dxa"/>
            <w:shd w:val="clear" w:color="auto" w:fill="auto"/>
          </w:tcPr>
          <w:p w:rsidR="002B57B6" w:rsidRDefault="002B57B6" w:rsidP="001C3803">
            <w:pPr>
              <w:jc w:val="center"/>
            </w:pPr>
            <w:r>
              <w:t>1537,4</w:t>
            </w:r>
          </w:p>
        </w:tc>
      </w:tr>
      <w:tr w:rsidR="002B57B6" w:rsidRPr="00000B9E" w:rsidTr="001C3803">
        <w:trPr>
          <w:trHeight w:val="435"/>
          <w:jc w:val="center"/>
        </w:trPr>
        <w:tc>
          <w:tcPr>
            <w:tcW w:w="2235" w:type="dxa"/>
            <w:shd w:val="clear" w:color="auto" w:fill="auto"/>
          </w:tcPr>
          <w:p w:rsidR="002B57B6" w:rsidRDefault="002B57B6" w:rsidP="001C3803">
            <w:pPr>
              <w:jc w:val="center"/>
            </w:pPr>
            <w:r>
              <w:t>Величина затухания оптического кабеля с учетом сварных стыков, дБ/км</w:t>
            </w:r>
          </w:p>
        </w:tc>
        <w:tc>
          <w:tcPr>
            <w:tcW w:w="850" w:type="dxa"/>
            <w:shd w:val="clear" w:color="auto" w:fill="auto"/>
          </w:tcPr>
          <w:p w:rsidR="002B57B6" w:rsidRDefault="002B57B6" w:rsidP="001C3803">
            <w:pPr>
              <w:jc w:val="center"/>
            </w:pPr>
            <w:r>
              <w:t>0,25</w:t>
            </w:r>
          </w:p>
        </w:tc>
        <w:tc>
          <w:tcPr>
            <w:tcW w:w="851" w:type="dxa"/>
            <w:shd w:val="clear" w:color="auto" w:fill="auto"/>
          </w:tcPr>
          <w:p w:rsidR="002B57B6" w:rsidRDefault="002B57B6" w:rsidP="001C3803">
            <w:pPr>
              <w:jc w:val="center"/>
            </w:pPr>
            <w:r>
              <w:t>0,24</w:t>
            </w:r>
          </w:p>
        </w:tc>
        <w:tc>
          <w:tcPr>
            <w:tcW w:w="850" w:type="dxa"/>
            <w:shd w:val="clear" w:color="auto" w:fill="auto"/>
          </w:tcPr>
          <w:p w:rsidR="002B57B6" w:rsidRDefault="002B57B6" w:rsidP="001C3803">
            <w:pPr>
              <w:jc w:val="center"/>
            </w:pPr>
            <w:r>
              <w:t>0,23</w:t>
            </w:r>
          </w:p>
        </w:tc>
        <w:tc>
          <w:tcPr>
            <w:tcW w:w="851" w:type="dxa"/>
            <w:shd w:val="clear" w:color="auto" w:fill="auto"/>
          </w:tcPr>
          <w:p w:rsidR="002B57B6" w:rsidRDefault="002B57B6" w:rsidP="001C3803">
            <w:pPr>
              <w:jc w:val="center"/>
            </w:pPr>
            <w:r>
              <w:t>0,22</w:t>
            </w:r>
          </w:p>
        </w:tc>
        <w:tc>
          <w:tcPr>
            <w:tcW w:w="850" w:type="dxa"/>
            <w:shd w:val="clear" w:color="auto" w:fill="auto"/>
          </w:tcPr>
          <w:p w:rsidR="002B57B6" w:rsidRDefault="002B57B6" w:rsidP="001C3803">
            <w:pPr>
              <w:jc w:val="center"/>
            </w:pPr>
            <w:r>
              <w:t>0,21</w:t>
            </w:r>
          </w:p>
        </w:tc>
        <w:tc>
          <w:tcPr>
            <w:tcW w:w="851" w:type="dxa"/>
            <w:shd w:val="clear" w:color="auto" w:fill="auto"/>
          </w:tcPr>
          <w:p w:rsidR="002B57B6" w:rsidRDefault="002B57B6" w:rsidP="001C3803">
            <w:pPr>
              <w:jc w:val="center"/>
            </w:pPr>
            <w:r>
              <w:t>0,2</w:t>
            </w:r>
          </w:p>
        </w:tc>
        <w:tc>
          <w:tcPr>
            <w:tcW w:w="850" w:type="dxa"/>
            <w:shd w:val="clear" w:color="auto" w:fill="auto"/>
          </w:tcPr>
          <w:p w:rsidR="002B57B6" w:rsidRDefault="002B57B6" w:rsidP="001C3803">
            <w:pPr>
              <w:jc w:val="center"/>
            </w:pPr>
            <w:r>
              <w:t>0,19</w:t>
            </w:r>
          </w:p>
        </w:tc>
        <w:tc>
          <w:tcPr>
            <w:tcW w:w="851" w:type="dxa"/>
            <w:shd w:val="clear" w:color="auto" w:fill="auto"/>
          </w:tcPr>
          <w:p w:rsidR="002B57B6" w:rsidRDefault="002B57B6" w:rsidP="001C3803">
            <w:pPr>
              <w:jc w:val="center"/>
            </w:pPr>
            <w:r>
              <w:t>0,18</w:t>
            </w:r>
          </w:p>
        </w:tc>
        <w:tc>
          <w:tcPr>
            <w:tcW w:w="850" w:type="dxa"/>
            <w:shd w:val="clear" w:color="auto" w:fill="auto"/>
          </w:tcPr>
          <w:p w:rsidR="002B57B6" w:rsidRDefault="002B57B6" w:rsidP="001C3803">
            <w:pPr>
              <w:jc w:val="center"/>
            </w:pPr>
            <w:r>
              <w:t>0,17</w:t>
            </w:r>
          </w:p>
        </w:tc>
        <w:tc>
          <w:tcPr>
            <w:tcW w:w="793" w:type="dxa"/>
            <w:shd w:val="clear" w:color="auto" w:fill="auto"/>
          </w:tcPr>
          <w:p w:rsidR="002B57B6" w:rsidRDefault="002B57B6" w:rsidP="001C3803">
            <w:pPr>
              <w:jc w:val="center"/>
            </w:pPr>
            <w:r>
              <w:t>0,16</w:t>
            </w:r>
          </w:p>
        </w:tc>
      </w:tr>
      <w:tr w:rsidR="002B57B6" w:rsidRPr="00000B9E" w:rsidTr="001C3803">
        <w:trPr>
          <w:trHeight w:val="615"/>
          <w:jc w:val="center"/>
        </w:trPr>
        <w:tc>
          <w:tcPr>
            <w:tcW w:w="2235" w:type="dxa"/>
            <w:shd w:val="clear" w:color="auto" w:fill="auto"/>
          </w:tcPr>
          <w:p w:rsidR="002B57B6" w:rsidRDefault="002B57B6" w:rsidP="001C3803">
            <w:pPr>
              <w:jc w:val="center"/>
            </w:pPr>
            <w:r>
              <w:t xml:space="preserve">Величина хроматической дисперсии, </w:t>
            </w:r>
          </w:p>
          <w:p w:rsidR="002B57B6" w:rsidRDefault="002B57B6" w:rsidP="001C3803">
            <w:pPr>
              <w:jc w:val="center"/>
            </w:pPr>
            <w:proofErr w:type="spellStart"/>
            <w:r>
              <w:t>пс</w:t>
            </w:r>
            <w:proofErr w:type="spellEnd"/>
            <w:r>
              <w:t>/</w:t>
            </w:r>
            <w:proofErr w:type="spellStart"/>
            <w:r>
              <w:t>нм</w:t>
            </w:r>
            <w:proofErr w:type="spellEnd"/>
            <w:r>
              <w:t xml:space="preserve"> км</w:t>
            </w:r>
          </w:p>
        </w:tc>
        <w:tc>
          <w:tcPr>
            <w:tcW w:w="850" w:type="dxa"/>
            <w:shd w:val="clear" w:color="auto" w:fill="auto"/>
          </w:tcPr>
          <w:p w:rsidR="002B57B6" w:rsidRDefault="002B57B6" w:rsidP="001C3803">
            <w:pPr>
              <w:jc w:val="center"/>
            </w:pPr>
            <w:r>
              <w:t>15,5</w:t>
            </w:r>
          </w:p>
        </w:tc>
        <w:tc>
          <w:tcPr>
            <w:tcW w:w="851" w:type="dxa"/>
            <w:shd w:val="clear" w:color="auto" w:fill="auto"/>
          </w:tcPr>
          <w:p w:rsidR="002B57B6" w:rsidRDefault="002B57B6" w:rsidP="001C3803">
            <w:pPr>
              <w:jc w:val="center"/>
            </w:pPr>
            <w:r>
              <w:t>16,0</w:t>
            </w:r>
          </w:p>
        </w:tc>
        <w:tc>
          <w:tcPr>
            <w:tcW w:w="850" w:type="dxa"/>
            <w:shd w:val="clear" w:color="auto" w:fill="auto"/>
          </w:tcPr>
          <w:p w:rsidR="002B57B6" w:rsidRDefault="002B57B6" w:rsidP="001C3803">
            <w:pPr>
              <w:jc w:val="center"/>
            </w:pPr>
            <w:r>
              <w:t>16,4</w:t>
            </w:r>
          </w:p>
        </w:tc>
        <w:tc>
          <w:tcPr>
            <w:tcW w:w="851" w:type="dxa"/>
            <w:shd w:val="clear" w:color="auto" w:fill="auto"/>
          </w:tcPr>
          <w:p w:rsidR="002B57B6" w:rsidRDefault="002B57B6" w:rsidP="001C3803">
            <w:pPr>
              <w:jc w:val="center"/>
            </w:pPr>
            <w:r>
              <w:t>16,8</w:t>
            </w:r>
          </w:p>
        </w:tc>
        <w:tc>
          <w:tcPr>
            <w:tcW w:w="850" w:type="dxa"/>
            <w:shd w:val="clear" w:color="auto" w:fill="auto"/>
          </w:tcPr>
          <w:p w:rsidR="002B57B6" w:rsidRDefault="002B57B6" w:rsidP="001C3803">
            <w:pPr>
              <w:jc w:val="center"/>
            </w:pPr>
            <w:r>
              <w:t>17,2</w:t>
            </w:r>
          </w:p>
        </w:tc>
        <w:tc>
          <w:tcPr>
            <w:tcW w:w="851" w:type="dxa"/>
            <w:shd w:val="clear" w:color="auto" w:fill="auto"/>
          </w:tcPr>
          <w:p w:rsidR="002B57B6" w:rsidRDefault="002B57B6" w:rsidP="001C3803">
            <w:pPr>
              <w:jc w:val="center"/>
            </w:pPr>
            <w:r>
              <w:t>17,8</w:t>
            </w:r>
          </w:p>
        </w:tc>
        <w:tc>
          <w:tcPr>
            <w:tcW w:w="850" w:type="dxa"/>
            <w:shd w:val="clear" w:color="auto" w:fill="auto"/>
          </w:tcPr>
          <w:p w:rsidR="002B57B6" w:rsidRDefault="002B57B6" w:rsidP="001C3803">
            <w:pPr>
              <w:jc w:val="center"/>
            </w:pPr>
            <w:r>
              <w:t>18,2</w:t>
            </w:r>
          </w:p>
        </w:tc>
        <w:tc>
          <w:tcPr>
            <w:tcW w:w="851" w:type="dxa"/>
            <w:shd w:val="clear" w:color="auto" w:fill="auto"/>
          </w:tcPr>
          <w:p w:rsidR="002B57B6" w:rsidRDefault="002B57B6" w:rsidP="001C3803">
            <w:pPr>
              <w:jc w:val="center"/>
            </w:pPr>
            <w:r>
              <w:t>18,8</w:t>
            </w:r>
          </w:p>
        </w:tc>
        <w:tc>
          <w:tcPr>
            <w:tcW w:w="850" w:type="dxa"/>
            <w:shd w:val="clear" w:color="auto" w:fill="auto"/>
          </w:tcPr>
          <w:p w:rsidR="002B57B6" w:rsidRDefault="002B57B6" w:rsidP="001C3803">
            <w:pPr>
              <w:jc w:val="center"/>
            </w:pPr>
            <w:r>
              <w:t>19,2</w:t>
            </w:r>
          </w:p>
        </w:tc>
        <w:tc>
          <w:tcPr>
            <w:tcW w:w="793" w:type="dxa"/>
            <w:shd w:val="clear" w:color="auto" w:fill="auto"/>
          </w:tcPr>
          <w:p w:rsidR="002B57B6" w:rsidRDefault="002B57B6" w:rsidP="001C3803">
            <w:pPr>
              <w:jc w:val="center"/>
            </w:pPr>
            <w:r>
              <w:t>19,8</w:t>
            </w:r>
          </w:p>
        </w:tc>
      </w:tr>
      <w:tr w:rsidR="002B57B6" w:rsidRPr="00000B9E" w:rsidTr="001C3803">
        <w:trPr>
          <w:trHeight w:val="474"/>
          <w:jc w:val="center"/>
        </w:trPr>
        <w:tc>
          <w:tcPr>
            <w:tcW w:w="2235" w:type="dxa"/>
            <w:shd w:val="clear" w:color="auto" w:fill="auto"/>
          </w:tcPr>
          <w:p w:rsidR="002B57B6" w:rsidRDefault="002B57B6" w:rsidP="001C3803">
            <w:pPr>
              <w:jc w:val="center"/>
            </w:pPr>
            <w:r>
              <w:t xml:space="preserve">Коэффициент шума </w:t>
            </w:r>
            <w:r>
              <w:rPr>
                <w:lang w:val="en-US"/>
              </w:rPr>
              <w:t>ROADM</w:t>
            </w:r>
            <w:r>
              <w:t>, дБ</w:t>
            </w:r>
          </w:p>
        </w:tc>
        <w:tc>
          <w:tcPr>
            <w:tcW w:w="850" w:type="dxa"/>
            <w:shd w:val="clear" w:color="auto" w:fill="auto"/>
          </w:tcPr>
          <w:p w:rsidR="002B57B6" w:rsidRDefault="002B57B6" w:rsidP="001C3803">
            <w:pPr>
              <w:jc w:val="center"/>
            </w:pPr>
            <w:r>
              <w:t>5,5</w:t>
            </w:r>
          </w:p>
        </w:tc>
        <w:tc>
          <w:tcPr>
            <w:tcW w:w="851" w:type="dxa"/>
            <w:shd w:val="clear" w:color="auto" w:fill="auto"/>
          </w:tcPr>
          <w:p w:rsidR="002B57B6" w:rsidRDefault="002B57B6" w:rsidP="001C3803">
            <w:pPr>
              <w:jc w:val="center"/>
            </w:pPr>
            <w:r>
              <w:t>5,8</w:t>
            </w:r>
          </w:p>
        </w:tc>
        <w:tc>
          <w:tcPr>
            <w:tcW w:w="850" w:type="dxa"/>
            <w:shd w:val="clear" w:color="auto" w:fill="auto"/>
          </w:tcPr>
          <w:p w:rsidR="002B57B6" w:rsidRDefault="002B57B6" w:rsidP="001C3803">
            <w:pPr>
              <w:jc w:val="center"/>
            </w:pPr>
            <w:r>
              <w:t>6,2</w:t>
            </w:r>
          </w:p>
        </w:tc>
        <w:tc>
          <w:tcPr>
            <w:tcW w:w="851" w:type="dxa"/>
            <w:shd w:val="clear" w:color="auto" w:fill="auto"/>
          </w:tcPr>
          <w:p w:rsidR="002B57B6" w:rsidRDefault="002B57B6" w:rsidP="001C3803">
            <w:pPr>
              <w:jc w:val="center"/>
            </w:pPr>
            <w:r>
              <w:t>6,5</w:t>
            </w:r>
          </w:p>
        </w:tc>
        <w:tc>
          <w:tcPr>
            <w:tcW w:w="850" w:type="dxa"/>
            <w:shd w:val="clear" w:color="auto" w:fill="auto"/>
          </w:tcPr>
          <w:p w:rsidR="002B57B6" w:rsidRDefault="002B57B6" w:rsidP="001C3803">
            <w:pPr>
              <w:jc w:val="center"/>
            </w:pPr>
            <w:r>
              <w:t>6,8</w:t>
            </w:r>
          </w:p>
        </w:tc>
        <w:tc>
          <w:tcPr>
            <w:tcW w:w="851" w:type="dxa"/>
            <w:shd w:val="clear" w:color="auto" w:fill="auto"/>
          </w:tcPr>
          <w:p w:rsidR="002B57B6" w:rsidRDefault="002B57B6" w:rsidP="001C3803">
            <w:pPr>
              <w:jc w:val="center"/>
            </w:pPr>
            <w:r>
              <w:t>7,2</w:t>
            </w:r>
          </w:p>
        </w:tc>
        <w:tc>
          <w:tcPr>
            <w:tcW w:w="850" w:type="dxa"/>
            <w:shd w:val="clear" w:color="auto" w:fill="auto"/>
          </w:tcPr>
          <w:p w:rsidR="002B57B6" w:rsidRDefault="002B57B6" w:rsidP="001C3803">
            <w:pPr>
              <w:jc w:val="center"/>
            </w:pPr>
            <w:r>
              <w:t>7,6</w:t>
            </w:r>
          </w:p>
        </w:tc>
        <w:tc>
          <w:tcPr>
            <w:tcW w:w="851" w:type="dxa"/>
            <w:shd w:val="clear" w:color="auto" w:fill="auto"/>
          </w:tcPr>
          <w:p w:rsidR="002B57B6" w:rsidRDefault="002B57B6" w:rsidP="001C3803">
            <w:pPr>
              <w:jc w:val="center"/>
            </w:pPr>
            <w:r>
              <w:t>7,8</w:t>
            </w:r>
          </w:p>
        </w:tc>
        <w:tc>
          <w:tcPr>
            <w:tcW w:w="850" w:type="dxa"/>
            <w:shd w:val="clear" w:color="auto" w:fill="auto"/>
          </w:tcPr>
          <w:p w:rsidR="002B57B6" w:rsidRDefault="002B57B6" w:rsidP="001C3803">
            <w:pPr>
              <w:jc w:val="center"/>
            </w:pPr>
            <w:r>
              <w:t>8.0</w:t>
            </w:r>
          </w:p>
        </w:tc>
        <w:tc>
          <w:tcPr>
            <w:tcW w:w="793" w:type="dxa"/>
            <w:shd w:val="clear" w:color="auto" w:fill="auto"/>
          </w:tcPr>
          <w:p w:rsidR="002B57B6" w:rsidRDefault="002B57B6" w:rsidP="001C3803">
            <w:pPr>
              <w:jc w:val="center"/>
            </w:pPr>
            <w:r>
              <w:t>8.4</w:t>
            </w:r>
          </w:p>
        </w:tc>
      </w:tr>
    </w:tbl>
    <w:p w:rsidR="002B57B6" w:rsidRPr="0099208C" w:rsidRDefault="002B57B6" w:rsidP="002B57B6">
      <w:pPr>
        <w:pStyle w:val="ac"/>
        <w:ind w:firstLine="0"/>
        <w:rPr>
          <w:rFonts w:ascii="Times New Roman" w:hAnsi="Times New Roman"/>
        </w:rPr>
      </w:pPr>
      <w:r w:rsidRPr="00402CD9">
        <w:rPr>
          <w:rFonts w:ascii="Times New Roman" w:hAnsi="Times New Roman"/>
        </w:rPr>
        <w:t>Каждому условному номеру соответст</w:t>
      </w:r>
      <w:r>
        <w:rPr>
          <w:rFonts w:ascii="Times New Roman" w:hAnsi="Times New Roman"/>
        </w:rPr>
        <w:t xml:space="preserve">вует интерфейс, данные которого используются в расчёте (приложение 3 конспекта лекций): </w:t>
      </w:r>
    </w:p>
    <w:p w:rsidR="002B57B6" w:rsidRPr="003B6EDE" w:rsidRDefault="002B57B6" w:rsidP="002B57B6">
      <w:pPr>
        <w:pStyle w:val="ac"/>
        <w:spacing w:after="0"/>
        <w:ind w:firstLine="567"/>
        <w:rPr>
          <w:rFonts w:ascii="Times New Roman" w:hAnsi="Times New Roman"/>
          <w:szCs w:val="28"/>
          <w:lang w:val="en-US"/>
        </w:rPr>
      </w:pPr>
      <w:r w:rsidRPr="00402CD9">
        <w:rPr>
          <w:rFonts w:ascii="Times New Roman" w:hAnsi="Times New Roman"/>
          <w:szCs w:val="28"/>
          <w:lang w:val="en-US"/>
        </w:rPr>
        <w:t>0 – DN100S-1D2(</w:t>
      </w:r>
      <w:r w:rsidRPr="00402CD9">
        <w:rPr>
          <w:rFonts w:ascii="Times New Roman" w:hAnsi="Times New Roman"/>
          <w:szCs w:val="28"/>
        </w:rPr>
        <w:t>с</w:t>
      </w:r>
      <w:r w:rsidRPr="00402CD9">
        <w:rPr>
          <w:rFonts w:ascii="Times New Roman" w:hAnsi="Times New Roman"/>
          <w:szCs w:val="28"/>
          <w:lang w:val="en-US"/>
        </w:rPr>
        <w:t>); 1 – DN100S-1D3(L); 2 - DN100S-1D5(c); 3 - DN100S-1D2(</w:t>
      </w:r>
      <w:r w:rsidRPr="00402CD9">
        <w:rPr>
          <w:rFonts w:ascii="Times New Roman" w:hAnsi="Times New Roman"/>
          <w:szCs w:val="28"/>
        </w:rPr>
        <w:t>с</w:t>
      </w:r>
      <w:r w:rsidRPr="00402CD9">
        <w:rPr>
          <w:rFonts w:ascii="Times New Roman" w:hAnsi="Times New Roman"/>
          <w:szCs w:val="28"/>
          <w:lang w:val="en-US"/>
        </w:rPr>
        <w:t>)F; 4 - DN100S-1D3(L)F; 5 - DN100S-1D5(c)F; 6 - DW100S-1D2(c)F; 7 - DW100S-1D3(c)F; 8 - DW10</w:t>
      </w:r>
      <w:r>
        <w:rPr>
          <w:rFonts w:ascii="Times New Roman" w:hAnsi="Times New Roman"/>
          <w:szCs w:val="28"/>
          <w:lang w:val="en-US"/>
        </w:rPr>
        <w:t>0S-1D5(c)F; 9 - DW100L-1D5(c)F.</w:t>
      </w:r>
    </w:p>
    <w:p w:rsidR="002B57B6" w:rsidRPr="003B6EDE" w:rsidRDefault="002B57B6" w:rsidP="002B57B6">
      <w:pPr>
        <w:pStyle w:val="ac"/>
        <w:spacing w:after="0"/>
        <w:ind w:firstLine="567"/>
        <w:rPr>
          <w:rFonts w:ascii="Times New Roman" w:hAnsi="Times New Roman"/>
          <w:szCs w:val="28"/>
          <w:lang w:val="en-US"/>
        </w:rPr>
      </w:pPr>
    </w:p>
    <w:p w:rsidR="002B57B6" w:rsidRPr="00C508C5" w:rsidRDefault="002B57B6" w:rsidP="002B57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Табл. 5.2.  Расстояния между </w:t>
      </w:r>
      <w:r>
        <w:rPr>
          <w:sz w:val="28"/>
          <w:szCs w:val="28"/>
          <w:lang w:val="en-US"/>
        </w:rPr>
        <w:t>ROADM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651"/>
      </w:tblGrid>
      <w:tr w:rsidR="002B57B6" w:rsidRPr="00000B9E" w:rsidTr="001C3803">
        <w:trPr>
          <w:trHeight w:val="345"/>
          <w:jc w:val="center"/>
        </w:trPr>
        <w:tc>
          <w:tcPr>
            <w:tcW w:w="3652" w:type="dxa"/>
            <w:vMerge w:val="restart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>
              <w:t>Исходный параметр</w:t>
            </w:r>
          </w:p>
        </w:tc>
        <w:tc>
          <w:tcPr>
            <w:tcW w:w="7030" w:type="dxa"/>
            <w:gridSpan w:val="10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>
              <w:t>Последняя цифра номера пароля</w:t>
            </w:r>
          </w:p>
        </w:tc>
      </w:tr>
      <w:tr w:rsidR="002B57B6" w:rsidRPr="00000B9E" w:rsidTr="001C3803">
        <w:trPr>
          <w:trHeight w:val="300"/>
          <w:jc w:val="center"/>
        </w:trPr>
        <w:tc>
          <w:tcPr>
            <w:tcW w:w="3652" w:type="dxa"/>
            <w:vMerge/>
            <w:shd w:val="clear" w:color="auto" w:fill="auto"/>
          </w:tcPr>
          <w:p w:rsidR="002B57B6" w:rsidRPr="00000B9E" w:rsidRDefault="002B57B6" w:rsidP="001C3803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0</w:t>
            </w:r>
          </w:p>
        </w:tc>
        <w:tc>
          <w:tcPr>
            <w:tcW w:w="709" w:type="dxa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1</w:t>
            </w:r>
          </w:p>
        </w:tc>
        <w:tc>
          <w:tcPr>
            <w:tcW w:w="708" w:type="dxa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2</w:t>
            </w:r>
          </w:p>
        </w:tc>
        <w:tc>
          <w:tcPr>
            <w:tcW w:w="709" w:type="dxa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3</w:t>
            </w:r>
          </w:p>
        </w:tc>
        <w:tc>
          <w:tcPr>
            <w:tcW w:w="709" w:type="dxa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4</w:t>
            </w:r>
          </w:p>
        </w:tc>
        <w:tc>
          <w:tcPr>
            <w:tcW w:w="709" w:type="dxa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5</w:t>
            </w:r>
          </w:p>
        </w:tc>
        <w:tc>
          <w:tcPr>
            <w:tcW w:w="708" w:type="dxa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6</w:t>
            </w:r>
          </w:p>
        </w:tc>
        <w:tc>
          <w:tcPr>
            <w:tcW w:w="709" w:type="dxa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7</w:t>
            </w:r>
          </w:p>
        </w:tc>
        <w:tc>
          <w:tcPr>
            <w:tcW w:w="709" w:type="dxa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8</w:t>
            </w:r>
          </w:p>
        </w:tc>
        <w:tc>
          <w:tcPr>
            <w:tcW w:w="651" w:type="dxa"/>
            <w:shd w:val="clear" w:color="auto" w:fill="auto"/>
          </w:tcPr>
          <w:p w:rsidR="002B57B6" w:rsidRPr="00000B9E" w:rsidRDefault="002B57B6" w:rsidP="001C3803">
            <w:pPr>
              <w:jc w:val="center"/>
            </w:pPr>
            <w:r w:rsidRPr="00000B9E">
              <w:t>9</w:t>
            </w:r>
          </w:p>
        </w:tc>
      </w:tr>
      <w:tr w:rsidR="002B57B6" w:rsidRPr="00000B9E" w:rsidTr="001C3803">
        <w:trPr>
          <w:jc w:val="center"/>
        </w:trPr>
        <w:tc>
          <w:tcPr>
            <w:tcW w:w="3652" w:type="dxa"/>
            <w:shd w:val="clear" w:color="auto" w:fill="auto"/>
          </w:tcPr>
          <w:p w:rsidR="002B57B6" w:rsidRPr="007260B9" w:rsidRDefault="002B57B6" w:rsidP="001C3803">
            <w:pPr>
              <w:jc w:val="center"/>
            </w:pPr>
            <w:r>
              <w:t xml:space="preserve">Расстояния между оконечными и промежуточными </w:t>
            </w:r>
            <w:r>
              <w:rPr>
                <w:lang w:val="en-US"/>
              </w:rPr>
              <w:t>ROADM</w:t>
            </w:r>
            <w:r>
              <w:t>, км</w:t>
            </w:r>
          </w:p>
        </w:tc>
        <w:tc>
          <w:tcPr>
            <w:tcW w:w="709" w:type="dxa"/>
            <w:shd w:val="clear" w:color="auto" w:fill="auto"/>
          </w:tcPr>
          <w:p w:rsidR="002B57B6" w:rsidRPr="007260B9" w:rsidRDefault="002B57B6" w:rsidP="001C3803">
            <w:pPr>
              <w:jc w:val="center"/>
            </w:pPr>
            <w:r>
              <w:t>12</w:t>
            </w:r>
          </w:p>
        </w:tc>
        <w:tc>
          <w:tcPr>
            <w:tcW w:w="709" w:type="dxa"/>
            <w:shd w:val="clear" w:color="auto" w:fill="auto"/>
          </w:tcPr>
          <w:p w:rsidR="002B57B6" w:rsidRPr="007260B9" w:rsidRDefault="002B57B6" w:rsidP="001C3803">
            <w:pPr>
              <w:jc w:val="center"/>
            </w:pPr>
            <w:r>
              <w:t>17</w:t>
            </w:r>
          </w:p>
        </w:tc>
        <w:tc>
          <w:tcPr>
            <w:tcW w:w="708" w:type="dxa"/>
            <w:shd w:val="clear" w:color="auto" w:fill="auto"/>
          </w:tcPr>
          <w:p w:rsidR="002B57B6" w:rsidRPr="007260B9" w:rsidRDefault="002B57B6" w:rsidP="001C3803">
            <w:pPr>
              <w:jc w:val="center"/>
            </w:pPr>
            <w:r>
              <w:t>22</w:t>
            </w:r>
          </w:p>
        </w:tc>
        <w:tc>
          <w:tcPr>
            <w:tcW w:w="709" w:type="dxa"/>
            <w:shd w:val="clear" w:color="auto" w:fill="auto"/>
          </w:tcPr>
          <w:p w:rsidR="002B57B6" w:rsidRPr="007260B9" w:rsidRDefault="002B57B6" w:rsidP="001C3803">
            <w:pPr>
              <w:jc w:val="center"/>
            </w:pPr>
            <w:r>
              <w:t>27</w:t>
            </w:r>
          </w:p>
        </w:tc>
        <w:tc>
          <w:tcPr>
            <w:tcW w:w="709" w:type="dxa"/>
            <w:shd w:val="clear" w:color="auto" w:fill="auto"/>
          </w:tcPr>
          <w:p w:rsidR="002B57B6" w:rsidRPr="007260B9" w:rsidRDefault="002B57B6" w:rsidP="001C3803">
            <w:pPr>
              <w:jc w:val="center"/>
            </w:pPr>
            <w:r>
              <w:t>32</w:t>
            </w:r>
          </w:p>
        </w:tc>
        <w:tc>
          <w:tcPr>
            <w:tcW w:w="709" w:type="dxa"/>
            <w:shd w:val="clear" w:color="auto" w:fill="auto"/>
          </w:tcPr>
          <w:p w:rsidR="002B57B6" w:rsidRPr="007260B9" w:rsidRDefault="002B57B6" w:rsidP="001C3803">
            <w:pPr>
              <w:jc w:val="center"/>
            </w:pPr>
            <w:r>
              <w:t>37</w:t>
            </w:r>
          </w:p>
        </w:tc>
        <w:tc>
          <w:tcPr>
            <w:tcW w:w="708" w:type="dxa"/>
            <w:shd w:val="clear" w:color="auto" w:fill="auto"/>
          </w:tcPr>
          <w:p w:rsidR="002B57B6" w:rsidRPr="007260B9" w:rsidRDefault="002B57B6" w:rsidP="001C3803">
            <w:pPr>
              <w:jc w:val="center"/>
            </w:pPr>
            <w:r>
              <w:t>42</w:t>
            </w:r>
          </w:p>
        </w:tc>
        <w:tc>
          <w:tcPr>
            <w:tcW w:w="709" w:type="dxa"/>
            <w:shd w:val="clear" w:color="auto" w:fill="auto"/>
          </w:tcPr>
          <w:p w:rsidR="002B57B6" w:rsidRPr="007260B9" w:rsidRDefault="002B57B6" w:rsidP="001C3803">
            <w:pPr>
              <w:jc w:val="center"/>
            </w:pPr>
            <w:r>
              <w:t>47</w:t>
            </w:r>
          </w:p>
        </w:tc>
        <w:tc>
          <w:tcPr>
            <w:tcW w:w="709" w:type="dxa"/>
            <w:shd w:val="clear" w:color="auto" w:fill="auto"/>
          </w:tcPr>
          <w:p w:rsidR="002B57B6" w:rsidRPr="007260B9" w:rsidRDefault="002B57B6" w:rsidP="001C3803">
            <w:pPr>
              <w:jc w:val="center"/>
            </w:pPr>
            <w:r>
              <w:t>52</w:t>
            </w:r>
          </w:p>
        </w:tc>
        <w:tc>
          <w:tcPr>
            <w:tcW w:w="651" w:type="dxa"/>
            <w:shd w:val="clear" w:color="auto" w:fill="auto"/>
          </w:tcPr>
          <w:p w:rsidR="002B57B6" w:rsidRPr="007260B9" w:rsidRDefault="002B57B6" w:rsidP="001C3803">
            <w:pPr>
              <w:jc w:val="center"/>
            </w:pPr>
            <w:r>
              <w:t>57</w:t>
            </w:r>
          </w:p>
        </w:tc>
      </w:tr>
    </w:tbl>
    <w:p w:rsidR="002B57B6" w:rsidRDefault="002B57B6" w:rsidP="002B57B6">
      <w:pPr>
        <w:jc w:val="both"/>
        <w:rPr>
          <w:sz w:val="28"/>
          <w:szCs w:val="28"/>
        </w:rPr>
      </w:pPr>
    </w:p>
    <w:p w:rsidR="002B57B6" w:rsidRDefault="002B57B6" w:rsidP="002B57B6">
      <w:pPr>
        <w:jc w:val="both"/>
        <w:rPr>
          <w:b/>
          <w:sz w:val="28"/>
          <w:szCs w:val="28"/>
        </w:rPr>
      </w:pPr>
      <w:r w:rsidRPr="00D640D8">
        <w:rPr>
          <w:b/>
          <w:sz w:val="28"/>
          <w:szCs w:val="28"/>
        </w:rPr>
        <w:t>Методические указания к задаче 5 и примеры расчётов</w:t>
      </w:r>
      <w:r>
        <w:rPr>
          <w:b/>
          <w:sz w:val="28"/>
          <w:szCs w:val="28"/>
        </w:rPr>
        <w:t xml:space="preserve"> с построениями</w:t>
      </w:r>
      <w:r w:rsidRPr="00D640D8">
        <w:rPr>
          <w:b/>
          <w:sz w:val="28"/>
          <w:szCs w:val="28"/>
        </w:rPr>
        <w:t xml:space="preserve"> приведены в приложении 5 конспекта лекций</w:t>
      </w:r>
      <w:r>
        <w:rPr>
          <w:b/>
          <w:sz w:val="28"/>
          <w:szCs w:val="28"/>
        </w:rPr>
        <w:t xml:space="preserve"> и в учебном пособии (электронная версия </w:t>
      </w:r>
      <w:proofErr w:type="gramStart"/>
      <w:r>
        <w:rPr>
          <w:b/>
          <w:sz w:val="28"/>
          <w:szCs w:val="28"/>
        </w:rPr>
        <w:t>для</w:t>
      </w:r>
      <w:proofErr w:type="gramEnd"/>
      <w:r>
        <w:rPr>
          <w:b/>
          <w:sz w:val="28"/>
          <w:szCs w:val="28"/>
        </w:rPr>
        <w:t xml:space="preserve"> ДО) </w:t>
      </w:r>
      <w:r w:rsidRPr="006B025F">
        <w:rPr>
          <w:b/>
          <w:sz w:val="28"/>
          <w:szCs w:val="28"/>
        </w:rPr>
        <w:t>[3</w:t>
      </w:r>
      <w:r>
        <w:rPr>
          <w:b/>
          <w:sz w:val="28"/>
          <w:szCs w:val="28"/>
        </w:rPr>
        <w:t>, 23</w:t>
      </w:r>
      <w:r w:rsidRPr="006B025F">
        <w:rPr>
          <w:b/>
          <w:sz w:val="28"/>
          <w:szCs w:val="28"/>
        </w:rPr>
        <w:t>]</w:t>
      </w:r>
      <w:r w:rsidRPr="00D640D8">
        <w:rPr>
          <w:b/>
          <w:sz w:val="28"/>
          <w:szCs w:val="28"/>
        </w:rPr>
        <w:t>.</w:t>
      </w:r>
    </w:p>
    <w:p w:rsidR="002B57B6" w:rsidRPr="00402CD9" w:rsidRDefault="002B57B6" w:rsidP="002B57B6">
      <w:pPr>
        <w:pStyle w:val="ac"/>
        <w:spacing w:after="0"/>
        <w:ind w:firstLine="567"/>
        <w:rPr>
          <w:rFonts w:ascii="Times New Roman" w:hAnsi="Times New Roman"/>
          <w:b/>
          <w:szCs w:val="28"/>
        </w:rPr>
      </w:pPr>
      <w:r w:rsidRPr="00402CD9">
        <w:rPr>
          <w:rFonts w:ascii="Times New Roman" w:hAnsi="Times New Roman"/>
          <w:b/>
          <w:szCs w:val="28"/>
        </w:rPr>
        <w:t>Привести письменно выводы и оценки по результатам вычерчива</w:t>
      </w:r>
      <w:r>
        <w:rPr>
          <w:rFonts w:ascii="Times New Roman" w:hAnsi="Times New Roman"/>
          <w:b/>
          <w:szCs w:val="28"/>
        </w:rPr>
        <w:t>ния диаграмм</w:t>
      </w:r>
      <w:r w:rsidRPr="00402CD9">
        <w:rPr>
          <w:rFonts w:ascii="Times New Roman" w:hAnsi="Times New Roman"/>
          <w:b/>
          <w:szCs w:val="28"/>
        </w:rPr>
        <w:t xml:space="preserve"> и расчетов.</w:t>
      </w:r>
    </w:p>
    <w:p w:rsidR="002B57B6" w:rsidRPr="00844750" w:rsidRDefault="002B57B6" w:rsidP="002B57B6">
      <w:pPr>
        <w:rPr>
          <w:sz w:val="28"/>
          <w:szCs w:val="28"/>
        </w:rPr>
      </w:pPr>
    </w:p>
    <w:sectPr w:rsidR="002B57B6" w:rsidRPr="00844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F5FD9"/>
    <w:multiLevelType w:val="multilevel"/>
    <w:tmpl w:val="AA1C7242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">
    <w:nsid w:val="07BB450A"/>
    <w:multiLevelType w:val="hybridMultilevel"/>
    <w:tmpl w:val="AA8A02E6"/>
    <w:lvl w:ilvl="0" w:tplc="C6E8406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796"/>
        </w:tabs>
        <w:ind w:left="796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321ED5"/>
    <w:multiLevelType w:val="multilevel"/>
    <w:tmpl w:val="285E26E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3">
    <w:nsid w:val="096C3085"/>
    <w:multiLevelType w:val="multilevel"/>
    <w:tmpl w:val="2C5AE276"/>
    <w:lvl w:ilvl="0">
      <w:start w:val="3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8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3" w:hanging="825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2160"/>
      </w:pPr>
      <w:rPr>
        <w:rFonts w:hint="default"/>
      </w:rPr>
    </w:lvl>
  </w:abstractNum>
  <w:abstractNum w:abstractNumId="4">
    <w:nsid w:val="09F76C68"/>
    <w:multiLevelType w:val="multilevel"/>
    <w:tmpl w:val="E7CE75EC"/>
    <w:lvl w:ilvl="0">
      <w:start w:val="4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7" w:hanging="2160"/>
      </w:pPr>
      <w:rPr>
        <w:rFonts w:hint="default"/>
      </w:rPr>
    </w:lvl>
  </w:abstractNum>
  <w:abstractNum w:abstractNumId="5">
    <w:nsid w:val="0A0A4381"/>
    <w:multiLevelType w:val="hybridMultilevel"/>
    <w:tmpl w:val="B9545B7C"/>
    <w:lvl w:ilvl="0" w:tplc="8FE6DC4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8F0D3A"/>
    <w:multiLevelType w:val="multilevel"/>
    <w:tmpl w:val="5CD0101A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7">
    <w:nsid w:val="0F9210B0"/>
    <w:multiLevelType w:val="multilevel"/>
    <w:tmpl w:val="E696B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0CE64E7"/>
    <w:multiLevelType w:val="multilevel"/>
    <w:tmpl w:val="1346BD3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4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7" w:hanging="2160"/>
      </w:pPr>
      <w:rPr>
        <w:rFonts w:hint="default"/>
      </w:rPr>
    </w:lvl>
  </w:abstractNum>
  <w:abstractNum w:abstractNumId="9">
    <w:nsid w:val="16C10C97"/>
    <w:multiLevelType w:val="multilevel"/>
    <w:tmpl w:val="F3CC84A6"/>
    <w:lvl w:ilvl="0">
      <w:start w:val="3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7" w:hanging="2160"/>
      </w:pPr>
      <w:rPr>
        <w:rFonts w:hint="default"/>
      </w:rPr>
    </w:lvl>
  </w:abstractNum>
  <w:abstractNum w:abstractNumId="10">
    <w:nsid w:val="1777730A"/>
    <w:multiLevelType w:val="multilevel"/>
    <w:tmpl w:val="481CE27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1">
    <w:nsid w:val="19336B8C"/>
    <w:multiLevelType w:val="multilevel"/>
    <w:tmpl w:val="1346BD3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4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7" w:hanging="2160"/>
      </w:pPr>
      <w:rPr>
        <w:rFonts w:hint="default"/>
      </w:rPr>
    </w:lvl>
  </w:abstractNum>
  <w:abstractNum w:abstractNumId="12">
    <w:nsid w:val="19A46E8A"/>
    <w:multiLevelType w:val="hybridMultilevel"/>
    <w:tmpl w:val="CAB61E6C"/>
    <w:lvl w:ilvl="0" w:tplc="BC3CD28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C3317BB"/>
    <w:multiLevelType w:val="hybridMultilevel"/>
    <w:tmpl w:val="2A8A33AC"/>
    <w:lvl w:ilvl="0" w:tplc="8FE6DC4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C551F83"/>
    <w:multiLevelType w:val="hybridMultilevel"/>
    <w:tmpl w:val="71763E76"/>
    <w:lvl w:ilvl="0" w:tplc="83D88DE0">
      <w:start w:val="40"/>
      <w:numFmt w:val="bullet"/>
      <w:lvlText w:val="-"/>
      <w:lvlJc w:val="left"/>
      <w:pPr>
        <w:tabs>
          <w:tab w:val="num" w:pos="1380"/>
        </w:tabs>
        <w:ind w:left="1380" w:hanging="102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F134EC8"/>
    <w:multiLevelType w:val="multilevel"/>
    <w:tmpl w:val="270E867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6">
    <w:nsid w:val="202B3662"/>
    <w:multiLevelType w:val="hybridMultilevel"/>
    <w:tmpl w:val="2F7C37E4"/>
    <w:lvl w:ilvl="0" w:tplc="8FE6DC4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1D23074"/>
    <w:multiLevelType w:val="multilevel"/>
    <w:tmpl w:val="13E6A10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8">
    <w:nsid w:val="2220668B"/>
    <w:multiLevelType w:val="hybridMultilevel"/>
    <w:tmpl w:val="4A4E0904"/>
    <w:lvl w:ilvl="0" w:tplc="C6E8406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D3C673C">
      <w:numFmt w:val="bullet"/>
      <w:lvlText w:val="-"/>
      <w:lvlJc w:val="left"/>
      <w:pPr>
        <w:tabs>
          <w:tab w:val="num" w:pos="796"/>
        </w:tabs>
        <w:ind w:left="796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abstractNum w:abstractNumId="19">
    <w:nsid w:val="2C091C20"/>
    <w:multiLevelType w:val="hybridMultilevel"/>
    <w:tmpl w:val="C9FEAD60"/>
    <w:lvl w:ilvl="0" w:tplc="95404D82">
      <w:start w:val="40"/>
      <w:numFmt w:val="bullet"/>
      <w:lvlText w:val="-"/>
      <w:lvlJc w:val="left"/>
      <w:pPr>
        <w:tabs>
          <w:tab w:val="num" w:pos="1440"/>
        </w:tabs>
        <w:ind w:left="1440" w:hanging="1365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0">
    <w:nsid w:val="353021AE"/>
    <w:multiLevelType w:val="singleLevel"/>
    <w:tmpl w:val="660E8C9A"/>
    <w:lvl w:ilvl="0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21">
    <w:nsid w:val="35802112"/>
    <w:multiLevelType w:val="hybridMultilevel"/>
    <w:tmpl w:val="CD326F9A"/>
    <w:lvl w:ilvl="0" w:tplc="8FE6DC4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9CC15E3"/>
    <w:multiLevelType w:val="hybridMultilevel"/>
    <w:tmpl w:val="CF14D018"/>
    <w:lvl w:ilvl="0" w:tplc="C6E8406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96"/>
        </w:tabs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abstractNum w:abstractNumId="23">
    <w:nsid w:val="47D20628"/>
    <w:multiLevelType w:val="multilevel"/>
    <w:tmpl w:val="DDF6D112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24">
    <w:nsid w:val="48E955B2"/>
    <w:multiLevelType w:val="hybridMultilevel"/>
    <w:tmpl w:val="B442C6C4"/>
    <w:lvl w:ilvl="0" w:tplc="8FE6DC4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1173790"/>
    <w:multiLevelType w:val="hybridMultilevel"/>
    <w:tmpl w:val="7820E71C"/>
    <w:lvl w:ilvl="0" w:tplc="C6E8406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1A60CE0"/>
    <w:multiLevelType w:val="hybridMultilevel"/>
    <w:tmpl w:val="1AC0A264"/>
    <w:lvl w:ilvl="0" w:tplc="C6E8406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96"/>
        </w:tabs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abstractNum w:abstractNumId="27">
    <w:nsid w:val="527D441D"/>
    <w:multiLevelType w:val="hybridMultilevel"/>
    <w:tmpl w:val="7B2830F4"/>
    <w:lvl w:ilvl="0" w:tplc="68AC23C4">
      <w:start w:val="5"/>
      <w:numFmt w:val="decimal"/>
      <w:lvlText w:val="%1"/>
      <w:lvlJc w:val="left"/>
      <w:pPr>
        <w:ind w:left="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8">
    <w:nsid w:val="54C55416"/>
    <w:multiLevelType w:val="hybridMultilevel"/>
    <w:tmpl w:val="49EC32B0"/>
    <w:lvl w:ilvl="0" w:tplc="8FE6DC4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0B726B5"/>
    <w:multiLevelType w:val="multilevel"/>
    <w:tmpl w:val="489CD9E0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0">
    <w:nsid w:val="63DA732E"/>
    <w:multiLevelType w:val="multilevel"/>
    <w:tmpl w:val="F3E2D7F2"/>
    <w:lvl w:ilvl="0">
      <w:start w:val="2"/>
      <w:numFmt w:val="decimal"/>
      <w:lvlText w:val="%1"/>
      <w:lvlJc w:val="left"/>
      <w:pPr>
        <w:ind w:left="927" w:hanging="360"/>
      </w:pPr>
    </w:lvl>
    <w:lvl w:ilvl="1">
      <w:start w:val="1"/>
      <w:numFmt w:val="decimal"/>
      <w:isLgl/>
      <w:lvlText w:val="%1.%2"/>
      <w:lvlJc w:val="left"/>
      <w:pPr>
        <w:ind w:left="1302" w:hanging="375"/>
      </w:pPr>
    </w:lvl>
    <w:lvl w:ilvl="2">
      <w:start w:val="1"/>
      <w:numFmt w:val="decimal"/>
      <w:isLgl/>
      <w:lvlText w:val="%1.%2.%3"/>
      <w:lvlJc w:val="left"/>
      <w:pPr>
        <w:ind w:left="2007" w:hanging="720"/>
      </w:pPr>
    </w:lvl>
    <w:lvl w:ilvl="3">
      <w:start w:val="1"/>
      <w:numFmt w:val="decimal"/>
      <w:isLgl/>
      <w:lvlText w:val="%1.%2.%3.%4"/>
      <w:lvlJc w:val="left"/>
      <w:pPr>
        <w:ind w:left="2727" w:hanging="1080"/>
      </w:pPr>
    </w:lvl>
    <w:lvl w:ilvl="4">
      <w:start w:val="1"/>
      <w:numFmt w:val="decimal"/>
      <w:isLgl/>
      <w:lvlText w:val="%1.%2.%3.%4.%5"/>
      <w:lvlJc w:val="left"/>
      <w:pPr>
        <w:ind w:left="3087" w:hanging="1080"/>
      </w:pPr>
    </w:lvl>
    <w:lvl w:ilvl="5">
      <w:start w:val="1"/>
      <w:numFmt w:val="decimal"/>
      <w:isLgl/>
      <w:lvlText w:val="%1.%2.%3.%4.%5.%6"/>
      <w:lvlJc w:val="left"/>
      <w:pPr>
        <w:ind w:left="3807" w:hanging="1440"/>
      </w:pPr>
    </w:lvl>
    <w:lvl w:ilvl="6">
      <w:start w:val="1"/>
      <w:numFmt w:val="decimal"/>
      <w:isLgl/>
      <w:lvlText w:val="%1.%2.%3.%4.%5.%6.%7"/>
      <w:lvlJc w:val="left"/>
      <w:pPr>
        <w:ind w:left="4167" w:hanging="1440"/>
      </w:p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</w:lvl>
    <w:lvl w:ilvl="8">
      <w:start w:val="1"/>
      <w:numFmt w:val="decimal"/>
      <w:isLgl/>
      <w:lvlText w:val="%1.%2.%3.%4.%5.%6.%7.%8.%9"/>
      <w:lvlJc w:val="left"/>
      <w:pPr>
        <w:ind w:left="5607" w:hanging="2160"/>
      </w:pPr>
    </w:lvl>
  </w:abstractNum>
  <w:abstractNum w:abstractNumId="31">
    <w:nsid w:val="6AF86FF0"/>
    <w:multiLevelType w:val="hybridMultilevel"/>
    <w:tmpl w:val="DB76C886"/>
    <w:lvl w:ilvl="0" w:tplc="39340F9A">
      <w:start w:val="40"/>
      <w:numFmt w:val="bullet"/>
      <w:lvlText w:val="-"/>
      <w:lvlJc w:val="left"/>
      <w:pPr>
        <w:tabs>
          <w:tab w:val="num" w:pos="1305"/>
        </w:tabs>
        <w:ind w:left="1305" w:hanging="945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8227D5D"/>
    <w:multiLevelType w:val="hybridMultilevel"/>
    <w:tmpl w:val="3FE228F8"/>
    <w:lvl w:ilvl="0" w:tplc="315020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84C5696"/>
    <w:multiLevelType w:val="hybridMultilevel"/>
    <w:tmpl w:val="E54E7190"/>
    <w:lvl w:ilvl="0" w:tplc="8FE6DC4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B0E13E3"/>
    <w:multiLevelType w:val="multilevel"/>
    <w:tmpl w:val="944C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B901C42"/>
    <w:multiLevelType w:val="hybridMultilevel"/>
    <w:tmpl w:val="8D58097E"/>
    <w:lvl w:ilvl="0" w:tplc="5A1A001C">
      <w:start w:val="3"/>
      <w:numFmt w:val="decimal"/>
      <w:lvlText w:val="%1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D3821D9"/>
    <w:multiLevelType w:val="multilevel"/>
    <w:tmpl w:val="36F6E4B0"/>
    <w:lvl w:ilvl="0">
      <w:start w:val="5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num w:numId="1">
    <w:abstractNumId w:val="11"/>
  </w:num>
  <w:num w:numId="2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</w:num>
  <w:num w:numId="4">
    <w:abstractNumId w:val="34"/>
  </w:num>
  <w:num w:numId="5">
    <w:abstractNumId w:val="7"/>
  </w:num>
  <w:num w:numId="6">
    <w:abstractNumId w:val="8"/>
  </w:num>
  <w:num w:numId="7">
    <w:abstractNumId w:val="30"/>
  </w:num>
  <w:num w:numId="8">
    <w:abstractNumId w:val="29"/>
  </w:num>
  <w:num w:numId="9">
    <w:abstractNumId w:val="10"/>
  </w:num>
  <w:num w:numId="10">
    <w:abstractNumId w:val="15"/>
  </w:num>
  <w:num w:numId="11">
    <w:abstractNumId w:val="17"/>
  </w:num>
  <w:num w:numId="12">
    <w:abstractNumId w:val="9"/>
  </w:num>
  <w:num w:numId="13">
    <w:abstractNumId w:val="16"/>
  </w:num>
  <w:num w:numId="14">
    <w:abstractNumId w:val="13"/>
  </w:num>
  <w:num w:numId="15">
    <w:abstractNumId w:val="24"/>
  </w:num>
  <w:num w:numId="16">
    <w:abstractNumId w:val="28"/>
  </w:num>
  <w:num w:numId="17">
    <w:abstractNumId w:val="5"/>
  </w:num>
  <w:num w:numId="18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26"/>
  </w:num>
  <w:num w:numId="24">
    <w:abstractNumId w:val="22"/>
  </w:num>
  <w:num w:numId="25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6"/>
  </w:num>
  <w:num w:numId="28">
    <w:abstractNumId w:val="23"/>
  </w:num>
  <w:num w:numId="29">
    <w:abstractNumId w:val="0"/>
  </w:num>
  <w:num w:numId="30">
    <w:abstractNumId w:val="4"/>
  </w:num>
  <w:num w:numId="31">
    <w:abstractNumId w:val="2"/>
  </w:num>
  <w:num w:numId="32">
    <w:abstractNumId w:val="20"/>
  </w:num>
  <w:num w:numId="3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</w:num>
  <w:num w:numId="35">
    <w:abstractNumId w:val="19"/>
  </w:num>
  <w:num w:numId="36">
    <w:abstractNumId w:val="31"/>
  </w:num>
  <w:num w:numId="37">
    <w:abstractNumId w:val="14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7B6"/>
    <w:rsid w:val="001A2276"/>
    <w:rsid w:val="001C3803"/>
    <w:rsid w:val="002B57B6"/>
    <w:rsid w:val="0071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7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link w:val="20"/>
    <w:qFormat/>
    <w:rsid w:val="002B57B6"/>
    <w:pPr>
      <w:spacing w:before="206" w:after="51" w:line="257" w:lineRule="atLeast"/>
      <w:outlineLvl w:val="1"/>
    </w:pPr>
    <w:rPr>
      <w:rFonts w:ascii="Arial" w:hAnsi="Arial" w:cs="Arial"/>
      <w:color w:val="434343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B57B6"/>
    <w:rPr>
      <w:rFonts w:ascii="Arial" w:eastAsia="Times New Roman" w:hAnsi="Arial" w:cs="Arial"/>
      <w:color w:val="434343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2B57B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57B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57B6"/>
    <w:rPr>
      <w:rFonts w:ascii="Tahoma" w:eastAsia="Times New Roman" w:hAnsi="Tahoma" w:cs="Tahoma"/>
      <w:sz w:val="16"/>
      <w:szCs w:val="16"/>
    </w:rPr>
  </w:style>
  <w:style w:type="paragraph" w:customStyle="1" w:styleId="pintrocmt">
    <w:name w:val="pintrocmt"/>
    <w:basedOn w:val="a"/>
    <w:rsid w:val="002B57B6"/>
    <w:pPr>
      <w:spacing w:before="100" w:beforeAutospacing="1" w:after="100" w:afterAutospacing="1"/>
    </w:pPr>
    <w:rPr>
      <w:lang w:eastAsia="ru-RU"/>
    </w:rPr>
  </w:style>
  <w:style w:type="character" w:customStyle="1" w:styleId="ccmtdefault">
    <w:name w:val="ccmtdefault"/>
    <w:basedOn w:val="a0"/>
    <w:rsid w:val="002B57B6"/>
  </w:style>
  <w:style w:type="character" w:styleId="a6">
    <w:name w:val="Strong"/>
    <w:basedOn w:val="a0"/>
    <w:qFormat/>
    <w:rsid w:val="002B57B6"/>
    <w:rPr>
      <w:b/>
      <w:bCs/>
    </w:rPr>
  </w:style>
  <w:style w:type="paragraph" w:styleId="a7">
    <w:name w:val="Normal (Web)"/>
    <w:basedOn w:val="a"/>
    <w:rsid w:val="002B57B6"/>
    <w:pPr>
      <w:spacing w:before="100" w:beforeAutospacing="1" w:after="141"/>
    </w:pPr>
    <w:rPr>
      <w:lang w:eastAsia="ru-RU"/>
    </w:rPr>
  </w:style>
  <w:style w:type="table" w:styleId="a8">
    <w:name w:val="Table Grid"/>
    <w:basedOn w:val="a1"/>
    <w:rsid w:val="002B5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Осн."/>
    <w:basedOn w:val="a"/>
    <w:rsid w:val="002B57B6"/>
    <w:pPr>
      <w:ind w:firstLine="284"/>
      <w:jc w:val="both"/>
    </w:pPr>
    <w:rPr>
      <w:rFonts w:ascii="Arial" w:hAnsi="Arial"/>
      <w:sz w:val="20"/>
      <w:lang w:eastAsia="ru-RU"/>
    </w:rPr>
  </w:style>
  <w:style w:type="paragraph" w:customStyle="1" w:styleId="aa">
    <w:name w:val="Название об"/>
    <w:basedOn w:val="a"/>
    <w:rsid w:val="002B57B6"/>
    <w:pPr>
      <w:jc w:val="center"/>
    </w:pPr>
    <w:rPr>
      <w:rFonts w:ascii="Arial" w:hAnsi="Arial"/>
      <w:sz w:val="18"/>
      <w:lang w:eastAsia="ru-RU"/>
    </w:rPr>
  </w:style>
  <w:style w:type="paragraph" w:customStyle="1" w:styleId="1">
    <w:name w:val="Заг1"/>
    <w:basedOn w:val="a"/>
    <w:rsid w:val="002B57B6"/>
    <w:pPr>
      <w:keepNext/>
      <w:jc w:val="center"/>
      <w:outlineLvl w:val="3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ab">
    <w:name w:val="Назв. табл."/>
    <w:basedOn w:val="aa"/>
    <w:rsid w:val="002B57B6"/>
    <w:pPr>
      <w:widowControl w:val="0"/>
      <w:autoSpaceDE w:val="0"/>
      <w:autoSpaceDN w:val="0"/>
      <w:adjustRightInd w:val="0"/>
      <w:spacing w:after="60"/>
      <w:jc w:val="left"/>
    </w:pPr>
    <w:rPr>
      <w:szCs w:val="20"/>
    </w:rPr>
  </w:style>
  <w:style w:type="paragraph" w:customStyle="1" w:styleId="MTDisplayEquation">
    <w:name w:val="MTDisplayEquation"/>
    <w:basedOn w:val="a9"/>
    <w:rsid w:val="002B57B6"/>
    <w:pPr>
      <w:widowControl w:val="0"/>
      <w:tabs>
        <w:tab w:val="center" w:pos="3204"/>
        <w:tab w:val="right" w:pos="6407"/>
      </w:tabs>
      <w:autoSpaceDE w:val="0"/>
      <w:autoSpaceDN w:val="0"/>
      <w:adjustRightInd w:val="0"/>
      <w:snapToGrid w:val="0"/>
      <w:spacing w:before="100" w:after="100"/>
      <w:ind w:firstLine="0"/>
    </w:pPr>
    <w:rPr>
      <w:szCs w:val="20"/>
      <w:lang w:val="en-US"/>
    </w:rPr>
  </w:style>
  <w:style w:type="paragraph" w:customStyle="1" w:styleId="Tabletext">
    <w:name w:val="Table_text"/>
    <w:basedOn w:val="a"/>
    <w:rsid w:val="002B57B6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</w:pPr>
    <w:rPr>
      <w:sz w:val="22"/>
      <w:szCs w:val="20"/>
      <w:lang w:val="en-GB"/>
    </w:rPr>
  </w:style>
  <w:style w:type="paragraph" w:customStyle="1" w:styleId="TableText0">
    <w:name w:val="Table_Text"/>
    <w:basedOn w:val="a"/>
    <w:rsid w:val="002B57B6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jc w:val="both"/>
    </w:pPr>
    <w:rPr>
      <w:sz w:val="22"/>
      <w:szCs w:val="20"/>
      <w:lang w:val="en-GB"/>
    </w:rPr>
  </w:style>
  <w:style w:type="paragraph" w:customStyle="1" w:styleId="TableHead">
    <w:name w:val="Table_Head"/>
    <w:basedOn w:val="TableText0"/>
    <w:rsid w:val="002B57B6"/>
    <w:pPr>
      <w:keepNext/>
      <w:spacing w:before="80" w:after="80"/>
      <w:jc w:val="center"/>
    </w:pPr>
    <w:rPr>
      <w:b/>
    </w:rPr>
  </w:style>
  <w:style w:type="paragraph" w:styleId="ac">
    <w:name w:val="Body Text"/>
    <w:basedOn w:val="a"/>
    <w:link w:val="ad"/>
    <w:rsid w:val="002B57B6"/>
    <w:pPr>
      <w:spacing w:after="120"/>
      <w:ind w:firstLine="720"/>
      <w:jc w:val="both"/>
    </w:pPr>
    <w:rPr>
      <w:rFonts w:ascii="Arial" w:hAnsi="Arial"/>
      <w:sz w:val="28"/>
      <w:szCs w:val="20"/>
      <w:lang w:eastAsia="ko-KR"/>
    </w:rPr>
  </w:style>
  <w:style w:type="character" w:customStyle="1" w:styleId="ad">
    <w:name w:val="Основной текст Знак"/>
    <w:basedOn w:val="a0"/>
    <w:link w:val="ac"/>
    <w:rsid w:val="002B57B6"/>
    <w:rPr>
      <w:rFonts w:ascii="Arial" w:eastAsia="Times New Roman" w:hAnsi="Arial" w:cs="Times New Roman"/>
      <w:sz w:val="28"/>
      <w:szCs w:val="20"/>
      <w:lang w:eastAsia="ko-KR"/>
    </w:rPr>
  </w:style>
  <w:style w:type="paragraph" w:styleId="ae">
    <w:name w:val="footer"/>
    <w:basedOn w:val="a"/>
    <w:link w:val="af"/>
    <w:uiPriority w:val="99"/>
    <w:rsid w:val="002B57B6"/>
    <w:pPr>
      <w:tabs>
        <w:tab w:val="center" w:pos="4677"/>
        <w:tab w:val="right" w:pos="9355"/>
      </w:tabs>
    </w:pPr>
    <w:rPr>
      <w:rFonts w:eastAsia="MS Mincho"/>
      <w:lang w:eastAsia="ja-JP"/>
    </w:rPr>
  </w:style>
  <w:style w:type="character" w:customStyle="1" w:styleId="af">
    <w:name w:val="Нижний колонтитул Знак"/>
    <w:basedOn w:val="a0"/>
    <w:link w:val="ae"/>
    <w:uiPriority w:val="99"/>
    <w:rsid w:val="002B57B6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af0">
    <w:name w:val="page number"/>
    <w:basedOn w:val="a0"/>
    <w:rsid w:val="002B57B6"/>
  </w:style>
  <w:style w:type="paragraph" w:styleId="af1">
    <w:name w:val="header"/>
    <w:basedOn w:val="a"/>
    <w:link w:val="af2"/>
    <w:uiPriority w:val="99"/>
    <w:unhideWhenUsed/>
    <w:rsid w:val="002B57B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2B57B6"/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Hyperlink"/>
    <w:basedOn w:val="a0"/>
    <w:uiPriority w:val="99"/>
    <w:unhideWhenUsed/>
    <w:rsid w:val="002B57B6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2B57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7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link w:val="20"/>
    <w:qFormat/>
    <w:rsid w:val="002B57B6"/>
    <w:pPr>
      <w:spacing w:before="206" w:after="51" w:line="257" w:lineRule="atLeast"/>
      <w:outlineLvl w:val="1"/>
    </w:pPr>
    <w:rPr>
      <w:rFonts w:ascii="Arial" w:hAnsi="Arial" w:cs="Arial"/>
      <w:color w:val="434343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B57B6"/>
    <w:rPr>
      <w:rFonts w:ascii="Arial" w:eastAsia="Times New Roman" w:hAnsi="Arial" w:cs="Arial"/>
      <w:color w:val="434343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2B57B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57B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57B6"/>
    <w:rPr>
      <w:rFonts w:ascii="Tahoma" w:eastAsia="Times New Roman" w:hAnsi="Tahoma" w:cs="Tahoma"/>
      <w:sz w:val="16"/>
      <w:szCs w:val="16"/>
    </w:rPr>
  </w:style>
  <w:style w:type="paragraph" w:customStyle="1" w:styleId="pintrocmt">
    <w:name w:val="pintrocmt"/>
    <w:basedOn w:val="a"/>
    <w:rsid w:val="002B57B6"/>
    <w:pPr>
      <w:spacing w:before="100" w:beforeAutospacing="1" w:after="100" w:afterAutospacing="1"/>
    </w:pPr>
    <w:rPr>
      <w:lang w:eastAsia="ru-RU"/>
    </w:rPr>
  </w:style>
  <w:style w:type="character" w:customStyle="1" w:styleId="ccmtdefault">
    <w:name w:val="ccmtdefault"/>
    <w:basedOn w:val="a0"/>
    <w:rsid w:val="002B57B6"/>
  </w:style>
  <w:style w:type="character" w:styleId="a6">
    <w:name w:val="Strong"/>
    <w:basedOn w:val="a0"/>
    <w:qFormat/>
    <w:rsid w:val="002B57B6"/>
    <w:rPr>
      <w:b/>
      <w:bCs/>
    </w:rPr>
  </w:style>
  <w:style w:type="paragraph" w:styleId="a7">
    <w:name w:val="Normal (Web)"/>
    <w:basedOn w:val="a"/>
    <w:rsid w:val="002B57B6"/>
    <w:pPr>
      <w:spacing w:before="100" w:beforeAutospacing="1" w:after="141"/>
    </w:pPr>
    <w:rPr>
      <w:lang w:eastAsia="ru-RU"/>
    </w:rPr>
  </w:style>
  <w:style w:type="table" w:styleId="a8">
    <w:name w:val="Table Grid"/>
    <w:basedOn w:val="a1"/>
    <w:rsid w:val="002B5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Осн."/>
    <w:basedOn w:val="a"/>
    <w:rsid w:val="002B57B6"/>
    <w:pPr>
      <w:ind w:firstLine="284"/>
      <w:jc w:val="both"/>
    </w:pPr>
    <w:rPr>
      <w:rFonts w:ascii="Arial" w:hAnsi="Arial"/>
      <w:sz w:val="20"/>
      <w:lang w:eastAsia="ru-RU"/>
    </w:rPr>
  </w:style>
  <w:style w:type="paragraph" w:customStyle="1" w:styleId="aa">
    <w:name w:val="Название об"/>
    <w:basedOn w:val="a"/>
    <w:rsid w:val="002B57B6"/>
    <w:pPr>
      <w:jc w:val="center"/>
    </w:pPr>
    <w:rPr>
      <w:rFonts w:ascii="Arial" w:hAnsi="Arial"/>
      <w:sz w:val="18"/>
      <w:lang w:eastAsia="ru-RU"/>
    </w:rPr>
  </w:style>
  <w:style w:type="paragraph" w:customStyle="1" w:styleId="1">
    <w:name w:val="Заг1"/>
    <w:basedOn w:val="a"/>
    <w:rsid w:val="002B57B6"/>
    <w:pPr>
      <w:keepNext/>
      <w:jc w:val="center"/>
      <w:outlineLvl w:val="3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ab">
    <w:name w:val="Назв. табл."/>
    <w:basedOn w:val="aa"/>
    <w:rsid w:val="002B57B6"/>
    <w:pPr>
      <w:widowControl w:val="0"/>
      <w:autoSpaceDE w:val="0"/>
      <w:autoSpaceDN w:val="0"/>
      <w:adjustRightInd w:val="0"/>
      <w:spacing w:after="60"/>
      <w:jc w:val="left"/>
    </w:pPr>
    <w:rPr>
      <w:szCs w:val="20"/>
    </w:rPr>
  </w:style>
  <w:style w:type="paragraph" w:customStyle="1" w:styleId="MTDisplayEquation">
    <w:name w:val="MTDisplayEquation"/>
    <w:basedOn w:val="a9"/>
    <w:rsid w:val="002B57B6"/>
    <w:pPr>
      <w:widowControl w:val="0"/>
      <w:tabs>
        <w:tab w:val="center" w:pos="3204"/>
        <w:tab w:val="right" w:pos="6407"/>
      </w:tabs>
      <w:autoSpaceDE w:val="0"/>
      <w:autoSpaceDN w:val="0"/>
      <w:adjustRightInd w:val="0"/>
      <w:snapToGrid w:val="0"/>
      <w:spacing w:before="100" w:after="100"/>
      <w:ind w:firstLine="0"/>
    </w:pPr>
    <w:rPr>
      <w:szCs w:val="20"/>
      <w:lang w:val="en-US"/>
    </w:rPr>
  </w:style>
  <w:style w:type="paragraph" w:customStyle="1" w:styleId="Tabletext">
    <w:name w:val="Table_text"/>
    <w:basedOn w:val="a"/>
    <w:rsid w:val="002B57B6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</w:pPr>
    <w:rPr>
      <w:sz w:val="22"/>
      <w:szCs w:val="20"/>
      <w:lang w:val="en-GB"/>
    </w:rPr>
  </w:style>
  <w:style w:type="paragraph" w:customStyle="1" w:styleId="TableText0">
    <w:name w:val="Table_Text"/>
    <w:basedOn w:val="a"/>
    <w:rsid w:val="002B57B6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jc w:val="both"/>
    </w:pPr>
    <w:rPr>
      <w:sz w:val="22"/>
      <w:szCs w:val="20"/>
      <w:lang w:val="en-GB"/>
    </w:rPr>
  </w:style>
  <w:style w:type="paragraph" w:customStyle="1" w:styleId="TableHead">
    <w:name w:val="Table_Head"/>
    <w:basedOn w:val="TableText0"/>
    <w:rsid w:val="002B57B6"/>
    <w:pPr>
      <w:keepNext/>
      <w:spacing w:before="80" w:after="80"/>
      <w:jc w:val="center"/>
    </w:pPr>
    <w:rPr>
      <w:b/>
    </w:rPr>
  </w:style>
  <w:style w:type="paragraph" w:styleId="ac">
    <w:name w:val="Body Text"/>
    <w:basedOn w:val="a"/>
    <w:link w:val="ad"/>
    <w:rsid w:val="002B57B6"/>
    <w:pPr>
      <w:spacing w:after="120"/>
      <w:ind w:firstLine="720"/>
      <w:jc w:val="both"/>
    </w:pPr>
    <w:rPr>
      <w:rFonts w:ascii="Arial" w:hAnsi="Arial"/>
      <w:sz w:val="28"/>
      <w:szCs w:val="20"/>
      <w:lang w:eastAsia="ko-KR"/>
    </w:rPr>
  </w:style>
  <w:style w:type="character" w:customStyle="1" w:styleId="ad">
    <w:name w:val="Основной текст Знак"/>
    <w:basedOn w:val="a0"/>
    <w:link w:val="ac"/>
    <w:rsid w:val="002B57B6"/>
    <w:rPr>
      <w:rFonts w:ascii="Arial" w:eastAsia="Times New Roman" w:hAnsi="Arial" w:cs="Times New Roman"/>
      <w:sz w:val="28"/>
      <w:szCs w:val="20"/>
      <w:lang w:eastAsia="ko-KR"/>
    </w:rPr>
  </w:style>
  <w:style w:type="paragraph" w:styleId="ae">
    <w:name w:val="footer"/>
    <w:basedOn w:val="a"/>
    <w:link w:val="af"/>
    <w:uiPriority w:val="99"/>
    <w:rsid w:val="002B57B6"/>
    <w:pPr>
      <w:tabs>
        <w:tab w:val="center" w:pos="4677"/>
        <w:tab w:val="right" w:pos="9355"/>
      </w:tabs>
    </w:pPr>
    <w:rPr>
      <w:rFonts w:eastAsia="MS Mincho"/>
      <w:lang w:eastAsia="ja-JP"/>
    </w:rPr>
  </w:style>
  <w:style w:type="character" w:customStyle="1" w:styleId="af">
    <w:name w:val="Нижний колонтитул Знак"/>
    <w:basedOn w:val="a0"/>
    <w:link w:val="ae"/>
    <w:uiPriority w:val="99"/>
    <w:rsid w:val="002B57B6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af0">
    <w:name w:val="page number"/>
    <w:basedOn w:val="a0"/>
    <w:rsid w:val="002B57B6"/>
  </w:style>
  <w:style w:type="paragraph" w:styleId="af1">
    <w:name w:val="header"/>
    <w:basedOn w:val="a"/>
    <w:link w:val="af2"/>
    <w:uiPriority w:val="99"/>
    <w:unhideWhenUsed/>
    <w:rsid w:val="002B57B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2B57B6"/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Hyperlink"/>
    <w:basedOn w:val="a0"/>
    <w:uiPriority w:val="99"/>
    <w:unhideWhenUsed/>
    <w:rsid w:val="002B57B6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2B5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2747</Words>
  <Characters>15658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2</cp:revision>
  <dcterms:created xsi:type="dcterms:W3CDTF">2018-06-30T13:17:00Z</dcterms:created>
  <dcterms:modified xsi:type="dcterms:W3CDTF">2018-06-30T13:37:00Z</dcterms:modified>
</cp:coreProperties>
</file>