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34" w:rsidRPr="006155A1" w:rsidRDefault="00BF2D64" w:rsidP="00BF2D64">
      <w:pPr>
        <w:jc w:val="right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Студент (ка)</w:t>
      </w:r>
      <w:r w:rsidR="00065F78">
        <w:rPr>
          <w:rFonts w:ascii="Times New Roman" w:hAnsi="Times New Roman" w:cs="Times New Roman"/>
          <w:sz w:val="24"/>
          <w:szCs w:val="24"/>
        </w:rPr>
        <w:t>:</w:t>
      </w:r>
      <w:r w:rsidR="00101F1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065F78">
        <w:rPr>
          <w:rFonts w:ascii="Times New Roman" w:hAnsi="Times New Roman" w:cs="Times New Roman"/>
          <w:sz w:val="24"/>
          <w:szCs w:val="24"/>
        </w:rPr>
        <w:t xml:space="preserve"> </w:t>
      </w:r>
      <w:r w:rsidR="00101F12">
        <w:rPr>
          <w:rFonts w:ascii="Times New Roman" w:eastAsia="Times New Roman" w:hAnsi="Times New Roman" w:cs="Times New Roman"/>
          <w:sz w:val="24"/>
          <w:szCs w:val="28"/>
          <w:u w:val="single"/>
          <w:lang w:eastAsia="ru-RU"/>
        </w:rPr>
        <w:t xml:space="preserve">   </w:t>
      </w:r>
    </w:p>
    <w:p w:rsidR="00BF2D64" w:rsidRPr="006155A1" w:rsidRDefault="00BF2D64">
      <w:pPr>
        <w:rPr>
          <w:rFonts w:ascii="Times New Roman" w:hAnsi="Times New Roman" w:cs="Times New Roman"/>
          <w:sz w:val="24"/>
          <w:szCs w:val="24"/>
        </w:rPr>
      </w:pPr>
    </w:p>
    <w:p w:rsidR="00BF2D64" w:rsidRPr="00910B23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0B23">
        <w:rPr>
          <w:rFonts w:ascii="Times New Roman" w:hAnsi="Times New Roman" w:cs="Times New Roman"/>
          <w:b/>
          <w:sz w:val="24"/>
          <w:szCs w:val="24"/>
          <w:u w:val="single"/>
        </w:rPr>
        <w:t>ЗАДАНИЕ</w:t>
      </w:r>
    </w:p>
    <w:p w:rsidR="00BF2D64" w:rsidRPr="006155A1" w:rsidRDefault="007E6F17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а проект </w:t>
      </w:r>
      <w:proofErr w:type="gram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трёхфазного</w:t>
      </w:r>
      <w:proofErr w:type="gram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F2D64" w:rsidRPr="006155A1">
        <w:rPr>
          <w:rFonts w:ascii="Times New Roman" w:hAnsi="Times New Roman" w:cs="Times New Roman"/>
          <w:b/>
          <w:sz w:val="24"/>
          <w:szCs w:val="24"/>
        </w:rPr>
        <w:t>двухобмоточного</w:t>
      </w:r>
      <w:proofErr w:type="spellEnd"/>
      <w:r w:rsidR="00BF2D64" w:rsidRPr="006155A1">
        <w:rPr>
          <w:rFonts w:ascii="Times New Roman" w:hAnsi="Times New Roman" w:cs="Times New Roman"/>
          <w:b/>
          <w:sz w:val="24"/>
          <w:szCs w:val="24"/>
        </w:rPr>
        <w:t xml:space="preserve"> понижающего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трансформатора для питания сельских потребителей.</w:t>
      </w:r>
    </w:p>
    <w:p w:rsidR="00BF2D64" w:rsidRPr="006155A1" w:rsidRDefault="00BF2D64" w:rsidP="00BF2D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  <w:u w:val="single"/>
        </w:rPr>
        <w:t xml:space="preserve">Цель проектирования: </w:t>
      </w:r>
      <w:r w:rsidRPr="006155A1">
        <w:rPr>
          <w:rFonts w:ascii="Times New Roman" w:hAnsi="Times New Roman" w:cs="Times New Roman"/>
          <w:sz w:val="24"/>
          <w:szCs w:val="24"/>
        </w:rPr>
        <w:t xml:space="preserve">1) Определить главные конструктивные размеры </w:t>
      </w: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и обмоток. 2) Произвести электромагнитный и тепловой расчёт трансформатора. 3) Произвести расчёт параметров трансформатора для определения токов однофазного, двухфазного и трёхфазного короткого замыкания.</w:t>
      </w:r>
    </w:p>
    <w:p w:rsidR="00BF2D64" w:rsidRPr="006155A1" w:rsidRDefault="00BF2D64" w:rsidP="00910B2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Определить габаритные размеры и массу трансформатора на основании следующих технических условий:</w:t>
      </w:r>
    </w:p>
    <w:p w:rsidR="00BF2D64" w:rsidRPr="006155A1" w:rsidRDefault="00910B23" w:rsidP="00BF2D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79E6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8BB78" wp14:editId="55ACB1D9">
                <wp:simplePos x="0" y="0"/>
                <wp:positionH relativeFrom="column">
                  <wp:posOffset>5102456</wp:posOffset>
                </wp:positionH>
                <wp:positionV relativeFrom="paragraph">
                  <wp:posOffset>151130</wp:posOffset>
                </wp:positionV>
                <wp:extent cx="1277620" cy="2244436"/>
                <wp:effectExtent l="0" t="0" r="0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7620" cy="22444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6"/>
                              <w:gridCol w:w="688"/>
                            </w:tblGrid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727921" w:rsidRDefault="00727921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кВА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727921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10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/</w:t>
                                  </w:r>
                                  <w:r w:rsidR="00A11B21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0,4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кВ</w:t>
                                  </w:r>
                                  <w:proofErr w:type="spellEnd"/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7C5496" w:rsidP="00A11B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У</w:t>
                                  </w:r>
                                  <w:r w:rsidR="009240E3"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/</w:t>
                                  </w:r>
                                  <w:proofErr w:type="gramStart"/>
                                  <w:r w:rsidR="00E131ED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Z</w:t>
                                  </w:r>
                                  <w:proofErr w:type="gramEnd"/>
                                  <w:r w:rsidR="00242FD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н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– </w:t>
                                  </w:r>
                                  <w:r w:rsidR="00242FD0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E131ED" w:rsidRDefault="00E131ED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4,7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E131ED" w:rsidRDefault="00727921" w:rsidP="0048569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E131ED" w:rsidRDefault="00727921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3,0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%</w:t>
                                  </w:r>
                                </w:p>
                              </w:tc>
                            </w:tr>
                            <w:tr w:rsidR="00D138DB" w:rsidTr="0035798D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:rsidR="000779E6" w:rsidRPr="00E131ED" w:rsidRDefault="00E131ED" w:rsidP="00727921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1</w:t>
                                  </w:r>
                                  <w:r w:rsidR="00A2058C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Вт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977905" w:rsidRDefault="00A2058C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  <w:lang w:val="en-US"/>
                                    </w:rPr>
                                    <w:t>Cu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862" w:type="dxa"/>
                                  <w:vAlign w:val="center"/>
                                </w:tcPr>
                                <w:p w:rsidR="000779E6" w:rsidRPr="00517BB2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517BB2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3411/Э310</w:t>
                                  </w:r>
                                </w:p>
                              </w:tc>
                              <w:tc>
                                <w:tcPr>
                                  <w:tcW w:w="863" w:type="dxa"/>
                                  <w:vAlign w:val="center"/>
                                </w:tcPr>
                                <w:p w:rsidR="000779E6" w:rsidRPr="000F17B5" w:rsidRDefault="00910B23" w:rsidP="00910B2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D138DB" w:rsidTr="009240E3">
                              <w:trPr>
                                <w:trHeight w:val="306"/>
                              </w:trPr>
                              <w:tc>
                                <w:tcPr>
                                  <w:tcW w:w="1725" w:type="dxa"/>
                                  <w:gridSpan w:val="2"/>
                                  <w:vAlign w:val="center"/>
                                </w:tcPr>
                                <w:p w:rsidR="00910B23" w:rsidRPr="000F17B5" w:rsidRDefault="009240E3" w:rsidP="009240E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17B5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масляное</w:t>
                                  </w:r>
                                </w:p>
                              </w:tc>
                            </w:tr>
                          </w:tbl>
                          <w:p w:rsidR="000779E6" w:rsidRDefault="000779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01.75pt;margin-top:11.9pt;width:100.6pt;height:1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" stroked="f">
                <v:textbox>
                  <w:txbxContent>
                    <w:tbl>
                      <w:tblPr>
                        <w:tblStyle w:val="a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86"/>
                        <w:gridCol w:w="688"/>
                      </w:tblGrid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727921" w:rsidRDefault="00727921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кВА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727921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10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A11B21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0,4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кВ</w:t>
                            </w:r>
                            <w:proofErr w:type="spellEnd"/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7C5496" w:rsidP="00A11B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</w:t>
                            </w:r>
                            <w:r w:rsidR="009240E3"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/</w:t>
                            </w:r>
                            <w:proofErr w:type="gramStart"/>
                            <w:r w:rsidR="00E131E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Z</w:t>
                            </w:r>
                            <w:proofErr w:type="gramEnd"/>
                            <w:r w:rsidR="00242F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="00242FD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E131ED" w:rsidRDefault="00E131ED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4,7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E131ED" w:rsidRDefault="00727921" w:rsidP="0048569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E131ED" w:rsidRDefault="00727921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3,0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c>
                      </w:tr>
                      <w:tr w:rsidR="00D138DB" w:rsidTr="0035798D">
                        <w:trPr>
                          <w:trHeight w:val="306"/>
                        </w:trPr>
                        <w:tc>
                          <w:tcPr>
                            <w:tcW w:w="86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:rsidR="000779E6" w:rsidRPr="00E131ED" w:rsidRDefault="00E131ED" w:rsidP="0072792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A2058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Вт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977905" w:rsidRDefault="00A2058C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  <w:t>Cu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862" w:type="dxa"/>
                            <w:vAlign w:val="center"/>
                          </w:tcPr>
                          <w:p w:rsidR="000779E6" w:rsidRPr="00517BB2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17BB2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3411/Э310</w:t>
                            </w:r>
                          </w:p>
                        </w:tc>
                        <w:tc>
                          <w:tcPr>
                            <w:tcW w:w="863" w:type="dxa"/>
                            <w:vAlign w:val="center"/>
                          </w:tcPr>
                          <w:p w:rsidR="000779E6" w:rsidRPr="000F17B5" w:rsidRDefault="00910B23" w:rsidP="00910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</w:tc>
                      </w:tr>
                      <w:tr w:rsidR="00D138DB" w:rsidTr="009240E3">
                        <w:trPr>
                          <w:trHeight w:val="306"/>
                        </w:trPr>
                        <w:tc>
                          <w:tcPr>
                            <w:tcW w:w="1725" w:type="dxa"/>
                            <w:gridSpan w:val="2"/>
                            <w:vAlign w:val="center"/>
                          </w:tcPr>
                          <w:p w:rsidR="00910B23" w:rsidRPr="000F17B5" w:rsidRDefault="009240E3" w:rsidP="009240E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F17B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масляное</w:t>
                            </w:r>
                          </w:p>
                        </w:tc>
                      </w:tr>
                    </w:tbl>
                    <w:p w:rsidR="000779E6" w:rsidRDefault="000779E6"/>
                  </w:txbxContent>
                </v:textbox>
              </v:shape>
            </w:pict>
          </mc:Fallback>
        </mc:AlternateConten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Номинальная мощность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FB4A7C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Номинальное напряжение обмоток</w:t>
      </w:r>
      <w:r>
        <w:rPr>
          <w:rFonts w:ascii="Times New Roman" w:hAnsi="Times New Roman" w:cs="Times New Roman"/>
          <w:sz w:val="24"/>
          <w:szCs w:val="24"/>
        </w:rPr>
        <w:t>,------------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Схема и группа соединения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Напряжение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короткого замыкания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Ток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Потери холостого хода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Материал обмоток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FB4A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D64" w:rsidRPr="006155A1" w:rsidRDefault="00BF2D64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 xml:space="preserve">Сталь </w:t>
      </w:r>
      <w:proofErr w:type="spellStart"/>
      <w:r w:rsidRPr="00910B23">
        <w:rPr>
          <w:rFonts w:ascii="Times New Roman" w:hAnsi="Times New Roman" w:cs="Times New Roman"/>
          <w:i/>
          <w:sz w:val="24"/>
          <w:szCs w:val="24"/>
        </w:rPr>
        <w:t>магнитопровода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----</w:t>
      </w:r>
      <w:r w:rsidR="00FB4A7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2D64" w:rsidRPr="006155A1" w:rsidRDefault="006155A1" w:rsidP="00BF2D6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10B23">
        <w:rPr>
          <w:rFonts w:ascii="Times New Roman" w:hAnsi="Times New Roman" w:cs="Times New Roman"/>
          <w:i/>
          <w:sz w:val="24"/>
          <w:szCs w:val="24"/>
        </w:rPr>
        <w:t>Тип (вид) охлаждения</w:t>
      </w:r>
      <w:r w:rsidRPr="006155A1">
        <w:rPr>
          <w:rFonts w:ascii="Times New Roman" w:hAnsi="Times New Roman" w:cs="Times New Roman"/>
          <w:sz w:val="24"/>
          <w:szCs w:val="24"/>
        </w:rPr>
        <w:t>,</w:t>
      </w:r>
      <w:r w:rsidR="00FB4A7C">
        <w:rPr>
          <w:rFonts w:ascii="Times New Roman" w:hAnsi="Times New Roman" w:cs="Times New Roman"/>
          <w:sz w:val="24"/>
          <w:szCs w:val="24"/>
        </w:rPr>
        <w:t>----------------------------------</w:t>
      </w:r>
      <w:r w:rsidR="000779E6">
        <w:rPr>
          <w:rFonts w:ascii="Times New Roman" w:hAnsi="Times New Roman" w:cs="Times New Roman"/>
          <w:sz w:val="24"/>
          <w:szCs w:val="24"/>
        </w:rPr>
        <w:t>-------------------------</w:t>
      </w:r>
      <w:r w:rsidR="00910B23">
        <w:rPr>
          <w:rFonts w:ascii="Times New Roman" w:hAnsi="Times New Roman" w:cs="Times New Roman"/>
          <w:sz w:val="24"/>
          <w:szCs w:val="24"/>
        </w:rPr>
        <w:t>---</w:t>
      </w:r>
      <w:r w:rsidR="000779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155A1" w:rsidRPr="006155A1" w:rsidRDefault="006155A1" w:rsidP="006155A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СОДЕРЖАНИЕ ПРОЕКТА:</w:t>
      </w:r>
    </w:p>
    <w:p w:rsidR="006155A1" w:rsidRPr="006155A1" w:rsidRDefault="006155A1" w:rsidP="00615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Чертежи (1 лист формата А</w:t>
      </w:r>
      <w:proofErr w:type="gramStart"/>
      <w:r w:rsidRPr="006155A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155A1">
        <w:rPr>
          <w:rFonts w:ascii="Times New Roman" w:hAnsi="Times New Roman" w:cs="Times New Roman"/>
          <w:sz w:val="24"/>
          <w:szCs w:val="24"/>
        </w:rPr>
        <w:t>) – общий вид трансформатора в двух проекциях, конструкции обмоток (разрез одной фазы), схемы выводов обмоток, экспликация деталей и узлов, номинальные и расчётные данные трансформатора.</w:t>
      </w:r>
    </w:p>
    <w:p w:rsidR="006155A1" w:rsidRPr="006155A1" w:rsidRDefault="006155A1" w:rsidP="00910B2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Пояснительная записка объёмом до 20-ти страниц.</w:t>
      </w:r>
    </w:p>
    <w:p w:rsidR="006155A1" w:rsidRPr="006155A1" w:rsidRDefault="006155A1" w:rsidP="006155A1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5A1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6155A1" w:rsidRPr="006155A1" w:rsidRDefault="006155A1" w:rsidP="006155A1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Тихомиров Н. П. «Расчёт трансформаторов».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155A1">
        <w:rPr>
          <w:rFonts w:ascii="Times New Roman" w:hAnsi="Times New Roman" w:cs="Times New Roman"/>
          <w:sz w:val="24"/>
          <w:szCs w:val="24"/>
        </w:rPr>
        <w:t>Иванов В. В. «Расчёт трансформаторов при ремонте».</w:t>
      </w:r>
    </w:p>
    <w:p w:rsidR="006155A1" w:rsidRPr="006155A1" w:rsidRDefault="006155A1" w:rsidP="006155A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155A1">
        <w:rPr>
          <w:rFonts w:ascii="Times New Roman" w:hAnsi="Times New Roman" w:cs="Times New Roman"/>
          <w:sz w:val="24"/>
          <w:szCs w:val="24"/>
        </w:rPr>
        <w:t>Пястолов</w:t>
      </w:r>
      <w:proofErr w:type="spellEnd"/>
      <w:r w:rsidRPr="006155A1">
        <w:rPr>
          <w:rFonts w:ascii="Times New Roman" w:hAnsi="Times New Roman" w:cs="Times New Roman"/>
          <w:sz w:val="24"/>
          <w:szCs w:val="24"/>
        </w:rPr>
        <w:t xml:space="preserve"> А. А. «Практикум по эксплуат</w:t>
      </w:r>
      <w:r w:rsidR="00910B23">
        <w:rPr>
          <w:rFonts w:ascii="Times New Roman" w:hAnsi="Times New Roman" w:cs="Times New Roman"/>
          <w:sz w:val="24"/>
          <w:szCs w:val="24"/>
        </w:rPr>
        <w:t>а</w:t>
      </w:r>
      <w:r w:rsidRPr="006155A1">
        <w:rPr>
          <w:rFonts w:ascii="Times New Roman" w:hAnsi="Times New Roman" w:cs="Times New Roman"/>
          <w:sz w:val="24"/>
          <w:szCs w:val="24"/>
        </w:rPr>
        <w:t>ции и ремонту электрооборудования».</w:t>
      </w: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6155A1" w:rsidP="006155A1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155A1" w:rsidRDefault="00012278" w:rsidP="006155A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7E6F17">
        <w:rPr>
          <w:rFonts w:ascii="Times New Roman" w:hAnsi="Times New Roman" w:cs="Times New Roman"/>
          <w:sz w:val="28"/>
          <w:szCs w:val="28"/>
        </w:rPr>
        <w:t xml:space="preserve"> </w:t>
      </w:r>
      <w:r w:rsidR="006155A1">
        <w:rPr>
          <w:rFonts w:ascii="Times New Roman" w:hAnsi="Times New Roman" w:cs="Times New Roman"/>
          <w:sz w:val="28"/>
          <w:szCs w:val="28"/>
        </w:rPr>
        <w:t>__________________________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012278" w:rsidRDefault="00012278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6155A1" w:rsidRPr="006155A1" w:rsidRDefault="006155A1" w:rsidP="00012278">
      <w:pPr>
        <w:pStyle w:val="a3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sectPr w:rsidR="006155A1" w:rsidRPr="006155A1" w:rsidSect="0001227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522FD"/>
    <w:multiLevelType w:val="hybridMultilevel"/>
    <w:tmpl w:val="6EB0CE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47E0F"/>
    <w:multiLevelType w:val="hybridMultilevel"/>
    <w:tmpl w:val="9B2C8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B7BCE"/>
    <w:multiLevelType w:val="hybridMultilevel"/>
    <w:tmpl w:val="AB905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7374C"/>
    <w:multiLevelType w:val="hybridMultilevel"/>
    <w:tmpl w:val="02106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64"/>
    <w:rsid w:val="00012278"/>
    <w:rsid w:val="00065F78"/>
    <w:rsid w:val="000779E6"/>
    <w:rsid w:val="000F17B5"/>
    <w:rsid w:val="00101F12"/>
    <w:rsid w:val="00242FD0"/>
    <w:rsid w:val="0035798D"/>
    <w:rsid w:val="003D1C52"/>
    <w:rsid w:val="003E3A09"/>
    <w:rsid w:val="00403B7A"/>
    <w:rsid w:val="00485695"/>
    <w:rsid w:val="00517BB2"/>
    <w:rsid w:val="005761F3"/>
    <w:rsid w:val="006155A1"/>
    <w:rsid w:val="006D395C"/>
    <w:rsid w:val="00727921"/>
    <w:rsid w:val="007C5496"/>
    <w:rsid w:val="007C5A35"/>
    <w:rsid w:val="007E6F17"/>
    <w:rsid w:val="008F12C0"/>
    <w:rsid w:val="00900114"/>
    <w:rsid w:val="00910B23"/>
    <w:rsid w:val="009240E3"/>
    <w:rsid w:val="00977905"/>
    <w:rsid w:val="00996C34"/>
    <w:rsid w:val="009F17C9"/>
    <w:rsid w:val="00A11B21"/>
    <w:rsid w:val="00A20555"/>
    <w:rsid w:val="00A2058C"/>
    <w:rsid w:val="00B4294F"/>
    <w:rsid w:val="00BF2D64"/>
    <w:rsid w:val="00D138DB"/>
    <w:rsid w:val="00D33D1F"/>
    <w:rsid w:val="00DE628C"/>
    <w:rsid w:val="00E131ED"/>
    <w:rsid w:val="00E82A45"/>
    <w:rsid w:val="00EF5695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D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7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9E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7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2_628</dc:creator>
  <cp:lastModifiedBy>RePack by Diakov</cp:lastModifiedBy>
  <cp:revision>5</cp:revision>
  <dcterms:created xsi:type="dcterms:W3CDTF">2017-09-18T18:03:00Z</dcterms:created>
  <dcterms:modified xsi:type="dcterms:W3CDTF">2021-03-05T09:27:00Z</dcterms:modified>
</cp:coreProperties>
</file>