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25" w:rsidRPr="001F3325" w:rsidRDefault="001F3325" w:rsidP="001F3325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1F3325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по теме 4.</w:t>
      </w:r>
    </w:p>
    <w:p w:rsidR="001F3325" w:rsidRPr="001F3325" w:rsidRDefault="001F3325" w:rsidP="001F3325">
      <w:pPr>
        <w:shd w:val="clear" w:color="auto" w:fill="FFFFFF"/>
        <w:spacing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F332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Вопросы для обсуждения:</w:t>
      </w:r>
    </w:p>
    <w:p w:rsidR="001F3325" w:rsidRPr="001F3325" w:rsidRDefault="001F3325" w:rsidP="001F3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1. Правовые основы в области охраны труда, регламентированные Конституцией РФ.</w:t>
      </w:r>
    </w:p>
    <w:p w:rsidR="001F3325" w:rsidRPr="001F3325" w:rsidRDefault="001F3325" w:rsidP="001F3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2. Виды ответственности.</w:t>
      </w:r>
    </w:p>
    <w:p w:rsidR="001F3325" w:rsidRPr="001F3325" w:rsidRDefault="001F3325" w:rsidP="001F3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3. Основные законодательные акты, обеспечивающие безопасные и безвредные условия труда.</w:t>
      </w:r>
    </w:p>
    <w:p w:rsidR="001F3325" w:rsidRPr="001F3325" w:rsidRDefault="001F3325" w:rsidP="001F3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4. Обязанности работника и работодателя в области охраны труда.</w:t>
      </w:r>
    </w:p>
    <w:p w:rsidR="001F3325" w:rsidRPr="001F3325" w:rsidRDefault="001F3325" w:rsidP="001F3325">
      <w:pPr>
        <w:shd w:val="clear" w:color="auto" w:fill="FFFFFF"/>
        <w:spacing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F332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Задание:</w:t>
      </w:r>
    </w:p>
    <w:p w:rsidR="001F3325" w:rsidRPr="001F3325" w:rsidRDefault="001F3325" w:rsidP="001F332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Ознакомьтесь с содержанием Трудового кодекса (р. 1, 3, 4, 5, 6, 7, 10) и запишите основные цели этих разделов.</w:t>
      </w:r>
    </w:p>
    <w:p w:rsidR="001F3325" w:rsidRDefault="001F3325" w:rsidP="001F3325">
      <w:pPr>
        <w:pStyle w:val="2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по теме 5.</w:t>
      </w:r>
    </w:p>
    <w:p w:rsidR="001F3325" w:rsidRDefault="001F3325" w:rsidP="001F3325">
      <w:pPr>
        <w:pStyle w:val="3"/>
        <w:spacing w:before="0" w:beforeAutospacing="0" w:after="150" w:afterAutospacing="0" w:line="60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Задание:</w:t>
      </w:r>
    </w:p>
    <w:p w:rsidR="001F3325" w:rsidRDefault="001F3325" w:rsidP="001F3325">
      <w:pPr>
        <w:pStyle w:val="a3"/>
        <w:spacing w:before="0" w:beforeAutospacing="0" w:after="150" w:afterAutospacing="0"/>
      </w:pPr>
      <w:r>
        <w:t>Опишите систему управления охраны труда в организации.</w:t>
      </w:r>
    </w:p>
    <w:p w:rsidR="001F3325" w:rsidRDefault="001F3325" w:rsidP="001F3325">
      <w:pPr>
        <w:pStyle w:val="2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6.</w:t>
      </w:r>
    </w:p>
    <w:p w:rsidR="001F3325" w:rsidRDefault="001F3325" w:rsidP="001F3325">
      <w:pPr>
        <w:pStyle w:val="3"/>
        <w:spacing w:before="0" w:beforeAutospacing="0" w:after="150" w:afterAutospacing="0" w:line="60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Вопросы для обсуждения:</w:t>
      </w:r>
    </w:p>
    <w:p w:rsidR="001F3325" w:rsidRDefault="001F3325" w:rsidP="001F3325">
      <w:pPr>
        <w:pStyle w:val="a3"/>
        <w:spacing w:before="0" w:beforeAutospacing="0" w:after="150" w:afterAutospacing="0"/>
      </w:pPr>
      <w:r>
        <w:t>1. Система оценки условий труда.</w:t>
      </w:r>
    </w:p>
    <w:p w:rsidR="001F3325" w:rsidRDefault="001F3325" w:rsidP="001F3325">
      <w:pPr>
        <w:pStyle w:val="a3"/>
        <w:spacing w:before="0" w:beforeAutospacing="0" w:after="150" w:afterAutospacing="0"/>
      </w:pPr>
      <w:r>
        <w:t>2. Федеральный закон Российской Федерации от 28 декабря 2013 г. № 426-ФЗ</w:t>
      </w:r>
      <w:r>
        <w:br/>
        <w:t>«О специальной оценке условий труда».</w:t>
      </w:r>
    </w:p>
    <w:p w:rsidR="001F3325" w:rsidRDefault="001F3325" w:rsidP="001F3325">
      <w:pPr>
        <w:pStyle w:val="3"/>
        <w:spacing w:before="0" w:beforeAutospacing="0" w:after="150" w:afterAutospacing="0" w:line="60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Задание:</w:t>
      </w:r>
    </w:p>
    <w:p w:rsidR="001F3325" w:rsidRDefault="001F3325" w:rsidP="001F3325">
      <w:pPr>
        <w:pStyle w:val="a3"/>
        <w:spacing w:before="0" w:beforeAutospacing="0" w:after="150" w:afterAutospacing="0"/>
      </w:pPr>
      <w:r>
        <w:t>Составьте необходимый перечень журналов по охране труда в образовательной организации.</w:t>
      </w:r>
    </w:p>
    <w:p w:rsidR="001F3325" w:rsidRDefault="001F3325" w:rsidP="001F332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по теме 8.</w:t>
      </w:r>
    </w:p>
    <w:p w:rsidR="001F3325" w:rsidRDefault="001F3325" w:rsidP="001F3325">
      <w:pPr>
        <w:pStyle w:val="3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Задание:</w:t>
      </w:r>
    </w:p>
    <w:p w:rsidR="001F3325" w:rsidRDefault="001F3325" w:rsidP="001F3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Ознакомьтесь с требованиями нормативных документов и общими положениями.</w:t>
      </w:r>
    </w:p>
    <w:p w:rsidR="001F3325" w:rsidRDefault="001F3325" w:rsidP="001F3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Проведите инструктаж в соответствии с инструкцией по охране труда.</w:t>
      </w:r>
    </w:p>
    <w:p w:rsidR="001F3325" w:rsidRDefault="001F3325" w:rsidP="001F3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 Зарегистрируйте  инструктаж в журнале регистрации инструктажей по охране труда с учетом времени и причин его проведения.</w:t>
      </w:r>
    </w:p>
    <w:p w:rsidR="001F3325" w:rsidRDefault="001F3325" w:rsidP="001F332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</w:p>
    <w:p w:rsidR="001F3325" w:rsidRDefault="001F3325" w:rsidP="001F332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Практическое занятие по теме 9.</w:t>
      </w:r>
    </w:p>
    <w:p w:rsidR="001F3325" w:rsidRDefault="001F3325" w:rsidP="001F3325">
      <w:pPr>
        <w:pStyle w:val="3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Вопросы для обсуждения:</w:t>
      </w:r>
    </w:p>
    <w:p w:rsidR="001F3325" w:rsidRDefault="001F3325" w:rsidP="001F3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Инструктажи по безопасности труда работников и обучающихся в образовательной организации.</w:t>
      </w:r>
    </w:p>
    <w:p w:rsidR="001F3325" w:rsidRDefault="001F3325" w:rsidP="001F3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Сроки проведения инструктажей и ответственные лица за их проведение.</w:t>
      </w:r>
    </w:p>
    <w:p w:rsidR="001F3325" w:rsidRDefault="001F3325" w:rsidP="001F3325">
      <w:pPr>
        <w:pStyle w:val="3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Задание:</w:t>
      </w:r>
    </w:p>
    <w:p w:rsidR="001F3325" w:rsidRDefault="001F3325" w:rsidP="001F3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Разработайте инструкцию по охране труда для сотрудников образовательной организации (по выбору).</w:t>
      </w:r>
    </w:p>
    <w:p w:rsidR="001F3325" w:rsidRDefault="001F3325" w:rsidP="001F332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по теме 10.</w:t>
      </w:r>
    </w:p>
    <w:p w:rsidR="001F3325" w:rsidRDefault="001F3325" w:rsidP="001F3325">
      <w:pPr>
        <w:pStyle w:val="3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Задание:</w:t>
      </w:r>
    </w:p>
    <w:p w:rsidR="001F3325" w:rsidRDefault="001F3325" w:rsidP="001F3325">
      <w:pPr>
        <w:pStyle w:val="5"/>
        <w:shd w:val="clear" w:color="auto" w:fill="FFFFFF"/>
        <w:spacing w:before="0" w:after="150" w:line="30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>Ознакомьтесь с порядком расследования и учета несчастных случаев с учащимися, составьте акт о несчастном случае с учащимися по форме Н-2.</w:t>
      </w:r>
    </w:p>
    <w:p w:rsidR="001F3325" w:rsidRPr="001F3325" w:rsidRDefault="001F3325" w:rsidP="001F3325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1F3325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по теме 11.</w:t>
      </w:r>
    </w:p>
    <w:p w:rsidR="001F3325" w:rsidRPr="001F3325" w:rsidRDefault="001F3325" w:rsidP="001F3325">
      <w:pPr>
        <w:shd w:val="clear" w:color="auto" w:fill="FFFFFF"/>
        <w:spacing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F332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Вопросы для обсуждения:</w:t>
      </w:r>
    </w:p>
    <w:p w:rsidR="001F3325" w:rsidRPr="001F3325" w:rsidRDefault="001F3325" w:rsidP="001F3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1. Нормативно-правовая база о расследовании несчастных случаев.</w:t>
      </w:r>
    </w:p>
    <w:p w:rsidR="001F3325" w:rsidRPr="001F3325" w:rsidRDefault="001F3325" w:rsidP="001F33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2. Порядок расследования, оформления и учета несчастных случаев в образовательной организации с обучающимися и воспитанниками.</w:t>
      </w:r>
    </w:p>
    <w:p w:rsidR="001F3325" w:rsidRPr="001F3325" w:rsidRDefault="001F3325" w:rsidP="001F3325">
      <w:pPr>
        <w:shd w:val="clear" w:color="auto" w:fill="FFFFFF"/>
        <w:spacing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F332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Задание:</w:t>
      </w:r>
    </w:p>
    <w:p w:rsidR="001F3325" w:rsidRPr="001F3325" w:rsidRDefault="001F3325" w:rsidP="001F332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1F3325">
        <w:rPr>
          <w:rFonts w:ascii="Arial" w:eastAsia="Times New Roman" w:hAnsi="Arial" w:cs="Arial"/>
          <w:color w:val="333333"/>
          <w:lang w:eastAsia="ru-RU"/>
        </w:rPr>
        <w:t>Подготовьте доклад по теме: Виды ответственности за нарушения охраны труда.</w:t>
      </w:r>
    </w:p>
    <w:p w:rsidR="0007456B" w:rsidRDefault="0007456B"/>
    <w:sectPr w:rsidR="0007456B" w:rsidSect="0007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25"/>
    <w:rsid w:val="0007456B"/>
    <w:rsid w:val="001F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6B"/>
  </w:style>
  <w:style w:type="paragraph" w:styleId="2">
    <w:name w:val="heading 2"/>
    <w:basedOn w:val="a"/>
    <w:link w:val="20"/>
    <w:uiPriority w:val="9"/>
    <w:qFormat/>
    <w:rsid w:val="001F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33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7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4977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62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689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2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605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348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830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48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499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9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3055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81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737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1682</Characters>
  <Application>Microsoft Office Word</Application>
  <DocSecurity>0</DocSecurity>
  <Lines>14</Lines>
  <Paragraphs>3</Paragraphs>
  <ScaleCrop>false</ScaleCrop>
  <Company>Organization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2021-03-10T06:07:00Z</dcterms:created>
  <dcterms:modified xsi:type="dcterms:W3CDTF">2021-03-10T06:11:00Z</dcterms:modified>
</cp:coreProperties>
</file>