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B95" w:rsidRPr="00D16B95" w:rsidRDefault="00D16B95" w:rsidP="00D16B95">
      <w:pPr>
        <w:shd w:val="clear" w:color="auto" w:fill="FFFFFF"/>
        <w:spacing w:after="150" w:line="600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42"/>
          <w:szCs w:val="42"/>
          <w:lang w:eastAsia="ru-RU"/>
        </w:rPr>
      </w:pPr>
      <w:r w:rsidRPr="00D16B95">
        <w:rPr>
          <w:rFonts w:ascii="Times New Roman" w:eastAsia="Times New Roman" w:hAnsi="Times New Roman" w:cs="Times New Roman"/>
          <w:b/>
          <w:bCs/>
          <w:color w:val="333333"/>
          <w:sz w:val="42"/>
          <w:szCs w:val="42"/>
          <w:lang w:eastAsia="ru-RU"/>
        </w:rPr>
        <w:t>Практическое занятие по теме 1.</w:t>
      </w:r>
    </w:p>
    <w:p w:rsidR="00D16B95" w:rsidRPr="00D16B95" w:rsidRDefault="00D16B95" w:rsidP="00D16B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ru-RU"/>
        </w:rPr>
      </w:pPr>
      <w:r w:rsidRPr="00D16B95">
        <w:rPr>
          <w:rFonts w:ascii="Arial" w:eastAsia="Times New Roman" w:hAnsi="Arial" w:cs="Arial"/>
          <w:b/>
          <w:bCs/>
          <w:color w:val="333333"/>
          <w:lang w:eastAsia="ru-RU"/>
        </w:rPr>
        <w:t>Выполните задания:</w:t>
      </w:r>
    </w:p>
    <w:p w:rsidR="00D16B95" w:rsidRPr="00D16B95" w:rsidRDefault="00D16B95" w:rsidP="00D16B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ru-RU"/>
        </w:rPr>
      </w:pPr>
      <w:r w:rsidRPr="00D16B95">
        <w:rPr>
          <w:rFonts w:ascii="Arial" w:eastAsia="Times New Roman" w:hAnsi="Arial" w:cs="Arial"/>
          <w:color w:val="333333"/>
          <w:lang w:eastAsia="ru-RU"/>
        </w:rPr>
        <w:t>1. Опишите биологические основы адаптации к экстремальным условиям среды.</w:t>
      </w:r>
    </w:p>
    <w:p w:rsidR="00D16B95" w:rsidRPr="00D16B95" w:rsidRDefault="00D16B95" w:rsidP="00D16B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ru-RU"/>
        </w:rPr>
      </w:pPr>
      <w:r w:rsidRPr="00D16B95">
        <w:rPr>
          <w:rFonts w:ascii="Arial" w:eastAsia="Times New Roman" w:hAnsi="Arial" w:cs="Arial"/>
          <w:color w:val="333333"/>
          <w:lang w:eastAsia="ru-RU"/>
        </w:rPr>
        <w:t>2. Приведите примеры, описывающие роль стресса в развитии общего адаптационного синдрома.</w:t>
      </w:r>
    </w:p>
    <w:p w:rsidR="00D16B95" w:rsidRPr="00D16B95" w:rsidRDefault="00D16B95" w:rsidP="00D16B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ru-RU"/>
        </w:rPr>
      </w:pPr>
      <w:r w:rsidRPr="00D16B95">
        <w:rPr>
          <w:rFonts w:ascii="Arial" w:eastAsia="Times New Roman" w:hAnsi="Arial" w:cs="Arial"/>
          <w:color w:val="333333"/>
          <w:lang w:eastAsia="ru-RU"/>
        </w:rPr>
        <w:t>3. В чем заключаются психологические механизмы защиты от стрессовых воздействий?</w:t>
      </w:r>
    </w:p>
    <w:p w:rsidR="00D16B95" w:rsidRPr="00D16B95" w:rsidRDefault="00D16B95" w:rsidP="00D16B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ru-RU"/>
        </w:rPr>
      </w:pPr>
      <w:r w:rsidRPr="00D16B95">
        <w:rPr>
          <w:rFonts w:ascii="Arial" w:eastAsia="Times New Roman" w:hAnsi="Arial" w:cs="Arial"/>
          <w:color w:val="333333"/>
          <w:lang w:eastAsia="ru-RU"/>
        </w:rPr>
        <w:t>4. </w:t>
      </w:r>
      <w:proofErr w:type="gramStart"/>
      <w:r w:rsidRPr="00D16B95">
        <w:rPr>
          <w:rFonts w:ascii="Arial" w:eastAsia="Times New Roman" w:hAnsi="Arial" w:cs="Arial"/>
          <w:color w:val="333333"/>
          <w:lang w:eastAsia="ru-RU"/>
        </w:rPr>
        <w:t>Дайте определение понятиям «ощущение» и «восприятие» и их характеристикам: силе, подвижности, уравновешенности.</w:t>
      </w:r>
      <w:proofErr w:type="gramEnd"/>
    </w:p>
    <w:p w:rsidR="00D16B95" w:rsidRPr="00D16B95" w:rsidRDefault="00D16B95" w:rsidP="00D16B9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lang w:eastAsia="ru-RU"/>
        </w:rPr>
      </w:pPr>
      <w:r w:rsidRPr="00D16B95">
        <w:rPr>
          <w:rFonts w:ascii="Arial" w:eastAsia="Times New Roman" w:hAnsi="Arial" w:cs="Arial"/>
          <w:color w:val="333333"/>
          <w:lang w:eastAsia="ru-RU"/>
        </w:rPr>
        <w:t>5. Назовите болезни нарушенной адаптации. Каковы способы и методы коррекции?</w:t>
      </w:r>
    </w:p>
    <w:p w:rsidR="00D16B95" w:rsidRDefault="00D16B95" w:rsidP="00D16B95">
      <w:pPr>
        <w:pStyle w:val="2"/>
        <w:shd w:val="clear" w:color="auto" w:fill="FFFFFF"/>
        <w:spacing w:before="0" w:beforeAutospacing="0" w:after="150" w:afterAutospacing="0" w:line="600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Практическое занятие по теме 2.</w:t>
      </w:r>
    </w:p>
    <w:p w:rsidR="00D16B95" w:rsidRDefault="00D16B95" w:rsidP="00D16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b/>
          <w:bCs/>
          <w:color w:val="333333"/>
          <w:sz w:val="22"/>
          <w:szCs w:val="22"/>
        </w:rPr>
        <w:t>Выполните задания:</w:t>
      </w:r>
    </w:p>
    <w:p w:rsidR="00D16B95" w:rsidRDefault="00D16B95" w:rsidP="00D16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1. Раскройте понятие и особенности основных типов высшей нервной деятельности.</w:t>
      </w:r>
    </w:p>
    <w:p w:rsidR="00D16B95" w:rsidRDefault="00D16B95" w:rsidP="00D16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2. Дайте характеристику специфическим типам высшей нервной деятельности человека по свойствам нервных процессов.</w:t>
      </w:r>
    </w:p>
    <w:p w:rsidR="00D16B95" w:rsidRDefault="00D16B95" w:rsidP="00D16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3. Каковы особенности поведения людей с разными типами ВНД в экстремальных ситуациях?</w:t>
      </w:r>
    </w:p>
    <w:p w:rsidR="00D16B95" w:rsidRDefault="00D16B95" w:rsidP="00D16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4. В чем заключаются меры профилактики психогений в экстремальных ситуациях?</w:t>
      </w:r>
    </w:p>
    <w:p w:rsidR="00D16B95" w:rsidRDefault="00D16B95" w:rsidP="00D16B95">
      <w:pPr>
        <w:pStyle w:val="2"/>
        <w:shd w:val="clear" w:color="auto" w:fill="FFFFFF"/>
        <w:spacing w:before="0" w:beforeAutospacing="0" w:after="150" w:afterAutospacing="0" w:line="600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Практическое занятие по теме 3.</w:t>
      </w:r>
    </w:p>
    <w:p w:rsidR="00D16B95" w:rsidRDefault="00D16B95" w:rsidP="00D16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b/>
          <w:bCs/>
          <w:color w:val="333333"/>
          <w:sz w:val="22"/>
          <w:szCs w:val="22"/>
        </w:rPr>
        <w:t>Выполните задания:</w:t>
      </w:r>
    </w:p>
    <w:p w:rsidR="00D16B95" w:rsidRDefault="00D16B95" w:rsidP="00D16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1. Опишите методы неотложной психологической помощи в экстремальных ситуациях.</w:t>
      </w:r>
    </w:p>
    <w:p w:rsidR="00D16B95" w:rsidRDefault="00D16B95" w:rsidP="00D16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2. Опишите психотерапевтические методы помощи людям в экстремальных ситуациях и в процессе реабилитации.</w:t>
      </w:r>
    </w:p>
    <w:p w:rsidR="00D16B95" w:rsidRDefault="00D16B95" w:rsidP="00D16B95">
      <w:pPr>
        <w:pStyle w:val="2"/>
        <w:shd w:val="clear" w:color="auto" w:fill="FFFFFF"/>
        <w:spacing w:before="0" w:beforeAutospacing="0" w:after="150" w:afterAutospacing="0" w:line="600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Лабораторное занятие по теме 4.</w:t>
      </w:r>
    </w:p>
    <w:p w:rsidR="00D16B95" w:rsidRDefault="00D16B95" w:rsidP="00D16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b/>
          <w:bCs/>
          <w:color w:val="333333"/>
          <w:sz w:val="22"/>
          <w:szCs w:val="22"/>
        </w:rPr>
        <w:t>Выполните задание:</w:t>
      </w:r>
    </w:p>
    <w:p w:rsidR="00D16B95" w:rsidRDefault="00D16B95" w:rsidP="00D16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Приведите примеры возникновения ЭС и ЧС в результате «человеческого» фактора. Какие психофизиологические особенности способствовали этому?</w:t>
      </w:r>
    </w:p>
    <w:p w:rsidR="00D16B95" w:rsidRDefault="00D16B95" w:rsidP="00D16B95">
      <w:pPr>
        <w:pStyle w:val="2"/>
        <w:shd w:val="clear" w:color="auto" w:fill="FFFFFF"/>
        <w:spacing w:before="0" w:beforeAutospacing="0" w:after="150" w:afterAutospacing="0" w:line="600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Практическое занятие по теме 4.</w:t>
      </w:r>
    </w:p>
    <w:p w:rsidR="00D16B95" w:rsidRDefault="00D16B95" w:rsidP="00D16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b/>
          <w:bCs/>
          <w:color w:val="333333"/>
          <w:sz w:val="22"/>
          <w:szCs w:val="22"/>
        </w:rPr>
        <w:t>Выполните задания:</w:t>
      </w:r>
    </w:p>
    <w:p w:rsidR="00D16B95" w:rsidRDefault="00D16B95" w:rsidP="00D16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1. Опишите свойства нервной системы, способствующие опасному поведению.</w:t>
      </w:r>
    </w:p>
    <w:p w:rsidR="00D16B95" w:rsidRDefault="00D16B95" w:rsidP="00D16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2. Опишите половые особенности, определяющие возникновение и ликвидацию опасностей и особенности реагирования детей на различные экстремальные ситуации.</w:t>
      </w:r>
    </w:p>
    <w:p w:rsidR="00D16B95" w:rsidRDefault="00D16B95" w:rsidP="00D16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3. Назовите профилактические меры безопасности детей в условиях крупного города и суицида у подростков. Каковы методы воспитания безопасного поведения?</w:t>
      </w:r>
    </w:p>
    <w:p w:rsidR="00D16B95" w:rsidRDefault="00D16B95" w:rsidP="00D16B95">
      <w:pPr>
        <w:shd w:val="clear" w:color="auto" w:fill="FFFFFF"/>
        <w:spacing w:after="150" w:line="600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42"/>
          <w:szCs w:val="42"/>
          <w:lang w:eastAsia="ru-RU"/>
        </w:rPr>
      </w:pPr>
    </w:p>
    <w:p w:rsidR="00D16B95" w:rsidRPr="00D16B95" w:rsidRDefault="00D16B95" w:rsidP="00D16B95">
      <w:pPr>
        <w:shd w:val="clear" w:color="auto" w:fill="FFFFFF"/>
        <w:spacing w:after="150" w:line="600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42"/>
          <w:szCs w:val="42"/>
          <w:lang w:eastAsia="ru-RU"/>
        </w:rPr>
      </w:pPr>
      <w:r w:rsidRPr="00D16B95">
        <w:rPr>
          <w:rFonts w:ascii="Times New Roman" w:eastAsia="Times New Roman" w:hAnsi="Times New Roman" w:cs="Times New Roman"/>
          <w:b/>
          <w:bCs/>
          <w:color w:val="333333"/>
          <w:sz w:val="42"/>
          <w:szCs w:val="42"/>
          <w:lang w:eastAsia="ru-RU"/>
        </w:rPr>
        <w:lastRenderedPageBreak/>
        <w:t>Практическое занятие по теме 5.</w:t>
      </w:r>
    </w:p>
    <w:p w:rsidR="00D16B95" w:rsidRPr="00D16B95" w:rsidRDefault="00D16B95" w:rsidP="00D16B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ru-RU"/>
        </w:rPr>
      </w:pPr>
      <w:r w:rsidRPr="00D16B95">
        <w:rPr>
          <w:rFonts w:ascii="Arial" w:eastAsia="Times New Roman" w:hAnsi="Arial" w:cs="Arial"/>
          <w:b/>
          <w:bCs/>
          <w:color w:val="333333"/>
          <w:lang w:eastAsia="ru-RU"/>
        </w:rPr>
        <w:t>Выполните задания:</w:t>
      </w:r>
    </w:p>
    <w:p w:rsidR="00D16B95" w:rsidRPr="00D16B95" w:rsidRDefault="00D16B95" w:rsidP="00D16B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ru-RU"/>
        </w:rPr>
      </w:pPr>
      <w:r w:rsidRPr="00D16B95">
        <w:rPr>
          <w:rFonts w:ascii="Arial" w:eastAsia="Times New Roman" w:hAnsi="Arial" w:cs="Arial"/>
          <w:color w:val="333333"/>
          <w:lang w:eastAsia="ru-RU"/>
        </w:rPr>
        <w:t xml:space="preserve">1. Разработайте игры (конкурсы, практические занятия и т. д.) по формированию алгоритма безопасного поведения ребенка в различных критических ситуациях на основе литературных и </w:t>
      </w:r>
      <w:proofErr w:type="spellStart"/>
      <w:proofErr w:type="gramStart"/>
      <w:r w:rsidRPr="00D16B95">
        <w:rPr>
          <w:rFonts w:ascii="Arial" w:eastAsia="Times New Roman" w:hAnsi="Arial" w:cs="Arial"/>
          <w:color w:val="333333"/>
          <w:lang w:eastAsia="ru-RU"/>
        </w:rPr>
        <w:t>интернет-источников</w:t>
      </w:r>
      <w:proofErr w:type="spellEnd"/>
      <w:proofErr w:type="gramEnd"/>
      <w:r w:rsidRPr="00D16B95">
        <w:rPr>
          <w:rFonts w:ascii="Arial" w:eastAsia="Times New Roman" w:hAnsi="Arial" w:cs="Arial"/>
          <w:color w:val="333333"/>
          <w:lang w:eastAsia="ru-RU"/>
        </w:rPr>
        <w:t>.</w:t>
      </w:r>
    </w:p>
    <w:p w:rsidR="00D16B95" w:rsidRPr="00D16B95" w:rsidRDefault="00D16B95" w:rsidP="00D16B9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lang w:eastAsia="ru-RU"/>
        </w:rPr>
      </w:pPr>
      <w:r w:rsidRPr="00D16B95">
        <w:rPr>
          <w:rFonts w:ascii="Arial" w:eastAsia="Times New Roman" w:hAnsi="Arial" w:cs="Arial"/>
          <w:color w:val="333333"/>
          <w:lang w:eastAsia="ru-RU"/>
        </w:rPr>
        <w:t>2. Проведите самоанализ психологической подготовки к действиям в чрезвычайных ситуациях.</w:t>
      </w:r>
    </w:p>
    <w:p w:rsidR="00D16B95" w:rsidRDefault="00D16B95" w:rsidP="00D16B95">
      <w:pPr>
        <w:pStyle w:val="2"/>
        <w:spacing w:before="0" w:beforeAutospacing="0" w:after="150" w:afterAutospacing="0" w:line="600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Лабораторное занятие по теме 6.</w:t>
      </w:r>
    </w:p>
    <w:p w:rsidR="00D16B95" w:rsidRDefault="00D16B95" w:rsidP="00D16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b/>
          <w:bCs/>
          <w:color w:val="333333"/>
          <w:sz w:val="22"/>
          <w:szCs w:val="22"/>
        </w:rPr>
        <w:t>Выполните задание:</w:t>
      </w:r>
    </w:p>
    <w:p w:rsidR="00D16B95" w:rsidRDefault="00D16B95" w:rsidP="00D16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Опишите психогенные реакции людей в экстремальных ситуациях, опираясь </w:t>
      </w:r>
      <w:proofErr w:type="gramStart"/>
      <w:r>
        <w:rPr>
          <w:rFonts w:ascii="Arial" w:hAnsi="Arial" w:cs="Arial"/>
          <w:color w:val="333333"/>
          <w:sz w:val="22"/>
          <w:szCs w:val="22"/>
        </w:rPr>
        <w:t>на</w:t>
      </w:r>
      <w:proofErr w:type="gramEnd"/>
      <w:r>
        <w:rPr>
          <w:rFonts w:ascii="Arial" w:hAnsi="Arial" w:cs="Arial"/>
          <w:color w:val="333333"/>
          <w:sz w:val="22"/>
          <w:szCs w:val="22"/>
        </w:rPr>
        <w:t xml:space="preserve"> литературные и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интернет-источники</w:t>
      </w:r>
      <w:proofErr w:type="spellEnd"/>
      <w:r>
        <w:rPr>
          <w:rFonts w:ascii="Arial" w:hAnsi="Arial" w:cs="Arial"/>
          <w:color w:val="333333"/>
          <w:sz w:val="22"/>
          <w:szCs w:val="22"/>
        </w:rPr>
        <w:t>.</w:t>
      </w:r>
    </w:p>
    <w:p w:rsidR="00D16B95" w:rsidRDefault="00D16B95" w:rsidP="00D16B95">
      <w:pPr>
        <w:pStyle w:val="2"/>
        <w:shd w:val="clear" w:color="auto" w:fill="FFFFFF"/>
        <w:spacing w:before="0" w:beforeAutospacing="0" w:after="150" w:afterAutospacing="0" w:line="600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Практическое занятие по теме 6.</w:t>
      </w:r>
    </w:p>
    <w:p w:rsidR="00D16B95" w:rsidRDefault="00D16B95" w:rsidP="00D16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b/>
          <w:bCs/>
          <w:color w:val="333333"/>
          <w:sz w:val="22"/>
          <w:szCs w:val="22"/>
        </w:rPr>
        <w:t>Выполните задание:</w:t>
      </w:r>
    </w:p>
    <w:p w:rsidR="00D16B95" w:rsidRDefault="00D16B95" w:rsidP="00D16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Опишите фазы реакции человека на экстремальную ситуацию.</w:t>
      </w:r>
    </w:p>
    <w:p w:rsidR="00D16B95" w:rsidRDefault="00D16B95" w:rsidP="00D16B95">
      <w:pPr>
        <w:pStyle w:val="2"/>
        <w:shd w:val="clear" w:color="auto" w:fill="FFFFFF"/>
        <w:spacing w:before="0" w:beforeAutospacing="0" w:after="150" w:afterAutospacing="0" w:line="600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Лабораторное занятие по теме 7.</w:t>
      </w:r>
    </w:p>
    <w:p w:rsidR="00D16B95" w:rsidRDefault="00D16B95" w:rsidP="00D16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b/>
          <w:bCs/>
          <w:color w:val="333333"/>
          <w:sz w:val="22"/>
          <w:szCs w:val="22"/>
        </w:rPr>
        <w:t>Выполните задание:</w:t>
      </w:r>
    </w:p>
    <w:p w:rsidR="00D16B95" w:rsidRDefault="00D16B95" w:rsidP="00D16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Выполните анализ социальных и природных факторов, влияющих на проявление гетер</w:t>
      </w:r>
      <w:proofErr w:type="gramStart"/>
      <w:r>
        <w:rPr>
          <w:rFonts w:ascii="Arial" w:hAnsi="Arial" w:cs="Arial"/>
          <w:color w:val="333333"/>
          <w:sz w:val="22"/>
          <w:szCs w:val="22"/>
        </w:rPr>
        <w:t>о-</w:t>
      </w:r>
      <w:proofErr w:type="gramEnd"/>
      <w:r>
        <w:rPr>
          <w:rFonts w:ascii="Arial" w:hAnsi="Arial" w:cs="Arial"/>
          <w:color w:val="333333"/>
          <w:sz w:val="22"/>
          <w:szCs w:val="22"/>
        </w:rPr>
        <w:t xml:space="preserve"> и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аутоагрессивного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поведения.</w:t>
      </w:r>
    </w:p>
    <w:p w:rsidR="00D16B95" w:rsidRDefault="00D16B95" w:rsidP="00D16B95">
      <w:pPr>
        <w:pStyle w:val="2"/>
        <w:shd w:val="clear" w:color="auto" w:fill="FFFFFF"/>
        <w:spacing w:before="0" w:beforeAutospacing="0" w:after="150" w:afterAutospacing="0" w:line="600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Практическое занятие по теме 7.</w:t>
      </w:r>
    </w:p>
    <w:p w:rsidR="00D16B95" w:rsidRDefault="00D16B95" w:rsidP="00D16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b/>
          <w:bCs/>
          <w:color w:val="333333"/>
          <w:sz w:val="22"/>
          <w:szCs w:val="22"/>
        </w:rPr>
        <w:t>Выполните задание:</w:t>
      </w:r>
    </w:p>
    <w:p w:rsidR="00D16B95" w:rsidRDefault="00D16B95" w:rsidP="00D16B9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Изложите, в чем сущность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фрустрационной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теории агрессии. Приведите примеры.</w:t>
      </w:r>
    </w:p>
    <w:p w:rsidR="006C6EBF" w:rsidRDefault="006C6EBF"/>
    <w:sectPr w:rsidR="006C6EBF" w:rsidSect="006C6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B95"/>
    <w:rsid w:val="006C6EBF"/>
    <w:rsid w:val="00D16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EBF"/>
  </w:style>
  <w:style w:type="paragraph" w:styleId="2">
    <w:name w:val="heading 2"/>
    <w:basedOn w:val="a"/>
    <w:link w:val="20"/>
    <w:uiPriority w:val="9"/>
    <w:qFormat/>
    <w:rsid w:val="00D16B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6B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16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7637">
          <w:marLeft w:val="0"/>
          <w:marRight w:val="0"/>
          <w:marTop w:val="240"/>
          <w:marBottom w:val="240"/>
          <w:divBdr>
            <w:top w:val="single" w:sz="6" w:space="8" w:color="D3D3D3"/>
            <w:left w:val="single" w:sz="6" w:space="8" w:color="D3D3D3"/>
            <w:bottom w:val="single" w:sz="6" w:space="8" w:color="D3D3D3"/>
            <w:right w:val="single" w:sz="6" w:space="8" w:color="D3D3D3"/>
          </w:divBdr>
          <w:divsChild>
            <w:div w:id="191280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7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8313">
          <w:marLeft w:val="0"/>
          <w:marRight w:val="0"/>
          <w:marTop w:val="240"/>
          <w:marBottom w:val="240"/>
          <w:divBdr>
            <w:top w:val="single" w:sz="6" w:space="8" w:color="D3D3D3"/>
            <w:left w:val="single" w:sz="6" w:space="8" w:color="D3D3D3"/>
            <w:bottom w:val="single" w:sz="6" w:space="8" w:color="D3D3D3"/>
            <w:right w:val="single" w:sz="6" w:space="8" w:color="D3D3D3"/>
          </w:divBdr>
          <w:divsChild>
            <w:div w:id="6349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0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74543">
          <w:marLeft w:val="0"/>
          <w:marRight w:val="0"/>
          <w:marTop w:val="240"/>
          <w:marBottom w:val="240"/>
          <w:divBdr>
            <w:top w:val="single" w:sz="6" w:space="8" w:color="D3D3D3"/>
            <w:left w:val="single" w:sz="6" w:space="8" w:color="D3D3D3"/>
            <w:bottom w:val="single" w:sz="6" w:space="8" w:color="D3D3D3"/>
            <w:right w:val="single" w:sz="6" w:space="8" w:color="D3D3D3"/>
          </w:divBdr>
          <w:divsChild>
            <w:div w:id="3369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9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64536">
          <w:marLeft w:val="0"/>
          <w:marRight w:val="0"/>
          <w:marTop w:val="240"/>
          <w:marBottom w:val="240"/>
          <w:divBdr>
            <w:top w:val="single" w:sz="6" w:space="8" w:color="D3D3D3"/>
            <w:left w:val="single" w:sz="6" w:space="8" w:color="D3D3D3"/>
            <w:bottom w:val="single" w:sz="6" w:space="8" w:color="D3D3D3"/>
            <w:right w:val="single" w:sz="6" w:space="8" w:color="D3D3D3"/>
          </w:divBdr>
          <w:divsChild>
            <w:div w:id="109100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06534">
          <w:marLeft w:val="0"/>
          <w:marRight w:val="0"/>
          <w:marTop w:val="240"/>
          <w:marBottom w:val="240"/>
          <w:divBdr>
            <w:top w:val="single" w:sz="6" w:space="8" w:color="D3D3D3"/>
            <w:left w:val="single" w:sz="6" w:space="8" w:color="D3D3D3"/>
            <w:bottom w:val="single" w:sz="6" w:space="8" w:color="D3D3D3"/>
            <w:right w:val="single" w:sz="6" w:space="8" w:color="D3D3D3"/>
          </w:divBdr>
          <w:divsChild>
            <w:div w:id="11321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4259">
          <w:marLeft w:val="0"/>
          <w:marRight w:val="0"/>
          <w:marTop w:val="240"/>
          <w:marBottom w:val="240"/>
          <w:divBdr>
            <w:top w:val="single" w:sz="6" w:space="8" w:color="D3D3D3"/>
            <w:left w:val="single" w:sz="6" w:space="8" w:color="D3D3D3"/>
            <w:bottom w:val="single" w:sz="6" w:space="8" w:color="D3D3D3"/>
            <w:right w:val="single" w:sz="6" w:space="8" w:color="D3D3D3"/>
          </w:divBdr>
          <w:divsChild>
            <w:div w:id="205704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8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2122">
          <w:marLeft w:val="0"/>
          <w:marRight w:val="0"/>
          <w:marTop w:val="240"/>
          <w:marBottom w:val="240"/>
          <w:divBdr>
            <w:top w:val="single" w:sz="6" w:space="8" w:color="D3D3D3"/>
            <w:left w:val="single" w:sz="6" w:space="8" w:color="D3D3D3"/>
            <w:bottom w:val="single" w:sz="6" w:space="8" w:color="D3D3D3"/>
            <w:right w:val="single" w:sz="6" w:space="8" w:color="D3D3D3"/>
          </w:divBdr>
          <w:divsChild>
            <w:div w:id="10303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4837">
          <w:marLeft w:val="0"/>
          <w:marRight w:val="0"/>
          <w:marTop w:val="240"/>
          <w:marBottom w:val="240"/>
          <w:divBdr>
            <w:top w:val="single" w:sz="6" w:space="8" w:color="D3D3D3"/>
            <w:left w:val="single" w:sz="6" w:space="8" w:color="D3D3D3"/>
            <w:bottom w:val="single" w:sz="6" w:space="8" w:color="D3D3D3"/>
            <w:right w:val="single" w:sz="6" w:space="8" w:color="D3D3D3"/>
          </w:divBdr>
          <w:divsChild>
            <w:div w:id="9999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7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0689">
          <w:marLeft w:val="0"/>
          <w:marRight w:val="0"/>
          <w:marTop w:val="240"/>
          <w:marBottom w:val="240"/>
          <w:divBdr>
            <w:top w:val="single" w:sz="6" w:space="8" w:color="D3D3D3"/>
            <w:left w:val="single" w:sz="6" w:space="8" w:color="D3D3D3"/>
            <w:bottom w:val="single" w:sz="6" w:space="8" w:color="D3D3D3"/>
            <w:right w:val="single" w:sz="6" w:space="8" w:color="D3D3D3"/>
          </w:divBdr>
          <w:divsChild>
            <w:div w:id="16577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7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5610">
          <w:marLeft w:val="0"/>
          <w:marRight w:val="0"/>
          <w:marTop w:val="240"/>
          <w:marBottom w:val="240"/>
          <w:divBdr>
            <w:top w:val="single" w:sz="6" w:space="8" w:color="D3D3D3"/>
            <w:left w:val="single" w:sz="6" w:space="8" w:color="D3D3D3"/>
            <w:bottom w:val="single" w:sz="6" w:space="8" w:color="D3D3D3"/>
            <w:right w:val="single" w:sz="6" w:space="8" w:color="D3D3D3"/>
          </w:divBdr>
          <w:divsChild>
            <w:div w:id="46558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394</Words>
  <Characters>2249</Characters>
  <Application>Microsoft Office Word</Application>
  <DocSecurity>0</DocSecurity>
  <Lines>18</Lines>
  <Paragraphs>5</Paragraphs>
  <ScaleCrop>false</ScaleCrop>
  <Company>Organization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2021-03-10T06:12:00Z</dcterms:created>
  <dcterms:modified xsi:type="dcterms:W3CDTF">2021-03-10T06:16:00Z</dcterms:modified>
</cp:coreProperties>
</file>