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03" w:rsidRPr="008D3525" w:rsidRDefault="00EC6A03" w:rsidP="008D3525">
      <w:pPr>
        <w:rPr>
          <w:b/>
          <w:sz w:val="26"/>
          <w:szCs w:val="26"/>
        </w:rPr>
      </w:pPr>
      <w:bookmarkStart w:id="0" w:name="_GoBack"/>
      <w:bookmarkEnd w:id="0"/>
      <w:r w:rsidRPr="008D3525">
        <w:rPr>
          <w:b/>
          <w:sz w:val="26"/>
          <w:szCs w:val="26"/>
        </w:rPr>
        <w:t>Задание 1. Выявить фактическую себестоимость отпущенных в отчетном месяце в производство  материалов, если ее формирование производят как сумму покупной стоимости и транспортно-заготовительных расходов</w:t>
      </w:r>
    </w:p>
    <w:p w:rsidR="00EC6A03" w:rsidRDefault="00EC6A03" w:rsidP="00EC6A03">
      <w:pPr>
        <w:rPr>
          <w:sz w:val="26"/>
          <w:szCs w:val="26"/>
        </w:rPr>
      </w:pPr>
    </w:p>
    <w:p w:rsidR="00EC6A03" w:rsidRDefault="00EC6A03" w:rsidP="00EC6A0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Начальные остатки по синтетическим счетам</w:t>
      </w:r>
    </w:p>
    <w:p w:rsidR="00EC6A03" w:rsidRDefault="00EC6A03" w:rsidP="00EC6A0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6533"/>
        <w:gridCol w:w="1868"/>
      </w:tblGrid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код счета (</w:t>
            </w:r>
            <w:proofErr w:type="spellStart"/>
            <w:r>
              <w:rPr>
                <w:sz w:val="26"/>
                <w:szCs w:val="26"/>
              </w:rPr>
              <w:t>суб</w:t>
            </w:r>
            <w:proofErr w:type="spellEnd"/>
            <w:r w:rsidR="0027612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счета)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рублях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1.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«Материалы»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том числе: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– материалы по покупной стоимости 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транспортно-заготовительные расходы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360</w:t>
            </w:r>
          </w:p>
          <w:p w:rsidR="00EC6A03" w:rsidRDefault="00EC6A03" w:rsidP="008D3525">
            <w:pPr>
              <w:jc w:val="center"/>
              <w:rPr>
                <w:sz w:val="26"/>
                <w:szCs w:val="26"/>
              </w:rPr>
            </w:pPr>
          </w:p>
          <w:p w:rsidR="00EC6A03" w:rsidRDefault="008D3525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080</w:t>
            </w:r>
          </w:p>
          <w:p w:rsidR="00EC6A03" w:rsidRDefault="008D3525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280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«Расчетные счета»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«Расчеты с поставщиками и подрядчиками»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000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«Расчеты с подотчетными лицами»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535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«Уставный капитал»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395</w:t>
            </w:r>
          </w:p>
        </w:tc>
      </w:tr>
      <w:tr w:rsidR="00EC6A03" w:rsidTr="00EC6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«Расчеты с разными дебиторами 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 w:rsidP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C6A0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EC6A03">
              <w:rPr>
                <w:sz w:val="26"/>
                <w:szCs w:val="26"/>
              </w:rPr>
              <w:t>500</w:t>
            </w:r>
          </w:p>
        </w:tc>
      </w:tr>
    </w:tbl>
    <w:p w:rsidR="00B61CA6" w:rsidRDefault="00B61CA6" w:rsidP="00EC6A03">
      <w:pPr>
        <w:jc w:val="center"/>
        <w:rPr>
          <w:sz w:val="26"/>
          <w:szCs w:val="26"/>
        </w:rPr>
      </w:pPr>
    </w:p>
    <w:p w:rsidR="00EC6A03" w:rsidRDefault="00EC6A03" w:rsidP="00EC6A03">
      <w:pPr>
        <w:jc w:val="center"/>
        <w:rPr>
          <w:sz w:val="26"/>
          <w:szCs w:val="26"/>
        </w:rPr>
      </w:pPr>
      <w:r>
        <w:rPr>
          <w:sz w:val="26"/>
          <w:szCs w:val="26"/>
        </w:rPr>
        <w:t>Журнал регистрации хозяйственных операций (фрагмент)</w:t>
      </w:r>
    </w:p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680"/>
        <w:gridCol w:w="1410"/>
        <w:gridCol w:w="1258"/>
        <w:gridCol w:w="1066"/>
      </w:tblGrid>
      <w:tr w:rsidR="00EC6A03" w:rsidTr="00EC6A03">
        <w:trPr>
          <w:trHeight w:val="431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хозяйственных операций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рублях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проводка</w:t>
            </w:r>
          </w:p>
        </w:tc>
      </w:tr>
      <w:tr w:rsidR="00EC6A03" w:rsidTr="00EC6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8D35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 к оплате счет металлургического комбината за поступившую сталь на сумму, включающую НДС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покупная стоимость   –   300</w:t>
            </w:r>
            <w:r w:rsidR="00A853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 руб.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транспортный тариф  –     43</w:t>
            </w:r>
            <w:r w:rsidR="00A853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 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A85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  <w:r w:rsidR="00EC6A03">
              <w:rPr>
                <w:sz w:val="26"/>
                <w:szCs w:val="26"/>
              </w:rPr>
              <w:t>0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rPr>
          <w:trHeight w:val="76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Транспортной компанией предъявлен счет за доставку стали на территорию организации на сумму, включая НДС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D3525">
              <w:rPr>
                <w:sz w:val="26"/>
                <w:szCs w:val="26"/>
              </w:rPr>
              <w:t xml:space="preserve"> </w:t>
            </w:r>
            <w:r w:rsidR="00877F9B">
              <w:rPr>
                <w:sz w:val="26"/>
                <w:szCs w:val="26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Начислена заработная плата грузчикам за разгрузку материалов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Произведены отчисления в социальные фонды </w:t>
            </w:r>
            <w:r w:rsidR="00A853AF">
              <w:rPr>
                <w:sz w:val="26"/>
                <w:szCs w:val="26"/>
              </w:rPr>
              <w:t>по ставке 30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расчетного счета произведена оплата за поступившую сталь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склада отпущены материалы по  покупным ценам: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изготовление продукции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техническое обслуживание   оборудования в производственном цехе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покраску панелей в административном здании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ремонт здания производственного цеха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643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245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407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D35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себестоимость включена соответствующая сумма ТЗР: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изготовление продукции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техническое обслуживание                             оборудования в производственном цехе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покраска панелей в административном здании</w:t>
            </w:r>
          </w:p>
          <w:p w:rsidR="00EC6A03" w:rsidRDefault="00EC6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здания производственного цеха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  <w:p w:rsidR="00EC6A03" w:rsidRDefault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3" w:rsidRDefault="00EC6A03">
            <w:pPr>
              <w:rPr>
                <w:sz w:val="26"/>
                <w:szCs w:val="26"/>
              </w:rPr>
            </w:pPr>
          </w:p>
        </w:tc>
      </w:tr>
    </w:tbl>
    <w:p w:rsidR="00EC6A03" w:rsidRDefault="00EC6A0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79"/>
        <w:gridCol w:w="1909"/>
        <w:gridCol w:w="2400"/>
        <w:gridCol w:w="2117"/>
      </w:tblGrid>
      <w:tr w:rsidR="00B61CA6" w:rsidRPr="00255370" w:rsidTr="00B61CA6">
        <w:tc>
          <w:tcPr>
            <w:tcW w:w="9605" w:type="dxa"/>
            <w:gridSpan w:val="4"/>
          </w:tcPr>
          <w:p w:rsidR="00B61CA6" w:rsidRPr="00B61CA6" w:rsidRDefault="00B61CA6" w:rsidP="00B61CA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1C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Расчет доли транспортно-заготовительных расходов </w:t>
            </w:r>
          </w:p>
        </w:tc>
      </w:tr>
      <w:tr w:rsidR="00B61CA6" w:rsidTr="00B61CA6">
        <w:tc>
          <w:tcPr>
            <w:tcW w:w="3179" w:type="dxa"/>
          </w:tcPr>
          <w:p w:rsidR="00B61CA6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09" w:type="dxa"/>
            <w:vAlign w:val="center"/>
          </w:tcPr>
          <w:p w:rsidR="00B61CA6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покупные цены</w:t>
            </w:r>
          </w:p>
        </w:tc>
        <w:tc>
          <w:tcPr>
            <w:tcW w:w="2400" w:type="dxa"/>
            <w:vAlign w:val="center"/>
          </w:tcPr>
          <w:p w:rsidR="00B61CA6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ТЗР</w:t>
            </w:r>
          </w:p>
        </w:tc>
        <w:tc>
          <w:tcPr>
            <w:tcW w:w="2117" w:type="dxa"/>
          </w:tcPr>
          <w:p w:rsidR="00B61CA6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себестоимость</w:t>
            </w:r>
          </w:p>
        </w:tc>
      </w:tr>
      <w:tr w:rsidR="00B61CA6" w:rsidTr="00B61CA6">
        <w:tc>
          <w:tcPr>
            <w:tcW w:w="3179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материалов на начало отчетного периода</w:t>
            </w:r>
          </w:p>
        </w:tc>
        <w:tc>
          <w:tcPr>
            <w:tcW w:w="1909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B61CA6" w:rsidTr="00B61CA6">
        <w:tc>
          <w:tcPr>
            <w:tcW w:w="3179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материалов в течение отчетного периода</w:t>
            </w:r>
          </w:p>
        </w:tc>
        <w:tc>
          <w:tcPr>
            <w:tcW w:w="1909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B61CA6" w:rsidTr="00B61CA6">
        <w:tc>
          <w:tcPr>
            <w:tcW w:w="3179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поступление с остатком:</w:t>
            </w:r>
          </w:p>
        </w:tc>
        <w:tc>
          <w:tcPr>
            <w:tcW w:w="1909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B61CA6" w:rsidTr="00B61CA6">
        <w:tc>
          <w:tcPr>
            <w:tcW w:w="3179" w:type="dxa"/>
          </w:tcPr>
          <w:p w:rsidR="00B61CA6" w:rsidRDefault="00B61CA6" w:rsidP="00B61CA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 </w:t>
            </w:r>
            <w:r w:rsidR="00D8477D">
              <w:rPr>
                <w:sz w:val="24"/>
                <w:szCs w:val="24"/>
              </w:rPr>
              <w:t>(доля)</w:t>
            </w:r>
            <w:r w:rsidR="00877F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ТЗР</w:t>
            </w:r>
          </w:p>
        </w:tc>
        <w:tc>
          <w:tcPr>
            <w:tcW w:w="1909" w:type="dxa"/>
            <w:vAlign w:val="center"/>
          </w:tcPr>
          <w:p w:rsidR="00B61CA6" w:rsidRPr="006F32EE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00" w:type="dxa"/>
            <w:vAlign w:val="center"/>
          </w:tcPr>
          <w:p w:rsidR="00B61CA6" w:rsidRDefault="00B61CA6" w:rsidP="003C7DE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61CA6" w:rsidRDefault="00B61CA6" w:rsidP="003C7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B61CA6" w:rsidRDefault="00B61CA6">
      <w:pPr>
        <w:rPr>
          <w:sz w:val="26"/>
          <w:szCs w:val="26"/>
        </w:rPr>
      </w:pPr>
    </w:p>
    <w:p w:rsidR="00B61CA6" w:rsidRDefault="00B61CA6">
      <w:pPr>
        <w:rPr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6A03" w:rsidTr="0042336D">
        <w:tc>
          <w:tcPr>
            <w:tcW w:w="9571" w:type="dxa"/>
            <w:gridSpan w:val="2"/>
          </w:tcPr>
          <w:p w:rsidR="00EC6A03" w:rsidRP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«Материалы» по покупной стоимости</w:t>
            </w:r>
          </w:p>
        </w:tc>
      </w:tr>
      <w:tr w:rsidR="00EC6A03" w:rsidTr="00EC6A03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EC6A03">
        <w:tc>
          <w:tcPr>
            <w:tcW w:w="4785" w:type="dxa"/>
          </w:tcPr>
          <w:p w:rsidR="00EC6A03" w:rsidRPr="008D3525" w:rsidRDefault="00EC6A03" w:rsidP="0073115B">
            <w:pPr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0E719B" w:rsidRDefault="000E719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EC6A03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73115B" w:rsidTr="00EC6A03">
        <w:tc>
          <w:tcPr>
            <w:tcW w:w="4785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6A03" w:rsidRDefault="00EC6A03" w:rsidP="00EC6A03">
      <w:pPr>
        <w:jc w:val="center"/>
        <w:rPr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6A03" w:rsidTr="00D17034">
        <w:tc>
          <w:tcPr>
            <w:tcW w:w="9571" w:type="dxa"/>
            <w:gridSpan w:val="2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«ТЗР»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Pr="008D3525" w:rsidRDefault="00EC6A03" w:rsidP="00EC6A03">
            <w:pPr>
              <w:jc w:val="center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0E719B" w:rsidRDefault="000E719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8A1A33" w:rsidTr="00D17034">
        <w:tc>
          <w:tcPr>
            <w:tcW w:w="4785" w:type="dxa"/>
          </w:tcPr>
          <w:p w:rsidR="008A1A33" w:rsidRDefault="008A1A3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A1A33" w:rsidRDefault="008A1A33" w:rsidP="00EC6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6A03" w:rsidRDefault="00EC6A03" w:rsidP="00EC6A03">
      <w:pPr>
        <w:jc w:val="center"/>
        <w:rPr>
          <w:sz w:val="26"/>
          <w:szCs w:val="26"/>
          <w:lang w:val="en-US"/>
        </w:rPr>
      </w:pPr>
    </w:p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6A03" w:rsidTr="00D17034">
        <w:tc>
          <w:tcPr>
            <w:tcW w:w="9571" w:type="dxa"/>
            <w:gridSpan w:val="2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«Расчетный счет»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0E719B" w:rsidRDefault="000E719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73115B" w:rsidTr="00D17034">
        <w:tc>
          <w:tcPr>
            <w:tcW w:w="4785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6A03" w:rsidRDefault="00EC6A03" w:rsidP="00EC6A03">
      <w:pPr>
        <w:jc w:val="center"/>
        <w:rPr>
          <w:sz w:val="26"/>
          <w:szCs w:val="26"/>
          <w:lang w:val="en-US"/>
        </w:rPr>
      </w:pPr>
    </w:p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A03" w:rsidTr="00D17034">
        <w:tc>
          <w:tcPr>
            <w:tcW w:w="9571" w:type="dxa"/>
            <w:gridSpan w:val="2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«Расчеты с покупателями и заказчиками»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73115B" w:rsidTr="00D17034">
        <w:tc>
          <w:tcPr>
            <w:tcW w:w="4785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6A03" w:rsidRPr="00EC6A03" w:rsidRDefault="00EC6A03" w:rsidP="00EC6A03">
      <w:pPr>
        <w:jc w:val="center"/>
        <w:rPr>
          <w:sz w:val="26"/>
          <w:szCs w:val="26"/>
        </w:rPr>
      </w:pPr>
    </w:p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A03" w:rsidTr="00D17034">
        <w:tc>
          <w:tcPr>
            <w:tcW w:w="9571" w:type="dxa"/>
            <w:gridSpan w:val="2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«Расчеты с подотчетными лицами»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73115B" w:rsidTr="00D17034">
        <w:tc>
          <w:tcPr>
            <w:tcW w:w="4785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3115B" w:rsidRDefault="0073115B" w:rsidP="00EC6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6A03" w:rsidRPr="00EC6A03" w:rsidRDefault="00EC6A03" w:rsidP="00EC6A03">
      <w:pPr>
        <w:jc w:val="center"/>
        <w:rPr>
          <w:sz w:val="26"/>
          <w:szCs w:val="26"/>
        </w:rPr>
      </w:pPr>
    </w:p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A03" w:rsidTr="00D17034">
        <w:tc>
          <w:tcPr>
            <w:tcW w:w="9571" w:type="dxa"/>
            <w:gridSpan w:val="2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«Расчеты с разными дебиторами и кредиторами»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Default="00EC6A03" w:rsidP="00EC6A03">
            <w:pPr>
              <w:jc w:val="center"/>
              <w:rPr>
                <w:sz w:val="26"/>
                <w:szCs w:val="26"/>
              </w:rPr>
            </w:pPr>
          </w:p>
          <w:p w:rsidR="000E719B" w:rsidRDefault="000E719B" w:rsidP="00EC6A03">
            <w:pPr>
              <w:jc w:val="center"/>
              <w:rPr>
                <w:sz w:val="26"/>
                <w:szCs w:val="26"/>
              </w:rPr>
            </w:pPr>
          </w:p>
        </w:tc>
      </w:tr>
      <w:tr w:rsidR="00EC6A03" w:rsidRPr="0073115B" w:rsidTr="00D17034">
        <w:tc>
          <w:tcPr>
            <w:tcW w:w="4785" w:type="dxa"/>
          </w:tcPr>
          <w:p w:rsidR="00EC6A03" w:rsidRPr="0073115B" w:rsidRDefault="00EC6A03" w:rsidP="00EC6A03">
            <w:pPr>
              <w:jc w:val="center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4786" w:type="dxa"/>
          </w:tcPr>
          <w:p w:rsidR="00EC6A03" w:rsidRPr="0073115B" w:rsidRDefault="00EC6A03" w:rsidP="00EC6A03">
            <w:pPr>
              <w:jc w:val="center"/>
              <w:rPr>
                <w:sz w:val="26"/>
                <w:szCs w:val="26"/>
                <w:vertAlign w:val="subscript"/>
              </w:rPr>
            </w:pPr>
          </w:p>
        </w:tc>
      </w:tr>
      <w:tr w:rsidR="0073115B" w:rsidRPr="0073115B" w:rsidTr="00D17034">
        <w:tc>
          <w:tcPr>
            <w:tcW w:w="4785" w:type="dxa"/>
          </w:tcPr>
          <w:p w:rsidR="0073115B" w:rsidRPr="0073115B" w:rsidRDefault="0073115B" w:rsidP="00EC6A03">
            <w:pPr>
              <w:jc w:val="center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4786" w:type="dxa"/>
          </w:tcPr>
          <w:p w:rsidR="0073115B" w:rsidRPr="0073115B" w:rsidRDefault="0073115B" w:rsidP="00EC6A03">
            <w:pPr>
              <w:jc w:val="center"/>
              <w:rPr>
                <w:sz w:val="26"/>
                <w:szCs w:val="26"/>
                <w:vertAlign w:val="subscript"/>
              </w:rPr>
            </w:pPr>
          </w:p>
        </w:tc>
      </w:tr>
    </w:tbl>
    <w:p w:rsidR="00EC6A03" w:rsidRDefault="00EC6A03" w:rsidP="00EC6A0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A03" w:rsidTr="00D17034">
        <w:tc>
          <w:tcPr>
            <w:tcW w:w="9571" w:type="dxa"/>
            <w:gridSpan w:val="2"/>
          </w:tcPr>
          <w:p w:rsidR="00EC6A03" w:rsidRPr="0073115B" w:rsidRDefault="00EC6A03" w:rsidP="00EC6A03">
            <w:pPr>
              <w:jc w:val="center"/>
              <w:rPr>
                <w:sz w:val="26"/>
                <w:szCs w:val="26"/>
              </w:rPr>
            </w:pPr>
            <w:r w:rsidRPr="0073115B">
              <w:rPr>
                <w:sz w:val="26"/>
                <w:szCs w:val="26"/>
              </w:rPr>
              <w:t>80 «Уставный капитал»</w:t>
            </w:r>
          </w:p>
        </w:tc>
      </w:tr>
      <w:tr w:rsidR="00EC6A03" w:rsidTr="00D17034">
        <w:tc>
          <w:tcPr>
            <w:tcW w:w="4785" w:type="dxa"/>
          </w:tcPr>
          <w:p w:rsidR="00EC6A03" w:rsidRPr="0073115B" w:rsidRDefault="00EC6A03" w:rsidP="00EC6A03">
            <w:pPr>
              <w:jc w:val="center"/>
              <w:rPr>
                <w:sz w:val="26"/>
                <w:szCs w:val="26"/>
              </w:rPr>
            </w:pPr>
            <w:r w:rsidRPr="0073115B">
              <w:rPr>
                <w:sz w:val="26"/>
                <w:szCs w:val="26"/>
              </w:rPr>
              <w:t>дебет</w:t>
            </w:r>
          </w:p>
        </w:tc>
        <w:tc>
          <w:tcPr>
            <w:tcW w:w="4786" w:type="dxa"/>
          </w:tcPr>
          <w:p w:rsidR="00EC6A03" w:rsidRPr="0073115B" w:rsidRDefault="00EC6A03" w:rsidP="00EC6A03">
            <w:pPr>
              <w:jc w:val="center"/>
              <w:rPr>
                <w:sz w:val="26"/>
                <w:szCs w:val="26"/>
              </w:rPr>
            </w:pPr>
            <w:r w:rsidRPr="0073115B">
              <w:rPr>
                <w:sz w:val="26"/>
                <w:szCs w:val="26"/>
              </w:rPr>
              <w:t>кредит</w:t>
            </w:r>
          </w:p>
        </w:tc>
      </w:tr>
      <w:tr w:rsidR="00EC6A03" w:rsidTr="00D17034">
        <w:tc>
          <w:tcPr>
            <w:tcW w:w="4785" w:type="dxa"/>
          </w:tcPr>
          <w:p w:rsidR="00EC6A03" w:rsidRPr="0073115B" w:rsidRDefault="00EC6A03" w:rsidP="00D1703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Pr="0073115B" w:rsidRDefault="0073115B" w:rsidP="00D17034">
            <w:pPr>
              <w:rPr>
                <w:sz w:val="26"/>
                <w:szCs w:val="26"/>
              </w:rPr>
            </w:pPr>
            <w:r w:rsidRPr="0073115B">
              <w:rPr>
                <w:sz w:val="26"/>
                <w:szCs w:val="26"/>
              </w:rPr>
              <w:t xml:space="preserve">С </w:t>
            </w:r>
            <w:r w:rsidRPr="0073115B">
              <w:rPr>
                <w:sz w:val="26"/>
                <w:szCs w:val="26"/>
                <w:vertAlign w:val="subscript"/>
              </w:rPr>
              <w:t xml:space="preserve">н </w:t>
            </w:r>
            <w:r w:rsidR="00EC6A03" w:rsidRPr="0073115B">
              <w:rPr>
                <w:sz w:val="26"/>
                <w:szCs w:val="26"/>
              </w:rPr>
              <w:t>=</w:t>
            </w:r>
            <w:r w:rsidR="004C5FDB">
              <w:rPr>
                <w:sz w:val="26"/>
                <w:szCs w:val="26"/>
              </w:rPr>
              <w:t xml:space="preserve"> 324 395</w:t>
            </w:r>
          </w:p>
        </w:tc>
      </w:tr>
      <w:tr w:rsidR="00EC6A03" w:rsidTr="00D17034">
        <w:tc>
          <w:tcPr>
            <w:tcW w:w="4785" w:type="dxa"/>
          </w:tcPr>
          <w:p w:rsidR="00EC6A03" w:rsidRPr="0073115B" w:rsidRDefault="00EC6A03" w:rsidP="00D1703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C6A03" w:rsidRPr="0073115B" w:rsidRDefault="00EC6A03" w:rsidP="00D17034">
            <w:pPr>
              <w:rPr>
                <w:sz w:val="26"/>
                <w:szCs w:val="26"/>
              </w:rPr>
            </w:pPr>
          </w:p>
          <w:p w:rsidR="0073115B" w:rsidRDefault="0073115B" w:rsidP="00D17034">
            <w:pPr>
              <w:rPr>
                <w:sz w:val="26"/>
                <w:szCs w:val="26"/>
              </w:rPr>
            </w:pPr>
          </w:p>
          <w:p w:rsidR="0073115B" w:rsidRPr="0073115B" w:rsidRDefault="0073115B" w:rsidP="00D17034">
            <w:pPr>
              <w:rPr>
                <w:sz w:val="26"/>
                <w:szCs w:val="26"/>
              </w:rPr>
            </w:pPr>
          </w:p>
        </w:tc>
      </w:tr>
      <w:tr w:rsidR="00EC6A03" w:rsidTr="00D17034">
        <w:tc>
          <w:tcPr>
            <w:tcW w:w="4785" w:type="dxa"/>
          </w:tcPr>
          <w:p w:rsidR="00EC6A03" w:rsidRPr="0073115B" w:rsidRDefault="0073115B" w:rsidP="00D17034">
            <w:pPr>
              <w:rPr>
                <w:sz w:val="26"/>
                <w:szCs w:val="26"/>
              </w:rPr>
            </w:pPr>
            <w:r w:rsidRPr="0073115B">
              <w:rPr>
                <w:sz w:val="26"/>
                <w:szCs w:val="26"/>
              </w:rPr>
              <w:t xml:space="preserve">О </w:t>
            </w:r>
            <w:r w:rsidRPr="0073115B">
              <w:rPr>
                <w:sz w:val="26"/>
                <w:szCs w:val="26"/>
                <w:vertAlign w:val="subscript"/>
              </w:rPr>
              <w:t>д =</w:t>
            </w:r>
          </w:p>
        </w:tc>
        <w:tc>
          <w:tcPr>
            <w:tcW w:w="4786" w:type="dxa"/>
          </w:tcPr>
          <w:p w:rsidR="00EC6A03" w:rsidRPr="0073115B" w:rsidRDefault="0073115B" w:rsidP="00D17034">
            <w:pPr>
              <w:rPr>
                <w:sz w:val="26"/>
                <w:szCs w:val="26"/>
                <w:vertAlign w:val="subscript"/>
              </w:rPr>
            </w:pPr>
            <w:r w:rsidRPr="0073115B">
              <w:rPr>
                <w:sz w:val="26"/>
                <w:szCs w:val="26"/>
              </w:rPr>
              <w:t xml:space="preserve">О </w:t>
            </w:r>
            <w:r w:rsidRPr="0073115B">
              <w:rPr>
                <w:sz w:val="26"/>
                <w:szCs w:val="26"/>
                <w:vertAlign w:val="subscript"/>
              </w:rPr>
              <w:t>к</w:t>
            </w:r>
            <w:r w:rsidRPr="0073115B">
              <w:rPr>
                <w:sz w:val="26"/>
                <w:szCs w:val="26"/>
              </w:rPr>
              <w:t xml:space="preserve"> </w:t>
            </w:r>
            <w:r w:rsidRPr="0073115B">
              <w:rPr>
                <w:sz w:val="26"/>
                <w:szCs w:val="26"/>
                <w:vertAlign w:val="subscript"/>
              </w:rPr>
              <w:t xml:space="preserve"> =</w:t>
            </w:r>
          </w:p>
        </w:tc>
      </w:tr>
      <w:tr w:rsidR="0073115B" w:rsidTr="00D17034">
        <w:tc>
          <w:tcPr>
            <w:tcW w:w="4785" w:type="dxa"/>
          </w:tcPr>
          <w:p w:rsidR="0073115B" w:rsidRPr="0073115B" w:rsidRDefault="0073115B" w:rsidP="00D1703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3115B" w:rsidRPr="0073115B" w:rsidRDefault="0073115B" w:rsidP="00D17034">
            <w:pPr>
              <w:rPr>
                <w:sz w:val="26"/>
                <w:szCs w:val="26"/>
                <w:vertAlign w:val="subscript"/>
              </w:rPr>
            </w:pPr>
            <w:r w:rsidRPr="0073115B">
              <w:rPr>
                <w:sz w:val="26"/>
                <w:szCs w:val="26"/>
              </w:rPr>
              <w:t xml:space="preserve">С </w:t>
            </w:r>
            <w:r w:rsidRPr="0073115B">
              <w:rPr>
                <w:sz w:val="26"/>
                <w:szCs w:val="26"/>
                <w:vertAlign w:val="subscript"/>
              </w:rPr>
              <w:t>к =</w:t>
            </w:r>
            <w:r w:rsidR="004C5FDB">
              <w:rPr>
                <w:sz w:val="26"/>
                <w:szCs w:val="26"/>
                <w:vertAlign w:val="subscript"/>
              </w:rPr>
              <w:t xml:space="preserve"> </w:t>
            </w:r>
            <w:r w:rsidR="004C5FDB">
              <w:rPr>
                <w:sz w:val="26"/>
                <w:szCs w:val="26"/>
              </w:rPr>
              <w:t>324 395</w:t>
            </w:r>
          </w:p>
        </w:tc>
      </w:tr>
    </w:tbl>
    <w:p w:rsidR="002F02B0" w:rsidRDefault="00EC6A03">
      <w:r>
        <w:rPr>
          <w:sz w:val="26"/>
          <w:szCs w:val="26"/>
        </w:rPr>
        <w:t xml:space="preserve"> </w:t>
      </w:r>
    </w:p>
    <w:sectPr w:rsidR="002F02B0" w:rsidSect="0013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9"/>
    <w:rsid w:val="000D27CC"/>
    <w:rsid w:val="000E719B"/>
    <w:rsid w:val="00133D65"/>
    <w:rsid w:val="00221DE7"/>
    <w:rsid w:val="00257787"/>
    <w:rsid w:val="0027612A"/>
    <w:rsid w:val="002F02B0"/>
    <w:rsid w:val="004C5FDB"/>
    <w:rsid w:val="00545324"/>
    <w:rsid w:val="007071BC"/>
    <w:rsid w:val="0073115B"/>
    <w:rsid w:val="00877F9B"/>
    <w:rsid w:val="008A1A33"/>
    <w:rsid w:val="008D3525"/>
    <w:rsid w:val="00A853AF"/>
    <w:rsid w:val="00AF36F2"/>
    <w:rsid w:val="00B03F49"/>
    <w:rsid w:val="00B61CA6"/>
    <w:rsid w:val="00D82E22"/>
    <w:rsid w:val="00D8477D"/>
    <w:rsid w:val="00E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7DFF3-4ABB-4DB3-AD10-5A6B9F3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03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C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Saint-Petersburg State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Economics</dc:creator>
  <cp:keywords/>
  <dc:description/>
  <cp:lastModifiedBy>admin</cp:lastModifiedBy>
  <cp:revision>2</cp:revision>
  <dcterms:created xsi:type="dcterms:W3CDTF">2021-03-03T06:37:00Z</dcterms:created>
  <dcterms:modified xsi:type="dcterms:W3CDTF">2021-03-03T06:37:00Z</dcterms:modified>
</cp:coreProperties>
</file>