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BE0" w:rsidRPr="005D1C9F" w:rsidRDefault="008C0BE0" w:rsidP="008C0BE0">
      <w:pPr>
        <w:widowControl/>
        <w:autoSpaceDE/>
        <w:autoSpaceDN/>
        <w:adjustRightInd/>
        <w:jc w:val="center"/>
        <w:rPr>
          <w:color w:val="000000" w:themeColor="text1"/>
          <w:sz w:val="28"/>
          <w:szCs w:val="28"/>
          <w:u w:val="single"/>
        </w:rPr>
      </w:pPr>
      <w:proofErr w:type="gramStart"/>
      <w:r w:rsidRPr="00524F77">
        <w:rPr>
          <w:color w:val="000000" w:themeColor="text1"/>
          <w:sz w:val="28"/>
          <w:szCs w:val="28"/>
        </w:rPr>
        <w:t>Тема  курсовой</w:t>
      </w:r>
      <w:proofErr w:type="gramEnd"/>
      <w:r w:rsidRPr="00524F77">
        <w:rPr>
          <w:color w:val="000000" w:themeColor="text1"/>
          <w:sz w:val="28"/>
          <w:szCs w:val="28"/>
        </w:rPr>
        <w:t xml:space="preserve"> работы</w:t>
      </w:r>
      <w:r w:rsidRPr="0047444E">
        <w:rPr>
          <w:sz w:val="24"/>
          <w:szCs w:val="24"/>
          <w:lang w:eastAsia="en-US"/>
        </w:rPr>
        <w:t xml:space="preserve"> </w:t>
      </w:r>
      <w:r w:rsidRPr="005D1C9F">
        <w:rPr>
          <w:color w:val="000000" w:themeColor="text1"/>
          <w:sz w:val="28"/>
          <w:szCs w:val="28"/>
          <w:u w:val="single"/>
        </w:rPr>
        <w:t>Анализ  состава и структуры</w:t>
      </w:r>
    </w:p>
    <w:p w:rsidR="008C0BE0" w:rsidRDefault="008C0BE0" w:rsidP="008C0BE0">
      <w:pPr>
        <w:widowControl/>
        <w:autoSpaceDE/>
        <w:autoSpaceDN/>
        <w:adjustRightInd/>
        <w:jc w:val="center"/>
        <w:rPr>
          <w:bCs/>
          <w:color w:val="000000" w:themeColor="text1"/>
          <w:sz w:val="28"/>
          <w:szCs w:val="28"/>
          <w:u w:val="single"/>
        </w:rPr>
      </w:pPr>
      <w:proofErr w:type="spellStart"/>
      <w:r w:rsidRPr="005D1C9F">
        <w:rPr>
          <w:color w:val="000000" w:themeColor="text1"/>
          <w:sz w:val="28"/>
          <w:szCs w:val="28"/>
          <w:u w:val="single"/>
        </w:rPr>
        <w:t>внеоборотных</w:t>
      </w:r>
      <w:proofErr w:type="spellEnd"/>
      <w:r w:rsidRPr="005D1C9F">
        <w:rPr>
          <w:color w:val="000000" w:themeColor="text1"/>
          <w:sz w:val="28"/>
          <w:szCs w:val="28"/>
          <w:u w:val="single"/>
        </w:rPr>
        <w:t xml:space="preserve"> активов (на примере </w:t>
      </w:r>
      <w:r w:rsidRPr="005D1C9F">
        <w:rPr>
          <w:bCs/>
          <w:color w:val="000000" w:themeColor="text1"/>
          <w:sz w:val="28"/>
          <w:szCs w:val="28"/>
          <w:u w:val="single"/>
        </w:rPr>
        <w:t>АО «Газпром газораспределение Север»)</w:t>
      </w:r>
    </w:p>
    <w:p w:rsidR="008C0BE0" w:rsidRDefault="008C0BE0" w:rsidP="008C0BE0">
      <w:pPr>
        <w:widowControl/>
        <w:autoSpaceDE/>
        <w:autoSpaceDN/>
        <w:adjustRightInd/>
        <w:jc w:val="center"/>
        <w:rPr>
          <w:bCs/>
          <w:color w:val="000000" w:themeColor="text1"/>
          <w:sz w:val="28"/>
          <w:szCs w:val="28"/>
          <w:u w:val="single"/>
        </w:rPr>
      </w:pPr>
    </w:p>
    <w:p w:rsidR="008C0BE0" w:rsidRPr="00524F77" w:rsidRDefault="008C0BE0" w:rsidP="008C0BE0">
      <w:pPr>
        <w:widowControl/>
        <w:autoSpaceDE/>
        <w:autoSpaceDN/>
        <w:adjustRightInd/>
        <w:jc w:val="center"/>
        <w:rPr>
          <w:color w:val="000000" w:themeColor="text1"/>
          <w:sz w:val="28"/>
          <w:szCs w:val="28"/>
        </w:rPr>
      </w:pPr>
      <w:r w:rsidRPr="00524F77">
        <w:rPr>
          <w:color w:val="000000" w:themeColor="text1"/>
          <w:sz w:val="28"/>
          <w:szCs w:val="28"/>
        </w:rPr>
        <w:t xml:space="preserve">В курсовой </w:t>
      </w:r>
      <w:proofErr w:type="gramStart"/>
      <w:r w:rsidRPr="00524F77">
        <w:rPr>
          <w:color w:val="000000" w:themeColor="text1"/>
          <w:sz w:val="28"/>
          <w:szCs w:val="28"/>
        </w:rPr>
        <w:t>работе  должны</w:t>
      </w:r>
      <w:proofErr w:type="gramEnd"/>
      <w:r w:rsidRPr="00524F77">
        <w:rPr>
          <w:color w:val="000000" w:themeColor="text1"/>
          <w:sz w:val="28"/>
          <w:szCs w:val="28"/>
        </w:rPr>
        <w:t xml:space="preserve"> быть разработаны и изложены:</w:t>
      </w:r>
    </w:p>
    <w:p w:rsidR="008C0BE0" w:rsidRPr="00524F77" w:rsidRDefault="008C0BE0" w:rsidP="008C0BE0">
      <w:pPr>
        <w:widowControl/>
        <w:autoSpaceDE/>
        <w:autoSpaceDN/>
        <w:adjustRightInd/>
        <w:rPr>
          <w:color w:val="000000" w:themeColor="text1"/>
          <w:sz w:val="32"/>
        </w:rPr>
      </w:pPr>
    </w:p>
    <w:p w:rsidR="008C0BE0" w:rsidRPr="009F224E" w:rsidRDefault="008C0BE0" w:rsidP="008C0BE0">
      <w:pPr>
        <w:widowControl/>
        <w:autoSpaceDE/>
        <w:autoSpaceDN/>
        <w:adjustRightInd/>
        <w:jc w:val="center"/>
        <w:rPr>
          <w:color w:val="000000" w:themeColor="text1"/>
          <w:sz w:val="28"/>
          <w:szCs w:val="28"/>
        </w:rPr>
      </w:pPr>
      <w:r w:rsidRPr="009F224E">
        <w:rPr>
          <w:color w:val="000000" w:themeColor="text1"/>
          <w:sz w:val="28"/>
          <w:szCs w:val="28"/>
        </w:rPr>
        <w:t>ВВЕДЕНИЕ</w:t>
      </w:r>
    </w:p>
    <w:p w:rsidR="008C0BE0" w:rsidRPr="00997263" w:rsidRDefault="008C0BE0" w:rsidP="008C0BE0">
      <w:pPr>
        <w:jc w:val="center"/>
        <w:rPr>
          <w:rFonts w:eastAsia="Calibri"/>
          <w:sz w:val="28"/>
          <w:szCs w:val="28"/>
          <w:u w:val="single"/>
          <w:lang w:eastAsia="en-US"/>
        </w:rPr>
      </w:pPr>
      <w:proofErr w:type="gramStart"/>
      <w:r w:rsidRPr="00CD4AE1">
        <w:rPr>
          <w:rFonts w:eastAsia="Calibri"/>
          <w:sz w:val="28"/>
          <w:szCs w:val="28"/>
          <w:lang w:eastAsia="en-US"/>
        </w:rPr>
        <w:t xml:space="preserve">1 </w:t>
      </w:r>
      <w:r w:rsidRPr="00997263">
        <w:rPr>
          <w:rFonts w:eastAsia="Calibri"/>
          <w:sz w:val="28"/>
          <w:szCs w:val="28"/>
          <w:lang w:eastAsia="en-US"/>
        </w:rPr>
        <w:t xml:space="preserve"> ТЕОРЕТИЧЕСКИЕ</w:t>
      </w:r>
      <w:proofErr w:type="gramEnd"/>
      <w:r w:rsidRPr="00997263">
        <w:rPr>
          <w:rFonts w:eastAsia="Calibri"/>
          <w:sz w:val="28"/>
          <w:szCs w:val="28"/>
          <w:lang w:eastAsia="en-US"/>
        </w:rPr>
        <w:t xml:space="preserve"> ОСНОВЫ АНАЛИЗА </w:t>
      </w:r>
      <w:r>
        <w:rPr>
          <w:rFonts w:eastAsia="Calibri"/>
          <w:sz w:val="28"/>
          <w:szCs w:val="28"/>
          <w:lang w:eastAsia="en-US"/>
        </w:rPr>
        <w:t>СОСТАВА И СТРУКТУРЫ ВНЕОБОРОТНЫХ АКТИВОВ</w:t>
      </w:r>
    </w:p>
    <w:p w:rsidR="008C0BE0" w:rsidRPr="00997263" w:rsidRDefault="008C0BE0" w:rsidP="008C0BE0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  <w:r w:rsidRPr="00997263">
        <w:rPr>
          <w:rFonts w:eastAsia="Calibri"/>
          <w:sz w:val="28"/>
          <w:szCs w:val="28"/>
          <w:lang w:eastAsia="en-US"/>
        </w:rPr>
        <w:t xml:space="preserve">1.1 </w:t>
      </w:r>
      <w:r w:rsidRPr="005D1C9F">
        <w:rPr>
          <w:rFonts w:eastAsia="Calibri"/>
          <w:sz w:val="28"/>
          <w:szCs w:val="28"/>
          <w:lang w:eastAsia="en-US"/>
        </w:rPr>
        <w:t xml:space="preserve">Классификация и структура </w:t>
      </w:r>
      <w:proofErr w:type="spellStart"/>
      <w:r w:rsidRPr="005D1C9F">
        <w:rPr>
          <w:rFonts w:eastAsia="Calibri"/>
          <w:sz w:val="28"/>
          <w:szCs w:val="28"/>
          <w:lang w:eastAsia="en-US"/>
        </w:rPr>
        <w:t>внеоборотных</w:t>
      </w:r>
      <w:proofErr w:type="spellEnd"/>
      <w:r w:rsidRPr="005D1C9F">
        <w:rPr>
          <w:rFonts w:eastAsia="Calibri"/>
          <w:sz w:val="28"/>
          <w:szCs w:val="28"/>
          <w:lang w:eastAsia="en-US"/>
        </w:rPr>
        <w:t xml:space="preserve"> активов.</w:t>
      </w:r>
    </w:p>
    <w:p w:rsidR="008C0BE0" w:rsidRPr="00997263" w:rsidRDefault="008C0BE0" w:rsidP="008C0BE0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  <w:r w:rsidRPr="00997263">
        <w:rPr>
          <w:rFonts w:eastAsia="Calibri"/>
          <w:sz w:val="28"/>
          <w:szCs w:val="28"/>
          <w:lang w:eastAsia="en-US"/>
        </w:rPr>
        <w:t xml:space="preserve">1.2 </w:t>
      </w:r>
      <w:r w:rsidRPr="00B00F03">
        <w:rPr>
          <w:rFonts w:eastAsia="Calibri"/>
          <w:sz w:val="28"/>
          <w:szCs w:val="28"/>
          <w:lang w:eastAsia="en-US"/>
        </w:rPr>
        <w:t xml:space="preserve">Источники </w:t>
      </w:r>
      <w:proofErr w:type="spellStart"/>
      <w:r w:rsidRPr="00B00F03">
        <w:rPr>
          <w:rFonts w:eastAsia="Calibri"/>
          <w:sz w:val="28"/>
          <w:szCs w:val="28"/>
          <w:lang w:eastAsia="en-US"/>
        </w:rPr>
        <w:t>внеоборотных</w:t>
      </w:r>
      <w:proofErr w:type="spellEnd"/>
      <w:r w:rsidRPr="00B00F03">
        <w:rPr>
          <w:rFonts w:eastAsia="Calibri"/>
          <w:sz w:val="28"/>
          <w:szCs w:val="28"/>
          <w:lang w:eastAsia="en-US"/>
        </w:rPr>
        <w:t xml:space="preserve"> активов</w:t>
      </w:r>
    </w:p>
    <w:p w:rsidR="008C0BE0" w:rsidRPr="00997263" w:rsidRDefault="008C0BE0" w:rsidP="008C0BE0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  <w:r w:rsidRPr="00997263">
        <w:rPr>
          <w:rFonts w:eastAsia="Calibri"/>
          <w:sz w:val="28"/>
          <w:szCs w:val="28"/>
          <w:lang w:eastAsia="en-US"/>
        </w:rPr>
        <w:t xml:space="preserve">1.3. Методика анализа </w:t>
      </w:r>
      <w:r w:rsidRPr="00B00F03">
        <w:rPr>
          <w:rFonts w:eastAsia="Calibri"/>
          <w:sz w:val="28"/>
          <w:szCs w:val="28"/>
          <w:lang w:eastAsia="en-US"/>
        </w:rPr>
        <w:t xml:space="preserve">состояния </w:t>
      </w:r>
      <w:proofErr w:type="spellStart"/>
      <w:r w:rsidRPr="00B00F03">
        <w:rPr>
          <w:rFonts w:eastAsia="Calibri"/>
          <w:sz w:val="28"/>
          <w:szCs w:val="28"/>
          <w:lang w:eastAsia="en-US"/>
        </w:rPr>
        <w:t>внеоборотных</w:t>
      </w:r>
      <w:proofErr w:type="spellEnd"/>
      <w:r w:rsidRPr="00B00F03">
        <w:rPr>
          <w:rFonts w:eastAsia="Calibri"/>
          <w:sz w:val="28"/>
          <w:szCs w:val="28"/>
          <w:lang w:eastAsia="en-US"/>
        </w:rPr>
        <w:t xml:space="preserve"> активов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97263">
        <w:rPr>
          <w:rFonts w:eastAsia="Calibri"/>
          <w:sz w:val="28"/>
          <w:szCs w:val="28"/>
          <w:lang w:eastAsia="en-US"/>
        </w:rPr>
        <w:t>организации</w:t>
      </w:r>
    </w:p>
    <w:p w:rsidR="008C0BE0" w:rsidRPr="00CD4AE1" w:rsidRDefault="008C0BE0" w:rsidP="008C0BE0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8C0BE0" w:rsidRDefault="008C0BE0" w:rsidP="008C0BE0">
      <w:pPr>
        <w:widowControl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  <w:r w:rsidRPr="00997263">
        <w:rPr>
          <w:rFonts w:eastAsia="Calibri"/>
          <w:sz w:val="28"/>
          <w:szCs w:val="28"/>
          <w:lang w:eastAsia="en-US"/>
        </w:rPr>
        <w:t xml:space="preserve">2 АНАЛИЗ </w:t>
      </w:r>
      <w:r>
        <w:rPr>
          <w:rFonts w:eastAsia="Calibri"/>
          <w:sz w:val="28"/>
          <w:szCs w:val="28"/>
          <w:lang w:eastAsia="en-US"/>
        </w:rPr>
        <w:t>СОСТАВА И СТРУКТУРЫ ВНЕОБОРОТНЫХ АКТИВОВ</w:t>
      </w:r>
    </w:p>
    <w:p w:rsidR="008C0BE0" w:rsidRPr="00997263" w:rsidRDefault="008C0BE0" w:rsidP="008C0BE0">
      <w:pPr>
        <w:widowControl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  <w:r w:rsidRPr="00997263">
        <w:rPr>
          <w:rFonts w:eastAsia="Calibri"/>
          <w:sz w:val="28"/>
          <w:szCs w:val="28"/>
          <w:lang w:eastAsia="en-US"/>
        </w:rPr>
        <w:t>АО "</w:t>
      </w:r>
      <w:r>
        <w:rPr>
          <w:rFonts w:eastAsia="Calibri"/>
          <w:sz w:val="28"/>
          <w:szCs w:val="28"/>
          <w:lang w:eastAsia="en-US"/>
        </w:rPr>
        <w:t>ГАЗПРОМ ГАЗОРАСПРЕДЕЛЕНИЕ СЕВЕР»</w:t>
      </w:r>
    </w:p>
    <w:p w:rsidR="008C0BE0" w:rsidRPr="00B00F03" w:rsidRDefault="008C0BE0" w:rsidP="008C0BE0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  <w:r w:rsidRPr="00997263">
        <w:rPr>
          <w:rFonts w:eastAsia="Calibri"/>
          <w:sz w:val="28"/>
          <w:szCs w:val="28"/>
          <w:lang w:eastAsia="en-US"/>
        </w:rPr>
        <w:t xml:space="preserve">2.1 Организационно-экономическая характеристика </w:t>
      </w:r>
      <w:r w:rsidRPr="00B00F03">
        <w:rPr>
          <w:rFonts w:eastAsia="Calibri"/>
          <w:bCs/>
          <w:sz w:val="28"/>
          <w:szCs w:val="28"/>
          <w:lang w:eastAsia="en-US"/>
        </w:rPr>
        <w:t>АО «Г</w:t>
      </w:r>
      <w:r>
        <w:rPr>
          <w:rFonts w:eastAsia="Calibri"/>
          <w:bCs/>
          <w:sz w:val="28"/>
          <w:szCs w:val="28"/>
          <w:lang w:eastAsia="en-US"/>
        </w:rPr>
        <w:t>азпром газораспределение Север»</w:t>
      </w:r>
    </w:p>
    <w:p w:rsidR="008C0BE0" w:rsidRPr="00997263" w:rsidRDefault="008C0BE0" w:rsidP="008C0BE0">
      <w:pPr>
        <w:widowControl/>
        <w:tabs>
          <w:tab w:val="left" w:pos="4706"/>
        </w:tabs>
        <w:autoSpaceDE/>
        <w:autoSpaceDN/>
        <w:adjustRightInd/>
        <w:jc w:val="both"/>
        <w:rPr>
          <w:rFonts w:eastAsia="Calibri"/>
          <w:i/>
          <w:sz w:val="28"/>
          <w:szCs w:val="28"/>
          <w:lang w:eastAsia="en-US"/>
        </w:rPr>
      </w:pPr>
      <w:r w:rsidRPr="00997263">
        <w:rPr>
          <w:rFonts w:eastAsia="Calibri"/>
          <w:sz w:val="28"/>
          <w:szCs w:val="28"/>
          <w:lang w:eastAsia="en-US"/>
        </w:rPr>
        <w:t xml:space="preserve">2.2 Анализ </w:t>
      </w:r>
      <w:r>
        <w:rPr>
          <w:rFonts w:eastAsia="Calibri"/>
          <w:sz w:val="28"/>
          <w:szCs w:val="28"/>
          <w:lang w:eastAsia="en-US"/>
        </w:rPr>
        <w:t xml:space="preserve">состава и структуры </w:t>
      </w:r>
      <w:proofErr w:type="spellStart"/>
      <w:r w:rsidRPr="0065611F">
        <w:rPr>
          <w:rFonts w:eastAsia="Calibri"/>
          <w:sz w:val="28"/>
          <w:szCs w:val="28"/>
          <w:lang w:eastAsia="en-US"/>
        </w:rPr>
        <w:t>внеоборотных</w:t>
      </w:r>
      <w:proofErr w:type="spellEnd"/>
      <w:r w:rsidRPr="0065611F">
        <w:rPr>
          <w:rFonts w:eastAsia="Calibri"/>
          <w:sz w:val="28"/>
          <w:szCs w:val="28"/>
          <w:lang w:eastAsia="en-US"/>
        </w:rPr>
        <w:t xml:space="preserve"> активов</w:t>
      </w:r>
    </w:p>
    <w:p w:rsidR="008C0BE0" w:rsidRPr="00997263" w:rsidRDefault="008C0BE0" w:rsidP="008C0BE0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 w:rsidRPr="00997263">
        <w:rPr>
          <w:rFonts w:eastAsia="Calibri"/>
          <w:sz w:val="28"/>
          <w:szCs w:val="28"/>
          <w:lang w:eastAsia="en-US"/>
        </w:rPr>
        <w:t xml:space="preserve">2.3 Мероприятия по улучшению финансового состояния </w:t>
      </w:r>
      <w:r w:rsidRPr="00997263">
        <w:rPr>
          <w:rFonts w:eastAsia="Calibri"/>
          <w:bCs/>
          <w:iCs/>
          <w:sz w:val="28"/>
          <w:szCs w:val="28"/>
          <w:lang w:eastAsia="en-US"/>
        </w:rPr>
        <w:t>организации</w:t>
      </w:r>
    </w:p>
    <w:p w:rsidR="008C0BE0" w:rsidRPr="00CD4AE1" w:rsidRDefault="008C0BE0" w:rsidP="008C0BE0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 w:rsidRPr="00CD4AE1">
        <w:rPr>
          <w:rFonts w:eastAsia="Calibri"/>
          <w:sz w:val="28"/>
          <w:szCs w:val="28"/>
          <w:lang w:eastAsia="en-US"/>
        </w:rPr>
        <w:t>ЗАКЛЮЧЕНИЕ</w:t>
      </w:r>
    </w:p>
    <w:p w:rsidR="008C0BE0" w:rsidRPr="00CD4AE1" w:rsidRDefault="008C0BE0" w:rsidP="008C0BE0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 w:rsidRPr="00CD4AE1">
        <w:rPr>
          <w:rFonts w:eastAsia="Calibri"/>
          <w:sz w:val="28"/>
          <w:szCs w:val="28"/>
          <w:lang w:eastAsia="en-US"/>
        </w:rPr>
        <w:t>Список литературы</w:t>
      </w:r>
    </w:p>
    <w:p w:rsidR="008C0BE0" w:rsidRPr="00CD4AE1" w:rsidRDefault="008C0BE0" w:rsidP="008C0BE0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 w:rsidRPr="00CD4AE1">
        <w:rPr>
          <w:rFonts w:eastAsia="Calibri"/>
          <w:sz w:val="28"/>
          <w:szCs w:val="28"/>
          <w:lang w:eastAsia="en-US"/>
        </w:rPr>
        <w:t>Приложение А Бухгалтерский баланс</w:t>
      </w:r>
    </w:p>
    <w:p w:rsidR="008C0BE0" w:rsidRPr="00CD4AE1" w:rsidRDefault="008C0BE0" w:rsidP="008C0BE0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 w:rsidRPr="00CD4AE1">
        <w:rPr>
          <w:rFonts w:eastAsia="Calibri"/>
          <w:sz w:val="28"/>
          <w:szCs w:val="28"/>
          <w:lang w:eastAsia="en-US"/>
        </w:rPr>
        <w:t xml:space="preserve">Приложение Б </w:t>
      </w:r>
      <w:r>
        <w:rPr>
          <w:rFonts w:eastAsia="Calibri"/>
          <w:sz w:val="28"/>
          <w:szCs w:val="28"/>
          <w:lang w:eastAsia="en-US"/>
        </w:rPr>
        <w:t>Приложение к бухгалтерскому балансу</w:t>
      </w:r>
    </w:p>
    <w:p w:rsidR="008C0BE0" w:rsidRPr="00524F77" w:rsidRDefault="008C0BE0" w:rsidP="008C0BE0">
      <w:pPr>
        <w:widowControl/>
        <w:autoSpaceDE/>
        <w:autoSpaceDN/>
        <w:adjustRightInd/>
        <w:rPr>
          <w:b/>
          <w:color w:val="000000" w:themeColor="text1"/>
          <w:sz w:val="32"/>
          <w:szCs w:val="32"/>
        </w:rPr>
      </w:pPr>
    </w:p>
    <w:p w:rsidR="008C0BE0" w:rsidRPr="00524F77" w:rsidRDefault="008C0BE0" w:rsidP="008C0BE0">
      <w:pPr>
        <w:widowControl/>
        <w:autoSpaceDE/>
        <w:autoSpaceDN/>
        <w:adjustRightInd/>
        <w:jc w:val="center"/>
        <w:rPr>
          <w:color w:val="000000" w:themeColor="text1"/>
          <w:sz w:val="28"/>
          <w:szCs w:val="28"/>
        </w:rPr>
      </w:pPr>
      <w:r w:rsidRPr="00524F77">
        <w:rPr>
          <w:color w:val="000000" w:themeColor="text1"/>
          <w:sz w:val="28"/>
          <w:szCs w:val="28"/>
        </w:rPr>
        <w:t>ЗАКЛЮЧЕНИЕ</w:t>
      </w:r>
    </w:p>
    <w:p w:rsidR="00510457" w:rsidRDefault="00510457"/>
    <w:p w:rsidR="008C0BE0" w:rsidRDefault="008C0BE0"/>
    <w:p w:rsidR="008C0BE0" w:rsidRDefault="008C0BE0"/>
    <w:p w:rsidR="008C0BE0" w:rsidRDefault="008C0BE0"/>
    <w:p w:rsidR="008C0BE0" w:rsidRPr="008C0BE0" w:rsidRDefault="008C0BE0">
      <w:pPr>
        <w:rPr>
          <w:sz w:val="48"/>
          <w:szCs w:val="48"/>
        </w:rPr>
      </w:pPr>
      <w:r w:rsidRPr="008C0BE0">
        <w:rPr>
          <w:sz w:val="48"/>
          <w:szCs w:val="48"/>
        </w:rPr>
        <w:t>Ссылка на финансовую отчетность</w:t>
      </w:r>
    </w:p>
    <w:p w:rsidR="008C0BE0" w:rsidRPr="008C0BE0" w:rsidRDefault="008C0BE0">
      <w:pPr>
        <w:rPr>
          <w:color w:val="FF0000"/>
          <w:sz w:val="40"/>
          <w:szCs w:val="40"/>
        </w:rPr>
      </w:pPr>
      <w:r w:rsidRPr="008C0BE0">
        <w:rPr>
          <w:color w:val="FF0000"/>
          <w:sz w:val="40"/>
          <w:szCs w:val="40"/>
        </w:rPr>
        <w:t>https://e-disclosure.ru/portal/files.aspx?id=5881&amp;type=3</w:t>
      </w:r>
    </w:p>
    <w:p w:rsidR="008C0BE0" w:rsidRPr="008C0BE0" w:rsidRDefault="008C0BE0">
      <w:pPr>
        <w:rPr>
          <w:color w:val="FF0000"/>
          <w:sz w:val="40"/>
          <w:szCs w:val="40"/>
        </w:rPr>
      </w:pPr>
    </w:p>
    <w:p w:rsidR="008C0BE0" w:rsidRDefault="008C0BE0"/>
    <w:p w:rsidR="008C0BE0" w:rsidRDefault="008C0BE0">
      <w:bookmarkStart w:id="0" w:name="_GoBack"/>
      <w:bookmarkEnd w:id="0"/>
    </w:p>
    <w:sectPr w:rsidR="008C0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BE0"/>
    <w:rsid w:val="00510457"/>
    <w:rsid w:val="008C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8CFC7"/>
  <w15:chartTrackingRefBased/>
  <w15:docId w15:val="{F36520E1-3178-4515-904B-C02E3DFC6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783</Characters>
  <Application>Microsoft Office Word</Application>
  <DocSecurity>0</DocSecurity>
  <Lines>6</Lines>
  <Paragraphs>1</Paragraphs>
  <ScaleCrop>false</ScaleCrop>
  <Company>SPecialiST RePack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1</cp:revision>
  <dcterms:created xsi:type="dcterms:W3CDTF">2021-03-14T17:31:00Z</dcterms:created>
  <dcterms:modified xsi:type="dcterms:W3CDTF">2021-03-14T17:38:00Z</dcterms:modified>
</cp:coreProperties>
</file>