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FB" w:rsidRPr="005741B0" w:rsidRDefault="00975CFB" w:rsidP="00975CFB">
      <w:pPr>
        <w:pStyle w:val="a3"/>
        <w:spacing w:before="0" w:beforeAutospacing="0" w:after="0" w:afterAutospacing="0"/>
        <w:rPr>
          <w:sz w:val="28"/>
          <w:szCs w:val="28"/>
        </w:rPr>
      </w:pPr>
      <w:r w:rsidRPr="005741B0">
        <w:rPr>
          <w:sz w:val="28"/>
          <w:szCs w:val="28"/>
        </w:rPr>
        <w:t xml:space="preserve">В протонный пучок с плотностью тока </w:t>
      </w:r>
      <w:proofErr w:type="spellStart"/>
      <w:r w:rsidRPr="005741B0">
        <w:rPr>
          <w:sz w:val="28"/>
          <w:szCs w:val="28"/>
        </w:rPr>
        <w:t>j</w:t>
      </w:r>
      <w:proofErr w:type="spellEnd"/>
      <w:r w:rsidRPr="005741B0">
        <w:rPr>
          <w:sz w:val="28"/>
          <w:szCs w:val="28"/>
        </w:rPr>
        <w:t xml:space="preserve"> = 1 мкА/см2 поместили металлический шар радиусом </w:t>
      </w:r>
      <w:proofErr w:type="spellStart"/>
      <w:r w:rsidRPr="005741B0">
        <w:rPr>
          <w:sz w:val="28"/>
          <w:szCs w:val="28"/>
        </w:rPr>
        <w:t>r</w:t>
      </w:r>
      <w:proofErr w:type="spellEnd"/>
      <w:r w:rsidRPr="005741B0">
        <w:rPr>
          <w:sz w:val="28"/>
          <w:szCs w:val="28"/>
        </w:rPr>
        <w:t xml:space="preserve"> = 10 см. Определите, за какое время шар зарядится до потенциала φ = 220</w:t>
      </w:r>
      <w:proofErr w:type="gramStart"/>
      <w:r w:rsidRPr="005741B0">
        <w:rPr>
          <w:sz w:val="28"/>
          <w:szCs w:val="28"/>
        </w:rPr>
        <w:t xml:space="preserve"> В</w:t>
      </w:r>
      <w:proofErr w:type="gramEnd"/>
      <w:r w:rsidRPr="005741B0">
        <w:rPr>
          <w:sz w:val="28"/>
          <w:szCs w:val="28"/>
        </w:rPr>
        <w:t>? Действие собственного поля шара на поток пренебрежимо мало.</w:t>
      </w:r>
    </w:p>
    <w:p w:rsidR="008E04A7" w:rsidRDefault="008E04A7"/>
    <w:sectPr w:rsidR="008E04A7" w:rsidSect="008E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5CFB"/>
    <w:rsid w:val="008E04A7"/>
    <w:rsid w:val="0097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2021-03-23T18:45:00Z</dcterms:created>
  <dcterms:modified xsi:type="dcterms:W3CDTF">2021-03-23T18:45:00Z</dcterms:modified>
</cp:coreProperties>
</file>