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BE" w:rsidRPr="001F1A26" w:rsidRDefault="001A0ABE" w:rsidP="001A0A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1F1A26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Задание 10.2. </w:t>
      </w:r>
      <w:r w:rsidRPr="001F1A26">
        <w:rPr>
          <w:rFonts w:ascii="Times New Roman" w:eastAsia="Times New Roman,Bold" w:hAnsi="Times New Roman" w:cs="Times New Roman"/>
          <w:sz w:val="28"/>
          <w:szCs w:val="28"/>
        </w:rPr>
        <w:t>Материальная точка, подвешенная на пружине,</w:t>
      </w:r>
    </w:p>
    <w:p w:rsidR="001A0ABE" w:rsidRPr="001F1A26" w:rsidRDefault="001A0ABE" w:rsidP="001A0A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proofErr w:type="gramStart"/>
      <w:r w:rsidRPr="001F1A26">
        <w:rPr>
          <w:rFonts w:ascii="Times New Roman" w:eastAsia="Times New Roman,Bold" w:hAnsi="Times New Roman" w:cs="Times New Roman"/>
          <w:sz w:val="28"/>
          <w:szCs w:val="28"/>
        </w:rPr>
        <w:t>массой</w:t>
      </w:r>
      <w:proofErr w:type="gramEnd"/>
      <w:r w:rsidRPr="001F1A26">
        <w:rPr>
          <w:rFonts w:ascii="Times New Roman" w:eastAsia="Times New Roman,Bold" w:hAnsi="Times New Roman" w:cs="Times New Roman"/>
          <w:sz w:val="28"/>
          <w:szCs w:val="28"/>
        </w:rPr>
        <w:t xml:space="preserve"> которой можно пренебречь, колеблется по гармоническому</w:t>
      </w:r>
    </w:p>
    <w:p w:rsidR="001A0ABE" w:rsidRPr="001F1A26" w:rsidRDefault="001A0ABE" w:rsidP="001A0A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1F1A26">
        <w:rPr>
          <w:rFonts w:ascii="Times New Roman" w:eastAsia="Times New Roman,Bold" w:hAnsi="Times New Roman" w:cs="Times New Roman"/>
          <w:sz w:val="28"/>
          <w:szCs w:val="28"/>
        </w:rPr>
        <w:t xml:space="preserve">закону с амплитудой, равной </w:t>
      </w:r>
      <w:r w:rsidRPr="001F1A26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  <w:t>А</w:t>
      </w:r>
      <w:r w:rsidRPr="001F1A26">
        <w:rPr>
          <w:rFonts w:ascii="Times New Roman" w:eastAsia="Times New Roman,Bold" w:hAnsi="Times New Roman" w:cs="Times New Roman"/>
          <w:sz w:val="28"/>
          <w:szCs w:val="28"/>
        </w:rPr>
        <w:t>. Максимальная сила, действующая</w:t>
      </w:r>
    </w:p>
    <w:p w:rsidR="001A0ABE" w:rsidRPr="001F1A26" w:rsidRDefault="001A0ABE" w:rsidP="001A0A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1F1A26">
        <w:rPr>
          <w:rFonts w:ascii="Times New Roman" w:eastAsia="Times New Roman,Bold" w:hAnsi="Times New Roman" w:cs="Times New Roman"/>
          <w:sz w:val="28"/>
          <w:szCs w:val="28"/>
        </w:rPr>
        <w:t xml:space="preserve">при этом на материальную точку, равна </w:t>
      </w:r>
      <w:r>
        <w:rPr>
          <w:rFonts w:ascii="Times New Roman" w:eastAsia="Times New Roman,Bold" w:hAnsi="Times New Roman" w:cs="Times New Roman"/>
          <w:sz w:val="28"/>
          <w:szCs w:val="28"/>
        </w:rPr>
        <w:t>-</w:t>
      </w:r>
      <w:r w:rsidRPr="001F1A26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1F1A26">
        <w:rPr>
          <w:rFonts w:ascii="Cambria Math" w:eastAsia="Times New Roman,Bold" w:hAnsi="Cambria Math" w:cs="Times New Roman"/>
          <w:sz w:val="28"/>
          <w:szCs w:val="28"/>
        </w:rPr>
        <w:t>𝑭𝒎𝒂𝒙</w:t>
      </w:r>
      <w:r w:rsidRPr="001F1A26">
        <w:rPr>
          <w:rFonts w:ascii="Times New Roman" w:eastAsia="Times New Roman,Bold" w:hAnsi="Times New Roman" w:cs="Times New Roman"/>
          <w:sz w:val="28"/>
          <w:szCs w:val="28"/>
        </w:rPr>
        <w:t>, Полная энергия</w:t>
      </w:r>
    </w:p>
    <w:p w:rsidR="001A0ABE" w:rsidRPr="001F1A26" w:rsidRDefault="001A0ABE" w:rsidP="001A0A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i/>
          <w:iCs/>
          <w:sz w:val="28"/>
          <w:szCs w:val="28"/>
        </w:rPr>
      </w:pPr>
      <w:r w:rsidRPr="001F1A26">
        <w:rPr>
          <w:rFonts w:ascii="Times New Roman" w:eastAsia="Times New Roman,Bold" w:hAnsi="Times New Roman" w:cs="Times New Roman"/>
          <w:sz w:val="28"/>
          <w:szCs w:val="28"/>
        </w:rPr>
        <w:t xml:space="preserve">колеблющейся точки </w:t>
      </w:r>
      <w:r>
        <w:rPr>
          <w:rFonts w:ascii="Times New Roman" w:eastAsia="Times New Roman,Bold" w:hAnsi="Times New Roman" w:cs="Times New Roman"/>
          <w:sz w:val="28"/>
          <w:szCs w:val="28"/>
        </w:rPr>
        <w:t>-</w:t>
      </w:r>
      <w:r w:rsidRPr="001F1A26"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1F1A26">
        <w:rPr>
          <w:rFonts w:ascii="Cambria Math" w:eastAsia="Times New Roman,Bold" w:hAnsi="Cambria Math" w:cs="Times New Roman"/>
          <w:sz w:val="28"/>
          <w:szCs w:val="28"/>
        </w:rPr>
        <w:t>𝑬</w:t>
      </w:r>
      <w:r w:rsidRPr="001F1A26">
        <w:rPr>
          <w:rFonts w:ascii="Times New Roman" w:eastAsia="Times New Roman,Bold" w:hAnsi="Times New Roman" w:cs="Times New Roman"/>
          <w:sz w:val="28"/>
          <w:szCs w:val="28"/>
        </w:rPr>
        <w:t xml:space="preserve">. Коэффициент жесткости пружины – </w:t>
      </w:r>
      <w:proofErr w:type="spellStart"/>
      <w:r w:rsidRPr="001F1A26">
        <w:rPr>
          <w:rFonts w:ascii="Times New Roman" w:eastAsia="Times New Roman,Bold" w:hAnsi="Times New Roman" w:cs="Times New Roman"/>
          <w:b/>
          <w:bCs/>
          <w:i/>
          <w:iCs/>
          <w:sz w:val="28"/>
          <w:szCs w:val="28"/>
        </w:rPr>
        <w:t>k</w:t>
      </w:r>
      <w:proofErr w:type="spellEnd"/>
      <w:r w:rsidRPr="001F1A26">
        <w:rPr>
          <w:rFonts w:ascii="Times New Roman" w:eastAsia="Times New Roman,Bold" w:hAnsi="Times New Roman" w:cs="Times New Roman"/>
          <w:i/>
          <w:iCs/>
          <w:sz w:val="28"/>
          <w:szCs w:val="28"/>
        </w:rPr>
        <w:t>.</w:t>
      </w:r>
    </w:p>
    <w:p w:rsidR="001A0ABE" w:rsidRDefault="001A0ABE" w:rsidP="001A0ABE">
      <w:pPr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1F1A26">
        <w:rPr>
          <w:rFonts w:ascii="Times New Roman" w:eastAsia="Times New Roman,Bold" w:hAnsi="Times New Roman" w:cs="Times New Roman"/>
          <w:sz w:val="28"/>
          <w:szCs w:val="28"/>
        </w:rPr>
        <w:t>Найти неизвестные величины согласно номеру задания.</w:t>
      </w:r>
    </w:p>
    <w:p w:rsidR="001A0ABE" w:rsidRDefault="001A0ABE" w:rsidP="001A0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1555115"/>
            <wp:effectExtent l="19050" t="0" r="3810" b="0"/>
            <wp:docPr id="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55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CF5" w:rsidRPr="001A0ABE" w:rsidRDefault="00073CF5" w:rsidP="001A0ABE"/>
    <w:sectPr w:rsidR="00073CF5" w:rsidRPr="001A0ABE" w:rsidSect="0007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622F"/>
    <w:rsid w:val="00073CF5"/>
    <w:rsid w:val="001A0ABE"/>
    <w:rsid w:val="00955BC4"/>
    <w:rsid w:val="00C2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2021-03-25T11:48:00Z</dcterms:created>
  <dcterms:modified xsi:type="dcterms:W3CDTF">2021-03-25T11:48:00Z</dcterms:modified>
</cp:coreProperties>
</file>