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41" w:rsidRPr="002E4D07" w:rsidRDefault="004B03A8">
      <w:pPr>
        <w:rPr>
          <w:b/>
          <w:sz w:val="28"/>
          <w:szCs w:val="28"/>
        </w:rPr>
      </w:pPr>
      <w:r w:rsidRPr="002E4D07">
        <w:rPr>
          <w:b/>
          <w:sz w:val="28"/>
          <w:szCs w:val="28"/>
        </w:rPr>
        <w:t xml:space="preserve">Тема </w:t>
      </w:r>
      <w:proofErr w:type="gramStart"/>
      <w:r w:rsidRPr="002E4D07">
        <w:rPr>
          <w:b/>
          <w:sz w:val="28"/>
          <w:szCs w:val="28"/>
        </w:rPr>
        <w:t>курсовой</w:t>
      </w:r>
      <w:proofErr w:type="gramEnd"/>
      <w:r w:rsidRPr="002E4D07">
        <w:rPr>
          <w:b/>
          <w:sz w:val="28"/>
          <w:szCs w:val="28"/>
        </w:rPr>
        <w:t>:</w:t>
      </w:r>
    </w:p>
    <w:p w:rsidR="004B03A8" w:rsidRPr="002E4D07" w:rsidRDefault="004B03A8" w:rsidP="004B03A8">
      <w:pPr>
        <w:rPr>
          <w:rFonts w:ascii="Times New Roman" w:hAnsi="Times New Roman" w:cs="Times New Roman"/>
          <w:b/>
          <w:sz w:val="28"/>
          <w:szCs w:val="28"/>
        </w:rPr>
      </w:pPr>
      <w:r w:rsidRPr="002E4D07">
        <w:rPr>
          <w:rFonts w:ascii="Times New Roman" w:hAnsi="Times New Roman" w:cs="Times New Roman"/>
          <w:b/>
          <w:sz w:val="28"/>
          <w:szCs w:val="28"/>
        </w:rPr>
        <w:t>Капитал фирмы, его состав, источники формирования.</w:t>
      </w:r>
    </w:p>
    <w:p w:rsidR="002E4D07" w:rsidRDefault="002E4D07" w:rsidP="004B03A8">
      <w:pPr>
        <w:rPr>
          <w:rFonts w:ascii="Times New Roman" w:hAnsi="Times New Roman" w:cs="Times New Roman"/>
          <w:sz w:val="28"/>
          <w:szCs w:val="28"/>
        </w:rPr>
      </w:pPr>
    </w:p>
    <w:p w:rsidR="002E4D07" w:rsidRPr="000945CE" w:rsidRDefault="002E4D07" w:rsidP="002E4D0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945CE">
        <w:rPr>
          <w:rFonts w:ascii="Times New Roman" w:eastAsia="Calibri" w:hAnsi="Times New Roman" w:cs="Times New Roman"/>
          <w:sz w:val="28"/>
          <w:szCs w:val="28"/>
        </w:rPr>
        <w:t>При подготовке курсовой работы необходимы изучение</w:t>
      </w:r>
      <w:r>
        <w:rPr>
          <w:rFonts w:ascii="Times New Roman" w:eastAsia="Calibri" w:hAnsi="Times New Roman" w:cs="Times New Roman"/>
          <w:sz w:val="28"/>
          <w:szCs w:val="28"/>
        </w:rPr>
        <w:t xml:space="preserve"> </w:t>
      </w:r>
      <w:r w:rsidRPr="000945CE">
        <w:rPr>
          <w:rFonts w:ascii="Times New Roman" w:eastAsia="Calibri" w:hAnsi="Times New Roman" w:cs="Times New Roman"/>
          <w:sz w:val="28"/>
          <w:szCs w:val="28"/>
        </w:rPr>
        <w:t>теоретических аспектов выявленной экономической проблемы, анализ фактических материалов конкретно</w:t>
      </w:r>
      <w:r>
        <w:rPr>
          <w:rFonts w:ascii="Times New Roman" w:eastAsia="Calibri" w:hAnsi="Times New Roman" w:cs="Times New Roman"/>
          <w:sz w:val="28"/>
          <w:szCs w:val="28"/>
        </w:rPr>
        <w:t>й</w:t>
      </w:r>
      <w:r w:rsidRPr="000945CE">
        <w:rPr>
          <w:rFonts w:ascii="Times New Roman" w:eastAsia="Calibri" w:hAnsi="Times New Roman" w:cs="Times New Roman"/>
          <w:sz w:val="28"/>
          <w:szCs w:val="28"/>
        </w:rPr>
        <w:t xml:space="preserve"> </w:t>
      </w:r>
      <w:r>
        <w:rPr>
          <w:rFonts w:ascii="Times New Roman" w:eastAsia="Calibri" w:hAnsi="Times New Roman" w:cs="Times New Roman"/>
          <w:sz w:val="28"/>
          <w:szCs w:val="28"/>
        </w:rPr>
        <w:t>фирмы</w:t>
      </w:r>
      <w:r w:rsidRPr="000945CE">
        <w:rPr>
          <w:rFonts w:ascii="Times New Roman" w:eastAsia="Calibri" w:hAnsi="Times New Roman" w:cs="Times New Roman"/>
          <w:sz w:val="28"/>
          <w:szCs w:val="28"/>
        </w:rPr>
        <w:t>, разработка</w:t>
      </w:r>
      <w:r>
        <w:rPr>
          <w:rFonts w:ascii="Times New Roman" w:eastAsia="Calibri" w:hAnsi="Times New Roman" w:cs="Times New Roman"/>
          <w:sz w:val="28"/>
          <w:szCs w:val="28"/>
        </w:rPr>
        <w:t xml:space="preserve"> </w:t>
      </w:r>
      <w:r w:rsidRPr="000945CE">
        <w:rPr>
          <w:rFonts w:ascii="Times New Roman" w:eastAsia="Calibri" w:hAnsi="Times New Roman" w:cs="Times New Roman"/>
          <w:sz w:val="28"/>
          <w:szCs w:val="28"/>
        </w:rPr>
        <w:t>предложений и рекомендаций по решению проблемы с соответствующими расчетами.</w:t>
      </w:r>
    </w:p>
    <w:p w:rsidR="002E4D07" w:rsidRPr="000945CE" w:rsidRDefault="002E4D07" w:rsidP="002E4D07">
      <w:pPr>
        <w:rPr>
          <w:rFonts w:ascii="Times New Roman" w:eastAsia="Calibri" w:hAnsi="Times New Roman" w:cs="Times New Roman"/>
          <w:b/>
          <w:sz w:val="28"/>
          <w:szCs w:val="28"/>
        </w:rPr>
      </w:pPr>
      <w:r w:rsidRPr="000945CE">
        <w:rPr>
          <w:rFonts w:ascii="Times New Roman" w:eastAsia="Calibri" w:hAnsi="Times New Roman" w:cs="Times New Roman"/>
          <w:b/>
          <w:sz w:val="28"/>
          <w:szCs w:val="28"/>
        </w:rPr>
        <w:t>При подготовке курсовой работы:</w:t>
      </w:r>
    </w:p>
    <w:p w:rsidR="002E4D07" w:rsidRPr="000945CE" w:rsidRDefault="002E4D07" w:rsidP="002E4D07">
      <w:pPr>
        <w:rPr>
          <w:rFonts w:ascii="Times New Roman" w:eastAsia="Calibri" w:hAnsi="Times New Roman" w:cs="Times New Roman"/>
          <w:sz w:val="28"/>
          <w:szCs w:val="28"/>
        </w:rPr>
      </w:pPr>
      <w:r w:rsidRPr="000945CE">
        <w:rPr>
          <w:rFonts w:ascii="Times New Roman" w:eastAsia="Calibri" w:hAnsi="Times New Roman" w:cs="Times New Roman"/>
          <w:sz w:val="28"/>
          <w:szCs w:val="28"/>
        </w:rPr>
        <w:t>1) объектом исследования является экономическая деятельность</w:t>
      </w:r>
    </w:p>
    <w:p w:rsidR="002E4D07" w:rsidRPr="000945CE" w:rsidRDefault="002E4D07" w:rsidP="002E4D07">
      <w:pPr>
        <w:rPr>
          <w:rFonts w:ascii="Times New Roman" w:eastAsia="Calibri" w:hAnsi="Times New Roman" w:cs="Times New Roman"/>
          <w:sz w:val="28"/>
          <w:szCs w:val="28"/>
        </w:rPr>
      </w:pPr>
      <w:r w:rsidRPr="000945CE">
        <w:rPr>
          <w:rFonts w:ascii="Times New Roman" w:eastAsia="Calibri" w:hAnsi="Times New Roman" w:cs="Times New Roman"/>
          <w:sz w:val="28"/>
          <w:szCs w:val="28"/>
        </w:rPr>
        <w:t>конкретно</w:t>
      </w:r>
      <w:r>
        <w:rPr>
          <w:rFonts w:ascii="Times New Roman" w:eastAsia="Calibri" w:hAnsi="Times New Roman" w:cs="Times New Roman"/>
          <w:sz w:val="28"/>
          <w:szCs w:val="28"/>
        </w:rPr>
        <w:t>й</w:t>
      </w:r>
      <w:r w:rsidRPr="000945CE">
        <w:rPr>
          <w:rFonts w:ascii="Times New Roman" w:eastAsia="Calibri" w:hAnsi="Times New Roman" w:cs="Times New Roman"/>
          <w:sz w:val="28"/>
          <w:szCs w:val="28"/>
        </w:rPr>
        <w:t xml:space="preserve"> </w:t>
      </w:r>
      <w:r>
        <w:rPr>
          <w:rFonts w:ascii="Times New Roman" w:eastAsia="Calibri" w:hAnsi="Times New Roman" w:cs="Times New Roman"/>
          <w:sz w:val="28"/>
          <w:szCs w:val="28"/>
        </w:rPr>
        <w:t>фирмы</w:t>
      </w:r>
      <w:r w:rsidRPr="000945CE">
        <w:rPr>
          <w:rFonts w:ascii="Times New Roman" w:eastAsia="Calibri" w:hAnsi="Times New Roman" w:cs="Times New Roman"/>
          <w:sz w:val="28"/>
          <w:szCs w:val="28"/>
        </w:rPr>
        <w:t>;</w:t>
      </w:r>
    </w:p>
    <w:p w:rsidR="002E4D07" w:rsidRPr="004B03A8" w:rsidRDefault="002E4D07" w:rsidP="002E4D07">
      <w:pPr>
        <w:rPr>
          <w:rFonts w:ascii="Times New Roman" w:hAnsi="Times New Roman" w:cs="Times New Roman"/>
          <w:sz w:val="28"/>
          <w:szCs w:val="28"/>
        </w:rPr>
      </w:pPr>
      <w:r w:rsidRPr="000945CE">
        <w:rPr>
          <w:rFonts w:ascii="Times New Roman" w:eastAsia="Calibri" w:hAnsi="Times New Roman" w:cs="Times New Roman"/>
          <w:sz w:val="28"/>
          <w:szCs w:val="28"/>
        </w:rPr>
        <w:t>2) предметом исследования является выбранная тема</w:t>
      </w:r>
    </w:p>
    <w:p w:rsidR="004B03A8" w:rsidRDefault="004B03A8"/>
    <w:p w:rsidR="00E96C5C" w:rsidRPr="00376160" w:rsidRDefault="00E96C5C" w:rsidP="00E96C5C">
      <w:pPr>
        <w:jc w:val="both"/>
        <w:rPr>
          <w:rFonts w:ascii="Times New Roman" w:hAnsi="Times New Roman"/>
          <w:b/>
          <w:sz w:val="28"/>
          <w:szCs w:val="28"/>
        </w:rPr>
      </w:pPr>
      <w:r w:rsidRPr="00376160">
        <w:rPr>
          <w:rFonts w:ascii="Times New Roman" w:hAnsi="Times New Roman"/>
          <w:b/>
          <w:sz w:val="28"/>
          <w:szCs w:val="28"/>
        </w:rPr>
        <w:t xml:space="preserve">             Курсовая работа должна иметь следующую структуру: </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 xml:space="preserve">1. Содержание. </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2. Введение.</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 xml:space="preserve"> 3. Основная часть: </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Глава 1. Теоретическая часть работы.</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 xml:space="preserve"> Глава 2. Аналитическая часть работы.</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 xml:space="preserve"> Глава 3. Конструктивная часть работы. </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4. Заключение.</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 xml:space="preserve"> 5. Список использованных источников. </w:t>
      </w:r>
    </w:p>
    <w:p w:rsidR="00E96C5C" w:rsidRDefault="00E96C5C" w:rsidP="00E96C5C">
      <w:pPr>
        <w:jc w:val="both"/>
        <w:rPr>
          <w:rFonts w:ascii="Times New Roman" w:hAnsi="Times New Roman"/>
          <w:sz w:val="28"/>
          <w:szCs w:val="28"/>
        </w:rPr>
      </w:pPr>
      <w:r w:rsidRPr="00376160">
        <w:rPr>
          <w:rFonts w:ascii="Times New Roman" w:hAnsi="Times New Roman"/>
          <w:sz w:val="28"/>
          <w:szCs w:val="28"/>
        </w:rPr>
        <w:t xml:space="preserve">6. Приложения (при необходимости). </w:t>
      </w:r>
    </w:p>
    <w:p w:rsidR="00E96C5C" w:rsidRPr="0064350A" w:rsidRDefault="00E96C5C" w:rsidP="00E96C5C">
      <w:pPr>
        <w:jc w:val="both"/>
        <w:rPr>
          <w:rFonts w:ascii="Times New Roman" w:hAnsi="Times New Roman"/>
          <w:b/>
          <w:sz w:val="28"/>
          <w:szCs w:val="28"/>
        </w:rPr>
      </w:pPr>
      <w:r>
        <w:rPr>
          <w:rFonts w:ascii="Times New Roman" w:hAnsi="Times New Roman"/>
          <w:sz w:val="28"/>
          <w:szCs w:val="28"/>
        </w:rPr>
        <w:t xml:space="preserve">          </w:t>
      </w:r>
      <w:r w:rsidRPr="00376160">
        <w:rPr>
          <w:rFonts w:ascii="Times New Roman" w:hAnsi="Times New Roman"/>
          <w:sz w:val="28"/>
          <w:szCs w:val="28"/>
        </w:rPr>
        <w:t xml:space="preserve">Этот перечень определяет последовательность расположения составных частей работы. </w:t>
      </w:r>
      <w:r w:rsidRPr="0064350A">
        <w:rPr>
          <w:rFonts w:ascii="Times New Roman" w:hAnsi="Times New Roman"/>
          <w:b/>
          <w:sz w:val="28"/>
          <w:szCs w:val="28"/>
        </w:rPr>
        <w:t xml:space="preserve">Общий объем работы должен составлять 35–45 страниц текста. </w:t>
      </w:r>
    </w:p>
    <w:p w:rsidR="00E96C5C" w:rsidRDefault="00E96C5C" w:rsidP="00E96C5C">
      <w:pPr>
        <w:jc w:val="both"/>
        <w:rPr>
          <w:rFonts w:ascii="Times New Roman" w:hAnsi="Times New Roman"/>
          <w:sz w:val="28"/>
          <w:szCs w:val="28"/>
        </w:rPr>
      </w:pPr>
      <w:r w:rsidRPr="0064350A">
        <w:rPr>
          <w:rFonts w:ascii="Times New Roman" w:hAnsi="Times New Roman"/>
          <w:b/>
          <w:sz w:val="28"/>
          <w:szCs w:val="28"/>
        </w:rPr>
        <w:t>Титульный лист</w:t>
      </w:r>
      <w:r w:rsidRPr="00376160">
        <w:rPr>
          <w:rFonts w:ascii="Times New Roman" w:hAnsi="Times New Roman"/>
          <w:sz w:val="28"/>
          <w:szCs w:val="28"/>
        </w:rPr>
        <w:t xml:space="preserve"> – является первым листом работы, в котором содержится ряд обязательных реквизитов. </w:t>
      </w:r>
      <w:r>
        <w:rPr>
          <w:rFonts w:ascii="Times New Roman" w:hAnsi="Times New Roman"/>
          <w:sz w:val="28"/>
          <w:szCs w:val="28"/>
        </w:rPr>
        <w:t xml:space="preserve"> </w:t>
      </w:r>
    </w:p>
    <w:p w:rsidR="00E96C5C" w:rsidRDefault="00E96C5C" w:rsidP="00E96C5C">
      <w:pPr>
        <w:jc w:val="both"/>
        <w:rPr>
          <w:rFonts w:ascii="Times New Roman" w:hAnsi="Times New Roman"/>
          <w:sz w:val="28"/>
          <w:szCs w:val="28"/>
        </w:rPr>
      </w:pPr>
      <w:r>
        <w:rPr>
          <w:rFonts w:ascii="Times New Roman" w:hAnsi="Times New Roman"/>
          <w:sz w:val="28"/>
          <w:szCs w:val="28"/>
        </w:rPr>
        <w:lastRenderedPageBreak/>
        <w:t xml:space="preserve">          </w:t>
      </w:r>
      <w:r w:rsidRPr="0064350A">
        <w:rPr>
          <w:rFonts w:ascii="Times New Roman" w:hAnsi="Times New Roman"/>
          <w:b/>
          <w:sz w:val="28"/>
          <w:szCs w:val="28"/>
        </w:rPr>
        <w:t>Содержание (оглавление)</w:t>
      </w:r>
      <w:r w:rsidRPr="00376160">
        <w:rPr>
          <w:rFonts w:ascii="Times New Roman" w:hAnsi="Times New Roman"/>
          <w:sz w:val="28"/>
          <w:szCs w:val="28"/>
        </w:rPr>
        <w:t xml:space="preserve"> – включает перечень наименований всех разделов и подразделов работы с указанием номера страницы, на которой располагается начало материала. Содержание дает наглядное представление о структуре и основных темах, освещаемых в работе, позволяет ориентироваться в ней. Во введении дается краткая характеристика сущности рассматриваемой проблемы или вопроса, которая определяет, насколько актуальна данная тема в науке или для самого студента. Особое внимание во введении уделяется определению методологического аппарата исследования, который состоит из проблемы, объекта, предмета, цели, задач и методов исследования.</w:t>
      </w:r>
    </w:p>
    <w:p w:rsidR="00E96C5C" w:rsidRDefault="00E96C5C" w:rsidP="00E96C5C">
      <w:pPr>
        <w:jc w:val="both"/>
        <w:rPr>
          <w:rFonts w:ascii="Times New Roman" w:hAnsi="Times New Roman"/>
          <w:sz w:val="28"/>
          <w:szCs w:val="28"/>
        </w:rPr>
      </w:pPr>
      <w:r>
        <w:rPr>
          <w:rFonts w:ascii="Times New Roman" w:hAnsi="Times New Roman"/>
          <w:sz w:val="28"/>
          <w:szCs w:val="28"/>
        </w:rPr>
        <w:t xml:space="preserve">           </w:t>
      </w:r>
      <w:r w:rsidRPr="00BB3D40">
        <w:rPr>
          <w:rFonts w:ascii="Times New Roman" w:hAnsi="Times New Roman"/>
          <w:b/>
          <w:sz w:val="28"/>
          <w:szCs w:val="28"/>
        </w:rPr>
        <w:t>Во введении</w:t>
      </w:r>
      <w:r w:rsidRPr="00BB3D40">
        <w:rPr>
          <w:rFonts w:ascii="Times New Roman" w:hAnsi="Times New Roman"/>
          <w:sz w:val="28"/>
          <w:szCs w:val="28"/>
        </w:rPr>
        <w:t xml:space="preserve"> дается краткая характеристика сущности рассматриваемой проблемы или вопроса, которая определяет, насколько актуальна данная тема в науке или для самого студента. Особое внимание во введении уделяется определению методологического аппарата исследования, который состоит из проблемы, объекта, предмета, цели, задач и методов исследования.</w:t>
      </w:r>
    </w:p>
    <w:p w:rsidR="00E96C5C" w:rsidRDefault="00E96C5C" w:rsidP="00E96C5C">
      <w:pPr>
        <w:jc w:val="both"/>
        <w:rPr>
          <w:rFonts w:ascii="Times New Roman" w:hAnsi="Times New Roman"/>
          <w:sz w:val="28"/>
          <w:szCs w:val="28"/>
        </w:rPr>
      </w:pPr>
      <w:r>
        <w:rPr>
          <w:rFonts w:ascii="Times New Roman" w:hAnsi="Times New Roman"/>
          <w:b/>
          <w:sz w:val="28"/>
          <w:szCs w:val="28"/>
        </w:rPr>
        <w:t xml:space="preserve">         </w:t>
      </w:r>
      <w:r w:rsidRPr="00604988">
        <w:rPr>
          <w:rFonts w:ascii="Times New Roman" w:hAnsi="Times New Roman"/>
          <w:b/>
          <w:sz w:val="28"/>
          <w:szCs w:val="28"/>
        </w:rPr>
        <w:t>Проблема</w:t>
      </w:r>
      <w:r w:rsidRPr="00604988">
        <w:rPr>
          <w:rFonts w:ascii="Times New Roman" w:hAnsi="Times New Roman"/>
          <w:sz w:val="28"/>
          <w:szCs w:val="28"/>
        </w:rPr>
        <w:t xml:space="preserve"> – это реально существующее противоречие, несоответствие между желаемым и действительным, исследование которого позволит оптимизировать какую-либо часть или весь процесс в целом. Возможно, что данная проблема ранее изучалась, но удовлетворительное решение не было найдено или появились обстоятельства, вновь актуализировавшие интерес к вопросу.</w:t>
      </w:r>
    </w:p>
    <w:p w:rsidR="00E96C5C" w:rsidRDefault="00E96C5C" w:rsidP="00E96C5C">
      <w:pPr>
        <w:jc w:val="both"/>
        <w:rPr>
          <w:rFonts w:ascii="Times New Roman" w:hAnsi="Times New Roman"/>
          <w:sz w:val="28"/>
          <w:szCs w:val="28"/>
        </w:rPr>
      </w:pPr>
      <w:r>
        <w:rPr>
          <w:rFonts w:ascii="Times New Roman" w:hAnsi="Times New Roman"/>
          <w:b/>
          <w:sz w:val="28"/>
          <w:szCs w:val="28"/>
        </w:rPr>
        <w:t xml:space="preserve">          </w:t>
      </w:r>
      <w:r w:rsidRPr="00170DE4">
        <w:rPr>
          <w:rFonts w:ascii="Times New Roman" w:hAnsi="Times New Roman"/>
          <w:b/>
          <w:sz w:val="28"/>
          <w:szCs w:val="28"/>
        </w:rPr>
        <w:t xml:space="preserve">Обязательным элементом введения является формулировка объекта и предмета исследования. </w:t>
      </w:r>
      <w:r w:rsidRPr="00170DE4">
        <w:rPr>
          <w:rFonts w:ascii="Times New Roman" w:hAnsi="Times New Roman"/>
          <w:sz w:val="28"/>
          <w:szCs w:val="28"/>
        </w:rPr>
        <w:t>Объект исследования – это процессы или явления, порождающие проблемную ситуацию. В курсовой работе по дисциплине «</w:t>
      </w:r>
      <w:r>
        <w:rPr>
          <w:rFonts w:ascii="Times New Roman" w:hAnsi="Times New Roman"/>
          <w:sz w:val="28"/>
          <w:szCs w:val="28"/>
        </w:rPr>
        <w:t>Практикум по экономике фирмы</w:t>
      </w:r>
      <w:r w:rsidRPr="00170DE4">
        <w:rPr>
          <w:rFonts w:ascii="Times New Roman" w:hAnsi="Times New Roman"/>
          <w:sz w:val="28"/>
          <w:szCs w:val="28"/>
        </w:rPr>
        <w:t xml:space="preserve">» объектом исследования является </w:t>
      </w:r>
      <w:r>
        <w:rPr>
          <w:rFonts w:ascii="Times New Roman" w:hAnsi="Times New Roman"/>
          <w:sz w:val="28"/>
          <w:szCs w:val="28"/>
        </w:rPr>
        <w:t>фирма</w:t>
      </w:r>
      <w:r w:rsidRPr="00170DE4">
        <w:rPr>
          <w:rFonts w:ascii="Times New Roman" w:hAnsi="Times New Roman"/>
          <w:sz w:val="28"/>
          <w:szCs w:val="28"/>
        </w:rPr>
        <w:t xml:space="preserve"> в различных аспектах своей деятельности. </w:t>
      </w:r>
    </w:p>
    <w:p w:rsidR="00E96C5C" w:rsidRDefault="00E96C5C" w:rsidP="00E96C5C">
      <w:pPr>
        <w:jc w:val="both"/>
        <w:rPr>
          <w:rFonts w:ascii="Times New Roman" w:hAnsi="Times New Roman"/>
          <w:sz w:val="28"/>
          <w:szCs w:val="28"/>
        </w:rPr>
      </w:pPr>
      <w:r>
        <w:rPr>
          <w:rFonts w:ascii="Times New Roman" w:hAnsi="Times New Roman"/>
          <w:sz w:val="28"/>
          <w:szCs w:val="28"/>
        </w:rPr>
        <w:t xml:space="preserve">          </w:t>
      </w:r>
      <w:r w:rsidRPr="00170DE4">
        <w:rPr>
          <w:rFonts w:ascii="Times New Roman" w:hAnsi="Times New Roman"/>
          <w:b/>
          <w:sz w:val="28"/>
          <w:szCs w:val="28"/>
        </w:rPr>
        <w:t>Предмет исследования</w:t>
      </w:r>
      <w:r w:rsidRPr="00170DE4">
        <w:rPr>
          <w:rFonts w:ascii="Times New Roman" w:hAnsi="Times New Roman"/>
          <w:sz w:val="28"/>
          <w:szCs w:val="28"/>
        </w:rPr>
        <w:t xml:space="preserve"> – конкретная проблема существования или функционирования </w:t>
      </w:r>
      <w:r>
        <w:rPr>
          <w:rFonts w:ascii="Times New Roman" w:hAnsi="Times New Roman"/>
          <w:sz w:val="28"/>
          <w:szCs w:val="28"/>
        </w:rPr>
        <w:t>фирмы</w:t>
      </w:r>
      <w:r w:rsidRPr="00170DE4">
        <w:rPr>
          <w:rFonts w:ascii="Times New Roman" w:hAnsi="Times New Roman"/>
          <w:sz w:val="28"/>
          <w:szCs w:val="28"/>
        </w:rPr>
        <w:t xml:space="preserve">, которая и будет подробно изучаться в процессе написания курсовой работы. </w:t>
      </w:r>
      <w:r w:rsidRPr="00170DE4">
        <w:rPr>
          <w:rFonts w:ascii="Times New Roman" w:hAnsi="Times New Roman"/>
          <w:b/>
          <w:sz w:val="28"/>
          <w:szCs w:val="28"/>
        </w:rPr>
        <w:t>Предметом исследования могут быть</w:t>
      </w:r>
      <w:r w:rsidRPr="00170DE4">
        <w:rPr>
          <w:rFonts w:ascii="Times New Roman" w:hAnsi="Times New Roman"/>
          <w:sz w:val="28"/>
          <w:szCs w:val="28"/>
        </w:rPr>
        <w:t xml:space="preserve"> новые свойства, условия, отношения, функции, содержание, способы и приемы реализации проблем. </w:t>
      </w:r>
      <w:r w:rsidRPr="00170DE4">
        <w:rPr>
          <w:rFonts w:ascii="Times New Roman" w:hAnsi="Times New Roman"/>
          <w:b/>
          <w:sz w:val="28"/>
          <w:szCs w:val="28"/>
        </w:rPr>
        <w:t>Предмет исследования</w:t>
      </w:r>
      <w:r w:rsidRPr="00170DE4">
        <w:rPr>
          <w:rFonts w:ascii="Times New Roman" w:hAnsi="Times New Roman"/>
          <w:sz w:val="28"/>
          <w:szCs w:val="28"/>
        </w:rPr>
        <w:t xml:space="preserve"> находится в границах </w:t>
      </w:r>
      <w:r>
        <w:rPr>
          <w:rFonts w:ascii="Times New Roman" w:hAnsi="Times New Roman"/>
          <w:sz w:val="28"/>
          <w:szCs w:val="28"/>
        </w:rPr>
        <w:t>фирмы</w:t>
      </w:r>
      <w:r w:rsidRPr="00170DE4">
        <w:rPr>
          <w:rFonts w:ascii="Times New Roman" w:hAnsi="Times New Roman"/>
          <w:sz w:val="28"/>
          <w:szCs w:val="28"/>
        </w:rPr>
        <w:t>. На предмет направлено основное внимание студента, предмет определяет тему курсовой работы, которая обозначается на титульном листе как заглавие.</w:t>
      </w:r>
    </w:p>
    <w:p w:rsidR="00E96C5C" w:rsidRPr="00533DF4" w:rsidRDefault="00E96C5C" w:rsidP="00E96C5C">
      <w:pPr>
        <w:jc w:val="both"/>
        <w:rPr>
          <w:rFonts w:ascii="Times New Roman" w:hAnsi="Times New Roman"/>
          <w:sz w:val="28"/>
          <w:szCs w:val="28"/>
        </w:rPr>
      </w:pPr>
      <w:r w:rsidRPr="00570611">
        <w:rPr>
          <w:rFonts w:ascii="Times New Roman" w:hAnsi="Times New Roman"/>
          <w:b/>
          <w:sz w:val="28"/>
          <w:szCs w:val="28"/>
        </w:rPr>
        <w:lastRenderedPageBreak/>
        <w:t xml:space="preserve">         Проблема, объект и предмет</w:t>
      </w:r>
      <w:r w:rsidRPr="00533DF4">
        <w:rPr>
          <w:rFonts w:ascii="Times New Roman" w:hAnsi="Times New Roman"/>
          <w:sz w:val="28"/>
          <w:szCs w:val="28"/>
        </w:rPr>
        <w:t xml:space="preserve"> исследования позволяют правильно и четко определить цель курсовой работы, которая объясняет, что намерен получить исследователь, чего он хочет достичь. Ключевыми словами в формулировке цели курсовой работы являются: изучить, рассмотреть, разработать и т. п.</w:t>
      </w:r>
    </w:p>
    <w:p w:rsidR="00E96C5C" w:rsidRPr="00533DF4" w:rsidRDefault="00E96C5C" w:rsidP="00E96C5C">
      <w:pPr>
        <w:jc w:val="both"/>
        <w:rPr>
          <w:rFonts w:ascii="Times New Roman" w:hAnsi="Times New Roman"/>
          <w:sz w:val="28"/>
          <w:szCs w:val="28"/>
        </w:rPr>
      </w:pPr>
      <w:r w:rsidRPr="00533DF4">
        <w:rPr>
          <w:rFonts w:ascii="Times New Roman" w:hAnsi="Times New Roman"/>
          <w:sz w:val="28"/>
          <w:szCs w:val="28"/>
        </w:rPr>
        <w:t xml:space="preserve">          </w:t>
      </w:r>
      <w:r w:rsidRPr="00570611">
        <w:rPr>
          <w:rFonts w:ascii="Times New Roman" w:hAnsi="Times New Roman"/>
          <w:b/>
          <w:sz w:val="28"/>
          <w:szCs w:val="28"/>
        </w:rPr>
        <w:t>Конкретизация цели дается в процессе определения задач.</w:t>
      </w:r>
      <w:r w:rsidRPr="00533DF4">
        <w:rPr>
          <w:rFonts w:ascii="Times New Roman" w:hAnsi="Times New Roman"/>
          <w:sz w:val="28"/>
          <w:szCs w:val="28"/>
        </w:rPr>
        <w:t xml:space="preserve"> Задачи следует рассматривать как своеобразный алгоритм достижения цели. Каждая задача может отражать ступень или этап исследования. Система задач позволяет определить последовательность основных действий исследователя. При написании курсовой работы следует избегать формулировки слишком частных задач – достаточно трех довольно объемных задач, отражающих ход процесса теоретического осмысления и практической разработки, на основе которых делаются выводы, вырабатываются рекомендации. </w:t>
      </w:r>
    </w:p>
    <w:p w:rsidR="00E96C5C" w:rsidRPr="00B54E59" w:rsidRDefault="00E96C5C" w:rsidP="00E96C5C">
      <w:pPr>
        <w:jc w:val="both"/>
        <w:rPr>
          <w:rFonts w:ascii="Times New Roman" w:hAnsi="Times New Roman"/>
          <w:sz w:val="28"/>
          <w:szCs w:val="28"/>
        </w:rPr>
      </w:pPr>
      <w:r w:rsidRPr="00B54E59">
        <w:rPr>
          <w:rFonts w:ascii="Times New Roman" w:hAnsi="Times New Roman"/>
          <w:b/>
          <w:sz w:val="28"/>
          <w:szCs w:val="28"/>
        </w:rPr>
        <w:t xml:space="preserve">           В формулировке задач должно звучать не только, что собирается сделать автор работы, но и для чего.</w:t>
      </w:r>
      <w:r w:rsidRPr="00B54E59">
        <w:rPr>
          <w:rFonts w:ascii="Times New Roman" w:hAnsi="Times New Roman"/>
          <w:sz w:val="28"/>
          <w:szCs w:val="28"/>
        </w:rPr>
        <w:t xml:space="preserve"> Обязательным элементом введения курсовой работы является также указание на методы исследования, которые служат инструментом в получении фактического материала, являясь необходимым условием достижения поставленной в работе цели. </w:t>
      </w:r>
    </w:p>
    <w:p w:rsidR="00E96C5C" w:rsidRPr="00B54E59" w:rsidRDefault="00E96C5C" w:rsidP="00E96C5C">
      <w:pPr>
        <w:jc w:val="both"/>
        <w:rPr>
          <w:rFonts w:ascii="Times New Roman" w:hAnsi="Times New Roman"/>
          <w:sz w:val="28"/>
          <w:szCs w:val="28"/>
        </w:rPr>
      </w:pPr>
      <w:r w:rsidRPr="00B54E59">
        <w:rPr>
          <w:rFonts w:ascii="Times New Roman" w:hAnsi="Times New Roman"/>
          <w:sz w:val="28"/>
          <w:szCs w:val="28"/>
        </w:rPr>
        <w:t xml:space="preserve">            Все методы, традиционно используемые при написании курсовых работ, можно разделить на две группы: </w:t>
      </w:r>
    </w:p>
    <w:p w:rsidR="00E96C5C" w:rsidRPr="00B54E59" w:rsidRDefault="00E96C5C" w:rsidP="00E96C5C">
      <w:pPr>
        <w:jc w:val="both"/>
        <w:rPr>
          <w:rFonts w:ascii="Times New Roman" w:hAnsi="Times New Roman"/>
          <w:sz w:val="28"/>
          <w:szCs w:val="28"/>
        </w:rPr>
      </w:pPr>
      <w:r w:rsidRPr="00B54E59">
        <w:rPr>
          <w:rFonts w:ascii="Times New Roman" w:hAnsi="Times New Roman"/>
          <w:sz w:val="28"/>
          <w:szCs w:val="28"/>
        </w:rPr>
        <w:t xml:space="preserve">1) теоретические (анализ литературы, обобщение, систематизация и т. п.); </w:t>
      </w:r>
    </w:p>
    <w:p w:rsidR="00E96C5C" w:rsidRPr="00B54E59" w:rsidRDefault="00E96C5C" w:rsidP="00E96C5C">
      <w:pPr>
        <w:jc w:val="both"/>
        <w:rPr>
          <w:rFonts w:ascii="Times New Roman" w:hAnsi="Times New Roman"/>
          <w:sz w:val="28"/>
          <w:szCs w:val="28"/>
        </w:rPr>
      </w:pPr>
      <w:r w:rsidRPr="00B54E59">
        <w:rPr>
          <w:rFonts w:ascii="Times New Roman" w:hAnsi="Times New Roman"/>
          <w:sz w:val="28"/>
          <w:szCs w:val="28"/>
        </w:rPr>
        <w:t xml:space="preserve">2) </w:t>
      </w:r>
      <w:proofErr w:type="gramStart"/>
      <w:r w:rsidRPr="00B54E59">
        <w:rPr>
          <w:rFonts w:ascii="Times New Roman" w:hAnsi="Times New Roman"/>
          <w:sz w:val="28"/>
          <w:szCs w:val="28"/>
        </w:rPr>
        <w:t>практические</w:t>
      </w:r>
      <w:proofErr w:type="gramEnd"/>
      <w:r w:rsidRPr="00B54E59">
        <w:rPr>
          <w:rFonts w:ascii="Times New Roman" w:hAnsi="Times New Roman"/>
          <w:sz w:val="28"/>
          <w:szCs w:val="28"/>
        </w:rPr>
        <w:t xml:space="preserve"> (наблюдение, эксперимент, тестирование, анкетирование и др.).</w:t>
      </w:r>
    </w:p>
    <w:p w:rsidR="00E96C5C" w:rsidRPr="00B54E59" w:rsidRDefault="00E96C5C" w:rsidP="00E96C5C">
      <w:pPr>
        <w:jc w:val="both"/>
        <w:rPr>
          <w:rFonts w:ascii="Times New Roman" w:hAnsi="Times New Roman"/>
          <w:b/>
          <w:sz w:val="28"/>
          <w:szCs w:val="28"/>
        </w:rPr>
      </w:pPr>
      <w:r w:rsidRPr="00B54E59">
        <w:rPr>
          <w:rFonts w:ascii="Times New Roman" w:hAnsi="Times New Roman"/>
          <w:b/>
          <w:sz w:val="28"/>
          <w:szCs w:val="28"/>
        </w:rPr>
        <w:t xml:space="preserve">             В конце вводной части желательно раскрыть структуру работы, т. е. представить перечень ее структурных элементов и обосновать последовательность их расположения. </w:t>
      </w:r>
    </w:p>
    <w:p w:rsidR="00E96C5C" w:rsidRPr="00B54E59" w:rsidRDefault="00E96C5C" w:rsidP="00E96C5C">
      <w:pPr>
        <w:jc w:val="both"/>
        <w:rPr>
          <w:rFonts w:ascii="Times New Roman" w:hAnsi="Times New Roman"/>
          <w:b/>
          <w:sz w:val="28"/>
          <w:szCs w:val="28"/>
        </w:rPr>
      </w:pPr>
      <w:r w:rsidRPr="00B54E59">
        <w:rPr>
          <w:rFonts w:ascii="Times New Roman" w:hAnsi="Times New Roman"/>
          <w:sz w:val="28"/>
          <w:szCs w:val="28"/>
        </w:rPr>
        <w:t xml:space="preserve">           </w:t>
      </w:r>
      <w:r w:rsidRPr="00B54E59">
        <w:rPr>
          <w:rFonts w:ascii="Times New Roman" w:hAnsi="Times New Roman"/>
          <w:b/>
          <w:sz w:val="28"/>
          <w:szCs w:val="28"/>
        </w:rPr>
        <w:t xml:space="preserve">Объем введения до 3 страниц. </w:t>
      </w:r>
    </w:p>
    <w:p w:rsidR="00E96C5C" w:rsidRPr="00B54E59" w:rsidRDefault="00E96C5C" w:rsidP="00E96C5C">
      <w:pPr>
        <w:jc w:val="both"/>
        <w:rPr>
          <w:rFonts w:ascii="Times New Roman" w:hAnsi="Times New Roman"/>
          <w:sz w:val="28"/>
          <w:szCs w:val="28"/>
        </w:rPr>
      </w:pPr>
      <w:r w:rsidRPr="00B54E59">
        <w:rPr>
          <w:rFonts w:ascii="Times New Roman" w:hAnsi="Times New Roman"/>
          <w:sz w:val="28"/>
          <w:szCs w:val="28"/>
        </w:rPr>
        <w:t xml:space="preserve">             Основная часть курсовой работы (объем 30–37 страниц) должна состоять из трех глав, которые можно, в свою очередь, разделить на параграфы. Названия глав и параграфов не должны дублировать название темы курсовой работы. Главы и параграфы необходимо соотносить друг с другом по объему представленного материала. Оптимально равное соотношение объемов глав или параграфов. Объем параграфов не должен превышать объема любой из глав работы. Заголовки глав и параграфов должны быть лаконичными и соответствовать их содержанию. </w:t>
      </w:r>
    </w:p>
    <w:p w:rsidR="00E96C5C" w:rsidRPr="00B54E59" w:rsidRDefault="00E96C5C" w:rsidP="00E96C5C">
      <w:pPr>
        <w:jc w:val="both"/>
        <w:rPr>
          <w:rFonts w:ascii="Times New Roman" w:hAnsi="Times New Roman"/>
          <w:sz w:val="28"/>
          <w:szCs w:val="28"/>
        </w:rPr>
      </w:pPr>
      <w:r w:rsidRPr="00B54E59">
        <w:rPr>
          <w:rFonts w:ascii="Times New Roman" w:hAnsi="Times New Roman"/>
          <w:sz w:val="28"/>
          <w:szCs w:val="28"/>
        </w:rPr>
        <w:lastRenderedPageBreak/>
        <w:t xml:space="preserve">                 </w:t>
      </w:r>
      <w:r w:rsidRPr="00B54E59">
        <w:rPr>
          <w:rFonts w:ascii="Times New Roman" w:hAnsi="Times New Roman"/>
          <w:b/>
          <w:sz w:val="28"/>
          <w:szCs w:val="28"/>
        </w:rPr>
        <w:t>Первая глава основной части курсовой работы носит теоретический характер.</w:t>
      </w:r>
      <w:r w:rsidRPr="00B54E59">
        <w:rPr>
          <w:rFonts w:ascii="Times New Roman" w:hAnsi="Times New Roman"/>
          <w:sz w:val="28"/>
          <w:szCs w:val="28"/>
        </w:rPr>
        <w:t xml:space="preserve"> Здесь необходимо дать определение объекта и предмета исследования, кратко охарактеризовать их. При описании ключевых понятий по теме исследования можно рассматривать самые различные подходы к их трактовке от «общих» до «частных», от «широких» до «узких», используя при этом не только специальную, но и справочно-энциклопедическую литературу. Важно описать общие и выделить существенные характерологические признаки понятия, которые раскрывают его объем, полноту, суть, определяют положение в системе других понятий и его связь с другими явлениями. </w:t>
      </w:r>
    </w:p>
    <w:p w:rsidR="00E96C5C" w:rsidRPr="00243F52" w:rsidRDefault="00E96C5C" w:rsidP="00E96C5C">
      <w:pPr>
        <w:jc w:val="both"/>
        <w:rPr>
          <w:rFonts w:ascii="Times New Roman" w:hAnsi="Times New Roman"/>
          <w:sz w:val="28"/>
          <w:szCs w:val="28"/>
        </w:rPr>
      </w:pPr>
      <w:r w:rsidRPr="00B54E59">
        <w:rPr>
          <w:rFonts w:ascii="Times New Roman" w:hAnsi="Times New Roman"/>
          <w:sz w:val="28"/>
          <w:szCs w:val="28"/>
        </w:rPr>
        <w:t xml:space="preserve">               Рекомендуется систематизировать все собранные определения и акценты, соблюдая все требования к оформлению цитат. Далее следует показать современное состояние исследуемой проблемы, как она отражается в новейшей учебной и научной литературе, какие существуют подходы, точки зрения, концепции. Желательно рассмотреть опыт изучения данного </w:t>
      </w:r>
      <w:proofErr w:type="gramStart"/>
      <w:r w:rsidRPr="00B54E59">
        <w:rPr>
          <w:rFonts w:ascii="Times New Roman" w:hAnsi="Times New Roman"/>
          <w:sz w:val="28"/>
          <w:szCs w:val="28"/>
        </w:rPr>
        <w:t>вопроса</w:t>
      </w:r>
      <w:proofErr w:type="gramEnd"/>
      <w:r w:rsidRPr="00B54E59">
        <w:rPr>
          <w:rFonts w:ascii="Times New Roman" w:hAnsi="Times New Roman"/>
          <w:sz w:val="28"/>
          <w:szCs w:val="28"/>
        </w:rPr>
        <w:t xml:space="preserve"> как в отечественной, так и зарубежной науке. При написании первой главы наряду со специальной литературой, материалами периодических </w:t>
      </w:r>
      <w:r w:rsidRPr="00243F52">
        <w:rPr>
          <w:rFonts w:ascii="Times New Roman" w:hAnsi="Times New Roman"/>
          <w:sz w:val="28"/>
          <w:szCs w:val="28"/>
        </w:rPr>
        <w:t>изданий (журналы, газеты) нужно использовать законодательные акты и нормативные документы, причем ссылка на эти документы обязательна.</w:t>
      </w:r>
    </w:p>
    <w:p w:rsidR="00E96C5C" w:rsidRPr="00243F52" w:rsidRDefault="00E96C5C" w:rsidP="00E96C5C">
      <w:pPr>
        <w:jc w:val="both"/>
        <w:rPr>
          <w:rFonts w:ascii="Times New Roman" w:hAnsi="Times New Roman"/>
          <w:b/>
          <w:sz w:val="28"/>
          <w:szCs w:val="28"/>
        </w:rPr>
      </w:pPr>
      <w:r w:rsidRPr="00243F52">
        <w:rPr>
          <w:rFonts w:ascii="Times New Roman" w:hAnsi="Times New Roman"/>
          <w:sz w:val="28"/>
          <w:szCs w:val="28"/>
        </w:rPr>
        <w:t xml:space="preserve">               Иными словами, в первой главе курсовой работы рассматриваются теоретические и правовые аспекты объекта и предмета исследования. Целесообразно в конце каждого параграфа теоретической части и главы в целом сделать краткие выводы, конкретизирующие, что же было получено на данном этапе исследования или к каким результатам пришел студент (автор курсовой работы). </w:t>
      </w:r>
      <w:r w:rsidRPr="00243F52">
        <w:rPr>
          <w:rFonts w:ascii="Times New Roman" w:hAnsi="Times New Roman"/>
          <w:b/>
          <w:sz w:val="28"/>
          <w:szCs w:val="28"/>
        </w:rPr>
        <w:t>Объем первой главы 12–15 страниц.</w:t>
      </w:r>
    </w:p>
    <w:p w:rsidR="00E96C5C" w:rsidRDefault="00E96C5C" w:rsidP="00E96C5C">
      <w:pPr>
        <w:jc w:val="both"/>
        <w:rPr>
          <w:rFonts w:ascii="Times New Roman" w:hAnsi="Times New Roman"/>
          <w:b/>
          <w:sz w:val="28"/>
          <w:szCs w:val="28"/>
        </w:rPr>
      </w:pPr>
      <w:r w:rsidRPr="00243F52">
        <w:rPr>
          <w:rFonts w:ascii="Times New Roman" w:hAnsi="Times New Roman"/>
          <w:b/>
          <w:sz w:val="28"/>
          <w:szCs w:val="28"/>
        </w:rPr>
        <w:t xml:space="preserve">                 Вторая глава основной части курсовой работы носит аналитический характер.</w:t>
      </w:r>
      <w:r w:rsidRPr="00243F52">
        <w:rPr>
          <w:rFonts w:ascii="Times New Roman" w:hAnsi="Times New Roman"/>
          <w:sz w:val="28"/>
          <w:szCs w:val="28"/>
        </w:rPr>
        <w:t xml:space="preserve"> В параграфе 2.1 при подготовке работы следует дать краткую характеристику организации, являющейся объектом исследования. </w:t>
      </w:r>
      <w:proofErr w:type="gramStart"/>
      <w:r w:rsidRPr="00243F52">
        <w:rPr>
          <w:rFonts w:ascii="Times New Roman" w:hAnsi="Times New Roman"/>
          <w:sz w:val="28"/>
          <w:szCs w:val="28"/>
        </w:rPr>
        <w:t xml:space="preserve">Информационной базой служат данные статистической, бухгалтерской и финансовой отчетности организации, внутренние нормативные документы и т. п. Здесь же необходимо указать организационно-правовую форму предприятия, сферу деятельности, рассмотреть производственную и организационно-управленческую структуру, привести основные технико-экономические показатели за ряд лет и т. д. </w:t>
      </w:r>
      <w:r w:rsidRPr="00243F52">
        <w:rPr>
          <w:rFonts w:ascii="Times New Roman" w:hAnsi="Times New Roman"/>
          <w:b/>
          <w:sz w:val="28"/>
          <w:szCs w:val="28"/>
        </w:rPr>
        <w:t>В параграфе 2.2 при подготовке работы необходимо проанализировать предмет исследования на примере конкретного предприятия, т. е. выявить имеющие место проблемы</w:t>
      </w:r>
      <w:proofErr w:type="gramEnd"/>
      <w:r w:rsidRPr="00243F52">
        <w:rPr>
          <w:rFonts w:ascii="Times New Roman" w:hAnsi="Times New Roman"/>
          <w:b/>
          <w:sz w:val="28"/>
          <w:szCs w:val="28"/>
        </w:rPr>
        <w:t xml:space="preserve">, указать причины </w:t>
      </w:r>
      <w:r w:rsidRPr="00243F52">
        <w:rPr>
          <w:rFonts w:ascii="Times New Roman" w:hAnsi="Times New Roman"/>
          <w:b/>
          <w:sz w:val="28"/>
          <w:szCs w:val="28"/>
        </w:rPr>
        <w:lastRenderedPageBreak/>
        <w:t>их возникновения, указать степень влияния этих проблем на результаты работы предприятия. Анализ следует сопровождать необходимыми расчетами.</w:t>
      </w:r>
      <w:r w:rsidRPr="00243F52">
        <w:rPr>
          <w:rFonts w:ascii="Times New Roman" w:hAnsi="Times New Roman"/>
          <w:sz w:val="28"/>
          <w:szCs w:val="28"/>
        </w:rPr>
        <w:t xml:space="preserve"> На основании произведённых изысканий необходимо дать оценку либо эффективности функционирования объекта исследования, либо степени использования ресурсов, либо целесообразности применения определенных способов управления производственными процессами и т. п. в зависимости от темы работы и задач исследования</w:t>
      </w:r>
      <w:r w:rsidRPr="00243F52">
        <w:rPr>
          <w:rFonts w:ascii="Times New Roman" w:hAnsi="Times New Roman"/>
          <w:b/>
          <w:sz w:val="28"/>
          <w:szCs w:val="28"/>
        </w:rPr>
        <w:t xml:space="preserve">. </w:t>
      </w:r>
    </w:p>
    <w:p w:rsidR="00E96C5C" w:rsidRPr="00243F52" w:rsidRDefault="00E96C5C" w:rsidP="00E96C5C">
      <w:pPr>
        <w:jc w:val="both"/>
        <w:rPr>
          <w:rFonts w:ascii="Times New Roman" w:hAnsi="Times New Roman"/>
          <w:b/>
          <w:sz w:val="28"/>
          <w:szCs w:val="28"/>
        </w:rPr>
      </w:pPr>
      <w:r w:rsidRPr="00243F52">
        <w:rPr>
          <w:rFonts w:ascii="Times New Roman" w:hAnsi="Times New Roman"/>
          <w:b/>
          <w:sz w:val="28"/>
          <w:szCs w:val="28"/>
        </w:rPr>
        <w:t xml:space="preserve">          </w:t>
      </w:r>
      <w:r w:rsidRPr="00243F52">
        <w:rPr>
          <w:rFonts w:ascii="Times New Roman" w:hAnsi="Times New Roman"/>
          <w:sz w:val="28"/>
          <w:szCs w:val="28"/>
        </w:rPr>
        <w:t xml:space="preserve">                 </w:t>
      </w:r>
      <w:r w:rsidRPr="00243F52">
        <w:rPr>
          <w:rFonts w:ascii="Times New Roman" w:hAnsi="Times New Roman"/>
          <w:b/>
          <w:sz w:val="28"/>
          <w:szCs w:val="28"/>
        </w:rPr>
        <w:t>Третья глава основной части курсовой работы – конструктивная.</w:t>
      </w:r>
      <w:r w:rsidRPr="00243F52">
        <w:rPr>
          <w:rFonts w:ascii="Times New Roman" w:hAnsi="Times New Roman"/>
          <w:sz w:val="28"/>
          <w:szCs w:val="28"/>
        </w:rPr>
        <w:t xml:space="preserve"> В ней следует сформулировать предложения по решению проблем исследуемого объекта. К таковым можно отнести пути совершенствования применяемых способов управления производственными процессами, пути повышения эффективности использования ресурсов, основные способы улучшения работы объекта исследования, направления развития объекта, новые методики и инструменты и т. п. Желательно подкрепить выдвигаемые предложения соответствующими расчетами. </w:t>
      </w:r>
      <w:r w:rsidRPr="00243F52">
        <w:rPr>
          <w:rFonts w:ascii="Times New Roman" w:hAnsi="Times New Roman"/>
          <w:b/>
          <w:sz w:val="28"/>
          <w:szCs w:val="28"/>
        </w:rPr>
        <w:t xml:space="preserve">Объем третьей главы 8–10 страниц. </w:t>
      </w:r>
    </w:p>
    <w:p w:rsidR="00E96C5C" w:rsidRPr="00243F52" w:rsidRDefault="00E96C5C" w:rsidP="00E96C5C">
      <w:pPr>
        <w:jc w:val="both"/>
        <w:rPr>
          <w:rFonts w:ascii="Times New Roman" w:hAnsi="Times New Roman"/>
          <w:b/>
          <w:sz w:val="28"/>
          <w:szCs w:val="28"/>
        </w:rPr>
      </w:pPr>
      <w:r w:rsidRPr="00243F52">
        <w:rPr>
          <w:rFonts w:ascii="Times New Roman" w:hAnsi="Times New Roman"/>
          <w:sz w:val="28"/>
          <w:szCs w:val="28"/>
        </w:rPr>
        <w:t xml:space="preserve">           </w:t>
      </w:r>
      <w:r w:rsidRPr="00243F52">
        <w:rPr>
          <w:rFonts w:ascii="Times New Roman" w:hAnsi="Times New Roman"/>
          <w:b/>
          <w:sz w:val="28"/>
          <w:szCs w:val="28"/>
        </w:rPr>
        <w:t>Заключение представляет собой итог выполненного исследования.</w:t>
      </w:r>
      <w:r w:rsidRPr="00243F52">
        <w:rPr>
          <w:rFonts w:ascii="Times New Roman" w:hAnsi="Times New Roman"/>
          <w:sz w:val="28"/>
          <w:szCs w:val="28"/>
        </w:rPr>
        <w:t xml:space="preserve"> В нем приводятся основные положения и выводы всех глав работы. Заключение не должно содержать никакой новой информации, его задача лишь обобщать вышеизложенное. Эта часть исполняет роль завершения, вытекающего из проведенного исследования, носит форму последовательного, логически стройного изложения полученных итогов, констатацию их соответствия общей цели и конкретным задачам, поставленным во введении. </w:t>
      </w:r>
      <w:r w:rsidRPr="00243F52">
        <w:rPr>
          <w:rFonts w:ascii="Times New Roman" w:hAnsi="Times New Roman"/>
          <w:b/>
          <w:sz w:val="28"/>
          <w:szCs w:val="28"/>
        </w:rPr>
        <w:t xml:space="preserve">Объем заключения 2–3 страницы. </w:t>
      </w:r>
    </w:p>
    <w:p w:rsidR="00E96C5C" w:rsidRPr="00243F52" w:rsidRDefault="00E96C5C" w:rsidP="00E96C5C">
      <w:pPr>
        <w:jc w:val="both"/>
        <w:rPr>
          <w:rFonts w:ascii="Times New Roman" w:hAnsi="Times New Roman"/>
          <w:b/>
          <w:sz w:val="28"/>
          <w:szCs w:val="28"/>
        </w:rPr>
      </w:pPr>
      <w:r w:rsidRPr="00243F52">
        <w:rPr>
          <w:rFonts w:ascii="Times New Roman" w:hAnsi="Times New Roman"/>
          <w:sz w:val="28"/>
          <w:szCs w:val="28"/>
        </w:rPr>
        <w:t xml:space="preserve">                Список литературы отражает степень изученности студентом рассматриваемой проблемы. В список литературы включаются не только те источники, на которые в работе имеются библиографические ссылки, но и те, которые были использованы автором при написании работы. Список использованных источников и литературы содержит наименование работ, источников, которые были непосредственно использованы автором при работе над курсовой работой. </w:t>
      </w:r>
      <w:r w:rsidRPr="00243F52">
        <w:rPr>
          <w:rFonts w:ascii="Times New Roman" w:hAnsi="Times New Roman"/>
          <w:b/>
          <w:sz w:val="28"/>
          <w:szCs w:val="28"/>
        </w:rPr>
        <w:t xml:space="preserve">Количество использованных источников в курсовой работе, как правило, должно быть не менее 15–20. </w:t>
      </w:r>
    </w:p>
    <w:p w:rsidR="00E96C5C" w:rsidRPr="00243F52" w:rsidRDefault="00E96C5C" w:rsidP="00E96C5C">
      <w:pPr>
        <w:jc w:val="both"/>
        <w:rPr>
          <w:rFonts w:ascii="Times New Roman" w:hAnsi="Times New Roman"/>
          <w:sz w:val="28"/>
          <w:szCs w:val="28"/>
        </w:rPr>
      </w:pPr>
      <w:r w:rsidRPr="00243F52">
        <w:rPr>
          <w:rFonts w:ascii="Times New Roman" w:hAnsi="Times New Roman"/>
          <w:b/>
          <w:sz w:val="28"/>
          <w:szCs w:val="28"/>
        </w:rPr>
        <w:t xml:space="preserve">             Приложение содержит вспомогательные иллюстрированные материалы:</w:t>
      </w:r>
      <w:r w:rsidRPr="00243F52">
        <w:rPr>
          <w:rFonts w:ascii="Times New Roman" w:hAnsi="Times New Roman"/>
          <w:sz w:val="28"/>
          <w:szCs w:val="28"/>
        </w:rPr>
        <w:t xml:space="preserve"> копии документов и форм бухгалтерской отчетности, громоздкие таблицы, графики, схемы, компьютерные распечатки и т. д. </w:t>
      </w:r>
      <w:r w:rsidRPr="00243F52">
        <w:rPr>
          <w:rFonts w:ascii="Times New Roman" w:hAnsi="Times New Roman"/>
          <w:b/>
          <w:sz w:val="28"/>
          <w:szCs w:val="28"/>
        </w:rPr>
        <w:t>Приложения не входят в общий объем работы.</w:t>
      </w:r>
    </w:p>
    <w:p w:rsidR="00E96C5C" w:rsidRPr="00243F52" w:rsidRDefault="00E96C5C" w:rsidP="00E96C5C">
      <w:pPr>
        <w:jc w:val="both"/>
        <w:rPr>
          <w:rFonts w:ascii="Times New Roman" w:hAnsi="Times New Roman"/>
          <w:sz w:val="28"/>
          <w:szCs w:val="28"/>
        </w:rPr>
      </w:pPr>
    </w:p>
    <w:p w:rsidR="00E96C5C" w:rsidRDefault="00E96C5C"/>
    <w:sectPr w:rsidR="00E96C5C" w:rsidSect="00B32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4B03A8"/>
    <w:rsid w:val="002E4D07"/>
    <w:rsid w:val="00444BF2"/>
    <w:rsid w:val="004B03A8"/>
    <w:rsid w:val="00B32141"/>
    <w:rsid w:val="00B37F90"/>
    <w:rsid w:val="00D7331D"/>
    <w:rsid w:val="00E96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6</cp:revision>
  <dcterms:created xsi:type="dcterms:W3CDTF">2021-03-28T14:51:00Z</dcterms:created>
  <dcterms:modified xsi:type="dcterms:W3CDTF">2021-03-28T14:57:00Z</dcterms:modified>
</cp:coreProperties>
</file>