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94" w:rsidRDefault="004D4F94" w:rsidP="004D4F94">
      <w:pPr>
        <w:pStyle w:val="10"/>
        <w:shd w:val="clear" w:color="auto" w:fill="auto"/>
        <w:tabs>
          <w:tab w:val="left" w:pos="628"/>
        </w:tabs>
        <w:spacing w:after="0" w:line="240" w:lineRule="auto"/>
        <w:ind w:right="20" w:firstLine="0"/>
        <w:jc w:val="left"/>
        <w:rPr>
          <w:spacing w:val="-1"/>
          <w:sz w:val="24"/>
          <w:szCs w:val="24"/>
        </w:rPr>
      </w:pPr>
      <w:r w:rsidRPr="00EA28D7">
        <w:rPr>
          <w:spacing w:val="-2"/>
          <w:sz w:val="24"/>
          <w:szCs w:val="24"/>
        </w:rPr>
        <w:t xml:space="preserve">Стрелок целится в мишень, </w:t>
      </w:r>
      <w:r w:rsidRPr="00EA28D7">
        <w:rPr>
          <w:sz w:val="24"/>
          <w:szCs w:val="24"/>
        </w:rPr>
        <w:t>расположенную</w:t>
      </w:r>
      <w:r w:rsidRPr="00EA28D7">
        <w:rPr>
          <w:spacing w:val="-2"/>
          <w:sz w:val="24"/>
          <w:szCs w:val="24"/>
        </w:rPr>
        <w:t xml:space="preserve"> на том же уровне, что и ружье на расстоянии </w:t>
      </w:r>
      <w:r w:rsidRPr="00EA28D7">
        <w:rPr>
          <w:spacing w:val="-1"/>
          <w:sz w:val="24"/>
          <w:szCs w:val="24"/>
        </w:rPr>
        <w:t>100 м от него. Под каким углом к гор</w:t>
      </w:r>
      <w:r w:rsidRPr="00EA28D7">
        <w:rPr>
          <w:spacing w:val="-1"/>
          <w:sz w:val="24"/>
          <w:szCs w:val="24"/>
        </w:rPr>
        <w:t>и</w:t>
      </w:r>
      <w:r w:rsidRPr="00EA28D7">
        <w:rPr>
          <w:spacing w:val="-1"/>
          <w:sz w:val="24"/>
          <w:szCs w:val="24"/>
        </w:rPr>
        <w:t xml:space="preserve">зонту нужно произвести выстрел, чтобы поразить мишень, если пуля вылетает из ружья со скоростью 250 м/с? Для малых углов считать </w:t>
      </w:r>
      <w:proofErr w:type="gramStart"/>
      <w:r w:rsidRPr="00EA28D7">
        <w:rPr>
          <w:spacing w:val="-1"/>
          <w:sz w:val="24"/>
          <w:szCs w:val="24"/>
          <w:lang w:val="en-US"/>
        </w:rPr>
        <w:t>sin</w:t>
      </w:r>
      <w:proofErr w:type="gramEnd"/>
      <w:r w:rsidRPr="00EA28D7">
        <w:rPr>
          <w:spacing w:val="-1"/>
          <w:sz w:val="24"/>
          <w:szCs w:val="24"/>
        </w:rPr>
        <w:t xml:space="preserve"> а = </w:t>
      </w:r>
      <w:r w:rsidRPr="00EA28D7">
        <w:rPr>
          <w:spacing w:val="-1"/>
          <w:sz w:val="24"/>
          <w:szCs w:val="24"/>
          <w:lang w:val="en-US"/>
        </w:rPr>
        <w:t>a</w:t>
      </w:r>
      <w:r w:rsidRPr="00EA28D7">
        <w:rPr>
          <w:spacing w:val="-1"/>
          <w:sz w:val="24"/>
          <w:szCs w:val="24"/>
        </w:rPr>
        <w:t>.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D4F94"/>
    <w:rsid w:val="004D4F94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rsid w:val="004D4F94"/>
    <w:pPr>
      <w:widowControl w:val="0"/>
      <w:shd w:val="clear" w:color="auto" w:fill="FFFFFF"/>
      <w:spacing w:after="60" w:line="0" w:lineRule="atLeast"/>
      <w:ind w:hanging="560"/>
      <w:jc w:val="center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2021-04-06T03:40:00Z</dcterms:created>
  <dcterms:modified xsi:type="dcterms:W3CDTF">2021-04-06T03:40:00Z</dcterms:modified>
</cp:coreProperties>
</file>