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0830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DA3490" wp14:editId="0A1F7885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DBC0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712514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Кафедра «</w:t>
      </w:r>
      <w:r w:rsidR="007F1473">
        <w:rPr>
          <w:rFonts w:ascii="Times New Roman" w:eastAsia="FranklinGothicBook" w:hAnsi="Times New Roman" w:cs="Times New Roman"/>
          <w:b/>
          <w:sz w:val="28"/>
          <w:szCs w:val="28"/>
        </w:rPr>
        <w:t>Бухгалтерского учета, налогообложения и таможенного дела</w:t>
      </w: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»</w:t>
      </w:r>
    </w:p>
    <w:p w14:paraId="26A818F4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19D21452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2B6252CD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760F411C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4241C9AE" w14:textId="77777777" w:rsidR="00331D46" w:rsidRPr="00C87CCE" w:rsidRDefault="007F1473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Рейтинговая работа </w:t>
      </w:r>
    </w:p>
    <w:p w14:paraId="70E2F173" w14:textId="77777777" w:rsidR="00331D46" w:rsidRPr="00B272AC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32"/>
          <w:szCs w:val="32"/>
        </w:rPr>
      </w:pPr>
      <w:r w:rsidRPr="00B272AC">
        <w:rPr>
          <w:rFonts w:ascii="Times New Roman" w:hAnsi="Times New Roman" w:cs="Times New Roman"/>
          <w:b/>
          <w:bCs/>
          <w:spacing w:val="-2"/>
          <w:sz w:val="32"/>
          <w:szCs w:val="32"/>
        </w:rPr>
        <w:t>по дисциплине «</w:t>
      </w:r>
      <w:r w:rsidR="000364EF">
        <w:rPr>
          <w:rFonts w:ascii="Times New Roman" w:hAnsi="Times New Roman" w:cs="Times New Roman"/>
          <w:b/>
          <w:bCs/>
          <w:spacing w:val="-2"/>
          <w:sz w:val="32"/>
          <w:szCs w:val="32"/>
        </w:rPr>
        <w:t>Товарная номенклатура внешнеэкономической деятельности</w:t>
      </w:r>
      <w:r w:rsidRPr="00B272AC">
        <w:rPr>
          <w:rFonts w:ascii="Times New Roman" w:hAnsi="Times New Roman" w:cs="Times New Roman"/>
          <w:b/>
          <w:bCs/>
          <w:spacing w:val="-2"/>
          <w:sz w:val="32"/>
          <w:szCs w:val="32"/>
        </w:rPr>
        <w:t>»</w:t>
      </w:r>
    </w:p>
    <w:p w14:paraId="4D55AF6E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B37E31A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A105BF9" w14:textId="77777777" w:rsidR="00331D46" w:rsidRPr="000364EF" w:rsidRDefault="00331D46" w:rsidP="000364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03CE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0364EF" w:rsidRPr="000364E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38.05.02 «Таможенное дело»</w:t>
      </w:r>
    </w:p>
    <w:p w14:paraId="40A53F4A" w14:textId="77777777" w:rsidR="002B2C68" w:rsidRDefault="002B2C68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79DFF0" w14:textId="77777777" w:rsidR="002B2C68" w:rsidRPr="002B2C68" w:rsidRDefault="002B2C68" w:rsidP="002B2C68">
      <w:pPr>
        <w:tabs>
          <w:tab w:val="right" w:leader="underscore" w:pos="8505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Направленность (профиль) программы:</w:t>
      </w:r>
    </w:p>
    <w:p w14:paraId="4490BCCC" w14:textId="77777777" w:rsidR="002B2C68" w:rsidRDefault="000364EF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4EF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«Таможенные платежи и валютный контроль»</w:t>
      </w:r>
    </w:p>
    <w:p w14:paraId="7FA7CA4D" w14:textId="77777777" w:rsidR="002B2C68" w:rsidRDefault="002B2C68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8F743" w14:textId="77777777" w:rsidR="00331D46" w:rsidRPr="008B03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02B8F4" w14:textId="77777777" w:rsidR="00331D46" w:rsidRPr="00C87CCE" w:rsidRDefault="000364EF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Специалитет</w:t>
      </w:r>
    </w:p>
    <w:p w14:paraId="057E4CE6" w14:textId="77777777"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958C861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E0C0D40" w14:textId="77777777" w:rsidR="00DD32F8" w:rsidRDefault="00DD32F8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F652C2F" w14:textId="77777777" w:rsidR="00DD32F8" w:rsidRDefault="00DD32F8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75D0269" w14:textId="77777777" w:rsidR="00DD32F8" w:rsidRDefault="00DD32F8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6322905" w14:textId="77777777" w:rsidR="00B272AC" w:rsidRDefault="00B272AC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D5C8B78" w14:textId="77777777" w:rsidR="00B272AC" w:rsidRDefault="00B272AC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25F4E96" w14:textId="77777777" w:rsidR="00B272AC" w:rsidRDefault="00B272AC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D56C216" w14:textId="77777777" w:rsidR="00C20568" w:rsidRDefault="00C20568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460878D" w14:textId="77777777" w:rsidR="00331D46" w:rsidRPr="00C20568" w:rsidRDefault="00331D46" w:rsidP="00C20568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B272AC">
        <w:rPr>
          <w:rFonts w:ascii="Times New Roman" w:eastAsia="FranklinGothicBook" w:hAnsi="Times New Roman" w:cs="Times New Roman"/>
          <w:b/>
          <w:sz w:val="28"/>
          <w:szCs w:val="28"/>
        </w:rPr>
        <w:t xml:space="preserve">Москва </w:t>
      </w:r>
      <w:r w:rsidR="00BD0624" w:rsidRPr="00B272AC">
        <w:rPr>
          <w:rFonts w:ascii="Times New Roman" w:eastAsia="FranklinGothicBook" w:hAnsi="Times New Roman" w:cs="Times New Roman"/>
          <w:b/>
          <w:sz w:val="28"/>
          <w:szCs w:val="28"/>
        </w:rPr>
        <w:t>201</w:t>
      </w:r>
      <w:r w:rsidR="007F1473">
        <w:rPr>
          <w:rFonts w:ascii="Times New Roman" w:eastAsia="FranklinGothicBook" w:hAnsi="Times New Roman" w:cs="Times New Roman"/>
          <w:b/>
          <w:sz w:val="28"/>
          <w:szCs w:val="28"/>
        </w:rPr>
        <w:t>9</w:t>
      </w:r>
    </w:p>
    <w:p w14:paraId="363D29F4" w14:textId="77777777" w:rsidR="00331D46" w:rsidRPr="001D2E3E" w:rsidRDefault="00331D46" w:rsidP="001D2E3E">
      <w:pPr>
        <w:pStyle w:val="a4"/>
        <w:keepNext/>
        <w:numPr>
          <w:ilvl w:val="0"/>
          <w:numId w:val="14"/>
        </w:numPr>
        <w:ind w:left="0" w:firstLine="0"/>
        <w:jc w:val="center"/>
        <w:outlineLvl w:val="1"/>
        <w:rPr>
          <w:b/>
          <w:sz w:val="28"/>
          <w:szCs w:val="28"/>
        </w:rPr>
      </w:pPr>
      <w:bookmarkStart w:id="1" w:name="_Toc13415729"/>
      <w:r w:rsidRPr="001D2E3E">
        <w:rPr>
          <w:b/>
          <w:sz w:val="28"/>
          <w:szCs w:val="28"/>
        </w:rPr>
        <w:lastRenderedPageBreak/>
        <w:t>ОБЩИЕ ПОЛОЖЕНИЯ</w:t>
      </w:r>
      <w:bookmarkEnd w:id="1"/>
      <w:r w:rsidR="001D2E3E" w:rsidRPr="001D2E3E">
        <w:rPr>
          <w:b/>
          <w:sz w:val="28"/>
          <w:szCs w:val="28"/>
        </w:rPr>
        <w:t xml:space="preserve"> </w:t>
      </w:r>
    </w:p>
    <w:p w14:paraId="637F47AF" w14:textId="77777777" w:rsidR="001D2E3E" w:rsidRPr="001D2E3E" w:rsidRDefault="001D2E3E" w:rsidP="001D2E3E">
      <w:pPr>
        <w:pStyle w:val="a4"/>
        <w:keepNext/>
        <w:ind w:left="810"/>
        <w:outlineLvl w:val="1"/>
        <w:rPr>
          <w:b/>
          <w:sz w:val="28"/>
          <w:szCs w:val="28"/>
        </w:rPr>
      </w:pPr>
    </w:p>
    <w:p w14:paraId="24EE00CF" w14:textId="77777777" w:rsidR="00331D46" w:rsidRPr="00C87CCE" w:rsidRDefault="00331D46" w:rsidP="00331D46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bookmarkStart w:id="2" w:name="_Toc13415730"/>
      <w:r w:rsidRPr="00C87CCE">
        <w:rPr>
          <w:spacing w:val="-4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C87CCE">
        <w:rPr>
          <w:spacing w:val="-4"/>
          <w:sz w:val="28"/>
          <w:szCs w:val="28"/>
        </w:rPr>
        <w:t>бал</w:t>
      </w:r>
      <w:r w:rsidR="00776078">
        <w:rPr>
          <w:spacing w:val="-4"/>
          <w:sz w:val="28"/>
          <w:szCs w:val="28"/>
        </w:rPr>
        <w:t>л</w:t>
      </w:r>
      <w:r w:rsidRPr="00C87CCE">
        <w:rPr>
          <w:spacing w:val="-4"/>
          <w:sz w:val="28"/>
          <w:szCs w:val="28"/>
        </w:rPr>
        <w:t>ьно</w:t>
      </w:r>
      <w:proofErr w:type="spellEnd"/>
      <w:r w:rsidRPr="00C87CCE">
        <w:rPr>
          <w:spacing w:val="-4"/>
          <w:sz w:val="28"/>
          <w:szCs w:val="28"/>
        </w:rPr>
        <w:t>-рейтинговой системы (БРС) Университета.</w:t>
      </w:r>
      <w:bookmarkEnd w:id="2"/>
    </w:p>
    <w:p w14:paraId="59A1BED1" w14:textId="77777777" w:rsidR="00331D46" w:rsidRPr="001D2E3E" w:rsidRDefault="00331D46" w:rsidP="0077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3E">
        <w:rPr>
          <w:rFonts w:ascii="Times New Roman" w:hAnsi="Times New Roman" w:cs="Times New Roman"/>
          <w:sz w:val="28"/>
          <w:szCs w:val="28"/>
        </w:rPr>
        <w:t xml:space="preserve">Рейтинговая работа – </w:t>
      </w:r>
      <w:r w:rsidR="001D2E3E"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A564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224BEB" w14:textId="77777777" w:rsidR="009E480F" w:rsidRPr="00735AA2" w:rsidRDefault="00776078" w:rsidP="00630D0B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D2E3E"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Pr="001D2E3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80F" w:rsidRPr="001D2E3E">
        <w:rPr>
          <w:rFonts w:ascii="Times New Roman" w:hAnsi="Times New Roman" w:cs="Times New Roman"/>
          <w:spacing w:val="-4"/>
          <w:sz w:val="28"/>
          <w:szCs w:val="28"/>
        </w:rPr>
        <w:t>– самостоятельная</w:t>
      </w:r>
      <w:r w:rsidR="009E480F" w:rsidRPr="009E480F">
        <w:rPr>
          <w:rFonts w:ascii="Times New Roman" w:hAnsi="Times New Roman" w:cs="Times New Roman"/>
          <w:spacing w:val="-4"/>
          <w:sz w:val="28"/>
          <w:szCs w:val="28"/>
        </w:rPr>
        <w:t xml:space="preserve">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</w:t>
      </w:r>
      <w:r w:rsidR="009E480F" w:rsidRPr="00B272AC">
        <w:rPr>
          <w:rFonts w:ascii="Times New Roman" w:hAnsi="Times New Roman" w:cs="Times New Roman"/>
          <w:spacing w:val="-4"/>
          <w:sz w:val="28"/>
          <w:szCs w:val="28"/>
        </w:rPr>
        <w:t xml:space="preserve">методике, анализировать полученные результаты, обосновывать выводы. Выполнение </w:t>
      </w:r>
      <w:r w:rsidR="00630D0B" w:rsidRPr="00B272AC"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="009E480F" w:rsidRPr="00B272AC">
        <w:rPr>
          <w:rFonts w:ascii="Times New Roman" w:hAnsi="Times New Roman" w:cs="Times New Roman"/>
          <w:spacing w:val="-4"/>
          <w:sz w:val="28"/>
          <w:szCs w:val="28"/>
        </w:rPr>
        <w:t xml:space="preserve"> ориентировано </w:t>
      </w:r>
      <w:r w:rsidR="009E480F" w:rsidRPr="009E480F">
        <w:rPr>
          <w:rFonts w:ascii="Times New Roman" w:hAnsi="Times New Roman" w:cs="Times New Roman"/>
          <w:spacing w:val="-4"/>
          <w:sz w:val="28"/>
          <w:szCs w:val="28"/>
        </w:rPr>
        <w:t>на развитие математических способностей, логического и аналитического мышления.</w:t>
      </w:r>
      <w:r w:rsidR="00735AA2" w:rsidRPr="00735A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17C730BE" w14:textId="77777777" w:rsidR="00331D46" w:rsidRPr="009836C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Рейтинговая работа в виде </w:t>
      </w:r>
      <w:r w:rsidR="00776078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776078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B33F61">
        <w:rPr>
          <w:rFonts w:ascii="Times New Roman" w:hAnsi="Times New Roman" w:cs="Times New Roman"/>
          <w:sz w:val="28"/>
          <w:szCs w:val="28"/>
        </w:rPr>
        <w:t>комплексного задания по обработке данных</w:t>
      </w:r>
      <w:r w:rsidRPr="009836CF">
        <w:rPr>
          <w:rFonts w:ascii="Times New Roman" w:hAnsi="Times New Roman" w:cs="Times New Roman"/>
          <w:sz w:val="28"/>
          <w:szCs w:val="28"/>
        </w:rPr>
        <w:t xml:space="preserve">. </w:t>
      </w:r>
      <w:r w:rsidRPr="00B272A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30D0B" w:rsidRPr="00B272AC"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="009C10E8" w:rsidRPr="00B272AC">
        <w:rPr>
          <w:rFonts w:ascii="Times New Roman" w:hAnsi="Times New Roman" w:cs="Times New Roman"/>
          <w:sz w:val="28"/>
          <w:szCs w:val="28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>рассчитано на обретение навыков правильного применения полученных теоретических знаний в конкретных условиях</w:t>
      </w:r>
      <w:r>
        <w:rPr>
          <w:rFonts w:ascii="Times New Roman" w:hAnsi="Times New Roman" w:cs="Times New Roman"/>
          <w:sz w:val="28"/>
          <w:szCs w:val="28"/>
        </w:rPr>
        <w:t>, развитие профессиональных компетенций в целом</w:t>
      </w:r>
      <w:r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5AF9B" w14:textId="77777777" w:rsidR="001D2E3E" w:rsidRDefault="001D2E3E" w:rsidP="00B2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4EAB32" w14:textId="77777777" w:rsidR="009C10E8" w:rsidRPr="00B21164" w:rsidRDefault="00331D46" w:rsidP="00B2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164">
        <w:rPr>
          <w:rFonts w:ascii="Times New Roman" w:hAnsi="Times New Roman" w:cs="Times New Roman"/>
          <w:sz w:val="28"/>
          <w:szCs w:val="28"/>
        </w:rPr>
        <w:t xml:space="preserve">Задание для контрольной работы разработано в </w:t>
      </w:r>
      <w:r w:rsidR="00151966">
        <w:rPr>
          <w:rFonts w:ascii="Times New Roman" w:hAnsi="Times New Roman" w:cs="Times New Roman"/>
          <w:sz w:val="28"/>
          <w:szCs w:val="28"/>
        </w:rPr>
        <w:t>5</w:t>
      </w:r>
      <w:r w:rsidRPr="00B21164">
        <w:rPr>
          <w:rFonts w:ascii="Times New Roman" w:hAnsi="Times New Roman" w:cs="Times New Roman"/>
          <w:sz w:val="28"/>
          <w:szCs w:val="28"/>
        </w:rPr>
        <w:t xml:space="preserve"> вариантах. </w:t>
      </w:r>
    </w:p>
    <w:p w14:paraId="3F0A677E" w14:textId="77777777" w:rsidR="00331D46" w:rsidRPr="00B21164" w:rsidRDefault="00331D46" w:rsidP="00B2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1164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</w:t>
      </w:r>
      <w:r w:rsidR="00CE6AD6" w:rsidRPr="00B21164">
        <w:rPr>
          <w:rFonts w:ascii="Times New Roman" w:hAnsi="Times New Roman" w:cs="Times New Roman"/>
          <w:b/>
          <w:sz w:val="28"/>
          <w:szCs w:val="28"/>
        </w:rPr>
        <w:t xml:space="preserve">: номер  варианта </w:t>
      </w:r>
      <w:r w:rsidR="00B21164" w:rsidRPr="00B21164">
        <w:rPr>
          <w:rFonts w:ascii="Times New Roman" w:hAnsi="Times New Roman" w:cs="Times New Roman"/>
          <w:b/>
          <w:sz w:val="28"/>
          <w:szCs w:val="28"/>
        </w:rPr>
        <w:t>выбирается в соответствии с первой буквой фамилии студента</w:t>
      </w:r>
    </w:p>
    <w:p w14:paraId="0D312DCF" w14:textId="77777777" w:rsidR="00B21164" w:rsidRPr="00B2116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64">
        <w:rPr>
          <w:rFonts w:ascii="Times New Roman" w:hAnsi="Times New Roman" w:cs="Times New Roman"/>
          <w:sz w:val="28"/>
          <w:szCs w:val="28"/>
        </w:rPr>
        <w:t>Вариант 1 –</w:t>
      </w:r>
      <w:r w:rsidR="00B21164" w:rsidRPr="00B21164">
        <w:rPr>
          <w:rFonts w:ascii="Times New Roman" w:hAnsi="Times New Roman" w:cs="Times New Roman"/>
          <w:sz w:val="28"/>
          <w:szCs w:val="28"/>
        </w:rPr>
        <w:t xml:space="preserve"> А-Г</w:t>
      </w:r>
    </w:p>
    <w:p w14:paraId="32B71A4B" w14:textId="77777777" w:rsidR="00331D46" w:rsidRPr="00B2116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64">
        <w:rPr>
          <w:rFonts w:ascii="Times New Roman" w:hAnsi="Times New Roman" w:cs="Times New Roman"/>
          <w:sz w:val="28"/>
          <w:szCs w:val="28"/>
        </w:rPr>
        <w:t xml:space="preserve">Вариант 2 – </w:t>
      </w:r>
      <w:r w:rsidR="00B21164" w:rsidRPr="00B21164">
        <w:rPr>
          <w:rFonts w:ascii="Times New Roman" w:hAnsi="Times New Roman" w:cs="Times New Roman"/>
          <w:sz w:val="28"/>
          <w:szCs w:val="28"/>
        </w:rPr>
        <w:t>Д-К</w:t>
      </w:r>
    </w:p>
    <w:p w14:paraId="35787CA6" w14:textId="77777777" w:rsidR="00331D46" w:rsidRPr="00B2116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64">
        <w:rPr>
          <w:rFonts w:ascii="Times New Roman" w:hAnsi="Times New Roman" w:cs="Times New Roman"/>
          <w:sz w:val="28"/>
          <w:szCs w:val="28"/>
        </w:rPr>
        <w:t>Вариант 3 –</w:t>
      </w:r>
      <w:r w:rsidR="00B21164" w:rsidRPr="00B21164">
        <w:rPr>
          <w:rFonts w:ascii="Times New Roman" w:hAnsi="Times New Roman" w:cs="Times New Roman"/>
          <w:sz w:val="28"/>
          <w:szCs w:val="28"/>
        </w:rPr>
        <w:t xml:space="preserve"> Л-О</w:t>
      </w:r>
    </w:p>
    <w:p w14:paraId="6A52B821" w14:textId="77777777" w:rsidR="00331D46" w:rsidRPr="00B2116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C8">
        <w:rPr>
          <w:rFonts w:ascii="Times New Roman" w:hAnsi="Times New Roman" w:cs="Times New Roman"/>
          <w:sz w:val="28"/>
          <w:szCs w:val="28"/>
          <w:highlight w:val="yellow"/>
        </w:rPr>
        <w:t xml:space="preserve">Вариант 4 – </w:t>
      </w:r>
      <w:r w:rsidR="00B21164" w:rsidRPr="000D26C8">
        <w:rPr>
          <w:rFonts w:ascii="Times New Roman" w:hAnsi="Times New Roman" w:cs="Times New Roman"/>
          <w:sz w:val="28"/>
          <w:szCs w:val="28"/>
          <w:highlight w:val="yellow"/>
        </w:rPr>
        <w:t>П-Т</w:t>
      </w:r>
    </w:p>
    <w:p w14:paraId="026EC34D" w14:textId="77777777" w:rsidR="009C10E8" w:rsidRPr="00B21164" w:rsidRDefault="009C10E8" w:rsidP="009C1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64">
        <w:rPr>
          <w:rFonts w:ascii="Times New Roman" w:hAnsi="Times New Roman" w:cs="Times New Roman"/>
          <w:sz w:val="28"/>
          <w:szCs w:val="28"/>
        </w:rPr>
        <w:t xml:space="preserve">Вариант 5 – </w:t>
      </w:r>
      <w:r w:rsidR="00B21164" w:rsidRPr="00B21164">
        <w:rPr>
          <w:rFonts w:ascii="Times New Roman" w:hAnsi="Times New Roman" w:cs="Times New Roman"/>
          <w:sz w:val="28"/>
          <w:szCs w:val="28"/>
        </w:rPr>
        <w:t>У-Я</w:t>
      </w:r>
    </w:p>
    <w:p w14:paraId="6E47175E" w14:textId="77777777" w:rsidR="007F1473" w:rsidRDefault="007F1473" w:rsidP="00A56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86C69" w14:textId="77777777" w:rsidR="00331D46" w:rsidRDefault="00331D46" w:rsidP="00B27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14:paraId="3733E8A0" w14:textId="77777777" w:rsidR="000364EF" w:rsidRDefault="000364EF" w:rsidP="000D2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013B8" w14:textId="77777777" w:rsidR="00A56485" w:rsidRPr="007F1473" w:rsidRDefault="00A56485" w:rsidP="000364EF">
      <w:p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14:paraId="2FB172A1" w14:textId="77777777" w:rsidR="007F1473" w:rsidRPr="007F1473" w:rsidRDefault="007F1473" w:rsidP="007F1473">
      <w:p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7F1473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14:paraId="45875CD6" w14:textId="77777777" w:rsidR="007F1473" w:rsidRDefault="007F1473" w:rsidP="007F147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F1473">
        <w:rPr>
          <w:rFonts w:ascii="Times New Roman" w:hAnsi="Times New Roman" w:cs="Times New Roman"/>
          <w:sz w:val="24"/>
          <w:szCs w:val="24"/>
        </w:rPr>
        <w:t>Условия задания:</w:t>
      </w:r>
    </w:p>
    <w:p w14:paraId="7501491E" w14:textId="77777777" w:rsidR="000364EF" w:rsidRPr="000364EF" w:rsidRDefault="000364EF" w:rsidP="000364EF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64EF">
        <w:rPr>
          <w:rFonts w:ascii="Times New Roman" w:hAnsi="Times New Roman" w:cs="Times New Roman"/>
          <w:sz w:val="24"/>
          <w:szCs w:val="24"/>
        </w:rPr>
        <w:t xml:space="preserve">Декларант ввез на территорию Российской Федерации товар - эквивалент масла какао. Товар предъявлен к таможенному декларированию и классифицирован в товарной </w:t>
      </w:r>
      <w:proofErr w:type="spellStart"/>
      <w:r w:rsidRPr="000364EF">
        <w:rPr>
          <w:rFonts w:ascii="Times New Roman" w:hAnsi="Times New Roman" w:cs="Times New Roman"/>
          <w:sz w:val="24"/>
          <w:szCs w:val="24"/>
        </w:rPr>
        <w:t>подсубпозиции</w:t>
      </w:r>
      <w:proofErr w:type="spellEnd"/>
      <w:r w:rsidRPr="000364EF">
        <w:rPr>
          <w:rFonts w:ascii="Times New Roman" w:hAnsi="Times New Roman" w:cs="Times New Roman"/>
          <w:sz w:val="24"/>
          <w:szCs w:val="24"/>
        </w:rPr>
        <w:t xml:space="preserve"> 1516 20 980 2 ТН ВЭД ЕАЭС – «жиры и масла растительные и их фракции прочие эквиваленты какао-масла», которому соответствует ставка ввозной таможенной пошлины - 12% и НДС - 10%.</w:t>
      </w:r>
    </w:p>
    <w:p w14:paraId="4D5EF9C3" w14:textId="77777777" w:rsidR="000364EF" w:rsidRPr="000364EF" w:rsidRDefault="000364EF" w:rsidP="000364EF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64EF">
        <w:rPr>
          <w:rFonts w:ascii="Times New Roman" w:hAnsi="Times New Roman" w:cs="Times New Roman"/>
          <w:sz w:val="24"/>
          <w:szCs w:val="24"/>
        </w:rPr>
        <w:t>Таможенный орган произвел отбор проб заявленного товара и назначил проведение идентификационной экспертизы, согласно результатам которой исследованная проба товара идентифицирована как масложировой продукт - смесь фракционного пальмово</w:t>
      </w:r>
      <w:r w:rsidRPr="000364EF">
        <w:rPr>
          <w:rFonts w:ascii="Times New Roman" w:hAnsi="Times New Roman" w:cs="Times New Roman"/>
          <w:sz w:val="24"/>
          <w:szCs w:val="24"/>
        </w:rPr>
        <w:lastRenderedPageBreak/>
        <w:t xml:space="preserve">го масла (средняя фракция пальмового масла) и предположительно, тропических масел (ши, манго, </w:t>
      </w:r>
      <w:proofErr w:type="spellStart"/>
      <w:r w:rsidRPr="000364EF">
        <w:rPr>
          <w:rFonts w:ascii="Times New Roman" w:hAnsi="Times New Roman" w:cs="Times New Roman"/>
          <w:sz w:val="24"/>
          <w:szCs w:val="24"/>
        </w:rPr>
        <w:t>иллипе</w:t>
      </w:r>
      <w:proofErr w:type="spellEnd"/>
      <w:r w:rsidRPr="000364EF">
        <w:rPr>
          <w:rFonts w:ascii="Times New Roman" w:hAnsi="Times New Roman" w:cs="Times New Roman"/>
          <w:sz w:val="24"/>
          <w:szCs w:val="24"/>
        </w:rPr>
        <w:t>) с температурой плавления 33,5 С. По своему составу и химическим свойствам проба товара может использоваться в качестве эквивалента масла какао.</w:t>
      </w:r>
    </w:p>
    <w:p w14:paraId="4FA07D0A" w14:textId="77777777" w:rsidR="00B21164" w:rsidRDefault="000364EF" w:rsidP="000364EF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64EF">
        <w:rPr>
          <w:rFonts w:ascii="Times New Roman" w:hAnsi="Times New Roman" w:cs="Times New Roman"/>
          <w:sz w:val="24"/>
          <w:szCs w:val="24"/>
        </w:rPr>
        <w:t xml:space="preserve">На основании заключения экспертизы таможенный орган принял решение о классификации товара в товарной </w:t>
      </w:r>
      <w:proofErr w:type="spellStart"/>
      <w:r w:rsidRPr="000364EF">
        <w:rPr>
          <w:rFonts w:ascii="Times New Roman" w:hAnsi="Times New Roman" w:cs="Times New Roman"/>
          <w:sz w:val="24"/>
          <w:szCs w:val="24"/>
        </w:rPr>
        <w:t>подсубпозиции</w:t>
      </w:r>
      <w:proofErr w:type="spellEnd"/>
      <w:r w:rsidRPr="000364EF">
        <w:rPr>
          <w:rFonts w:ascii="Times New Roman" w:hAnsi="Times New Roman" w:cs="Times New Roman"/>
          <w:sz w:val="24"/>
          <w:szCs w:val="24"/>
        </w:rPr>
        <w:t xml:space="preserve"> 1517 90 990 0 ТН ВЭД ЕАЭС («прочие»), которому соответствует ставка ввозной таможенной пошлины 15%, но не менее 0,12 евро за один кг, НДС - 18%.</w:t>
      </w:r>
    </w:p>
    <w:p w14:paraId="40A3F22D" w14:textId="77777777" w:rsidR="000364EF" w:rsidRDefault="000364EF" w:rsidP="000D2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8E7F7D" w14:textId="77777777" w:rsidR="000364EF" w:rsidRPr="000364EF" w:rsidRDefault="000364EF" w:rsidP="000364EF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64EF">
        <w:rPr>
          <w:rFonts w:ascii="Times New Roman" w:hAnsi="Times New Roman" w:cs="Times New Roman"/>
          <w:sz w:val="24"/>
          <w:szCs w:val="24"/>
        </w:rPr>
        <w:t>Задание:</w:t>
      </w:r>
    </w:p>
    <w:p w14:paraId="31BDC1C4" w14:textId="77777777" w:rsidR="000364EF" w:rsidRPr="000364EF" w:rsidRDefault="000364EF" w:rsidP="000364EF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64EF">
        <w:rPr>
          <w:rFonts w:ascii="Times New Roman" w:hAnsi="Times New Roman" w:cs="Times New Roman"/>
          <w:sz w:val="24"/>
          <w:szCs w:val="24"/>
        </w:rPr>
        <w:t>1. Оценить правильность классификации товара декларантом и таможенным органом.</w:t>
      </w:r>
    </w:p>
    <w:p w14:paraId="57BF50A5" w14:textId="77777777" w:rsidR="000364EF" w:rsidRDefault="000364EF" w:rsidP="000364EF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364EF">
        <w:rPr>
          <w:rFonts w:ascii="Times New Roman" w:hAnsi="Times New Roman" w:cs="Times New Roman"/>
          <w:sz w:val="24"/>
          <w:szCs w:val="24"/>
        </w:rPr>
        <w:t xml:space="preserve">2. Составить развернутое обоснование проведенной оценки со ссылками на </w:t>
      </w:r>
      <w:proofErr w:type="gramStart"/>
      <w:r w:rsidRPr="000364EF">
        <w:rPr>
          <w:rFonts w:ascii="Times New Roman" w:hAnsi="Times New Roman" w:cs="Times New Roman"/>
          <w:sz w:val="24"/>
          <w:szCs w:val="24"/>
        </w:rPr>
        <w:t>примени-</w:t>
      </w:r>
      <w:proofErr w:type="spellStart"/>
      <w:r w:rsidRPr="000364EF">
        <w:rPr>
          <w:rFonts w:ascii="Times New Roman" w:hAnsi="Times New Roman" w:cs="Times New Roman"/>
          <w:sz w:val="24"/>
          <w:szCs w:val="24"/>
        </w:rPr>
        <w:t>мые</w:t>
      </w:r>
      <w:proofErr w:type="spellEnd"/>
      <w:proofErr w:type="gramEnd"/>
      <w:r w:rsidRPr="000364EF">
        <w:rPr>
          <w:rFonts w:ascii="Times New Roman" w:hAnsi="Times New Roman" w:cs="Times New Roman"/>
          <w:sz w:val="24"/>
          <w:szCs w:val="24"/>
        </w:rPr>
        <w:t xml:space="preserve"> ОПИ, положения Пояснений к ТН ВЭД ЕАЭС и классификационные признаки товара.</w:t>
      </w:r>
    </w:p>
    <w:p w14:paraId="6185BEFA" w14:textId="77777777" w:rsidR="00630D0B" w:rsidRDefault="00630D0B" w:rsidP="00B2116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3A63000" w14:textId="77777777" w:rsidR="00947E2C" w:rsidRPr="00B21164" w:rsidRDefault="00947E2C" w:rsidP="00B21164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398C32FD" w14:textId="77777777" w:rsidR="00331D46" w:rsidRPr="00C87CCE" w:rsidRDefault="00331D46" w:rsidP="00B85F9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14:paraId="528CD639" w14:textId="77777777" w:rsidR="00B85F96" w:rsidRDefault="00B85F96" w:rsidP="00B85F96">
      <w:pPr>
        <w:tabs>
          <w:tab w:val="left" w:pos="1845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0031909" w14:textId="77777777" w:rsidR="009C10E8" w:rsidRPr="009C10E8" w:rsidRDefault="009C10E8" w:rsidP="00B8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выполнению  </w:t>
      </w:r>
      <w:r w:rsidR="00776078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14:paraId="11E416F5" w14:textId="77777777" w:rsidR="009C10E8" w:rsidRPr="009C10E8" w:rsidRDefault="009C10E8" w:rsidP="00B85F9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14:paraId="765180AE" w14:textId="77777777" w:rsidR="009C10E8" w:rsidRPr="009C10E8" w:rsidRDefault="009C10E8" w:rsidP="00B85F9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14:paraId="2FC28C69" w14:textId="77777777" w:rsidR="009C10E8" w:rsidRPr="009C10E8" w:rsidRDefault="009C10E8" w:rsidP="00B85F9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2) умение грамотно использовать терминологию, символику и наглядность при выполнении заданий;</w:t>
      </w:r>
    </w:p>
    <w:p w14:paraId="5591574F" w14:textId="77777777" w:rsidR="009C10E8" w:rsidRPr="00B85F96" w:rsidRDefault="009C10E8" w:rsidP="00B85F9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3) аккуратность, полнота </w:t>
      </w:r>
      <w:r w:rsidRPr="00B85F96">
        <w:rPr>
          <w:rFonts w:ascii="Times New Roman" w:hAnsi="Times New Roman" w:cs="Times New Roman"/>
          <w:snapToGrid w:val="0"/>
          <w:sz w:val="28"/>
          <w:szCs w:val="28"/>
        </w:rPr>
        <w:t xml:space="preserve">выполнения </w:t>
      </w:r>
      <w:r w:rsidR="00630D0B" w:rsidRPr="00B85F96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B85F9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43CF5042" w14:textId="77777777" w:rsidR="009C10E8" w:rsidRPr="009C10E8" w:rsidRDefault="009C10E8" w:rsidP="00B8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14:paraId="0346D6A9" w14:textId="77777777" w:rsidR="009C10E8" w:rsidRPr="009C10E8" w:rsidRDefault="009C10E8" w:rsidP="00B85F9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14:paraId="4FA5CD56" w14:textId="77777777" w:rsidR="009C10E8" w:rsidRPr="009C10E8" w:rsidRDefault="009C10E8" w:rsidP="00B8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26C34213" w14:textId="77777777" w:rsidR="00331D46" w:rsidRDefault="00331D46" w:rsidP="00940893">
      <w:pPr>
        <w:pStyle w:val="11"/>
      </w:pPr>
    </w:p>
    <w:p w14:paraId="2BCA979D" w14:textId="77777777" w:rsidR="00B85F96" w:rsidRPr="00B85F96" w:rsidRDefault="00B85F96" w:rsidP="00B85F96">
      <w:pPr>
        <w:rPr>
          <w:lang w:eastAsia="ru-RU"/>
        </w:rPr>
      </w:pPr>
    </w:p>
    <w:p w14:paraId="16272B2B" w14:textId="77777777" w:rsidR="00331D46" w:rsidRPr="00C87CCE" w:rsidRDefault="00331D46" w:rsidP="00940893">
      <w:pPr>
        <w:pStyle w:val="11"/>
      </w:pPr>
      <w:r>
        <w:lastRenderedPageBreak/>
        <w:t xml:space="preserve">4.  </w:t>
      </w:r>
      <w:r w:rsidRPr="00C87CCE">
        <w:t>ТРЕБОВАНИЯ К ОФОРМЛЕНИЮ РЕЙТИНГОВОЙ РАБОТЫ</w:t>
      </w:r>
    </w:p>
    <w:p w14:paraId="77AFCEE2" w14:textId="77777777" w:rsidR="00331D46" w:rsidRDefault="00331D46" w:rsidP="00940893">
      <w:pPr>
        <w:pStyle w:val="11"/>
      </w:pPr>
    </w:p>
    <w:p w14:paraId="2EA0B222" w14:textId="77777777" w:rsidR="00331D46" w:rsidRPr="00E75FB6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работа выполняется в электронной форме и размещается обучающимся в личном кабинете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5DE89E8" w14:textId="77777777" w:rsidR="009C10E8" w:rsidRDefault="00940893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96"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9C10E8" w:rsidRPr="00B85F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D46" w:rsidRPr="00B85F9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 w:rsidRPr="00B85F9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31D46" w:rsidRPr="00B85F9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 w:rsidR="00B85F96" w:rsidRPr="00B85F9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45566" w:rsidRPr="00B85F96">
        <w:rPr>
          <w:rFonts w:ascii="Times New Roman" w:hAnsi="Times New Roman" w:cs="Times New Roman"/>
          <w:snapToGrid w:val="0"/>
          <w:sz w:val="28"/>
          <w:szCs w:val="28"/>
        </w:rPr>
        <w:t xml:space="preserve"> в виде документа </w:t>
      </w:r>
      <w:proofErr w:type="spellStart"/>
      <w:r w:rsidR="00840999" w:rsidRPr="0084099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Microsoft</w:t>
      </w:r>
      <w:proofErr w:type="spellEnd"/>
      <w:r w:rsidR="00840999" w:rsidRPr="0084099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B2116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Word</w:t>
      </w:r>
      <w:r w:rsidR="0084099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</w:t>
      </w:r>
      <w:r w:rsidR="0049459A" w:rsidRPr="0049459A">
        <w:rPr>
          <w:rFonts w:ascii="Times New Roman" w:hAnsi="Times New Roman" w:cs="Times New Roman"/>
          <w:b/>
          <w:i/>
          <w:snapToGrid w:val="0"/>
          <w:sz w:val="28"/>
          <w:szCs w:val="28"/>
        </w:rPr>
        <w:t>В названии файла должна присутствовать фамилия студента.</w:t>
      </w:r>
      <w:r w:rsidR="004945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0999">
        <w:rPr>
          <w:rFonts w:ascii="Times New Roman" w:hAnsi="Times New Roman" w:cs="Times New Roman"/>
          <w:snapToGrid w:val="0"/>
          <w:sz w:val="28"/>
          <w:szCs w:val="28"/>
        </w:rPr>
        <w:t xml:space="preserve">В первом листе должен располагаться титульный лист (см. </w:t>
      </w:r>
      <w:r w:rsidR="00840999" w:rsidRPr="00B85F96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</w:t>
      </w:r>
      <w:r w:rsidRPr="00B85F9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40999" w:rsidRPr="00B85F96">
        <w:rPr>
          <w:rFonts w:ascii="Times New Roman" w:hAnsi="Times New Roman" w:cs="Times New Roman"/>
          <w:snapToGrid w:val="0"/>
          <w:sz w:val="28"/>
          <w:szCs w:val="28"/>
        </w:rPr>
        <w:t>).</w:t>
      </w:r>
      <w:r w:rsidR="007345D9" w:rsidRPr="00B85F9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0999" w:rsidRPr="00B85F96">
        <w:rPr>
          <w:rFonts w:ascii="Times New Roman" w:hAnsi="Times New Roman" w:cs="Times New Roman"/>
          <w:snapToGrid w:val="0"/>
          <w:sz w:val="28"/>
          <w:szCs w:val="28"/>
        </w:rPr>
        <w:t xml:space="preserve">Выполнение </w:t>
      </w:r>
      <w:r w:rsidR="00840999">
        <w:rPr>
          <w:rFonts w:ascii="Times New Roman" w:hAnsi="Times New Roman" w:cs="Times New Roman"/>
          <w:snapToGrid w:val="0"/>
          <w:sz w:val="28"/>
          <w:szCs w:val="28"/>
        </w:rPr>
        <w:t xml:space="preserve">заданий произвольно располагаются на других листах файла. 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В начале каждого задания должно быть записано его условие</w:t>
      </w:r>
      <w:r w:rsidR="0084099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7345D9">
        <w:rPr>
          <w:rFonts w:ascii="Times New Roman" w:hAnsi="Times New Roman" w:cs="Times New Roman"/>
          <w:snapToGrid w:val="0"/>
          <w:sz w:val="28"/>
          <w:szCs w:val="28"/>
        </w:rPr>
        <w:t>В процессе вычислений необходимы ком</w:t>
      </w:r>
      <w:r w:rsidR="00776078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7345D9">
        <w:rPr>
          <w:rFonts w:ascii="Times New Roman" w:hAnsi="Times New Roman" w:cs="Times New Roman"/>
          <w:snapToGrid w:val="0"/>
          <w:sz w:val="28"/>
          <w:szCs w:val="28"/>
        </w:rPr>
        <w:t>ента</w:t>
      </w:r>
      <w:r w:rsidR="00B21164">
        <w:rPr>
          <w:rFonts w:ascii="Times New Roman" w:hAnsi="Times New Roman" w:cs="Times New Roman"/>
          <w:snapToGrid w:val="0"/>
          <w:sz w:val="28"/>
          <w:szCs w:val="28"/>
        </w:rPr>
        <w:t xml:space="preserve">рии и пояснения. В конце задания </w:t>
      </w:r>
      <w:r w:rsidR="007345D9">
        <w:rPr>
          <w:rFonts w:ascii="Times New Roman" w:hAnsi="Times New Roman" w:cs="Times New Roman"/>
          <w:snapToGrid w:val="0"/>
          <w:sz w:val="28"/>
          <w:szCs w:val="28"/>
        </w:rPr>
        <w:t xml:space="preserve">формулируются выводы. </w:t>
      </w:r>
      <w:r w:rsidR="00840999">
        <w:rPr>
          <w:rFonts w:ascii="Times New Roman" w:hAnsi="Times New Roman" w:cs="Times New Roman"/>
          <w:snapToGrid w:val="0"/>
          <w:sz w:val="28"/>
          <w:szCs w:val="28"/>
        </w:rPr>
        <w:t>В последнем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0999">
        <w:rPr>
          <w:rFonts w:ascii="Times New Roman" w:hAnsi="Times New Roman" w:cs="Times New Roman"/>
          <w:snapToGrid w:val="0"/>
          <w:sz w:val="28"/>
          <w:szCs w:val="28"/>
        </w:rPr>
        <w:t>листе файла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да</w:t>
      </w:r>
      <w:r w:rsidR="007345D9">
        <w:rPr>
          <w:rFonts w:ascii="Times New Roman" w:hAnsi="Times New Roman" w:cs="Times New Roman"/>
          <w:snapToGrid w:val="0"/>
          <w:sz w:val="28"/>
          <w:szCs w:val="28"/>
        </w:rPr>
        <w:t>ется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список используемой литературы и источников. </w:t>
      </w:r>
      <w:r w:rsidR="00331D46" w:rsidRPr="00E75FB6">
        <w:rPr>
          <w:rFonts w:ascii="Times New Roman" w:hAnsi="Times New Roman" w:cs="Times New Roman"/>
          <w:sz w:val="28"/>
          <w:szCs w:val="28"/>
        </w:rPr>
        <w:t>Текст на лист</w:t>
      </w:r>
      <w:r w:rsidR="007345D9">
        <w:rPr>
          <w:rFonts w:ascii="Times New Roman" w:hAnsi="Times New Roman" w:cs="Times New Roman"/>
          <w:sz w:val="28"/>
          <w:szCs w:val="28"/>
        </w:rPr>
        <w:t>ах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печатается через полтора интервала шрифтом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 w:rsidR="009C10E8"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</w:p>
    <w:p w14:paraId="255D7508" w14:textId="77777777" w:rsidR="00331D46" w:rsidRPr="00E75FB6" w:rsidRDefault="007345D9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в файле нумеруются в соответствии с номерами заданий, выполненных на данном листе, кроме первого титульного листа.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Решение задач рейтинговой работы рассчитано на обретение навыков правильного применения полученных теоретических знаний в конкретных условиях.</w:t>
      </w:r>
    </w:p>
    <w:p w14:paraId="0D5F6F07" w14:textId="77777777" w:rsidR="00331D46" w:rsidRDefault="00331D46" w:rsidP="00331D46">
      <w:pPr>
        <w:pStyle w:val="a4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14:paraId="21331F16" w14:textId="77777777" w:rsidR="00940893" w:rsidRDefault="00940893" w:rsidP="00331D46">
      <w:pPr>
        <w:pStyle w:val="a4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14:paraId="413C43AB" w14:textId="77777777" w:rsidR="00331D46" w:rsidRDefault="00331D46" w:rsidP="00940893">
      <w:pPr>
        <w:pStyle w:val="11"/>
      </w:pPr>
      <w:r>
        <w:t xml:space="preserve">5.  </w:t>
      </w:r>
      <w:r w:rsidR="004A266C" w:rsidRPr="004A266C">
        <w:t>КРИТЕРИИ ОЦЕНКИ РЕЙТИНГОВОЙ РАБОТЫ (</w:t>
      </w:r>
      <w:r w:rsidR="004A266C" w:rsidRPr="004A266C">
        <w:rPr>
          <w:szCs w:val="20"/>
        </w:rPr>
        <w:t>КОНТРОЛЬНАЯ РАБОТА</w:t>
      </w:r>
      <w:r w:rsidR="004A266C" w:rsidRPr="004A266C">
        <w:t>)</w:t>
      </w:r>
    </w:p>
    <w:p w14:paraId="3FFCC532" w14:textId="77777777" w:rsidR="00331D46" w:rsidRDefault="00331D46" w:rsidP="00940893">
      <w:pPr>
        <w:pStyle w:val="11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4A266C" w:rsidRPr="004A266C" w14:paraId="5A5B086F" w14:textId="77777777" w:rsidTr="00887CCD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5F357" w14:textId="77777777" w:rsidR="004A266C" w:rsidRPr="004A266C" w:rsidRDefault="004A266C" w:rsidP="004A26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9D9D9"/>
              </w:rPr>
              <w:t>Диапазон баллов</w:t>
            </w:r>
            <w:r w:rsidRPr="004A266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F54B30" w14:textId="77777777" w:rsidR="004A266C" w:rsidRPr="004A266C" w:rsidRDefault="004A266C" w:rsidP="004A26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25092" w14:textId="77777777" w:rsidR="004A266C" w:rsidRPr="004A266C" w:rsidRDefault="004A266C" w:rsidP="004A26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9D9D9"/>
              </w:rPr>
            </w:pPr>
            <w:r w:rsidRPr="004A266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9D9D9"/>
              </w:rPr>
              <w:t>Критерии оценивания</w:t>
            </w:r>
          </w:p>
          <w:p w14:paraId="2EE9CC9A" w14:textId="77777777" w:rsidR="004A266C" w:rsidRPr="004A266C" w:rsidRDefault="004A266C" w:rsidP="004A266C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A266C" w:rsidRPr="004A266C" w14:paraId="7AE6D0F3" w14:textId="77777777" w:rsidTr="00887CCD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7804" w14:textId="77777777" w:rsidR="004A266C" w:rsidRPr="004A266C" w:rsidRDefault="004A266C" w:rsidP="004A266C">
            <w:pPr>
              <w:tabs>
                <w:tab w:val="left" w:pos="142"/>
                <w:tab w:val="left" w:pos="709"/>
                <w:tab w:val="left" w:pos="1701"/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От 85 до 100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2EA8" w14:textId="77777777" w:rsidR="004A266C" w:rsidRPr="004A266C" w:rsidRDefault="004A266C" w:rsidP="004A266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ставится, если соблюдены все требования к выполнению контрольной работы,  расчеты (задания) выполнены верно,  выводы обоснованы, соблюдены требования к внешнему оформлению контрольной работы</w:t>
            </w:r>
          </w:p>
        </w:tc>
      </w:tr>
      <w:tr w:rsidR="004A266C" w:rsidRPr="004A266C" w14:paraId="02376410" w14:textId="77777777" w:rsidTr="00887CCD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61A" w14:textId="77777777" w:rsidR="004A266C" w:rsidRPr="004A266C" w:rsidRDefault="004A266C" w:rsidP="004A266C">
            <w:pPr>
              <w:tabs>
                <w:tab w:val="left" w:pos="142"/>
                <w:tab w:val="left" w:pos="709"/>
                <w:tab w:val="left" w:pos="1701"/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От 66 до 84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359B" w14:textId="77777777" w:rsidR="004A266C" w:rsidRPr="004A266C" w:rsidRDefault="004A266C" w:rsidP="004A266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незначительные погрешности в расчетах  (в решении задач); имеются упущения в оформлении.</w:t>
            </w:r>
          </w:p>
        </w:tc>
      </w:tr>
      <w:tr w:rsidR="004A266C" w:rsidRPr="004A266C" w14:paraId="226C04B3" w14:textId="77777777" w:rsidTr="00887CCD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6ABE" w14:textId="77777777" w:rsidR="004A266C" w:rsidRPr="004A266C" w:rsidRDefault="004A266C" w:rsidP="004A266C">
            <w:pPr>
              <w:tabs>
                <w:tab w:val="left" w:pos="142"/>
                <w:tab w:val="left" w:pos="709"/>
                <w:tab w:val="left" w:pos="1701"/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От 50 до 65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C5F4" w14:textId="77777777" w:rsidR="004A266C" w:rsidRPr="004A266C" w:rsidRDefault="004A266C" w:rsidP="004A266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имеются существенные отступления от требований к содержанию контрольной работы. В частности: допущены ошибки в расчетах (в решении задач), есть не до конца выполненные задания.</w:t>
            </w:r>
          </w:p>
        </w:tc>
      </w:tr>
      <w:tr w:rsidR="004A266C" w:rsidRPr="004A266C" w14:paraId="176B35E9" w14:textId="77777777" w:rsidTr="00887CCD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F9A" w14:textId="77777777" w:rsidR="004A266C" w:rsidRPr="004A266C" w:rsidRDefault="004A266C" w:rsidP="004A266C">
            <w:pPr>
              <w:tabs>
                <w:tab w:val="left" w:pos="142"/>
                <w:tab w:val="left" w:pos="709"/>
                <w:tab w:val="left" w:pos="1701"/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49 баллов и менее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6FBE" w14:textId="77777777" w:rsidR="004A266C" w:rsidRDefault="004A266C" w:rsidP="004A266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26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обнаруживаются существенные ошибки в расчетах  (в решении задач), есть невыполненные задания.</w:t>
            </w:r>
          </w:p>
          <w:p w14:paraId="5B5999B9" w14:textId="77777777" w:rsidR="00B85F96" w:rsidRPr="004A266C" w:rsidRDefault="00B85F96" w:rsidP="004A266C">
            <w:pPr>
              <w:shd w:val="clear" w:color="auto" w:fill="FFFFFF"/>
              <w:tabs>
                <w:tab w:val="left" w:pos="142"/>
                <w:tab w:val="left" w:pos="709"/>
                <w:tab w:val="left" w:pos="1701"/>
                <w:tab w:val="left" w:pos="2127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6FFEE1C" w14:textId="77777777" w:rsidR="004A266C" w:rsidRPr="004A266C" w:rsidRDefault="004A266C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E6012" w14:textId="77777777" w:rsidR="004A266C" w:rsidRPr="004A266C" w:rsidRDefault="004A266C" w:rsidP="004A2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оценки контрольной работы</w:t>
      </w:r>
      <w:r w:rsidRPr="004A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4A266C" w:rsidRPr="004A266C" w14:paraId="530731CE" w14:textId="77777777" w:rsidTr="00887CCD">
        <w:trPr>
          <w:trHeight w:val="27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985958" w14:textId="77777777" w:rsidR="004A266C" w:rsidRPr="004A266C" w:rsidRDefault="004A266C" w:rsidP="004A266C">
            <w:pPr>
              <w:shd w:val="clear" w:color="auto" w:fill="D9D9D9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A877C2" w14:textId="77777777" w:rsidR="004A266C" w:rsidRPr="004A266C" w:rsidRDefault="004A266C" w:rsidP="004A266C">
            <w:pPr>
              <w:shd w:val="clear" w:color="auto" w:fill="D9D9D9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4A266C" w:rsidRPr="004A266C" w14:paraId="1492C67D" w14:textId="77777777" w:rsidTr="00887C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DFE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использование математического аппарата</w:t>
            </w:r>
          </w:p>
          <w:p w14:paraId="076A212B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493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Верно составленная математическая модель </w:t>
            </w:r>
          </w:p>
        </w:tc>
      </w:tr>
      <w:tr w:rsidR="004A266C" w:rsidRPr="004A266C" w14:paraId="0CBAF74A" w14:textId="77777777" w:rsidTr="00887C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DE5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C4C7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4A266C" w:rsidRPr="004A266C" w14:paraId="6410FB11" w14:textId="77777777" w:rsidTr="00887C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20F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и использование метода решения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71C9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4A266C" w:rsidRPr="004A266C" w14:paraId="607D1BC6" w14:textId="77777777" w:rsidTr="00887C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AD37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последовательность изложения.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025B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этапов и алгоритма решения задач.</w:t>
            </w:r>
          </w:p>
        </w:tc>
      </w:tr>
      <w:tr w:rsidR="004A266C" w:rsidRPr="004A266C" w14:paraId="47F41EE5" w14:textId="77777777" w:rsidTr="00887C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560B" w14:textId="77777777" w:rsidR="004A266C" w:rsidRP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90B" w14:textId="77777777" w:rsidR="004A266C" w:rsidRDefault="004A266C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  <w:p w14:paraId="692B94B0" w14:textId="77777777" w:rsidR="00B85F96" w:rsidRPr="004A266C" w:rsidRDefault="00B85F96" w:rsidP="004A266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5213CD" w14:textId="77777777" w:rsidR="004A266C" w:rsidRDefault="004A266C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E8CCC" w14:textId="77777777" w:rsidR="00940893" w:rsidRDefault="00940893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C2230" w14:textId="77777777" w:rsidR="00A56485" w:rsidRDefault="00A56485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84821" w14:textId="77777777" w:rsidR="00A56485" w:rsidRDefault="00A56485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F8C6" w14:textId="77777777" w:rsidR="004A266C" w:rsidRPr="004A266C" w:rsidRDefault="00B21164" w:rsidP="004A266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A266C" w:rsidRPr="004A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алльная шкала для оценки рейтинговой работы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402"/>
        <w:gridCol w:w="6185"/>
      </w:tblGrid>
      <w:tr w:rsidR="004A266C" w:rsidRPr="004A266C" w14:paraId="6694CF20" w14:textId="77777777" w:rsidTr="00887CCD">
        <w:trPr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5B9526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</w:t>
            </w:r>
          </w:p>
          <w:p w14:paraId="6E75CF1C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lang w:eastAsia="ru-RU"/>
              </w:rPr>
              <w:t>реферата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74C20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lang w:eastAsia="ru-RU"/>
              </w:rPr>
              <w:t>Макс. количество баллов</w:t>
            </w:r>
          </w:p>
          <w:p w14:paraId="1F503148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4A266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max</w:t>
            </w:r>
            <w:r w:rsidRPr="004A26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100)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F5FD6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элементов оценки</w:t>
            </w:r>
          </w:p>
          <w:p w14:paraId="4B8C75EC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lang w:eastAsia="ru-RU"/>
              </w:rPr>
              <w:t>и критерии распределения баллов</w:t>
            </w:r>
          </w:p>
        </w:tc>
      </w:tr>
      <w:tr w:rsidR="004A266C" w:rsidRPr="004A266C" w14:paraId="504A47DD" w14:textId="77777777" w:rsidTr="00887C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EA25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условия задачи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8061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FBA7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изложение условия -10;</w:t>
            </w:r>
          </w:p>
          <w:p w14:paraId="25051D85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условие задачи только в символьном виде  -5 </w:t>
            </w:r>
          </w:p>
        </w:tc>
      </w:tr>
      <w:tr w:rsidR="004A266C" w:rsidRPr="004A266C" w14:paraId="50C06200" w14:textId="77777777" w:rsidTr="00887C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D3D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82D7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83E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построена математическая модель;</w:t>
            </w:r>
          </w:p>
          <w:p w14:paraId="56BF5699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приведено полное решение –  максимум 5 баллов;</w:t>
            </w:r>
          </w:p>
          <w:p w14:paraId="056A0EA4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выписан ответ – максимум 5 баллов;</w:t>
            </w:r>
          </w:p>
        </w:tc>
      </w:tr>
      <w:tr w:rsidR="004A266C" w:rsidRPr="004A266C" w14:paraId="210B4F5B" w14:textId="77777777" w:rsidTr="00887C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6B38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3FA6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AA54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полный вывод задач.</w:t>
            </w:r>
          </w:p>
        </w:tc>
      </w:tr>
      <w:tr w:rsidR="004A266C" w:rsidRPr="004A266C" w14:paraId="75258C31" w14:textId="77777777" w:rsidTr="00887C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0CAE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903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DD8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использованной литературы теме работы – максимум 5 балла;</w:t>
            </w:r>
          </w:p>
          <w:p w14:paraId="21C09BCB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4A266C" w:rsidRPr="004A266C" w14:paraId="46B9919D" w14:textId="77777777" w:rsidTr="00887CC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1EA6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A10C" w14:textId="77777777" w:rsidR="004A266C" w:rsidRPr="004A266C" w:rsidRDefault="004A266C" w:rsidP="004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FB91" w14:textId="77777777" w:rsidR="004A266C" w:rsidRPr="004A266C" w:rsidRDefault="004A266C" w:rsidP="004A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ГОСТу и требованиям ВУЗа</w:t>
            </w:r>
          </w:p>
        </w:tc>
      </w:tr>
    </w:tbl>
    <w:p w14:paraId="581406C1" w14:textId="77777777" w:rsidR="004A266C" w:rsidRPr="004A266C" w:rsidRDefault="004A266C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40856" w14:textId="77777777" w:rsidR="00845566" w:rsidRDefault="0084556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9D08623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6FB6BDB6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098D684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26A7945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9BB1473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90C4516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26C33782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2A3539E3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6FA9421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66118795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98B57EA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01B87E5C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DD43470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70EC7C30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B652391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2123B55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007AF490" w14:textId="77777777" w:rsidR="00B21164" w:rsidRDefault="00B21164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0804F323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0F02962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8706543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6AE9969A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E4374EE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CE97FFE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4DFE939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D030127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7502004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7E9140B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03B2B4A1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79C834AA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0995619" w14:textId="77777777" w:rsidR="00A56485" w:rsidRDefault="00A56485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6588A5C4" w14:textId="77777777" w:rsidR="00845566" w:rsidRDefault="0084556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64C423E" w14:textId="77777777" w:rsidR="00331D46" w:rsidRDefault="00331D46" w:rsidP="009F5B2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85F96">
        <w:rPr>
          <w:rFonts w:ascii="Times New Roman" w:hAnsi="Times New Roman" w:cs="Times New Roman"/>
          <w:b/>
          <w:spacing w:val="-4"/>
          <w:sz w:val="28"/>
          <w:szCs w:val="28"/>
        </w:rPr>
        <w:t>ПРИЛОЖЕНИЕ</w:t>
      </w:r>
      <w:r w:rsidR="00940893" w:rsidRPr="00B85F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</w:t>
      </w:r>
    </w:p>
    <w:p w14:paraId="76962FE5" w14:textId="77777777" w:rsidR="00331D46" w:rsidRPr="00B85F96" w:rsidRDefault="00331D46" w:rsidP="009F5B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85F96">
        <w:rPr>
          <w:rFonts w:ascii="Times New Roman" w:hAnsi="Times New Roman" w:cs="Times New Roman"/>
          <w:i/>
          <w:spacing w:val="-4"/>
          <w:sz w:val="28"/>
          <w:szCs w:val="28"/>
        </w:rPr>
        <w:t>Титульный лист рейтинговой работы</w:t>
      </w:r>
    </w:p>
    <w:p w14:paraId="7AB84931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ADCD750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F31B2" wp14:editId="03028064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CAF0" w14:textId="77777777" w:rsidR="00A56485" w:rsidRDefault="00A56485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8423FD8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="00A56485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_бухгалтерского учета, налогообложения и таможенного дела</w:t>
      </w:r>
      <w:r w:rsidR="00151966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                                </w:t>
      </w:r>
    </w:p>
    <w:p w14:paraId="4097EF1A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1FBC83AD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1E14456A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0AB7A484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14:paraId="422F077D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14:paraId="213F0E58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14:paraId="0B1607D6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7374341" w14:textId="77777777" w:rsidR="009F5B23" w:rsidRDefault="009F5B23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4E1BFC63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14:paraId="22AE51C3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14:paraId="1483599E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E11C995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B6F2208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14:paraId="517982FE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14:paraId="3DA32E4E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14:paraId="38342C9F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4A091C6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14:paraId="5F0533BE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14:paraId="659EDF8E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AF33B21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0303417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44AF453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A8C072B" w14:textId="77777777" w:rsidR="00A56485" w:rsidRDefault="00A56485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8FBDDE1" w14:textId="77777777" w:rsidR="00A56485" w:rsidRDefault="00A56485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17BD1BD" w14:textId="77777777" w:rsidR="00A56485" w:rsidRDefault="00A56485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62A00B4" w14:textId="77777777" w:rsidR="00A56485" w:rsidRDefault="00A56485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4699FFC" w14:textId="77777777" w:rsidR="00A56485" w:rsidRDefault="00A56485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32B3410" w14:textId="77777777" w:rsidR="00A56485" w:rsidRDefault="00A56485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B791626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F536EAC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EC97F2D" w14:textId="77777777"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</w:t>
      </w:r>
      <w:r w:rsidR="009F5B23">
        <w:rPr>
          <w:rFonts w:ascii="Times New Roman" w:hAnsi="Times New Roman" w:cs="Times New Roman"/>
          <w:noProof/>
          <w:sz w:val="28"/>
          <w:szCs w:val="28"/>
        </w:rPr>
        <w:t>_</w:t>
      </w:r>
      <w:r w:rsidRPr="00793C50">
        <w:rPr>
          <w:rFonts w:ascii="Times New Roman" w:hAnsi="Times New Roman" w:cs="Times New Roman"/>
          <w:noProof/>
          <w:sz w:val="28"/>
          <w:szCs w:val="28"/>
        </w:rPr>
        <w:t>__ г.</w:t>
      </w:r>
    </w:p>
    <w:p w14:paraId="632087C9" w14:textId="77777777"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2060AD3" w14:textId="77777777" w:rsidR="009C10E8" w:rsidRDefault="00A56485" w:rsidP="00A5648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sectPr w:rsidR="009C10E8" w:rsidSect="009C10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70AB" w14:textId="77777777" w:rsidR="00591C69" w:rsidRDefault="00591C69">
      <w:pPr>
        <w:spacing w:after="0" w:line="240" w:lineRule="auto"/>
      </w:pPr>
      <w:r>
        <w:separator/>
      </w:r>
    </w:p>
  </w:endnote>
  <w:endnote w:type="continuationSeparator" w:id="0">
    <w:p w14:paraId="04340E5A" w14:textId="77777777" w:rsidR="00591C69" w:rsidRDefault="005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410171"/>
      <w:docPartObj>
        <w:docPartGallery w:val="Page Numbers (Bottom of Page)"/>
        <w:docPartUnique/>
      </w:docPartObj>
    </w:sdtPr>
    <w:sdtEndPr/>
    <w:sdtContent>
      <w:p w14:paraId="2A085E73" w14:textId="77777777" w:rsidR="00B272AC" w:rsidRDefault="00985C44">
        <w:pPr>
          <w:pStyle w:val="a7"/>
          <w:jc w:val="right"/>
        </w:pPr>
        <w:r>
          <w:fldChar w:fldCharType="begin"/>
        </w:r>
        <w:r w:rsidR="00B272AC">
          <w:instrText>PAGE   \* MERGEFORMAT</w:instrText>
        </w:r>
        <w:r>
          <w:fldChar w:fldCharType="separate"/>
        </w:r>
        <w:r w:rsidR="00A56485">
          <w:rPr>
            <w:noProof/>
          </w:rPr>
          <w:t>16</w:t>
        </w:r>
        <w:r>
          <w:fldChar w:fldCharType="end"/>
        </w:r>
      </w:p>
    </w:sdtContent>
  </w:sdt>
  <w:p w14:paraId="1E1C38C6" w14:textId="77777777" w:rsidR="00B272AC" w:rsidRDefault="00B272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72A0" w14:textId="77777777" w:rsidR="00591C69" w:rsidRDefault="00591C69">
      <w:pPr>
        <w:spacing w:after="0" w:line="240" w:lineRule="auto"/>
      </w:pPr>
      <w:r>
        <w:separator/>
      </w:r>
    </w:p>
  </w:footnote>
  <w:footnote w:type="continuationSeparator" w:id="0">
    <w:p w14:paraId="6A273865" w14:textId="77777777" w:rsidR="00591C69" w:rsidRDefault="0059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580E"/>
    <w:multiLevelType w:val="hybridMultilevel"/>
    <w:tmpl w:val="1C7C3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7835"/>
    <w:multiLevelType w:val="hybridMultilevel"/>
    <w:tmpl w:val="43D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990F33"/>
    <w:multiLevelType w:val="hybridMultilevel"/>
    <w:tmpl w:val="2B5E2D54"/>
    <w:lvl w:ilvl="0" w:tplc="7A6C06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6"/>
    <w:rsid w:val="000364EF"/>
    <w:rsid w:val="00041516"/>
    <w:rsid w:val="000916CB"/>
    <w:rsid w:val="0009397A"/>
    <w:rsid w:val="000B676E"/>
    <w:rsid w:val="000D26C8"/>
    <w:rsid w:val="000D53AF"/>
    <w:rsid w:val="00151966"/>
    <w:rsid w:val="001D2E3E"/>
    <w:rsid w:val="001E1AEC"/>
    <w:rsid w:val="00272209"/>
    <w:rsid w:val="00295173"/>
    <w:rsid w:val="002B2C68"/>
    <w:rsid w:val="00317C14"/>
    <w:rsid w:val="00331D46"/>
    <w:rsid w:val="00332E51"/>
    <w:rsid w:val="003917FE"/>
    <w:rsid w:val="00402061"/>
    <w:rsid w:val="0049459A"/>
    <w:rsid w:val="004A266C"/>
    <w:rsid w:val="005331FC"/>
    <w:rsid w:val="0055140C"/>
    <w:rsid w:val="00591C69"/>
    <w:rsid w:val="005E1E33"/>
    <w:rsid w:val="006221EF"/>
    <w:rsid w:val="00630D0B"/>
    <w:rsid w:val="006B07F7"/>
    <w:rsid w:val="007345D9"/>
    <w:rsid w:val="00735AA2"/>
    <w:rsid w:val="00776078"/>
    <w:rsid w:val="00781289"/>
    <w:rsid w:val="0079301C"/>
    <w:rsid w:val="007B6D42"/>
    <w:rsid w:val="007C6F4F"/>
    <w:rsid w:val="007F1473"/>
    <w:rsid w:val="0083728A"/>
    <w:rsid w:val="00840999"/>
    <w:rsid w:val="00845566"/>
    <w:rsid w:val="008769F6"/>
    <w:rsid w:val="00887CCD"/>
    <w:rsid w:val="0091189D"/>
    <w:rsid w:val="00924A80"/>
    <w:rsid w:val="00937867"/>
    <w:rsid w:val="00940893"/>
    <w:rsid w:val="00943C26"/>
    <w:rsid w:val="00947E2C"/>
    <w:rsid w:val="0096121B"/>
    <w:rsid w:val="00985C44"/>
    <w:rsid w:val="009A0A67"/>
    <w:rsid w:val="009C10E8"/>
    <w:rsid w:val="009E480F"/>
    <w:rsid w:val="009F5B23"/>
    <w:rsid w:val="00A20614"/>
    <w:rsid w:val="00A56485"/>
    <w:rsid w:val="00AC4D07"/>
    <w:rsid w:val="00AF332F"/>
    <w:rsid w:val="00B10216"/>
    <w:rsid w:val="00B21164"/>
    <w:rsid w:val="00B272AC"/>
    <w:rsid w:val="00B33F61"/>
    <w:rsid w:val="00B85F96"/>
    <w:rsid w:val="00BA0382"/>
    <w:rsid w:val="00BD0624"/>
    <w:rsid w:val="00BF0768"/>
    <w:rsid w:val="00C20568"/>
    <w:rsid w:val="00C637B2"/>
    <w:rsid w:val="00C64B93"/>
    <w:rsid w:val="00CC3DF8"/>
    <w:rsid w:val="00CD78D8"/>
    <w:rsid w:val="00CE2C33"/>
    <w:rsid w:val="00CE6AD6"/>
    <w:rsid w:val="00D21126"/>
    <w:rsid w:val="00D42EB6"/>
    <w:rsid w:val="00D61C2E"/>
    <w:rsid w:val="00D875F1"/>
    <w:rsid w:val="00D946D8"/>
    <w:rsid w:val="00DD32F8"/>
    <w:rsid w:val="00E662EC"/>
    <w:rsid w:val="00E81FF0"/>
    <w:rsid w:val="00F66A14"/>
    <w:rsid w:val="00F77EDA"/>
    <w:rsid w:val="00F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94AC"/>
  <w15:docId w15:val="{4436EC9B-B720-4649-BEEE-895D377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940893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C10E8"/>
  </w:style>
  <w:style w:type="character" w:styleId="af0">
    <w:name w:val="FollowedHyperlink"/>
    <w:basedOn w:val="a0"/>
    <w:uiPriority w:val="99"/>
    <w:semiHidden/>
    <w:unhideWhenUsed/>
    <w:rsid w:val="007B6D42"/>
    <w:rPr>
      <w:color w:val="800080"/>
      <w:u w:val="single"/>
    </w:rPr>
  </w:style>
  <w:style w:type="paragraph" w:customStyle="1" w:styleId="xl63">
    <w:name w:val="xl63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B2C6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945A-7F1D-41F9-8110-2B3793EF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User</cp:lastModifiedBy>
  <cp:revision>2</cp:revision>
  <dcterms:created xsi:type="dcterms:W3CDTF">2021-04-07T08:32:00Z</dcterms:created>
  <dcterms:modified xsi:type="dcterms:W3CDTF">2021-04-07T08:32:00Z</dcterms:modified>
</cp:coreProperties>
</file>