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62" w:rsidRPr="00353462" w:rsidRDefault="00353462" w:rsidP="00353462">
      <w:pPr>
        <w:shd w:val="clear" w:color="auto" w:fill="FFFFFF"/>
        <w:spacing w:before="100" w:beforeAutospacing="1" w:after="100" w:afterAutospacing="1" w:line="240" w:lineRule="auto"/>
        <w:outlineLvl w:val="0"/>
        <w:rPr>
          <w:rFonts w:ascii="Arial" w:eastAsia="Times New Roman" w:hAnsi="Arial" w:cs="Arial"/>
          <w:b/>
          <w:bCs/>
          <w:color w:val="212121"/>
          <w:kern w:val="36"/>
          <w:sz w:val="48"/>
          <w:szCs w:val="48"/>
          <w:lang w:eastAsia="ru-RU"/>
        </w:rPr>
      </w:pPr>
      <w:r w:rsidRPr="00353462">
        <w:rPr>
          <w:rFonts w:ascii="Arial" w:eastAsia="Times New Roman" w:hAnsi="Arial" w:cs="Arial"/>
          <w:b/>
          <w:bCs/>
          <w:color w:val="212121"/>
          <w:kern w:val="36"/>
          <w:sz w:val="48"/>
          <w:szCs w:val="48"/>
          <w:lang w:eastAsia="ru-RU"/>
        </w:rPr>
        <w:t>Вероятностные методы в экономике</w:t>
      </w:r>
      <w:bookmarkStart w:id="0" w:name="_GoBack"/>
      <w:bookmarkEnd w:id="0"/>
    </w:p>
    <w:p w:rsidR="00353462" w:rsidRDefault="00353462" w:rsidP="00353462">
      <w:pPr>
        <w:pStyle w:val="a3"/>
        <w:shd w:val="clear" w:color="auto" w:fill="FFFFFF"/>
        <w:spacing w:before="0" w:beforeAutospacing="0"/>
        <w:rPr>
          <w:rFonts w:ascii="Arial" w:hAnsi="Arial" w:cs="Arial"/>
          <w:color w:val="212121"/>
          <w:sz w:val="27"/>
          <w:szCs w:val="27"/>
        </w:rPr>
      </w:pPr>
      <w:r>
        <w:rPr>
          <w:rFonts w:ascii="Arial" w:hAnsi="Arial" w:cs="Arial"/>
          <w:b/>
          <w:bCs/>
          <w:color w:val="212121"/>
          <w:sz w:val="27"/>
          <w:szCs w:val="27"/>
        </w:rPr>
        <w:t>Решить задачи:</w:t>
      </w:r>
    </w:p>
    <w:p w:rsidR="00353462" w:rsidRDefault="00353462" w:rsidP="00353462">
      <w:pPr>
        <w:pStyle w:val="a3"/>
        <w:shd w:val="clear" w:color="auto" w:fill="FFFFFF"/>
        <w:spacing w:before="0" w:beforeAutospacing="0"/>
        <w:rPr>
          <w:rFonts w:ascii="Arial" w:hAnsi="Arial" w:cs="Arial"/>
          <w:color w:val="212121"/>
          <w:sz w:val="27"/>
          <w:szCs w:val="27"/>
        </w:rPr>
      </w:pPr>
      <w:r>
        <w:rPr>
          <w:rFonts w:ascii="Arial" w:hAnsi="Arial" w:cs="Arial"/>
          <w:color w:val="212121"/>
          <w:sz w:val="27"/>
          <w:szCs w:val="27"/>
        </w:rPr>
        <w:t> 1.            На стеллаже библиотеки в случайном порядке расставлены 25 учебников, причем 10 из них в переплете. Библиотекарь берет наудачу четыре учебника. Найти вероятность того, что хотя бы один из взятых учебников окажется в переплете.</w:t>
      </w:r>
    </w:p>
    <w:p w:rsidR="00353462" w:rsidRDefault="00353462" w:rsidP="00353462">
      <w:pPr>
        <w:pStyle w:val="a3"/>
        <w:shd w:val="clear" w:color="auto" w:fill="FFFFFF"/>
        <w:spacing w:before="0" w:beforeAutospacing="0"/>
        <w:rPr>
          <w:rFonts w:ascii="Arial" w:hAnsi="Arial" w:cs="Arial"/>
          <w:color w:val="212121"/>
          <w:sz w:val="27"/>
          <w:szCs w:val="27"/>
        </w:rPr>
      </w:pPr>
      <w:r>
        <w:rPr>
          <w:rFonts w:ascii="Arial" w:hAnsi="Arial" w:cs="Arial"/>
          <w:color w:val="212121"/>
          <w:sz w:val="27"/>
          <w:szCs w:val="27"/>
        </w:rPr>
        <w:t xml:space="preserve"> 2.            В группе 12 студентов, среди которых 8 отличников. По списку наудачу </w:t>
      </w:r>
      <w:proofErr w:type="gramStart"/>
      <w:r>
        <w:rPr>
          <w:rFonts w:ascii="Arial" w:hAnsi="Arial" w:cs="Arial"/>
          <w:color w:val="212121"/>
          <w:sz w:val="27"/>
          <w:szCs w:val="27"/>
        </w:rPr>
        <w:t>отобраны</w:t>
      </w:r>
      <w:proofErr w:type="gramEnd"/>
      <w:r>
        <w:rPr>
          <w:rFonts w:ascii="Arial" w:hAnsi="Arial" w:cs="Arial"/>
          <w:color w:val="212121"/>
          <w:sz w:val="27"/>
          <w:szCs w:val="27"/>
        </w:rPr>
        <w:t xml:space="preserve"> 3 студента. Найти вероятность того, что среди отобранных студентов окажется хотя бы один отличник.</w:t>
      </w:r>
    </w:p>
    <w:p w:rsidR="00353462" w:rsidRDefault="00353462" w:rsidP="00353462">
      <w:pPr>
        <w:pStyle w:val="a3"/>
        <w:shd w:val="clear" w:color="auto" w:fill="FFFFFF"/>
        <w:spacing w:before="0" w:beforeAutospacing="0"/>
        <w:rPr>
          <w:rFonts w:ascii="Arial" w:hAnsi="Arial" w:cs="Arial"/>
          <w:color w:val="212121"/>
          <w:sz w:val="27"/>
          <w:szCs w:val="27"/>
        </w:rPr>
      </w:pPr>
      <w:r>
        <w:rPr>
          <w:rFonts w:ascii="Arial" w:hAnsi="Arial" w:cs="Arial"/>
          <w:color w:val="212121"/>
          <w:sz w:val="27"/>
          <w:szCs w:val="27"/>
        </w:rPr>
        <w:t> 3.            В урне имеется 12 шаров, среди которых 5 белых. Наудачу извлекается 2 шара. Найти вероятность того, что среди извлеченных шаров окажется хотя бы один белый.</w:t>
      </w:r>
    </w:p>
    <w:p w:rsidR="00353462" w:rsidRDefault="00353462" w:rsidP="00353462">
      <w:pPr>
        <w:pStyle w:val="a3"/>
        <w:shd w:val="clear" w:color="auto" w:fill="FFFFFF"/>
        <w:spacing w:before="0" w:beforeAutospacing="0"/>
        <w:rPr>
          <w:rFonts w:ascii="Arial" w:hAnsi="Arial" w:cs="Arial"/>
          <w:color w:val="212121"/>
          <w:sz w:val="27"/>
          <w:szCs w:val="27"/>
        </w:rPr>
      </w:pPr>
      <w:r>
        <w:rPr>
          <w:rFonts w:ascii="Arial" w:hAnsi="Arial" w:cs="Arial"/>
          <w:color w:val="212121"/>
          <w:sz w:val="27"/>
          <w:szCs w:val="27"/>
        </w:rPr>
        <w:t> 4.            Вероятность того, что потребитель увидит рекламу определенного продукта по телевизору, равна 0,04. Вероятность того, что потребитель увидит рекламу того или иного продукта на рекламном стенде, равна 0,06. Чему равна вероятность того, что потребитель увидит хотя бы одну рекламу?</w:t>
      </w:r>
    </w:p>
    <w:p w:rsidR="00353462" w:rsidRDefault="00353462" w:rsidP="00353462">
      <w:pPr>
        <w:pStyle w:val="a3"/>
        <w:shd w:val="clear" w:color="auto" w:fill="FFFFFF"/>
        <w:spacing w:before="0" w:beforeAutospacing="0"/>
        <w:rPr>
          <w:rFonts w:ascii="Arial" w:hAnsi="Arial" w:cs="Arial"/>
          <w:color w:val="212121"/>
          <w:sz w:val="27"/>
          <w:szCs w:val="27"/>
        </w:rPr>
      </w:pPr>
      <w:r>
        <w:rPr>
          <w:rFonts w:ascii="Arial" w:hAnsi="Arial" w:cs="Arial"/>
          <w:color w:val="212121"/>
          <w:sz w:val="27"/>
          <w:szCs w:val="27"/>
        </w:rPr>
        <w:t>5.             В ящике имеется 15 деталей, среди которых 10 окрашенных. Сборщик наудачу извлекает 3 детали. Найти вероятность того, что среди извлеченных деталей хотя бы одна окажется неокрашенной.</w:t>
      </w:r>
    </w:p>
    <w:p w:rsidR="00836B77" w:rsidRDefault="00836B77"/>
    <w:sectPr w:rsidR="00836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62"/>
    <w:rsid w:val="00353462"/>
    <w:rsid w:val="0083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4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4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20569">
      <w:bodyDiv w:val="1"/>
      <w:marLeft w:val="0"/>
      <w:marRight w:val="0"/>
      <w:marTop w:val="0"/>
      <w:marBottom w:val="0"/>
      <w:divBdr>
        <w:top w:val="none" w:sz="0" w:space="0" w:color="auto"/>
        <w:left w:val="none" w:sz="0" w:space="0" w:color="auto"/>
        <w:bottom w:val="none" w:sz="0" w:space="0" w:color="auto"/>
        <w:right w:val="none" w:sz="0" w:space="0" w:color="auto"/>
      </w:divBdr>
    </w:div>
    <w:div w:id="15724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2021-04-12T04:56:00Z</dcterms:created>
  <dcterms:modified xsi:type="dcterms:W3CDTF">2021-04-12T04:57:00Z</dcterms:modified>
</cp:coreProperties>
</file>