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7F75" w:rsidRPr="00322112" w:rsidRDefault="00167F75" w:rsidP="00167F75">
      <w:pPr>
        <w:spacing w:after="0" w:line="360" w:lineRule="auto"/>
        <w:ind w:firstLine="680"/>
        <w:jc w:val="center"/>
        <w:rPr>
          <w:rFonts w:ascii="Times New Roman" w:hAnsi="Times New Roman"/>
          <w:b/>
          <w:sz w:val="28"/>
          <w:szCs w:val="28"/>
        </w:rPr>
      </w:pPr>
      <w:r w:rsidRPr="00322112">
        <w:rPr>
          <w:rFonts w:ascii="Times New Roman" w:hAnsi="Times New Roman"/>
          <w:b/>
          <w:sz w:val="28"/>
          <w:szCs w:val="28"/>
        </w:rPr>
        <w:t xml:space="preserve">Недорогие инструменты мониторинга качества воздуха: от </w:t>
      </w:r>
      <w:r>
        <w:rPr>
          <w:rFonts w:ascii="Times New Roman" w:hAnsi="Times New Roman"/>
          <w:b/>
          <w:sz w:val="28"/>
          <w:szCs w:val="28"/>
        </w:rPr>
        <w:t>теории</w:t>
      </w:r>
      <w:r w:rsidRPr="00322112">
        <w:rPr>
          <w:rFonts w:ascii="Times New Roman" w:hAnsi="Times New Roman"/>
          <w:b/>
          <w:sz w:val="28"/>
          <w:szCs w:val="28"/>
        </w:rPr>
        <w:t xml:space="preserve"> к практике (</w:t>
      </w:r>
      <w:r w:rsidRPr="00F14A9A">
        <w:rPr>
          <w:rFonts w:ascii="Times New Roman" w:hAnsi="Times New Roman"/>
          <w:b/>
          <w:sz w:val="28"/>
          <w:szCs w:val="28"/>
        </w:rPr>
        <w:t>Итоги семинара</w:t>
      </w:r>
      <w:r w:rsidRPr="00322112">
        <w:rPr>
          <w:rFonts w:ascii="Times New Roman" w:hAnsi="Times New Roman"/>
          <w:b/>
          <w:sz w:val="28"/>
          <w:szCs w:val="28"/>
        </w:rPr>
        <w:t>)</w:t>
      </w:r>
    </w:p>
    <w:p w:rsidR="00167F75" w:rsidRPr="00C41F3B" w:rsidRDefault="00167F75" w:rsidP="00167F75">
      <w:pPr>
        <w:spacing w:after="0" w:line="360" w:lineRule="auto"/>
        <w:ind w:firstLine="680"/>
        <w:jc w:val="center"/>
        <w:rPr>
          <w:rFonts w:ascii="Times New Roman" w:hAnsi="Times New Roman"/>
          <w:sz w:val="28"/>
          <w:szCs w:val="28"/>
          <w:vertAlign w:val="superscript"/>
          <w:lang w:val="en-US"/>
        </w:rPr>
      </w:pPr>
      <w:r w:rsidRPr="00927EF5">
        <w:rPr>
          <w:rFonts w:ascii="Times New Roman" w:hAnsi="Times New Roman"/>
          <w:sz w:val="28"/>
          <w:szCs w:val="28"/>
        </w:rPr>
        <w:t xml:space="preserve">Андреа Л. Клементс </w:t>
      </w:r>
      <w:r w:rsidRPr="00927EF5">
        <w:rPr>
          <w:rFonts w:ascii="Times New Roman" w:hAnsi="Times New Roman"/>
          <w:sz w:val="28"/>
          <w:szCs w:val="28"/>
          <w:vertAlign w:val="superscript"/>
        </w:rPr>
        <w:t>1</w:t>
      </w:r>
      <w:r w:rsidRPr="00927EF5">
        <w:rPr>
          <w:rFonts w:ascii="Times New Roman" w:hAnsi="Times New Roman"/>
          <w:sz w:val="28"/>
          <w:szCs w:val="28"/>
        </w:rPr>
        <w:t xml:space="preserve">, Уильям Дж. Грисволд </w:t>
      </w:r>
      <w:r w:rsidRPr="00927EF5">
        <w:rPr>
          <w:rFonts w:ascii="Times New Roman" w:hAnsi="Times New Roman"/>
          <w:sz w:val="28"/>
          <w:szCs w:val="28"/>
          <w:vertAlign w:val="superscript"/>
        </w:rPr>
        <w:t>2</w:t>
      </w:r>
      <w:r w:rsidRPr="00927EF5">
        <w:rPr>
          <w:rFonts w:ascii="Times New Roman" w:hAnsi="Times New Roman"/>
          <w:sz w:val="28"/>
          <w:szCs w:val="28"/>
        </w:rPr>
        <w:t xml:space="preserve">, Абхиджит Р.С. </w:t>
      </w:r>
      <w:r w:rsidRPr="00927EF5">
        <w:rPr>
          <w:rFonts w:ascii="Times New Roman" w:hAnsi="Times New Roman"/>
          <w:sz w:val="28"/>
          <w:szCs w:val="28"/>
          <w:vertAlign w:val="superscript"/>
        </w:rPr>
        <w:t>3</w:t>
      </w:r>
      <w:r w:rsidRPr="00927EF5">
        <w:rPr>
          <w:rFonts w:ascii="Times New Roman" w:hAnsi="Times New Roman"/>
          <w:sz w:val="28"/>
          <w:szCs w:val="28"/>
        </w:rPr>
        <w:t xml:space="preserve">, Джилл Э. Джонстон </w:t>
      </w:r>
      <w:r w:rsidRPr="00927EF5">
        <w:rPr>
          <w:rFonts w:ascii="Times New Roman" w:hAnsi="Times New Roman"/>
          <w:sz w:val="28"/>
          <w:szCs w:val="28"/>
          <w:vertAlign w:val="superscript"/>
        </w:rPr>
        <w:t>4</w:t>
      </w:r>
      <w:r w:rsidRPr="00927EF5">
        <w:rPr>
          <w:rFonts w:ascii="Times New Roman" w:hAnsi="Times New Roman"/>
          <w:sz w:val="28"/>
          <w:szCs w:val="28"/>
        </w:rPr>
        <w:t>, Меган М. Хертинг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7EF5">
        <w:rPr>
          <w:rFonts w:ascii="Times New Roman" w:hAnsi="Times New Roman"/>
          <w:sz w:val="28"/>
          <w:szCs w:val="28"/>
          <w:vertAlign w:val="superscript"/>
        </w:rPr>
        <w:t>4</w:t>
      </w:r>
      <w:r w:rsidRPr="00927EF5">
        <w:rPr>
          <w:rFonts w:ascii="Times New Roman" w:hAnsi="Times New Roman"/>
          <w:sz w:val="28"/>
          <w:szCs w:val="28"/>
        </w:rPr>
        <w:t>, Джейкоб Торсон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7EF5">
        <w:rPr>
          <w:rFonts w:ascii="Times New Roman" w:hAnsi="Times New Roman"/>
          <w:sz w:val="28"/>
          <w:szCs w:val="28"/>
          <w:vertAlign w:val="superscript"/>
        </w:rPr>
        <w:t>5</w:t>
      </w:r>
      <w:r w:rsidRPr="00927EF5">
        <w:rPr>
          <w:rFonts w:ascii="Times New Roman" w:hAnsi="Times New Roman"/>
          <w:sz w:val="28"/>
          <w:szCs w:val="28"/>
        </w:rPr>
        <w:t xml:space="preserve">, Эшли Кольер-Оксандейл </w:t>
      </w:r>
      <w:r w:rsidRPr="00927EF5">
        <w:rPr>
          <w:rFonts w:ascii="Times New Roman" w:hAnsi="Times New Roman"/>
          <w:sz w:val="28"/>
          <w:szCs w:val="28"/>
          <w:vertAlign w:val="superscript"/>
        </w:rPr>
        <w:t>5</w:t>
      </w:r>
      <w:r w:rsidRPr="00927E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Pr="00927EF5">
        <w:rPr>
          <w:rFonts w:ascii="Times New Roman" w:hAnsi="Times New Roman"/>
          <w:sz w:val="28"/>
          <w:szCs w:val="28"/>
        </w:rPr>
        <w:t xml:space="preserve"> Майкл Ханниган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7EF5">
        <w:rPr>
          <w:rFonts w:ascii="Times New Roman" w:hAnsi="Times New Roman"/>
          <w:sz w:val="28"/>
          <w:szCs w:val="28"/>
          <w:vertAlign w:val="superscript"/>
        </w:rPr>
        <w:t>5</w:t>
      </w:r>
    </w:p>
    <w:p w:rsidR="00167F75" w:rsidRPr="00927EF5" w:rsidRDefault="00167F75" w:rsidP="00167F75">
      <w:pPr>
        <w:spacing w:after="0" w:line="240" w:lineRule="auto"/>
        <w:ind w:firstLine="680"/>
        <w:jc w:val="center"/>
        <w:rPr>
          <w:rFonts w:ascii="Times New Roman" w:hAnsi="Times New Roman"/>
          <w:sz w:val="28"/>
          <w:szCs w:val="28"/>
        </w:rPr>
      </w:pPr>
    </w:p>
    <w:p w:rsidR="00167F75" w:rsidRDefault="00167F75" w:rsidP="00167F75">
      <w:pPr>
        <w:spacing w:after="0" w:line="240" w:lineRule="auto"/>
        <w:ind w:firstLine="680"/>
        <w:jc w:val="both"/>
        <w:rPr>
          <w:rFonts w:ascii="Times New Roman" w:hAnsi="Times New Roman"/>
          <w:sz w:val="20"/>
          <w:szCs w:val="28"/>
          <w:vertAlign w:val="superscript"/>
        </w:rPr>
      </w:pPr>
      <w:r w:rsidRPr="00577B2E">
        <w:rPr>
          <w:rFonts w:ascii="Times New Roman" w:hAnsi="Times New Roman"/>
          <w:sz w:val="20"/>
          <w:szCs w:val="28"/>
          <w:vertAlign w:val="superscript"/>
        </w:rPr>
        <w:t xml:space="preserve">1 </w:t>
      </w:r>
      <w:r w:rsidRPr="00577B2E">
        <w:rPr>
          <w:rFonts w:ascii="Times New Roman" w:hAnsi="Times New Roman"/>
          <w:sz w:val="20"/>
          <w:szCs w:val="28"/>
        </w:rPr>
        <w:t xml:space="preserve">Офис исследований и разработок, Агентство по охране окружающей среды, </w:t>
      </w:r>
      <w:r>
        <w:rPr>
          <w:rFonts w:ascii="Times New Roman" w:hAnsi="Times New Roman"/>
          <w:sz w:val="20"/>
          <w:szCs w:val="28"/>
        </w:rPr>
        <w:t>НИИ в Триангл Парк</w:t>
      </w:r>
      <w:r w:rsidRPr="00577B2E">
        <w:rPr>
          <w:rFonts w:ascii="Times New Roman" w:hAnsi="Times New Roman"/>
          <w:sz w:val="20"/>
          <w:szCs w:val="28"/>
        </w:rPr>
        <w:t>, Северная Каролина 27711, США</w:t>
      </w:r>
    </w:p>
    <w:p w:rsidR="00167F75" w:rsidRPr="00577B2E" w:rsidRDefault="00167F75" w:rsidP="00167F75">
      <w:pPr>
        <w:spacing w:after="0" w:line="240" w:lineRule="auto"/>
        <w:ind w:firstLine="680"/>
        <w:jc w:val="both"/>
        <w:rPr>
          <w:rFonts w:ascii="Times New Roman" w:hAnsi="Times New Roman"/>
          <w:sz w:val="20"/>
          <w:szCs w:val="28"/>
        </w:rPr>
      </w:pPr>
      <w:r w:rsidRPr="00577B2E">
        <w:rPr>
          <w:rFonts w:ascii="Times New Roman" w:hAnsi="Times New Roman"/>
          <w:sz w:val="20"/>
          <w:szCs w:val="28"/>
          <w:vertAlign w:val="superscript"/>
        </w:rPr>
        <w:t>2</w:t>
      </w:r>
      <w:r w:rsidRPr="00577B2E">
        <w:rPr>
          <w:rFonts w:ascii="Times New Roman" w:hAnsi="Times New Roman"/>
          <w:sz w:val="20"/>
          <w:szCs w:val="28"/>
        </w:rPr>
        <w:t xml:space="preserve"> Факультет компьютерных наук и инженерии, Калифорнийский университет в Сан-Диего, Ла-Холья, Калифорния 92093, США; </w:t>
      </w:r>
      <w:r w:rsidRPr="00577B2E">
        <w:rPr>
          <w:rFonts w:ascii="Times New Roman" w:hAnsi="Times New Roman"/>
          <w:sz w:val="20"/>
          <w:szCs w:val="28"/>
          <w:lang w:val="en-US"/>
        </w:rPr>
        <w:t>wgg</w:t>
      </w:r>
      <w:r w:rsidRPr="00577B2E">
        <w:rPr>
          <w:rFonts w:ascii="Times New Roman" w:hAnsi="Times New Roman"/>
          <w:sz w:val="20"/>
          <w:szCs w:val="28"/>
        </w:rPr>
        <w:t>@</w:t>
      </w:r>
      <w:r w:rsidRPr="00577B2E">
        <w:rPr>
          <w:rFonts w:ascii="Times New Roman" w:hAnsi="Times New Roman"/>
          <w:sz w:val="20"/>
          <w:szCs w:val="28"/>
          <w:lang w:val="en-US"/>
        </w:rPr>
        <w:t>cs</w:t>
      </w:r>
      <w:r w:rsidRPr="00577B2E">
        <w:rPr>
          <w:rFonts w:ascii="Times New Roman" w:hAnsi="Times New Roman"/>
          <w:sz w:val="20"/>
          <w:szCs w:val="28"/>
        </w:rPr>
        <w:t>.</w:t>
      </w:r>
      <w:r w:rsidRPr="00577B2E">
        <w:rPr>
          <w:rFonts w:ascii="Times New Roman" w:hAnsi="Times New Roman"/>
          <w:sz w:val="20"/>
          <w:szCs w:val="28"/>
          <w:lang w:val="en-US"/>
        </w:rPr>
        <w:t>ucsd</w:t>
      </w:r>
      <w:r w:rsidRPr="00577B2E">
        <w:rPr>
          <w:rFonts w:ascii="Times New Roman" w:hAnsi="Times New Roman"/>
          <w:sz w:val="20"/>
          <w:szCs w:val="28"/>
        </w:rPr>
        <w:t>.</w:t>
      </w:r>
      <w:r w:rsidRPr="00577B2E">
        <w:rPr>
          <w:rFonts w:ascii="Times New Roman" w:hAnsi="Times New Roman"/>
          <w:sz w:val="20"/>
          <w:szCs w:val="28"/>
          <w:lang w:val="en-US"/>
        </w:rPr>
        <w:t>edu</w:t>
      </w:r>
    </w:p>
    <w:p w:rsidR="00167F75" w:rsidRPr="00577B2E" w:rsidRDefault="00167F75" w:rsidP="00167F75">
      <w:pPr>
        <w:spacing w:after="0" w:line="240" w:lineRule="auto"/>
        <w:ind w:firstLine="680"/>
        <w:jc w:val="both"/>
        <w:rPr>
          <w:rFonts w:ascii="Times New Roman" w:hAnsi="Times New Roman"/>
          <w:sz w:val="20"/>
          <w:szCs w:val="28"/>
        </w:rPr>
      </w:pPr>
      <w:r w:rsidRPr="00577B2E">
        <w:rPr>
          <w:rFonts w:ascii="Times New Roman" w:hAnsi="Times New Roman"/>
          <w:sz w:val="20"/>
          <w:szCs w:val="28"/>
          <w:vertAlign w:val="superscript"/>
        </w:rPr>
        <w:t>3</w:t>
      </w:r>
      <w:r w:rsidRPr="00577B2E">
        <w:rPr>
          <w:rFonts w:ascii="Times New Roman" w:hAnsi="Times New Roman"/>
          <w:sz w:val="20"/>
          <w:szCs w:val="28"/>
        </w:rPr>
        <w:t xml:space="preserve"> Офис главного научного сотрудника Фонда защиты окружающей среды, Сан-Франциско, Калифорния 94105, США; </w:t>
      </w:r>
      <w:r w:rsidRPr="00577B2E">
        <w:rPr>
          <w:rFonts w:ascii="Times New Roman" w:hAnsi="Times New Roman"/>
          <w:sz w:val="20"/>
          <w:szCs w:val="28"/>
          <w:lang w:val="en-US"/>
        </w:rPr>
        <w:t>arudrapatna</w:t>
      </w:r>
      <w:r w:rsidRPr="00577B2E">
        <w:rPr>
          <w:rFonts w:ascii="Times New Roman" w:hAnsi="Times New Roman"/>
          <w:sz w:val="20"/>
          <w:szCs w:val="28"/>
        </w:rPr>
        <w:t>@</w:t>
      </w:r>
      <w:r w:rsidRPr="00577B2E">
        <w:rPr>
          <w:rFonts w:ascii="Times New Roman" w:hAnsi="Times New Roman"/>
          <w:sz w:val="20"/>
          <w:szCs w:val="28"/>
          <w:lang w:val="en-US"/>
        </w:rPr>
        <w:t>edf</w:t>
      </w:r>
      <w:r w:rsidRPr="00577B2E">
        <w:rPr>
          <w:rFonts w:ascii="Times New Roman" w:hAnsi="Times New Roman"/>
          <w:sz w:val="20"/>
          <w:szCs w:val="28"/>
        </w:rPr>
        <w:t>.</w:t>
      </w:r>
      <w:r w:rsidRPr="00577B2E">
        <w:rPr>
          <w:rFonts w:ascii="Times New Roman" w:hAnsi="Times New Roman"/>
          <w:sz w:val="20"/>
          <w:szCs w:val="28"/>
          <w:lang w:val="en-US"/>
        </w:rPr>
        <w:t>org</w:t>
      </w:r>
    </w:p>
    <w:p w:rsidR="00167F75" w:rsidRPr="00577B2E" w:rsidRDefault="00167F75" w:rsidP="00167F75">
      <w:pPr>
        <w:spacing w:after="0" w:line="240" w:lineRule="auto"/>
        <w:ind w:firstLine="680"/>
        <w:jc w:val="both"/>
        <w:rPr>
          <w:rFonts w:ascii="Times New Roman" w:hAnsi="Times New Roman"/>
          <w:sz w:val="20"/>
          <w:szCs w:val="28"/>
        </w:rPr>
      </w:pPr>
      <w:r w:rsidRPr="00577B2E">
        <w:rPr>
          <w:rFonts w:ascii="Times New Roman" w:hAnsi="Times New Roman"/>
          <w:sz w:val="20"/>
          <w:szCs w:val="28"/>
          <w:vertAlign w:val="superscript"/>
        </w:rPr>
        <w:t>4</w:t>
      </w:r>
      <w:r w:rsidRPr="00577B2E">
        <w:rPr>
          <w:rFonts w:ascii="Times New Roman" w:hAnsi="Times New Roman"/>
          <w:sz w:val="20"/>
          <w:szCs w:val="28"/>
        </w:rPr>
        <w:t xml:space="preserve"> Департамент профилактической медицины, Университет Южной Калифорнии, Лос-Анджелес, Калифорния 90089, США; </w:t>
      </w:r>
      <w:r w:rsidRPr="00577B2E">
        <w:rPr>
          <w:rFonts w:ascii="Times New Roman" w:hAnsi="Times New Roman"/>
          <w:sz w:val="20"/>
          <w:szCs w:val="28"/>
          <w:lang w:val="en-US"/>
        </w:rPr>
        <w:t>jillj</w:t>
      </w:r>
      <w:r w:rsidRPr="00577B2E">
        <w:rPr>
          <w:rFonts w:ascii="Times New Roman" w:hAnsi="Times New Roman"/>
          <w:sz w:val="20"/>
          <w:szCs w:val="28"/>
        </w:rPr>
        <w:t>@</w:t>
      </w:r>
      <w:r w:rsidRPr="00577B2E">
        <w:rPr>
          <w:rFonts w:ascii="Times New Roman" w:hAnsi="Times New Roman"/>
          <w:sz w:val="20"/>
          <w:szCs w:val="28"/>
          <w:lang w:val="en-US"/>
        </w:rPr>
        <w:t>usc</w:t>
      </w:r>
      <w:r w:rsidRPr="00577B2E">
        <w:rPr>
          <w:rFonts w:ascii="Times New Roman" w:hAnsi="Times New Roman"/>
          <w:sz w:val="20"/>
          <w:szCs w:val="28"/>
        </w:rPr>
        <w:t>.</w:t>
      </w:r>
      <w:r w:rsidRPr="00577B2E">
        <w:rPr>
          <w:rFonts w:ascii="Times New Roman" w:hAnsi="Times New Roman"/>
          <w:sz w:val="20"/>
          <w:szCs w:val="28"/>
          <w:lang w:val="en-US"/>
        </w:rPr>
        <w:t>edu</w:t>
      </w:r>
      <w:r w:rsidRPr="00577B2E">
        <w:rPr>
          <w:rFonts w:ascii="Times New Roman" w:hAnsi="Times New Roman"/>
          <w:sz w:val="20"/>
          <w:szCs w:val="28"/>
        </w:rPr>
        <w:t xml:space="preserve"> (</w:t>
      </w:r>
      <w:r>
        <w:rPr>
          <w:rFonts w:ascii="Times New Roman" w:hAnsi="Times New Roman"/>
          <w:sz w:val="20"/>
          <w:szCs w:val="28"/>
        </w:rPr>
        <w:t>Дж</w:t>
      </w:r>
      <w:r w:rsidRPr="00577B2E">
        <w:rPr>
          <w:rFonts w:ascii="Times New Roman" w:hAnsi="Times New Roman"/>
          <w:sz w:val="20"/>
          <w:szCs w:val="28"/>
        </w:rPr>
        <w:t>.</w:t>
      </w:r>
      <w:r>
        <w:rPr>
          <w:rFonts w:ascii="Times New Roman" w:hAnsi="Times New Roman"/>
          <w:sz w:val="20"/>
          <w:szCs w:val="28"/>
        </w:rPr>
        <w:t>Э</w:t>
      </w:r>
      <w:r w:rsidRPr="00577B2E">
        <w:rPr>
          <w:rFonts w:ascii="Times New Roman" w:hAnsi="Times New Roman"/>
          <w:sz w:val="20"/>
          <w:szCs w:val="28"/>
        </w:rPr>
        <w:t>.</w:t>
      </w:r>
      <w:r>
        <w:rPr>
          <w:rFonts w:ascii="Times New Roman" w:hAnsi="Times New Roman"/>
          <w:sz w:val="20"/>
          <w:szCs w:val="28"/>
        </w:rPr>
        <w:t>Дж</w:t>
      </w:r>
      <w:r w:rsidRPr="00577B2E">
        <w:rPr>
          <w:rFonts w:ascii="Times New Roman" w:hAnsi="Times New Roman"/>
          <w:sz w:val="20"/>
          <w:szCs w:val="28"/>
        </w:rPr>
        <w:t xml:space="preserve">.); </w:t>
      </w:r>
      <w:r w:rsidRPr="00577B2E">
        <w:rPr>
          <w:rFonts w:ascii="Times New Roman" w:hAnsi="Times New Roman"/>
          <w:sz w:val="20"/>
          <w:szCs w:val="28"/>
          <w:lang w:val="en-US"/>
        </w:rPr>
        <w:t>herting</w:t>
      </w:r>
      <w:r w:rsidRPr="00577B2E">
        <w:rPr>
          <w:rFonts w:ascii="Times New Roman" w:hAnsi="Times New Roman"/>
          <w:sz w:val="20"/>
          <w:szCs w:val="28"/>
        </w:rPr>
        <w:t>@</w:t>
      </w:r>
      <w:r w:rsidRPr="00577B2E">
        <w:rPr>
          <w:rFonts w:ascii="Times New Roman" w:hAnsi="Times New Roman"/>
          <w:sz w:val="20"/>
          <w:szCs w:val="28"/>
          <w:lang w:val="en-US"/>
        </w:rPr>
        <w:t>usc</w:t>
      </w:r>
      <w:r w:rsidRPr="00577B2E">
        <w:rPr>
          <w:rFonts w:ascii="Times New Roman" w:hAnsi="Times New Roman"/>
          <w:sz w:val="20"/>
          <w:szCs w:val="28"/>
        </w:rPr>
        <w:t>.</w:t>
      </w:r>
      <w:r w:rsidRPr="00577B2E">
        <w:rPr>
          <w:rFonts w:ascii="Times New Roman" w:hAnsi="Times New Roman"/>
          <w:sz w:val="20"/>
          <w:szCs w:val="28"/>
          <w:lang w:val="en-US"/>
        </w:rPr>
        <w:t>edu</w:t>
      </w:r>
      <w:r w:rsidRPr="00577B2E">
        <w:rPr>
          <w:rFonts w:ascii="Times New Roman" w:hAnsi="Times New Roman"/>
          <w:sz w:val="20"/>
          <w:szCs w:val="28"/>
        </w:rPr>
        <w:t xml:space="preserve"> (</w:t>
      </w:r>
      <w:r>
        <w:rPr>
          <w:rFonts w:ascii="Times New Roman" w:hAnsi="Times New Roman"/>
          <w:sz w:val="20"/>
          <w:szCs w:val="28"/>
        </w:rPr>
        <w:t>М</w:t>
      </w:r>
      <w:r w:rsidRPr="00577B2E">
        <w:rPr>
          <w:rFonts w:ascii="Times New Roman" w:hAnsi="Times New Roman"/>
          <w:sz w:val="20"/>
          <w:szCs w:val="28"/>
        </w:rPr>
        <w:t>.</w:t>
      </w:r>
      <w:r>
        <w:rPr>
          <w:rFonts w:ascii="Times New Roman" w:hAnsi="Times New Roman"/>
          <w:sz w:val="20"/>
          <w:szCs w:val="28"/>
        </w:rPr>
        <w:t>М</w:t>
      </w:r>
      <w:r w:rsidRPr="00577B2E">
        <w:rPr>
          <w:rFonts w:ascii="Times New Roman" w:hAnsi="Times New Roman"/>
          <w:sz w:val="20"/>
          <w:szCs w:val="28"/>
        </w:rPr>
        <w:t>.</w:t>
      </w:r>
      <w:r>
        <w:rPr>
          <w:rFonts w:ascii="Times New Roman" w:hAnsi="Times New Roman"/>
          <w:sz w:val="20"/>
          <w:szCs w:val="28"/>
        </w:rPr>
        <w:t>Х</w:t>
      </w:r>
      <w:r w:rsidRPr="00577B2E">
        <w:rPr>
          <w:rFonts w:ascii="Times New Roman" w:hAnsi="Times New Roman"/>
          <w:sz w:val="20"/>
          <w:szCs w:val="28"/>
        </w:rPr>
        <w:t>.)</w:t>
      </w:r>
    </w:p>
    <w:p w:rsidR="00167F75" w:rsidRPr="00577B2E" w:rsidRDefault="00167F75" w:rsidP="00167F75">
      <w:pPr>
        <w:spacing w:after="0" w:line="240" w:lineRule="auto"/>
        <w:ind w:firstLine="680"/>
        <w:jc w:val="both"/>
        <w:rPr>
          <w:rFonts w:ascii="Times New Roman" w:hAnsi="Times New Roman"/>
          <w:spacing w:val="-4"/>
          <w:sz w:val="20"/>
          <w:szCs w:val="28"/>
        </w:rPr>
      </w:pPr>
      <w:r w:rsidRPr="00577B2E">
        <w:rPr>
          <w:rFonts w:ascii="Times New Roman" w:hAnsi="Times New Roman"/>
          <w:spacing w:val="-4"/>
          <w:sz w:val="20"/>
          <w:szCs w:val="28"/>
          <w:vertAlign w:val="superscript"/>
        </w:rPr>
        <w:t>5</w:t>
      </w:r>
      <w:r w:rsidRPr="00577B2E">
        <w:rPr>
          <w:rFonts w:ascii="Times New Roman" w:hAnsi="Times New Roman"/>
          <w:spacing w:val="-4"/>
          <w:sz w:val="20"/>
          <w:szCs w:val="28"/>
        </w:rPr>
        <w:t xml:space="preserve"> Факультет машиностроения, Университет Колорадо, Боулдер, Боулдер, Колорадо 80309, США; </w:t>
      </w:r>
      <w:r w:rsidRPr="00577B2E">
        <w:rPr>
          <w:rFonts w:ascii="Times New Roman" w:hAnsi="Times New Roman"/>
          <w:spacing w:val="-4"/>
          <w:sz w:val="20"/>
          <w:szCs w:val="28"/>
          <w:lang w:val="en-US"/>
        </w:rPr>
        <w:t>jacob</w:t>
      </w:r>
      <w:r w:rsidRPr="00577B2E">
        <w:rPr>
          <w:rFonts w:ascii="Times New Roman" w:hAnsi="Times New Roman"/>
          <w:spacing w:val="-4"/>
          <w:sz w:val="20"/>
          <w:szCs w:val="28"/>
        </w:rPr>
        <w:t>.</w:t>
      </w:r>
      <w:r w:rsidRPr="00577B2E">
        <w:rPr>
          <w:rFonts w:ascii="Times New Roman" w:hAnsi="Times New Roman"/>
          <w:spacing w:val="-4"/>
          <w:sz w:val="20"/>
          <w:szCs w:val="28"/>
          <w:lang w:val="en-US"/>
        </w:rPr>
        <w:t>thorson</w:t>
      </w:r>
      <w:r w:rsidRPr="00577B2E">
        <w:rPr>
          <w:rFonts w:ascii="Times New Roman" w:hAnsi="Times New Roman"/>
          <w:spacing w:val="-4"/>
          <w:sz w:val="20"/>
          <w:szCs w:val="28"/>
        </w:rPr>
        <w:t>@</w:t>
      </w:r>
      <w:r w:rsidRPr="00577B2E">
        <w:rPr>
          <w:rFonts w:ascii="Times New Roman" w:hAnsi="Times New Roman"/>
          <w:spacing w:val="-4"/>
          <w:sz w:val="20"/>
          <w:szCs w:val="28"/>
          <w:lang w:val="en-US"/>
        </w:rPr>
        <w:t>colorado</w:t>
      </w:r>
      <w:r w:rsidRPr="00577B2E">
        <w:rPr>
          <w:rFonts w:ascii="Times New Roman" w:hAnsi="Times New Roman"/>
          <w:spacing w:val="-4"/>
          <w:sz w:val="20"/>
          <w:szCs w:val="28"/>
        </w:rPr>
        <w:t>.</w:t>
      </w:r>
      <w:r w:rsidRPr="00577B2E">
        <w:rPr>
          <w:rFonts w:ascii="Times New Roman" w:hAnsi="Times New Roman"/>
          <w:spacing w:val="-4"/>
          <w:sz w:val="20"/>
          <w:szCs w:val="28"/>
          <w:lang w:val="en-US"/>
        </w:rPr>
        <w:t>edu</w:t>
      </w:r>
      <w:r w:rsidRPr="00577B2E">
        <w:rPr>
          <w:rFonts w:ascii="Times New Roman" w:hAnsi="Times New Roman"/>
          <w:spacing w:val="-4"/>
          <w:sz w:val="20"/>
          <w:szCs w:val="28"/>
        </w:rPr>
        <w:t xml:space="preserve"> (</w:t>
      </w:r>
      <w:r>
        <w:rPr>
          <w:rFonts w:ascii="Times New Roman" w:hAnsi="Times New Roman"/>
          <w:spacing w:val="-4"/>
          <w:sz w:val="20"/>
          <w:szCs w:val="28"/>
        </w:rPr>
        <w:t>Дж</w:t>
      </w:r>
      <w:r w:rsidRPr="00577B2E">
        <w:rPr>
          <w:rFonts w:ascii="Times New Roman" w:hAnsi="Times New Roman"/>
          <w:spacing w:val="-4"/>
          <w:sz w:val="20"/>
          <w:szCs w:val="28"/>
        </w:rPr>
        <w:t>.</w:t>
      </w:r>
      <w:r>
        <w:rPr>
          <w:rFonts w:ascii="Times New Roman" w:hAnsi="Times New Roman"/>
          <w:spacing w:val="-4"/>
          <w:sz w:val="20"/>
          <w:szCs w:val="28"/>
        </w:rPr>
        <w:t>Т</w:t>
      </w:r>
      <w:r w:rsidRPr="00577B2E">
        <w:rPr>
          <w:rFonts w:ascii="Times New Roman" w:hAnsi="Times New Roman"/>
          <w:spacing w:val="-4"/>
          <w:sz w:val="20"/>
          <w:szCs w:val="28"/>
        </w:rPr>
        <w:t xml:space="preserve">.); </w:t>
      </w:r>
      <w:r w:rsidRPr="00577B2E">
        <w:rPr>
          <w:rFonts w:ascii="Times New Roman" w:hAnsi="Times New Roman"/>
          <w:spacing w:val="-4"/>
          <w:sz w:val="20"/>
          <w:szCs w:val="28"/>
          <w:lang w:val="en-US"/>
        </w:rPr>
        <w:t>ashley</w:t>
      </w:r>
      <w:r w:rsidRPr="00577B2E">
        <w:rPr>
          <w:rFonts w:ascii="Times New Roman" w:hAnsi="Times New Roman"/>
          <w:spacing w:val="-4"/>
          <w:sz w:val="20"/>
          <w:szCs w:val="28"/>
        </w:rPr>
        <w:t>.</w:t>
      </w:r>
      <w:r w:rsidRPr="00577B2E">
        <w:rPr>
          <w:rFonts w:ascii="Times New Roman" w:hAnsi="Times New Roman"/>
          <w:spacing w:val="-4"/>
          <w:sz w:val="20"/>
          <w:szCs w:val="28"/>
          <w:lang w:val="en-US"/>
        </w:rPr>
        <w:t>collier</w:t>
      </w:r>
      <w:r w:rsidRPr="00577B2E">
        <w:rPr>
          <w:rFonts w:ascii="Times New Roman" w:hAnsi="Times New Roman"/>
          <w:spacing w:val="-4"/>
          <w:sz w:val="20"/>
          <w:szCs w:val="28"/>
        </w:rPr>
        <w:t>@</w:t>
      </w:r>
      <w:r w:rsidRPr="00577B2E">
        <w:rPr>
          <w:rFonts w:ascii="Times New Roman" w:hAnsi="Times New Roman"/>
          <w:spacing w:val="-4"/>
          <w:sz w:val="20"/>
          <w:szCs w:val="28"/>
          <w:lang w:val="en-US"/>
        </w:rPr>
        <w:t>colorado</w:t>
      </w:r>
      <w:r w:rsidRPr="00577B2E">
        <w:rPr>
          <w:rFonts w:ascii="Times New Roman" w:hAnsi="Times New Roman"/>
          <w:spacing w:val="-4"/>
          <w:sz w:val="20"/>
          <w:szCs w:val="28"/>
        </w:rPr>
        <w:t>.</w:t>
      </w:r>
      <w:r w:rsidRPr="00577B2E">
        <w:rPr>
          <w:rFonts w:ascii="Times New Roman" w:hAnsi="Times New Roman"/>
          <w:spacing w:val="-4"/>
          <w:sz w:val="20"/>
          <w:szCs w:val="28"/>
          <w:lang w:val="en-US"/>
        </w:rPr>
        <w:t>edu</w:t>
      </w:r>
      <w:r w:rsidRPr="00577B2E">
        <w:rPr>
          <w:rFonts w:ascii="Times New Roman" w:hAnsi="Times New Roman"/>
          <w:spacing w:val="-4"/>
          <w:sz w:val="20"/>
          <w:szCs w:val="28"/>
        </w:rPr>
        <w:t xml:space="preserve"> (</w:t>
      </w:r>
      <w:r>
        <w:rPr>
          <w:rFonts w:ascii="Times New Roman" w:hAnsi="Times New Roman"/>
          <w:spacing w:val="-4"/>
          <w:sz w:val="20"/>
          <w:szCs w:val="28"/>
        </w:rPr>
        <w:t>Э</w:t>
      </w:r>
      <w:r w:rsidRPr="00577B2E">
        <w:rPr>
          <w:rFonts w:ascii="Times New Roman" w:hAnsi="Times New Roman"/>
          <w:spacing w:val="-4"/>
          <w:sz w:val="20"/>
          <w:szCs w:val="28"/>
        </w:rPr>
        <w:t>.</w:t>
      </w:r>
      <w:r>
        <w:rPr>
          <w:rFonts w:ascii="Times New Roman" w:hAnsi="Times New Roman"/>
          <w:spacing w:val="-4"/>
          <w:sz w:val="20"/>
          <w:szCs w:val="28"/>
        </w:rPr>
        <w:t>К</w:t>
      </w:r>
      <w:r w:rsidRPr="00577B2E">
        <w:rPr>
          <w:rFonts w:ascii="Times New Roman" w:hAnsi="Times New Roman"/>
          <w:spacing w:val="-4"/>
          <w:sz w:val="20"/>
          <w:szCs w:val="28"/>
        </w:rPr>
        <w:t>.-</w:t>
      </w:r>
      <w:r>
        <w:rPr>
          <w:rFonts w:ascii="Times New Roman" w:hAnsi="Times New Roman"/>
          <w:spacing w:val="-4"/>
          <w:sz w:val="20"/>
          <w:szCs w:val="28"/>
        </w:rPr>
        <w:t>О</w:t>
      </w:r>
      <w:r w:rsidRPr="00577B2E">
        <w:rPr>
          <w:rFonts w:ascii="Times New Roman" w:hAnsi="Times New Roman"/>
          <w:spacing w:val="-4"/>
          <w:sz w:val="20"/>
          <w:szCs w:val="28"/>
        </w:rPr>
        <w:t xml:space="preserve">.); </w:t>
      </w:r>
      <w:r w:rsidRPr="00577B2E">
        <w:rPr>
          <w:rFonts w:ascii="Times New Roman" w:hAnsi="Times New Roman"/>
          <w:spacing w:val="-4"/>
          <w:sz w:val="20"/>
          <w:szCs w:val="28"/>
          <w:lang w:val="en-US"/>
        </w:rPr>
        <w:t>ichael</w:t>
      </w:r>
      <w:r w:rsidRPr="00577B2E">
        <w:rPr>
          <w:rFonts w:ascii="Times New Roman" w:hAnsi="Times New Roman"/>
          <w:spacing w:val="-4"/>
          <w:sz w:val="20"/>
          <w:szCs w:val="28"/>
        </w:rPr>
        <w:t>.</w:t>
      </w:r>
      <w:r w:rsidRPr="00577B2E">
        <w:rPr>
          <w:rFonts w:ascii="Times New Roman" w:hAnsi="Times New Roman"/>
          <w:spacing w:val="-4"/>
          <w:sz w:val="20"/>
          <w:szCs w:val="28"/>
          <w:lang w:val="en-US"/>
        </w:rPr>
        <w:t>hannigan</w:t>
      </w:r>
      <w:r w:rsidRPr="00577B2E">
        <w:rPr>
          <w:rFonts w:ascii="Times New Roman" w:hAnsi="Times New Roman"/>
          <w:spacing w:val="-4"/>
          <w:sz w:val="20"/>
          <w:szCs w:val="28"/>
        </w:rPr>
        <w:t>@</w:t>
      </w:r>
      <w:r w:rsidRPr="00577B2E">
        <w:rPr>
          <w:rFonts w:ascii="Times New Roman" w:hAnsi="Times New Roman"/>
          <w:spacing w:val="-4"/>
          <w:sz w:val="20"/>
          <w:szCs w:val="28"/>
          <w:lang w:val="en-US"/>
        </w:rPr>
        <w:t>colorado</w:t>
      </w:r>
      <w:r w:rsidRPr="00577B2E">
        <w:rPr>
          <w:rFonts w:ascii="Times New Roman" w:hAnsi="Times New Roman"/>
          <w:spacing w:val="-4"/>
          <w:sz w:val="20"/>
          <w:szCs w:val="28"/>
        </w:rPr>
        <w:t>.</w:t>
      </w:r>
      <w:r w:rsidRPr="00577B2E">
        <w:rPr>
          <w:rFonts w:ascii="Times New Roman" w:hAnsi="Times New Roman"/>
          <w:spacing w:val="-4"/>
          <w:sz w:val="20"/>
          <w:szCs w:val="28"/>
          <w:lang w:val="en-US"/>
        </w:rPr>
        <w:t>edu</w:t>
      </w:r>
      <w:r w:rsidRPr="00577B2E">
        <w:rPr>
          <w:rFonts w:ascii="Times New Roman" w:hAnsi="Times New Roman"/>
          <w:spacing w:val="-4"/>
          <w:sz w:val="20"/>
          <w:szCs w:val="28"/>
        </w:rPr>
        <w:t xml:space="preserve"> (</w:t>
      </w:r>
      <w:r>
        <w:rPr>
          <w:rFonts w:ascii="Times New Roman" w:hAnsi="Times New Roman"/>
          <w:spacing w:val="-4"/>
          <w:sz w:val="20"/>
          <w:szCs w:val="28"/>
        </w:rPr>
        <w:t>М</w:t>
      </w:r>
      <w:r w:rsidRPr="00577B2E">
        <w:rPr>
          <w:rFonts w:ascii="Times New Roman" w:hAnsi="Times New Roman"/>
          <w:spacing w:val="-4"/>
          <w:sz w:val="20"/>
          <w:szCs w:val="28"/>
        </w:rPr>
        <w:t>.</w:t>
      </w:r>
      <w:r>
        <w:rPr>
          <w:rFonts w:ascii="Times New Roman" w:hAnsi="Times New Roman"/>
          <w:spacing w:val="-4"/>
          <w:sz w:val="20"/>
          <w:szCs w:val="28"/>
        </w:rPr>
        <w:t>Х</w:t>
      </w:r>
      <w:r w:rsidRPr="00577B2E">
        <w:rPr>
          <w:rFonts w:ascii="Times New Roman" w:hAnsi="Times New Roman"/>
          <w:spacing w:val="-4"/>
          <w:sz w:val="20"/>
          <w:szCs w:val="28"/>
        </w:rPr>
        <w:t>.)</w:t>
      </w:r>
    </w:p>
    <w:p w:rsidR="00167F75" w:rsidRDefault="00167F75" w:rsidP="00167F75">
      <w:pPr>
        <w:spacing w:after="0" w:line="240" w:lineRule="auto"/>
        <w:ind w:firstLine="680"/>
        <w:jc w:val="both"/>
        <w:rPr>
          <w:rFonts w:ascii="Times New Roman" w:hAnsi="Times New Roman"/>
          <w:sz w:val="20"/>
          <w:szCs w:val="28"/>
        </w:rPr>
      </w:pPr>
      <w:r w:rsidRPr="00577B2E">
        <w:rPr>
          <w:rFonts w:ascii="Times New Roman" w:hAnsi="Times New Roman"/>
          <w:sz w:val="20"/>
          <w:szCs w:val="28"/>
        </w:rPr>
        <w:t xml:space="preserve">* </w:t>
      </w:r>
      <w:r>
        <w:rPr>
          <w:rFonts w:ascii="Times New Roman" w:hAnsi="Times New Roman"/>
          <w:sz w:val="20"/>
          <w:szCs w:val="28"/>
        </w:rPr>
        <w:t>Письма</w:t>
      </w:r>
      <w:r w:rsidRPr="00577B2E">
        <w:rPr>
          <w:rFonts w:ascii="Times New Roman" w:hAnsi="Times New Roman"/>
          <w:sz w:val="20"/>
          <w:szCs w:val="28"/>
        </w:rPr>
        <w:t xml:space="preserve">: </w:t>
      </w:r>
      <w:r w:rsidRPr="00577B2E">
        <w:rPr>
          <w:rFonts w:ascii="Times New Roman" w:hAnsi="Times New Roman"/>
          <w:sz w:val="20"/>
          <w:szCs w:val="28"/>
          <w:lang w:val="en-US"/>
        </w:rPr>
        <w:t>clements</w:t>
      </w:r>
      <w:r w:rsidRPr="00577B2E">
        <w:rPr>
          <w:rFonts w:ascii="Times New Roman" w:hAnsi="Times New Roman"/>
          <w:sz w:val="20"/>
          <w:szCs w:val="28"/>
        </w:rPr>
        <w:t>.</w:t>
      </w:r>
      <w:r w:rsidRPr="00577B2E">
        <w:rPr>
          <w:rFonts w:ascii="Times New Roman" w:hAnsi="Times New Roman"/>
          <w:sz w:val="20"/>
          <w:szCs w:val="28"/>
          <w:lang w:val="en-US"/>
        </w:rPr>
        <w:t>andrea</w:t>
      </w:r>
      <w:r w:rsidRPr="00577B2E">
        <w:rPr>
          <w:rFonts w:ascii="Times New Roman" w:hAnsi="Times New Roman"/>
          <w:sz w:val="20"/>
          <w:szCs w:val="28"/>
        </w:rPr>
        <w:t>@</w:t>
      </w:r>
      <w:r w:rsidRPr="00577B2E">
        <w:rPr>
          <w:rFonts w:ascii="Times New Roman" w:hAnsi="Times New Roman"/>
          <w:sz w:val="20"/>
          <w:szCs w:val="28"/>
          <w:lang w:val="en-US"/>
        </w:rPr>
        <w:t>epa</w:t>
      </w:r>
      <w:r w:rsidRPr="00577B2E">
        <w:rPr>
          <w:rFonts w:ascii="Times New Roman" w:hAnsi="Times New Roman"/>
          <w:sz w:val="20"/>
          <w:szCs w:val="28"/>
        </w:rPr>
        <w:t>.</w:t>
      </w:r>
      <w:r w:rsidRPr="00577B2E">
        <w:rPr>
          <w:rFonts w:ascii="Times New Roman" w:hAnsi="Times New Roman"/>
          <w:sz w:val="20"/>
          <w:szCs w:val="28"/>
          <w:lang w:val="en-US"/>
        </w:rPr>
        <w:t>gov</w:t>
      </w:r>
      <w:r w:rsidRPr="00577B2E">
        <w:rPr>
          <w:rFonts w:ascii="Times New Roman" w:hAnsi="Times New Roman"/>
          <w:sz w:val="20"/>
          <w:szCs w:val="28"/>
        </w:rPr>
        <w:t>; Тел .: + 1-919-541-1363</w:t>
      </w:r>
    </w:p>
    <w:p w:rsidR="00167F75" w:rsidRPr="00577B2E" w:rsidRDefault="00167F75" w:rsidP="00167F75">
      <w:pPr>
        <w:spacing w:after="0" w:line="240" w:lineRule="auto"/>
        <w:ind w:firstLine="680"/>
        <w:jc w:val="both"/>
        <w:rPr>
          <w:rFonts w:ascii="Times New Roman" w:hAnsi="Times New Roman"/>
          <w:sz w:val="24"/>
          <w:szCs w:val="28"/>
        </w:rPr>
      </w:pPr>
      <w:r w:rsidRPr="00577B2E">
        <w:rPr>
          <w:rFonts w:ascii="Times New Roman" w:hAnsi="Times New Roman"/>
          <w:sz w:val="24"/>
          <w:szCs w:val="28"/>
        </w:rPr>
        <w:t>Получено: 21 сентября 2017 года; Принят: 19 октября 2017 года; Опубликовано: 28 октября 2017 г.</w:t>
      </w:r>
      <w:r w:rsidRPr="00577B2E">
        <w:rPr>
          <w:rFonts w:ascii="Times New Roman" w:hAnsi="Times New Roman"/>
          <w:sz w:val="24"/>
          <w:szCs w:val="28"/>
        </w:rPr>
        <w:cr/>
      </w:r>
    </w:p>
    <w:p w:rsidR="00167F75" w:rsidRDefault="00167F75" w:rsidP="00C41F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06F1">
        <w:rPr>
          <w:rFonts w:ascii="Times New Roman" w:hAnsi="Times New Roman"/>
          <w:b/>
          <w:sz w:val="28"/>
          <w:szCs w:val="28"/>
        </w:rPr>
        <w:t>Аннотация:</w:t>
      </w:r>
      <w:r w:rsidRPr="004206F1">
        <w:rPr>
          <w:rFonts w:ascii="Times New Roman" w:hAnsi="Times New Roman"/>
          <w:sz w:val="28"/>
          <w:szCs w:val="28"/>
        </w:rPr>
        <w:t xml:space="preserve"> В мае 2017 года в Лос-Анджелесе (Калифорния, США) был проведен двухдневный семинар для специалистов-практиков, которые работают с недорогими датчиками, используемыми для измерения качества воздуха</w:t>
      </w:r>
      <w:r w:rsidRPr="003F4EFE">
        <w:rPr>
          <w:rFonts w:ascii="Times New Roman" w:hAnsi="Times New Roman"/>
          <w:sz w:val="28"/>
          <w:szCs w:val="28"/>
        </w:rPr>
        <w:t xml:space="preserve">. Сообщество практиков включало представителей академических кругов, промышленности, некоммерческих групп, общественных организаций и регулирующих органов. Группа собралась, чтобы поделиться знаниями, полученными в результате различных экспериментальных проектов, в надежде расширить коллективные знания о том, как наилучшим образом использовать недорогие датчики качества воздуха. Темы группового обсуждения включали: (1) </w:t>
      </w:r>
      <w:r w:rsidRPr="004206F1">
        <w:rPr>
          <w:rFonts w:ascii="Times New Roman" w:hAnsi="Times New Roman"/>
          <w:color w:val="000000"/>
          <w:sz w:val="28"/>
          <w:szCs w:val="28"/>
        </w:rPr>
        <w:t>передовые методы для внедрения и калибровки недорогих сенсорных систем</w:t>
      </w:r>
      <w:r w:rsidRPr="004206F1">
        <w:rPr>
          <w:rFonts w:ascii="Times New Roman" w:hAnsi="Times New Roman"/>
          <w:sz w:val="28"/>
          <w:szCs w:val="28"/>
        </w:rPr>
        <w:t>, (2) проблемы стандартизации данных и проектирование базы данных, (3) достижения в области калибровки датчиков, управления данными, анализа и визуализации данных, и (4) уроки, извлеченные из исследов</w:t>
      </w:r>
      <w:r>
        <w:rPr>
          <w:rFonts w:ascii="Times New Roman" w:hAnsi="Times New Roman"/>
          <w:sz w:val="28"/>
          <w:szCs w:val="28"/>
        </w:rPr>
        <w:t>аний/</w:t>
      </w:r>
      <w:r w:rsidRPr="004206F1">
        <w:rPr>
          <w:rFonts w:ascii="Times New Roman" w:hAnsi="Times New Roman"/>
          <w:sz w:val="28"/>
          <w:szCs w:val="28"/>
        </w:rPr>
        <w:t>общественных партнерств,</w:t>
      </w:r>
      <w:r w:rsidRPr="003F4EFE">
        <w:rPr>
          <w:rFonts w:ascii="Times New Roman" w:hAnsi="Times New Roman"/>
          <w:sz w:val="28"/>
          <w:szCs w:val="28"/>
        </w:rPr>
        <w:t xml:space="preserve"> чтобы стимулировать целенаправленное использование датчиков и </w:t>
      </w:r>
      <w:r>
        <w:rPr>
          <w:rFonts w:ascii="Times New Roman" w:hAnsi="Times New Roman"/>
          <w:sz w:val="28"/>
          <w:szCs w:val="28"/>
        </w:rPr>
        <w:t>совершать</w:t>
      </w:r>
      <w:r w:rsidRPr="003F4E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изменения/</w:t>
      </w:r>
      <w:r w:rsidRPr="004206F1">
        <w:rPr>
          <w:rFonts w:ascii="Times New Roman" w:hAnsi="Times New Roman"/>
          <w:sz w:val="28"/>
          <w:szCs w:val="28"/>
        </w:rPr>
        <w:t xml:space="preserve">действия. Панельные дискуссии </w:t>
      </w:r>
      <w:r w:rsidRPr="004206F1">
        <w:rPr>
          <w:rFonts w:ascii="Times New Roman" w:hAnsi="Times New Roman"/>
          <w:sz w:val="28"/>
          <w:szCs w:val="28"/>
        </w:rPr>
        <w:lastRenderedPageBreak/>
        <w:t>подвели итоги достижений в области знаний и успехов проекта</w:t>
      </w:r>
      <w:r w:rsidRPr="003F4EFE">
        <w:rPr>
          <w:rFonts w:ascii="Times New Roman" w:hAnsi="Times New Roman"/>
          <w:sz w:val="28"/>
          <w:szCs w:val="28"/>
        </w:rPr>
        <w:t>, а также подчеркнули вопросы, нерешенные проблемы и технологические ограничения, которые все еще остаются в области недорогих датчиков качества воздуха.</w:t>
      </w:r>
    </w:p>
    <w:p w:rsidR="00167F75" w:rsidRPr="004206F1" w:rsidRDefault="00167F75" w:rsidP="00C41F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vertAlign w:val="subscript"/>
        </w:rPr>
      </w:pPr>
      <w:r w:rsidRPr="00260CD2">
        <w:rPr>
          <w:rFonts w:ascii="Times New Roman" w:hAnsi="Times New Roman"/>
          <w:b/>
          <w:sz w:val="28"/>
          <w:szCs w:val="28"/>
        </w:rPr>
        <w:t>Ключевые слова</w:t>
      </w:r>
      <w:r w:rsidRPr="00260CD2">
        <w:rPr>
          <w:rFonts w:ascii="Times New Roman" w:hAnsi="Times New Roman"/>
          <w:sz w:val="28"/>
          <w:szCs w:val="28"/>
        </w:rPr>
        <w:t>: качество воздуха; недорогие датчики; стандарт</w:t>
      </w:r>
      <w:r>
        <w:rPr>
          <w:rFonts w:ascii="Times New Roman" w:hAnsi="Times New Roman"/>
          <w:sz w:val="28"/>
          <w:szCs w:val="28"/>
        </w:rPr>
        <w:t>ы</w:t>
      </w:r>
      <w:r w:rsidRPr="00260CD2">
        <w:rPr>
          <w:rFonts w:ascii="Times New Roman" w:hAnsi="Times New Roman"/>
          <w:sz w:val="28"/>
          <w:szCs w:val="28"/>
        </w:rPr>
        <w:t xml:space="preserve"> данных; </w:t>
      </w:r>
      <w:r w:rsidRPr="004206F1">
        <w:rPr>
          <w:rFonts w:ascii="Times New Roman" w:hAnsi="Times New Roman"/>
          <w:sz w:val="28"/>
          <w:szCs w:val="28"/>
        </w:rPr>
        <w:t>управление данными</w:t>
      </w:r>
      <w:r w:rsidRPr="00260CD2"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организации, основанные на сообществах</w:t>
      </w:r>
    </w:p>
    <w:p w:rsidR="00167F75" w:rsidRPr="00260CD2" w:rsidRDefault="00167F75" w:rsidP="00C41F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67F75" w:rsidRPr="00260CD2" w:rsidRDefault="00167F75" w:rsidP="00C41F3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F4EFE">
        <w:rPr>
          <w:rFonts w:ascii="Times New Roman" w:hAnsi="Times New Roman"/>
          <w:b/>
          <w:sz w:val="28"/>
          <w:szCs w:val="28"/>
        </w:rPr>
        <w:t xml:space="preserve">1. </w:t>
      </w:r>
      <w:r>
        <w:rPr>
          <w:rFonts w:ascii="Times New Roman" w:hAnsi="Times New Roman"/>
          <w:b/>
          <w:sz w:val="28"/>
          <w:szCs w:val="28"/>
        </w:rPr>
        <w:t>Введение</w:t>
      </w:r>
    </w:p>
    <w:p w:rsidR="00167F75" w:rsidRDefault="00167F75" w:rsidP="00C41F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EFE">
        <w:rPr>
          <w:rFonts w:ascii="Times New Roman" w:hAnsi="Times New Roman"/>
          <w:sz w:val="28"/>
          <w:szCs w:val="28"/>
        </w:rPr>
        <w:t>В Соединенных Штатах качество воздуха традиционно измерялось в соответствии с метрикой, установленной Агентством по охране окружающей среды США (</w:t>
      </w:r>
      <w:r>
        <w:rPr>
          <w:rFonts w:ascii="Times New Roman" w:hAnsi="Times New Roman"/>
          <w:sz w:val="28"/>
          <w:szCs w:val="28"/>
        </w:rPr>
        <w:t>АООС США</w:t>
      </w:r>
      <w:r w:rsidRPr="003F4EFE">
        <w:rPr>
          <w:rFonts w:ascii="Times New Roman" w:hAnsi="Times New Roman"/>
          <w:sz w:val="28"/>
          <w:szCs w:val="28"/>
        </w:rPr>
        <w:t>) с использованием оборудования, которое реализует федеральный эталонный метод (</w:t>
      </w:r>
      <w:r>
        <w:rPr>
          <w:rFonts w:ascii="Times New Roman" w:hAnsi="Times New Roman"/>
          <w:sz w:val="28"/>
          <w:szCs w:val="28"/>
        </w:rPr>
        <w:t>ФРМ</w:t>
      </w:r>
      <w:r w:rsidRPr="003F4EFE">
        <w:rPr>
          <w:rFonts w:ascii="Times New Roman" w:hAnsi="Times New Roman"/>
          <w:sz w:val="28"/>
          <w:szCs w:val="28"/>
        </w:rPr>
        <w:t>) или федеральный эквивалентный метод (</w:t>
      </w:r>
      <w:r>
        <w:rPr>
          <w:rFonts w:ascii="Times New Roman" w:hAnsi="Times New Roman"/>
          <w:sz w:val="28"/>
          <w:szCs w:val="28"/>
        </w:rPr>
        <w:t>ФЭМ</w:t>
      </w:r>
      <w:r w:rsidRPr="003F4EFE">
        <w:rPr>
          <w:rFonts w:ascii="Times New Roman" w:hAnsi="Times New Roman"/>
          <w:sz w:val="28"/>
          <w:szCs w:val="28"/>
        </w:rPr>
        <w:t xml:space="preserve">). Эти устройства стоят десятки тысяч долларов и требуют значительной инфраструктуры и обученного персонала для работы [1]. За последние десять лет благодаря миниатюризации и другим технологическим достижениям на рынок был выпущен ряд недорогих (менее 2500 долларов) датчиков, предназначенных для измерения атмосферных частиц и газов. Хотя датчики не могут заменить традиционные мониторы </w:t>
      </w:r>
      <w:r>
        <w:rPr>
          <w:rFonts w:ascii="Times New Roman" w:hAnsi="Times New Roman"/>
          <w:sz w:val="28"/>
          <w:szCs w:val="28"/>
        </w:rPr>
        <w:t>ФРМ/ФЭМ</w:t>
      </w:r>
      <w:r w:rsidRPr="003F4EFE">
        <w:rPr>
          <w:rFonts w:ascii="Times New Roman" w:hAnsi="Times New Roman"/>
          <w:sz w:val="28"/>
          <w:szCs w:val="28"/>
        </w:rPr>
        <w:t xml:space="preserve">, эти датчики создали новые возможности для расширения доступа к мониторингу качества атмосферного воздуха для таких приложений, как оценка состояния здоровья людей и субрегиональная оценка качества воздуха [2,3]. </w:t>
      </w:r>
      <w:r>
        <w:rPr>
          <w:rFonts w:ascii="Times New Roman" w:hAnsi="Times New Roman"/>
          <w:sz w:val="28"/>
          <w:szCs w:val="28"/>
        </w:rPr>
        <w:t>Резиденты</w:t>
      </w:r>
      <w:r w:rsidRPr="003F4EFE">
        <w:rPr>
          <w:rFonts w:ascii="Times New Roman" w:hAnsi="Times New Roman"/>
          <w:sz w:val="28"/>
          <w:szCs w:val="28"/>
        </w:rPr>
        <w:t xml:space="preserve"> сообществ </w:t>
      </w:r>
      <w:r>
        <w:rPr>
          <w:rFonts w:ascii="Times New Roman" w:hAnsi="Times New Roman"/>
          <w:sz w:val="28"/>
          <w:szCs w:val="28"/>
        </w:rPr>
        <w:t>Э</w:t>
      </w:r>
      <w:r w:rsidRPr="003F4EFE">
        <w:rPr>
          <w:rFonts w:ascii="Times New Roman" w:hAnsi="Times New Roman"/>
          <w:sz w:val="28"/>
          <w:szCs w:val="28"/>
        </w:rPr>
        <w:t xml:space="preserve">кологической справедливости особенно заинтересованы в использовании сенсорной технологии для сбора данных на уровне района, чтобы проиллюстрировать влияние конкретных источников выбросов и масштабы проблем </w:t>
      </w:r>
      <w:r w:rsidRPr="004206F1">
        <w:rPr>
          <w:rFonts w:ascii="Times New Roman" w:hAnsi="Times New Roman"/>
          <w:sz w:val="28"/>
          <w:szCs w:val="28"/>
        </w:rPr>
        <w:t>качества воздуха, вл</w:t>
      </w:r>
      <w:r w:rsidRPr="003F4EFE">
        <w:rPr>
          <w:rFonts w:ascii="Times New Roman" w:hAnsi="Times New Roman"/>
          <w:sz w:val="28"/>
          <w:szCs w:val="28"/>
        </w:rPr>
        <w:t>ияющих на их сообщества.</w:t>
      </w:r>
    </w:p>
    <w:p w:rsidR="00167F75" w:rsidRDefault="00167F75" w:rsidP="00C41F3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F4EFE">
        <w:rPr>
          <w:rFonts w:ascii="Times New Roman" w:hAnsi="Times New Roman"/>
          <w:sz w:val="28"/>
          <w:szCs w:val="28"/>
        </w:rPr>
        <w:lastRenderedPageBreak/>
        <w:t>Усилия, связанные с применением этого нового поколения недорогих датчиков, приняли несколько форм. Хотя в разработку недорогих датчиков качества атмосферного воздуха было вложено много средств, продолжаются исследования с целью определения надлежащего и целенаправленного использования датчиков и сетей и разработки инструментов анализа и визуализации данных для обработки и интерпретации собранных данных. В целях повышения точности измерений были предприняты попытки определить, как недорогие датчики реагируют на изменени</w:t>
      </w:r>
      <w:r>
        <w:rPr>
          <w:rFonts w:ascii="Times New Roman" w:hAnsi="Times New Roman"/>
          <w:sz w:val="28"/>
          <w:szCs w:val="28"/>
        </w:rPr>
        <w:t>я</w:t>
      </w:r>
      <w:r w:rsidRPr="003F4EFE">
        <w:rPr>
          <w:rFonts w:ascii="Times New Roman" w:hAnsi="Times New Roman"/>
          <w:sz w:val="28"/>
          <w:szCs w:val="28"/>
        </w:rPr>
        <w:t xml:space="preserve"> условий окружающей среды.</w:t>
      </w:r>
    </w:p>
    <w:p w:rsidR="00B97985" w:rsidRDefault="00167F75" w:rsidP="00C41F3B">
      <w:pPr>
        <w:spacing w:line="360" w:lineRule="auto"/>
        <w:ind w:firstLine="709"/>
        <w:jc w:val="both"/>
      </w:pPr>
      <w:r w:rsidRPr="003F4EFE">
        <w:rPr>
          <w:rFonts w:ascii="Times New Roman" w:hAnsi="Times New Roman"/>
          <w:sz w:val="28"/>
          <w:szCs w:val="28"/>
        </w:rPr>
        <w:t xml:space="preserve">Точность и надежность стали объединяющими </w:t>
      </w:r>
      <w:r>
        <w:rPr>
          <w:rFonts w:ascii="Times New Roman" w:hAnsi="Times New Roman"/>
          <w:sz w:val="28"/>
          <w:szCs w:val="28"/>
        </w:rPr>
        <w:t>проблемами</w:t>
      </w:r>
      <w:r w:rsidRPr="003F4EFE">
        <w:rPr>
          <w:rFonts w:ascii="Times New Roman" w:hAnsi="Times New Roman"/>
          <w:sz w:val="28"/>
          <w:szCs w:val="28"/>
        </w:rPr>
        <w:t xml:space="preserve">. Разработка и внедрение </w:t>
      </w:r>
      <w:r>
        <w:rPr>
          <w:rFonts w:ascii="Times New Roman" w:hAnsi="Times New Roman"/>
          <w:sz w:val="28"/>
          <w:szCs w:val="28"/>
        </w:rPr>
        <w:t xml:space="preserve">измерительной </w:t>
      </w:r>
      <w:r w:rsidRPr="003F4EFE">
        <w:rPr>
          <w:rFonts w:ascii="Times New Roman" w:hAnsi="Times New Roman"/>
          <w:sz w:val="28"/>
          <w:szCs w:val="28"/>
        </w:rPr>
        <w:t xml:space="preserve">системы были затруднены из-за сложного характера </w:t>
      </w:r>
      <w:r>
        <w:rPr>
          <w:rFonts w:ascii="Times New Roman" w:hAnsi="Times New Roman"/>
          <w:sz w:val="28"/>
          <w:szCs w:val="28"/>
        </w:rPr>
        <w:t xml:space="preserve">откликов </w:t>
      </w:r>
      <w:r w:rsidRPr="003F4EFE">
        <w:rPr>
          <w:rFonts w:ascii="Times New Roman" w:hAnsi="Times New Roman"/>
          <w:sz w:val="28"/>
          <w:szCs w:val="28"/>
        </w:rPr>
        <w:t>недорогих датчиков газа и частиц. Некоторые датчики демонстрируют неприятны</w:t>
      </w:r>
      <w:r>
        <w:rPr>
          <w:rFonts w:ascii="Times New Roman" w:hAnsi="Times New Roman"/>
          <w:sz w:val="28"/>
          <w:szCs w:val="28"/>
        </w:rPr>
        <w:t>й</w:t>
      </w:r>
      <w:r w:rsidRPr="003F4EF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разброс параметров при производстве</w:t>
      </w:r>
      <w:r w:rsidRPr="003F4EF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а</w:t>
      </w:r>
      <w:r w:rsidRPr="003F4EFE">
        <w:rPr>
          <w:rFonts w:ascii="Times New Roman" w:hAnsi="Times New Roman"/>
          <w:sz w:val="28"/>
          <w:szCs w:val="28"/>
        </w:rPr>
        <w:t xml:space="preserve"> чувствительность датчиков к таким факторам окружающей среды, как температура, влажность и атмосферное давление, оказалось трудной для моделирования в широком диапазоне условий. Было показано, что </w:t>
      </w:r>
      <w:r>
        <w:rPr>
          <w:rFonts w:ascii="Times New Roman" w:hAnsi="Times New Roman"/>
          <w:sz w:val="28"/>
          <w:szCs w:val="28"/>
        </w:rPr>
        <w:t>характеристики</w:t>
      </w:r>
      <w:r w:rsidRPr="003F4EFE">
        <w:rPr>
          <w:rFonts w:ascii="Times New Roman" w:hAnsi="Times New Roman"/>
          <w:sz w:val="28"/>
          <w:szCs w:val="28"/>
        </w:rPr>
        <w:t xml:space="preserve"> недорогих датчиков изменя</w:t>
      </w:r>
      <w:r>
        <w:rPr>
          <w:rFonts w:ascii="Times New Roman" w:hAnsi="Times New Roman"/>
          <w:sz w:val="28"/>
          <w:szCs w:val="28"/>
        </w:rPr>
        <w:t>ю</w:t>
      </w:r>
      <w:r w:rsidRPr="003F4EFE">
        <w:rPr>
          <w:rFonts w:ascii="Times New Roman" w:hAnsi="Times New Roman"/>
          <w:sz w:val="28"/>
          <w:szCs w:val="28"/>
        </w:rPr>
        <w:t xml:space="preserve">тся с возрастом в зависимости от того, как долго они работают. Проблемы с дрейфом датчика вызвали необходимость частой повторной калибровки, что снижает их стоимость. Кроме того, </w:t>
      </w:r>
      <w:r w:rsidRPr="006F0FF8">
        <w:rPr>
          <w:rFonts w:ascii="Times New Roman" w:hAnsi="Times New Roman"/>
          <w:sz w:val="28"/>
          <w:szCs w:val="28"/>
        </w:rPr>
        <w:t xml:space="preserve">недорогие датчики также оказались чувствительными к скорости воздухообмена в корпусе, что усложняет </w:t>
      </w:r>
      <w:r>
        <w:rPr>
          <w:rFonts w:ascii="Times New Roman" w:hAnsi="Times New Roman"/>
          <w:sz w:val="28"/>
          <w:szCs w:val="28"/>
        </w:rPr>
        <w:t>использование</w:t>
      </w:r>
      <w:r w:rsidRPr="006F0FF8">
        <w:rPr>
          <w:rFonts w:ascii="Times New Roman" w:hAnsi="Times New Roman"/>
          <w:sz w:val="28"/>
          <w:szCs w:val="28"/>
        </w:rPr>
        <w:t xml:space="preserve"> мобильных устройств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6F0FF8">
        <w:rPr>
          <w:rFonts w:ascii="Times New Roman" w:hAnsi="Times New Roman"/>
          <w:sz w:val="28"/>
          <w:szCs w:val="28"/>
        </w:rPr>
        <w:t xml:space="preserve">которые являются популярным применением недорогих датчиков из-за их небольшого размера и низкого энергопотребления </w:t>
      </w:r>
      <w:r w:rsidRPr="003F4EFE">
        <w:rPr>
          <w:rFonts w:ascii="Times New Roman" w:hAnsi="Times New Roman"/>
          <w:sz w:val="28"/>
          <w:szCs w:val="28"/>
        </w:rPr>
        <w:t xml:space="preserve">[4]. Датчики могут медленно реагировать на изменения уровня загрязняющих веществ, в результате чего выбросы загрязняющих веществ, </w:t>
      </w:r>
      <w:r>
        <w:rPr>
          <w:rFonts w:ascii="Times New Roman" w:hAnsi="Times New Roman"/>
          <w:sz w:val="28"/>
          <w:szCs w:val="28"/>
        </w:rPr>
        <w:t>с которыми сталкиваются мобильные устройства</w:t>
      </w:r>
      <w:r w:rsidRPr="003F4EFE">
        <w:rPr>
          <w:rFonts w:ascii="Times New Roman" w:hAnsi="Times New Roman"/>
          <w:sz w:val="28"/>
          <w:szCs w:val="28"/>
        </w:rPr>
        <w:t xml:space="preserve">, недооцениваются. Наконец, датчики качества воздуха часто продаются для одного загрязнителя, но проявляют перекрестную </w:t>
      </w:r>
      <w:r w:rsidRPr="003F4EFE">
        <w:rPr>
          <w:rFonts w:ascii="Times New Roman" w:hAnsi="Times New Roman"/>
          <w:sz w:val="28"/>
          <w:szCs w:val="28"/>
        </w:rPr>
        <w:lastRenderedPageBreak/>
        <w:t xml:space="preserve">чувствительность к другим загрязнителям. В ходе текущих исследований </w:t>
      </w:r>
      <w:r>
        <w:rPr>
          <w:rFonts w:ascii="Times New Roman" w:hAnsi="Times New Roman"/>
          <w:sz w:val="28"/>
          <w:szCs w:val="28"/>
        </w:rPr>
        <w:t>изучается</w:t>
      </w:r>
      <w:r w:rsidRPr="003F4EFE">
        <w:rPr>
          <w:rFonts w:ascii="Times New Roman" w:hAnsi="Times New Roman"/>
          <w:sz w:val="28"/>
          <w:szCs w:val="28"/>
        </w:rPr>
        <w:t xml:space="preserve"> ряд датчиков для определения перекрестной чувствительности и работы по разрешению и количественному определению отдельных видов газа с использованием передовых методов калибровки и сравнения с измерениями </w:t>
      </w:r>
      <w:r>
        <w:rPr>
          <w:rFonts w:ascii="Times New Roman" w:hAnsi="Times New Roman"/>
          <w:sz w:val="28"/>
          <w:szCs w:val="28"/>
        </w:rPr>
        <w:t>ФРМ/</w:t>
      </w:r>
      <w:r w:rsidRPr="006F0FF8">
        <w:rPr>
          <w:rFonts w:ascii="Times New Roman" w:hAnsi="Times New Roman"/>
          <w:sz w:val="28"/>
          <w:szCs w:val="28"/>
        </w:rPr>
        <w:t>ФЭМ</w:t>
      </w:r>
      <w:r w:rsidRPr="003F4EFE">
        <w:rPr>
          <w:rFonts w:ascii="Times New Roman" w:hAnsi="Times New Roman"/>
          <w:sz w:val="28"/>
          <w:szCs w:val="28"/>
        </w:rPr>
        <w:t xml:space="preserve"> [5–12]. Быть в курсе этого технологического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3F4EFE">
        <w:rPr>
          <w:rFonts w:ascii="Times New Roman" w:hAnsi="Times New Roman"/>
          <w:sz w:val="28"/>
          <w:szCs w:val="28"/>
        </w:rPr>
        <w:t xml:space="preserve">сектора в лучшем случае сложно, учитывая, что новые датчики или версии появляются на рынке, </w:t>
      </w:r>
      <w:r>
        <w:rPr>
          <w:rFonts w:ascii="Times New Roman" w:hAnsi="Times New Roman"/>
          <w:sz w:val="28"/>
          <w:szCs w:val="28"/>
        </w:rPr>
        <w:t>казалось бы</w:t>
      </w:r>
      <w:r w:rsidRPr="003F4EFE">
        <w:rPr>
          <w:rFonts w:ascii="Times New Roman" w:hAnsi="Times New Roman"/>
          <w:sz w:val="28"/>
          <w:szCs w:val="28"/>
        </w:rPr>
        <w:t xml:space="preserve">, каждый день, </w:t>
      </w:r>
      <w:r>
        <w:rPr>
          <w:rFonts w:ascii="Times New Roman" w:hAnsi="Times New Roman"/>
          <w:sz w:val="28"/>
          <w:szCs w:val="28"/>
        </w:rPr>
        <w:t>а</w:t>
      </w:r>
      <w:r w:rsidRPr="003F4EFE">
        <w:rPr>
          <w:rFonts w:ascii="Times New Roman" w:hAnsi="Times New Roman"/>
          <w:sz w:val="28"/>
          <w:szCs w:val="28"/>
        </w:rPr>
        <w:t xml:space="preserve"> наша способность оценивать технологию требует кропотливых исследований.</w:t>
      </w:r>
    </w:p>
    <w:sectPr w:rsidR="00B97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CC"/>
    <w:family w:val="roman"/>
    <w:pitch w:val="variable"/>
    <w:sig w:usb0="00000000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3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DE7"/>
    <w:rsid w:val="00167F75"/>
    <w:rsid w:val="00B97985"/>
    <w:rsid w:val="00C11DE7"/>
    <w:rsid w:val="00C41F3B"/>
    <w:rsid w:val="00F13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382D75-1D38-4569-AD4F-C27AA93EC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7F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897</Words>
  <Characters>5113</Characters>
  <Application>Microsoft Office Word</Application>
  <DocSecurity>0</DocSecurity>
  <Lines>42</Lines>
  <Paragraphs>11</Paragraphs>
  <ScaleCrop>false</ScaleCrop>
  <Company>SPecialiST RePack</Company>
  <LinksUpToDate>false</LinksUpToDate>
  <CharactersWithSpaces>5999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Гость</cp:lastModifiedBy>
  <cp:revision>2</cp:revision>
  <dcterms:created xsi:type="dcterms:W3CDTF">2021-01-29T09:08:00Z</dcterms:created>
  <dcterms:modified xsi:type="dcterms:W3CDTF">2021-01-29T09:08:00Z</dcterms:modified>
</cp:coreProperties>
</file>