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AE" w:rsidRPr="005868C9" w:rsidRDefault="005D72AE" w:rsidP="005D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868C9">
        <w:rPr>
          <w:rFonts w:ascii="Times New Roman" w:hAnsi="Times New Roman" w:cs="Times New Roman"/>
          <w:sz w:val="28"/>
          <w:szCs w:val="28"/>
        </w:rPr>
        <w:t xml:space="preserve">Цилиндрический конденсатор с радиусами обкладок </w:t>
      </w:r>
      <w:r w:rsidRPr="005868C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868C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868C9">
        <w:rPr>
          <w:rFonts w:ascii="Times New Roman" w:hAnsi="Times New Roman" w:cs="Times New Roman"/>
          <w:sz w:val="28"/>
          <w:szCs w:val="28"/>
        </w:rPr>
        <w:t xml:space="preserve"> (внутренней) и </w:t>
      </w:r>
      <w:r w:rsidRPr="005868C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868C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868C9">
        <w:rPr>
          <w:rFonts w:ascii="Times New Roman" w:hAnsi="Times New Roman" w:cs="Times New Roman"/>
          <w:sz w:val="28"/>
          <w:szCs w:val="28"/>
        </w:rPr>
        <w:t xml:space="preserve"> (внешней) заполнен диэлектриком, проницаемость которого изменяется по закону </w:t>
      </w:r>
      <w:r w:rsidRPr="005868C9">
        <w:rPr>
          <w:rFonts w:ascii="Times New Roman" w:hAnsi="Times New Roman" w:cs="Times New Roman"/>
          <w:position w:val="-26"/>
          <w:sz w:val="28"/>
          <w:szCs w:val="28"/>
        </w:rPr>
        <w:object w:dxaOrig="19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05pt;height:35.15pt" o:ole="">
            <v:imagedata r:id="rId4" o:title=""/>
          </v:shape>
          <o:OLEObject Type="Embed" ProgID="Equation.3" ShapeID="_x0000_i1025" DrawAspect="Content" ObjectID="_1679933240" r:id="rId5"/>
        </w:object>
      </w:r>
      <w:r w:rsidRPr="005868C9">
        <w:rPr>
          <w:rFonts w:ascii="Times New Roman" w:hAnsi="Times New Roman" w:cs="Times New Roman"/>
          <w:sz w:val="28"/>
          <w:szCs w:val="28"/>
        </w:rPr>
        <w:t>. Определите ёмкость конденсатора на единицу длины.</w:t>
      </w:r>
      <w:proofErr w:type="gramEnd"/>
    </w:p>
    <w:p w:rsidR="00C04A91" w:rsidRPr="006B3856" w:rsidRDefault="00C04A91" w:rsidP="006B3856"/>
    <w:sectPr w:rsidR="00C04A91" w:rsidRPr="006B3856" w:rsidSect="00C04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1341A"/>
    <w:rsid w:val="004E6738"/>
    <w:rsid w:val="005D72AE"/>
    <w:rsid w:val="006B3856"/>
    <w:rsid w:val="00C04A91"/>
    <w:rsid w:val="00C90698"/>
    <w:rsid w:val="00C964F3"/>
    <w:rsid w:val="00D3627E"/>
    <w:rsid w:val="00E1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2021-04-14T15:09:00Z</dcterms:created>
  <dcterms:modified xsi:type="dcterms:W3CDTF">2021-04-14T15:09:00Z</dcterms:modified>
</cp:coreProperties>
</file>