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D5" w:rsidRDefault="008769D5" w:rsidP="008769D5">
      <w:pPr>
        <w:ind w:right="-186"/>
        <w:jc w:val="center"/>
        <w:rPr>
          <w:rFonts w:eastAsia="TimesNewRoman"/>
          <w:b/>
          <w:sz w:val="28"/>
          <w:szCs w:val="28"/>
        </w:rPr>
      </w:pPr>
      <w:r w:rsidRPr="00B76270">
        <w:rPr>
          <w:rFonts w:eastAsia="TimesNewRoman"/>
          <w:b/>
          <w:sz w:val="28"/>
          <w:szCs w:val="28"/>
        </w:rPr>
        <w:t>ОНТРОЛЬНОЕ ЗАДАНИЕ</w:t>
      </w:r>
    </w:p>
    <w:p w:rsidR="008769D5" w:rsidRDefault="008769D5" w:rsidP="008769D5">
      <w:pPr>
        <w:ind w:left="-540" w:right="-186" w:firstLine="720"/>
        <w:rPr>
          <w:rFonts w:eastAsia="TimesNewRoman"/>
          <w:b/>
          <w:sz w:val="28"/>
          <w:szCs w:val="28"/>
        </w:rPr>
      </w:pPr>
    </w:p>
    <w:p w:rsidR="008769D5" w:rsidRDefault="008769D5" w:rsidP="008769D5">
      <w:pPr>
        <w:ind w:left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 w:rsidRPr="00486E23">
        <w:rPr>
          <w:b/>
          <w:sz w:val="28"/>
          <w:szCs w:val="28"/>
        </w:rPr>
        <w:t xml:space="preserve"> Прохождение дискретного непериодического сигнала через </w:t>
      </w:r>
      <w:proofErr w:type="spellStart"/>
      <w:r>
        <w:rPr>
          <w:b/>
          <w:sz w:val="28"/>
          <w:szCs w:val="28"/>
        </w:rPr>
        <w:t>нерекурсивную</w:t>
      </w:r>
      <w:proofErr w:type="spellEnd"/>
      <w:r>
        <w:rPr>
          <w:b/>
          <w:sz w:val="28"/>
          <w:szCs w:val="28"/>
        </w:rPr>
        <w:t xml:space="preserve"> </w:t>
      </w:r>
      <w:r w:rsidRPr="00486E23">
        <w:rPr>
          <w:b/>
          <w:sz w:val="28"/>
          <w:szCs w:val="28"/>
        </w:rPr>
        <w:t>дискретную цепь.</w:t>
      </w:r>
    </w:p>
    <w:p w:rsidR="008769D5" w:rsidRPr="002F5B0D" w:rsidRDefault="008769D5" w:rsidP="008769D5">
      <w:pPr>
        <w:ind w:firstLine="397"/>
        <w:rPr>
          <w:sz w:val="28"/>
          <w:szCs w:val="28"/>
        </w:rPr>
      </w:pPr>
      <w:r w:rsidRPr="00866C45">
        <w:rPr>
          <w:sz w:val="28"/>
          <w:szCs w:val="28"/>
        </w:rPr>
        <w:t xml:space="preserve">На вход </w:t>
      </w:r>
      <w:r>
        <w:rPr>
          <w:sz w:val="28"/>
          <w:szCs w:val="28"/>
        </w:rPr>
        <w:t xml:space="preserve">дискретной </w:t>
      </w:r>
      <w:r w:rsidRPr="00866C45">
        <w:rPr>
          <w:sz w:val="28"/>
          <w:szCs w:val="28"/>
        </w:rPr>
        <w:t xml:space="preserve">цепи подается непериодический сигнал  </w:t>
      </w:r>
      <w:r w:rsidRPr="00866C45">
        <w:rPr>
          <w:position w:val="-12"/>
          <w:sz w:val="28"/>
          <w:szCs w:val="28"/>
        </w:rPr>
        <w:object w:dxaOrig="2020" w:dyaOrig="380" w14:anchorId="64E4A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.75pt" o:ole="">
            <v:imagedata r:id="rId5" o:title=""/>
          </v:shape>
          <o:OLEObject Type="Embed" ProgID="Equation.3" ShapeID="_x0000_i1025" DrawAspect="Content" ObjectID="_1679913390" r:id="rId6"/>
        </w:object>
      </w:r>
      <w:r w:rsidRPr="00866C45">
        <w:rPr>
          <w:sz w:val="28"/>
          <w:szCs w:val="28"/>
        </w:rPr>
        <w:t>.</w:t>
      </w:r>
    </w:p>
    <w:tbl>
      <w:tblPr>
        <w:tblW w:w="9776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368"/>
        <w:gridCol w:w="1080"/>
        <w:gridCol w:w="1080"/>
        <w:gridCol w:w="1080"/>
        <w:gridCol w:w="177"/>
        <w:gridCol w:w="2122"/>
        <w:gridCol w:w="1706"/>
      </w:tblGrid>
      <w:tr w:rsidR="008769D5" w:rsidRPr="0018316D" w:rsidTr="00F55304">
        <w:tc>
          <w:tcPr>
            <w:tcW w:w="5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>Построить график дискретного сигнала.</w:t>
            </w:r>
          </w:p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 xml:space="preserve">Рассчитать спектр ДС с шагом  </w:t>
            </w:r>
            <w:r w:rsidRPr="0018316D">
              <w:rPr>
                <w:position w:val="-14"/>
                <w:sz w:val="28"/>
                <w:szCs w:val="28"/>
              </w:rPr>
              <w:object w:dxaOrig="780" w:dyaOrig="400" w14:anchorId="333391D5">
                <v:shape id="_x0000_i1026" type="#_x0000_t75" style="width:39pt;height:20.25pt" o:ole="">
                  <v:imagedata r:id="rId7" o:title=""/>
                </v:shape>
                <o:OLEObject Type="Embed" ProgID="Equation.3" ShapeID="_x0000_i1026" DrawAspect="Content" ObjectID="_1679913391" r:id="rId8"/>
              </w:object>
            </w:r>
            <w:r w:rsidRPr="0018316D">
              <w:rPr>
                <w:sz w:val="28"/>
                <w:szCs w:val="28"/>
              </w:rPr>
              <w:t>. Построить амплитудный спектр.</w:t>
            </w:r>
          </w:p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>Построить дискретную цепь. Записать ее передаточную функцию, определить импульсную характеристику цепи.</w:t>
            </w:r>
          </w:p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 xml:space="preserve">Определить сигнал на выходе цепи по формуле линейной свертки </w:t>
            </w:r>
          </w:p>
          <w:p w:rsidR="008769D5" w:rsidRPr="0018316D" w:rsidRDefault="008769D5" w:rsidP="00BA2F4F">
            <w:pPr>
              <w:ind w:firstLine="397"/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 xml:space="preserve">  Построить график выходного сигнала.</w:t>
            </w:r>
          </w:p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 xml:space="preserve">Рассчитать спектр выходного ДС с шагом </w:t>
            </w:r>
            <w:r w:rsidRPr="0018316D">
              <w:rPr>
                <w:position w:val="-14"/>
                <w:sz w:val="28"/>
                <w:szCs w:val="28"/>
              </w:rPr>
              <w:object w:dxaOrig="780" w:dyaOrig="400" w14:anchorId="5C6E5A64">
                <v:shape id="_x0000_i1027" type="#_x0000_t75" style="width:39pt;height:20.25pt" o:ole="">
                  <v:imagedata r:id="rId9" o:title=""/>
                </v:shape>
                <o:OLEObject Type="Embed" ProgID="Equation.3" ShapeID="_x0000_i1027" DrawAspect="Content" ObjectID="_1679913392" r:id="rId10"/>
              </w:object>
            </w:r>
            <w:r w:rsidRPr="0018316D">
              <w:rPr>
                <w:sz w:val="28"/>
                <w:szCs w:val="28"/>
              </w:rPr>
              <w:t>. Построить амплитудный спектр.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9D5" w:rsidRPr="0018316D" w:rsidRDefault="008769D5" w:rsidP="00BA2F4F">
            <w:pPr>
              <w:rPr>
                <w:b/>
                <w:sz w:val="28"/>
                <w:szCs w:val="28"/>
              </w:rPr>
            </w:pPr>
            <w:r w:rsidRPr="0018316D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FA2185" wp14:editId="0FB44E5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43815</wp:posOffset>
                      </wp:positionV>
                      <wp:extent cx="2084705" cy="2418080"/>
                      <wp:effectExtent l="0" t="4445" r="1270" b="2540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4705" cy="2418080"/>
                                <a:chOff x="6875" y="4450"/>
                                <a:chExt cx="3684" cy="4166"/>
                              </a:xfrm>
                            </wpg:grpSpPr>
                            <wps:wsp>
                              <wps:cNvPr id="2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3" y="5583"/>
                                  <a:ext cx="680" cy="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Прямоугольник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5" y="7184"/>
                                  <a:ext cx="680" cy="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Овал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2" y="4790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Равнобедренный треугольник 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065" y="6391"/>
                                  <a:ext cx="680" cy="6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Равнобедренный треугольник 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046" y="7935"/>
                                  <a:ext cx="680" cy="68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Равнобедренный треугольник 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061" y="4790"/>
                                  <a:ext cx="680" cy="6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Прямая соединительная линия 8"/>
                              <wps:cNvCnPr>
                                <a:cxnSpLocks noChangeShapeType="1"/>
                                <a:endCxn id="7" idx="3"/>
                              </wps:cNvCnPr>
                              <wps:spPr bwMode="auto">
                                <a:xfrm>
                                  <a:off x="7463" y="5130"/>
                                  <a:ext cx="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Прямая соединительная линия 9"/>
                              <wps:cNvCnPr>
                                <a:cxnSpLocks noChangeShapeType="1"/>
                                <a:stCxn id="7" idx="0"/>
                                <a:endCxn id="4" idx="2"/>
                              </wps:cNvCnPr>
                              <wps:spPr bwMode="auto">
                                <a:xfrm>
                                  <a:off x="8741" y="5130"/>
                                  <a:ext cx="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Прямая соединительная линия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37" y="6731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Прямая соединительная линия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82" y="5144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Прямая соединительная линия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63" y="6264"/>
                                  <a:ext cx="0" cy="9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Прямая соединительная линия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6" y="6731"/>
                                  <a:ext cx="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Прямая соединительная линия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44" y="8276"/>
                                  <a:ext cx="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Прямая соединительная линия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34" y="7879"/>
                                  <a:ext cx="7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Прямая соединительная линия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35" y="8276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Прямая со стрелкой 17"/>
                              <wps:cNvCnPr>
                                <a:cxnSpLocks noChangeShapeType="1"/>
                                <a:endCxn id="4" idx="3"/>
                              </wps:cNvCnPr>
                              <wps:spPr bwMode="auto">
                                <a:xfrm flipV="1">
                                  <a:off x="8965" y="5370"/>
                                  <a:ext cx="217" cy="1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Прямая со стрелкой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64" y="5470"/>
                                  <a:ext cx="344" cy="28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Прямая со стрелкой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9" y="5144"/>
                                  <a:ext cx="5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" name="Рисунок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75" y="4589"/>
                                  <a:ext cx="652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Рисунок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59" y="4857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Рисунок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01" y="7331"/>
                                  <a:ext cx="287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Рисунок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71" y="5729"/>
                                  <a:ext cx="285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35" y="4450"/>
                                  <a:ext cx="3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Рисунок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49" y="6032"/>
                                  <a:ext cx="312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6" name="Прямая со стрелкой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62" y="5130"/>
                                  <a:ext cx="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" name="Рисунок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06" y="4591"/>
                                  <a:ext cx="653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Рисунок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74" y="7609"/>
                                  <a:ext cx="367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76267" id="Группа 1" o:spid="_x0000_s1026" style="position:absolute;margin-left:16.8pt;margin-top:3.45pt;width:164.15pt;height:190.4pt;z-index:251659264" coordorigin="6875,4450" coordsize="3684,416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">
                      <v:rect id="Прямоугольник 2" o:spid="_x0000_s1027" style="position:absolute;left:7153;top:5583;width:680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" filled="f" strokeweight="1pt"/>
                      <v:rect id="Прямоугольник 3" o:spid="_x0000_s1028" style="position:absolute;left:7105;top:7184;width:680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" filled="f" strokeweight="1pt"/>
                      <v:oval id="Овал 4" o:spid="_x0000_s1029" style="position:absolute;left:9082;top:4790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" filled="f" strokeweight="1pt">
                        <v:stroke joinstyle="miter"/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5" o:spid="_x0000_s1030" type="#_x0000_t5" style="position:absolute;left:8065;top:6391;width:680;height: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" filled="f" strokeweight="1pt"/>
                      <v:shape id="Равнобедренный треугольник 6" o:spid="_x0000_s1031" type="#_x0000_t5" style="position:absolute;left:8046;top:7935;width:680;height: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" filled="f" strokeweight="1pt"/>
                      <v:shape id="Равнобедренный треугольник 7" o:spid="_x0000_s1032" type="#_x0000_t5" style="position:absolute;left:8061;top:4790;width:680;height: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" filled="f" strokeweight="1pt"/>
                      <v:line id="Прямая соединительная линия 8" o:spid="_x0000_s1033" style="position:absolute;visibility:visible;mso-wrap-style:square" from="7463,5130" to="8061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" strokeweight="1pt">
                        <v:stroke joinstyle="miter"/>
                      </v:line>
                      <v:line id="Прямая соединительная линия 9" o:spid="_x0000_s1034" style="position:absolute;visibility:visible;mso-wrap-style:square" from="8741,5130" to="9082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" strokeweight="1pt">
                        <v:stroke endarrow="open" joinstyle="miter"/>
                      </v:line>
                      <v:line id="Прямая соединительная линия 10" o:spid="_x0000_s1035" style="position:absolute;flip:x;visibility:visible;mso-wrap-style:square" from="8737,6731" to="8964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" strokeweight="1pt">
                        <v:stroke joinstyle="miter"/>
                      </v:line>
                      <v:line id="Прямая соединительная линия 11" o:spid="_x0000_s1036" style="position:absolute;flip:y;visibility:visible;mso-wrap-style:square" from="7482,5144" to="7482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" strokeweight="1pt">
                        <v:stroke joinstyle="miter"/>
                      </v:line>
                      <v:line id="Прямая соединительная линия 12" o:spid="_x0000_s1037" style="position:absolute;flip:y;visibility:visible;mso-wrap-style:square" from="7463,6264" to="7463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" strokeweight="1pt">
                        <v:stroke joinstyle="miter"/>
                      </v:line>
                      <v:line id="Прямая соединительная линия 13" o:spid="_x0000_s1038" style="position:absolute;visibility:visible;mso-wrap-style:square" from="7466,6731" to="8064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" strokeweight="1pt">
                        <v:stroke joinstyle="miter"/>
                      </v:line>
                      <v:line id="Прямая соединительная линия 14" o:spid="_x0000_s1039" style="position:absolute;visibility:visible;mso-wrap-style:square" from="7444,8276" to="8043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" strokeweight="1pt">
                        <v:stroke joinstyle="miter"/>
                      </v:line>
                      <v:line id="Прямая соединительная линия 15" o:spid="_x0000_s1040" style="position:absolute;flip:y;visibility:visible;mso-wrap-style:square" from="7434,7879" to="7441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" strokeweight="1pt">
                        <v:stroke joinstyle="miter"/>
                      </v:line>
                      <v:line id="Прямая соединительная линия 16" o:spid="_x0000_s1041" style="position:absolute;flip:x;visibility:visible;mso-wrap-style:square" from="8735,8276" to="8962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" strokeweight="1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7" o:spid="_x0000_s1042" type="#_x0000_t32" style="position:absolute;left:8965;top:5370;width:217;height:13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" strokeweight="1pt">
                        <v:stroke endarrow="open" joinstyle="miter"/>
                      </v:shape>
                      <v:shape id="Прямая со стрелкой 18" o:spid="_x0000_s1043" type="#_x0000_t32" style="position:absolute;left:8964;top:5470;width:344;height:28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" strokeweight="1pt">
                        <v:stroke endarrow="open" joinstyle="miter"/>
                      </v:shape>
                      <v:shape id="Прямая со стрелкой 19" o:spid="_x0000_s1044" type="#_x0000_t32" style="position:absolute;left:6899;top:5144;width: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" strokeweight="1pt">
                        <v:stroke endarrow="open" joinstyle="miter"/>
                      </v:shape>
                      <v:shape id="Рисунок 20" o:spid="_x0000_s1045" type="#_x0000_t75" style="position:absolute;left:6875;top:4589;width:652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">
                        <v:imagedata r:id="rId19" o:title=""/>
                      </v:shape>
                      <v:shape id="Рисунок 21" o:spid="_x0000_s1046" type="#_x0000_t75" style="position:absolute;left:9259;top:4857;width:45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">
                        <v:imagedata r:id="rId20" o:title=""/>
                      </v:shape>
                      <v:shape id="Рисунок 22" o:spid="_x0000_s1047" type="#_x0000_t75" style="position:absolute;left:7301;top:7331;width:287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">
                        <v:imagedata r:id="rId21" o:title=""/>
                      </v:shape>
                      <v:shape id="Рисунок 23" o:spid="_x0000_s1048" type="#_x0000_t75" style="position:absolute;left:7371;top:5729;width:28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">
                        <v:imagedata r:id="rId22" o:title=""/>
                      </v:shape>
                      <v:shape id="Рисунок 24" o:spid="_x0000_s1049" type="#_x0000_t75" style="position:absolute;left:8235;top:4450;width:3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">
                        <v:imagedata r:id="rId23" o:title=""/>
                      </v:shape>
                      <v:shape id="Рисунок 25" o:spid="_x0000_s1050" type="#_x0000_t75" style="position:absolute;left:8249;top:6032;width:312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">
                        <v:imagedata r:id="rId24" o:title=""/>
                      </v:shape>
                      <v:shape id="Прямая со стрелкой 26" o:spid="_x0000_s1051" type="#_x0000_t32" style="position:absolute;left:9762;top:5130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" strokeweight="1pt">
                        <v:stroke endarrow="open" joinstyle="miter"/>
                      </v:shape>
                      <v:shape id="Рисунок 27" o:spid="_x0000_s1052" type="#_x0000_t75" style="position:absolute;left:9906;top:4591;width:653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">
                        <v:imagedata r:id="rId25" o:title=""/>
                      </v:shape>
                      <v:shape id="Рисунок 28" o:spid="_x0000_s1053" type="#_x0000_t75" style="position:absolute;left:8274;top:7609;width:367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">
                        <v:imagedata r:id="rId26" o:title=""/>
                      </v:shape>
                    </v:group>
                  </w:pict>
                </mc:Fallback>
              </mc:AlternateContent>
            </w:r>
          </w:p>
        </w:tc>
      </w:tr>
      <w:tr w:rsidR="008769D5" w:rsidRPr="0018316D" w:rsidTr="00F55304"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 xml:space="preserve">Определите разрядность коэффициентов  </w:t>
            </w:r>
            <w:r w:rsidRPr="0018316D">
              <w:rPr>
                <w:rFonts w:eastAsia="TimesNewRoman"/>
                <w:position w:val="-12"/>
                <w:sz w:val="28"/>
                <w:szCs w:val="28"/>
              </w:rPr>
              <w:object w:dxaOrig="279" w:dyaOrig="380" w14:anchorId="108E8925">
                <v:shape id="_x0000_i1028" type="#_x0000_t75" style="width:14.25pt;height:18.75pt" o:ole="">
                  <v:imagedata r:id="rId27" o:title=""/>
                </v:shape>
                <o:OLEObject Type="Embed" ProgID="Equation.3" ShapeID="_x0000_i1028" DrawAspect="Content" ObjectID="_1679913393" r:id="rId28"/>
              </w:object>
            </w:r>
            <w:r w:rsidRPr="0018316D">
              <w:rPr>
                <w:sz w:val="28"/>
                <w:szCs w:val="28"/>
              </w:rPr>
              <w:t>, если допуск на отклонение системных характеристик составляет 1%.</w:t>
            </w:r>
          </w:p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>Рассчитайте шумы квантования на выходе цепи, полагая разрядность АЦП равной 8.</w:t>
            </w:r>
          </w:p>
          <w:p w:rsidR="008769D5" w:rsidRPr="0018316D" w:rsidRDefault="008769D5" w:rsidP="008769D5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 xml:space="preserve">Рассчитайте масштабный множитель </w:t>
            </w:r>
            <w:r w:rsidRPr="0018316D">
              <w:rPr>
                <w:position w:val="-6"/>
                <w:sz w:val="28"/>
                <w:szCs w:val="28"/>
              </w:rPr>
              <w:object w:dxaOrig="220" w:dyaOrig="279" w14:anchorId="4730099D">
                <v:shape id="_x0000_i1029" type="#_x0000_t75" style="width:11.25pt;height:14.25pt" o:ole="" fillcolor="window">
                  <v:imagedata r:id="rId29" o:title=""/>
                </v:shape>
                <o:OLEObject Type="Embed" ProgID="Equation.3" ShapeID="_x0000_i1029" DrawAspect="Content" ObjectID="_1679913394" r:id="rId30"/>
              </w:object>
            </w:r>
            <w:r w:rsidRPr="0018316D">
              <w:rPr>
                <w:sz w:val="28"/>
                <w:szCs w:val="28"/>
              </w:rPr>
              <w:t xml:space="preserve"> на входе цепи: </w:t>
            </w:r>
          </w:p>
          <w:p w:rsidR="008769D5" w:rsidRPr="0018316D" w:rsidRDefault="008769D5" w:rsidP="00BA2F4F">
            <w:pPr>
              <w:ind w:right="-186" w:firstLine="709"/>
              <w:rPr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>а) по условию ограничения максимума сигнала;</w:t>
            </w:r>
          </w:p>
          <w:p w:rsidR="008769D5" w:rsidRPr="0018316D" w:rsidRDefault="008769D5" w:rsidP="00BA2F4F">
            <w:pPr>
              <w:ind w:left="-106" w:firstLine="850"/>
              <w:rPr>
                <w:b/>
                <w:noProof/>
                <w:sz w:val="28"/>
                <w:szCs w:val="28"/>
              </w:rPr>
            </w:pPr>
            <w:r w:rsidRPr="0018316D">
              <w:rPr>
                <w:sz w:val="28"/>
                <w:szCs w:val="28"/>
              </w:rPr>
              <w:t>б) по условию ограничения энергии сигнала.</w:t>
            </w:r>
          </w:p>
        </w:tc>
      </w:tr>
      <w:tr w:rsidR="004B7654" w:rsidRPr="0018316D" w:rsidTr="00F55304"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654" w:rsidRPr="0018316D" w:rsidRDefault="004B7654" w:rsidP="004B7654">
            <w:pPr>
              <w:jc w:val="both"/>
              <w:rPr>
                <w:sz w:val="28"/>
                <w:szCs w:val="28"/>
              </w:rPr>
            </w:pPr>
          </w:p>
        </w:tc>
      </w:tr>
      <w:tr w:rsidR="008769D5" w:rsidRPr="00596191" w:rsidTr="00F5530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63" w:type="dxa"/>
          <w:wAfter w:w="1706" w:type="dxa"/>
          <w:tblHeader/>
        </w:trPr>
        <w:tc>
          <w:tcPr>
            <w:tcW w:w="1368" w:type="dxa"/>
          </w:tcPr>
          <w:p w:rsidR="008769D5" w:rsidRPr="00596191" w:rsidRDefault="008769D5" w:rsidP="00BA2F4F">
            <w:pPr>
              <w:ind w:left="-540" w:right="-186" w:firstLine="569"/>
              <w:rPr>
                <w:sz w:val="28"/>
                <w:szCs w:val="28"/>
              </w:rPr>
            </w:pPr>
            <w:r w:rsidRPr="00596191">
              <w:rPr>
                <w:sz w:val="28"/>
                <w:szCs w:val="28"/>
              </w:rPr>
              <w:t>Вариант</w:t>
            </w:r>
          </w:p>
        </w:tc>
        <w:tc>
          <w:tcPr>
            <w:tcW w:w="1080" w:type="dxa"/>
          </w:tcPr>
          <w:p w:rsidR="008769D5" w:rsidRPr="00596191" w:rsidRDefault="00FA6D13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 w14:anchorId="3EF2B110">
                <v:shape id="_x0000_i1030" type="#_x0000_t75" style="width:15pt;height:18pt" fillcolor="window">
                  <v:imagedata r:id="rId31" o:title=""/>
                </v:shape>
              </w:pict>
            </w:r>
          </w:p>
        </w:tc>
        <w:tc>
          <w:tcPr>
            <w:tcW w:w="1080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596191">
              <w:rPr>
                <w:position w:val="-10"/>
                <w:sz w:val="28"/>
                <w:szCs w:val="28"/>
              </w:rPr>
              <w:object w:dxaOrig="279" w:dyaOrig="340" w14:anchorId="7F7F92DE">
                <v:shape id="_x0000_i1031" type="#_x0000_t75" style="width:14.25pt;height:17.25pt" o:ole="" fillcolor="window">
                  <v:imagedata r:id="rId32" o:title=""/>
                </v:shape>
                <o:OLEObject Type="Embed" ProgID="Equation.3" ShapeID="_x0000_i1031" DrawAspect="Content" ObjectID="_1679913395" r:id="rId33"/>
              </w:object>
            </w:r>
          </w:p>
        </w:tc>
        <w:tc>
          <w:tcPr>
            <w:tcW w:w="1080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596191">
              <w:rPr>
                <w:position w:val="-10"/>
                <w:sz w:val="28"/>
                <w:szCs w:val="28"/>
              </w:rPr>
              <w:object w:dxaOrig="300" w:dyaOrig="340" w14:anchorId="5C32499B">
                <v:shape id="_x0000_i1032" type="#_x0000_t75" style="width:15pt;height:17.25pt" o:ole="" fillcolor="window">
                  <v:imagedata r:id="rId34" o:title=""/>
                </v:shape>
                <o:OLEObject Type="Embed" ProgID="Equation.3" ShapeID="_x0000_i1032" DrawAspect="Content" ObjectID="_1679913396" r:id="rId35"/>
              </w:object>
            </w:r>
          </w:p>
        </w:tc>
        <w:tc>
          <w:tcPr>
            <w:tcW w:w="2299" w:type="dxa"/>
            <w:gridSpan w:val="2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FB3F88">
              <w:rPr>
                <w:position w:val="-12"/>
                <w:sz w:val="28"/>
                <w:szCs w:val="28"/>
              </w:rPr>
              <w:object w:dxaOrig="740" w:dyaOrig="380" w14:anchorId="103E9C00">
                <v:shape id="_x0000_i1033" type="#_x0000_t75" style="width:36.75pt;height:18.75pt" o:ole="" fillcolor="window">
                  <v:imagedata r:id="rId36" o:title=""/>
                </v:shape>
                <o:OLEObject Type="Embed" ProgID="Equation.3" ShapeID="_x0000_i1033" DrawAspect="Content" ObjectID="_1679913397" r:id="rId37"/>
              </w:object>
            </w:r>
          </w:p>
        </w:tc>
      </w:tr>
      <w:tr w:rsidR="008769D5" w:rsidRPr="00596191" w:rsidTr="00F5530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163" w:type="dxa"/>
          <w:wAfter w:w="1706" w:type="dxa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Default="008769D5" w:rsidP="008769D5">
            <w:pPr>
              <w:ind w:left="-540" w:right="-186" w:firstLine="5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Default="008769D5" w:rsidP="008769D5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Default="008769D5" w:rsidP="008769D5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Default="008769D5" w:rsidP="008769D5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Pr="008769D5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8769D5">
              <w:rPr>
                <w:sz w:val="28"/>
                <w:szCs w:val="28"/>
              </w:rPr>
              <w:t>0,6; 0,7; 0,5</w:t>
            </w:r>
          </w:p>
        </w:tc>
      </w:tr>
    </w:tbl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FA6D13" w:rsidRDefault="00FA6D13" w:rsidP="008769D5">
      <w:pPr>
        <w:ind w:firstLine="540"/>
        <w:jc w:val="both"/>
        <w:rPr>
          <w:b/>
          <w:sz w:val="28"/>
          <w:szCs w:val="28"/>
        </w:rPr>
      </w:pPr>
    </w:p>
    <w:p w:rsidR="00FA6D13" w:rsidRDefault="00FA6D13" w:rsidP="008769D5">
      <w:pPr>
        <w:ind w:firstLine="540"/>
        <w:jc w:val="both"/>
        <w:rPr>
          <w:b/>
          <w:sz w:val="28"/>
          <w:szCs w:val="28"/>
        </w:rPr>
      </w:pPr>
    </w:p>
    <w:p w:rsidR="00FA6D13" w:rsidRDefault="00FA6D13" w:rsidP="008769D5">
      <w:pPr>
        <w:ind w:firstLine="540"/>
        <w:jc w:val="both"/>
        <w:rPr>
          <w:b/>
          <w:sz w:val="28"/>
          <w:szCs w:val="28"/>
        </w:rPr>
      </w:pPr>
    </w:p>
    <w:p w:rsidR="00FA6D13" w:rsidRDefault="00FA6D13" w:rsidP="008769D5">
      <w:pPr>
        <w:ind w:firstLine="540"/>
        <w:jc w:val="both"/>
        <w:rPr>
          <w:b/>
          <w:sz w:val="28"/>
          <w:szCs w:val="28"/>
        </w:rPr>
      </w:pPr>
    </w:p>
    <w:p w:rsidR="00FA6D13" w:rsidRDefault="00FA6D13" w:rsidP="008769D5">
      <w:pPr>
        <w:ind w:firstLine="540"/>
        <w:jc w:val="both"/>
        <w:rPr>
          <w:b/>
          <w:sz w:val="28"/>
          <w:szCs w:val="28"/>
        </w:rPr>
      </w:pPr>
    </w:p>
    <w:p w:rsidR="00FA6D13" w:rsidRDefault="00FA6D13" w:rsidP="008769D5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8769D5" w:rsidRDefault="008769D5" w:rsidP="008769D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2.  Анализ БИХ-фильтра второго порядка.</w:t>
      </w:r>
    </w:p>
    <w:p w:rsidR="008769D5" w:rsidRPr="00486E23" w:rsidRDefault="008769D5" w:rsidP="008769D5">
      <w:pPr>
        <w:ind w:firstLine="540"/>
        <w:jc w:val="both"/>
        <w:rPr>
          <w:sz w:val="28"/>
          <w:szCs w:val="28"/>
        </w:rPr>
      </w:pPr>
      <w:r w:rsidRPr="00AF5EC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данными своего варианта выполнить анализ БИХ-фильтра.</w:t>
      </w:r>
    </w:p>
    <w:p w:rsidR="008769D5" w:rsidRPr="009138A8" w:rsidRDefault="008769D5" w:rsidP="008769D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38A8">
        <w:rPr>
          <w:sz w:val="28"/>
          <w:szCs w:val="28"/>
        </w:rPr>
        <w:t>.1</w:t>
      </w:r>
      <w:r>
        <w:rPr>
          <w:sz w:val="28"/>
          <w:szCs w:val="28"/>
        </w:rPr>
        <w:t xml:space="preserve">  </w:t>
      </w:r>
      <w:r w:rsidRPr="009138A8">
        <w:rPr>
          <w:sz w:val="28"/>
          <w:szCs w:val="28"/>
        </w:rPr>
        <w:t xml:space="preserve">Определите разностное уравнение цепи </w:t>
      </w:r>
      <w:r w:rsidRPr="00B156A3">
        <w:rPr>
          <w:position w:val="-12"/>
          <w:sz w:val="28"/>
          <w:szCs w:val="28"/>
        </w:rPr>
        <w:object w:dxaOrig="540" w:dyaOrig="380" w14:anchorId="0CE82A58">
          <v:shape id="_x0000_i1044" type="#_x0000_t75" style="width:30pt;height:23.25pt" o:ole="" fillcolor="window">
            <v:imagedata r:id="rId38" o:title=""/>
          </v:shape>
          <o:OLEObject Type="Embed" ProgID="Equation.3" ShapeID="_x0000_i1044" DrawAspect="Content" ObjectID="_1679913398" r:id="rId39"/>
        </w:object>
      </w:r>
      <w:r>
        <w:rPr>
          <w:sz w:val="28"/>
          <w:szCs w:val="28"/>
        </w:rPr>
        <w:t>.</w:t>
      </w:r>
      <w:r w:rsidRPr="009138A8">
        <w:rPr>
          <w:sz w:val="28"/>
          <w:szCs w:val="28"/>
        </w:rPr>
        <w:t xml:space="preserve"> </w:t>
      </w:r>
    </w:p>
    <w:p w:rsidR="008769D5" w:rsidRPr="009138A8" w:rsidRDefault="008769D5" w:rsidP="008769D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38A8">
        <w:rPr>
          <w:sz w:val="28"/>
          <w:szCs w:val="28"/>
        </w:rPr>
        <w:t xml:space="preserve">.2 Определите </w:t>
      </w:r>
      <w:r>
        <w:rPr>
          <w:sz w:val="28"/>
          <w:szCs w:val="28"/>
        </w:rPr>
        <w:t>с помощью разностного уравнения передаточную</w:t>
      </w:r>
      <w:r w:rsidRPr="009138A8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ю </w:t>
      </w:r>
      <w:r w:rsidRPr="00977FB4">
        <w:rPr>
          <w:position w:val="-10"/>
          <w:sz w:val="28"/>
          <w:szCs w:val="28"/>
        </w:rPr>
        <w:object w:dxaOrig="620" w:dyaOrig="360" w14:anchorId="41AD388D">
          <v:shape id="_x0000_i1045" type="#_x0000_t75" style="width:34.5pt;height:22.5pt" o:ole="" fillcolor="window">
            <v:imagedata r:id="rId40" o:title=""/>
          </v:shape>
          <o:OLEObject Type="Embed" ProgID="Equation.3" ShapeID="_x0000_i1045" DrawAspect="Content" ObjectID="_1679913399" r:id="rId41"/>
        </w:object>
      </w:r>
      <w:r w:rsidRPr="00C0758F">
        <w:rPr>
          <w:sz w:val="28"/>
          <w:szCs w:val="28"/>
        </w:rPr>
        <w:t xml:space="preserve"> </w:t>
      </w:r>
      <w:r w:rsidRPr="009138A8">
        <w:rPr>
          <w:sz w:val="28"/>
          <w:szCs w:val="28"/>
        </w:rPr>
        <w:t>и проверьте устойчивость цепи.</w:t>
      </w:r>
    </w:p>
    <w:p w:rsidR="008769D5" w:rsidRPr="00977FB4" w:rsidRDefault="008769D5" w:rsidP="008769D5">
      <w:pPr>
        <w:ind w:firstLine="39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Pr="009138A8">
        <w:rPr>
          <w:sz w:val="28"/>
          <w:szCs w:val="28"/>
        </w:rPr>
        <w:t>.3 Определите импульсную характеристику цепи</w:t>
      </w:r>
      <w:r>
        <w:rPr>
          <w:sz w:val="28"/>
          <w:szCs w:val="28"/>
        </w:rPr>
        <w:t>:</w:t>
      </w:r>
    </w:p>
    <w:p w:rsidR="008769D5" w:rsidRDefault="008769D5" w:rsidP="008769D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помощью</w:t>
      </w:r>
      <w:r w:rsidRPr="009138A8">
        <w:rPr>
          <w:sz w:val="28"/>
          <w:szCs w:val="28"/>
        </w:rPr>
        <w:t xml:space="preserve"> передаточной функции </w:t>
      </w:r>
      <w:r w:rsidRPr="00977FB4">
        <w:rPr>
          <w:position w:val="-10"/>
          <w:sz w:val="28"/>
          <w:szCs w:val="28"/>
        </w:rPr>
        <w:object w:dxaOrig="620" w:dyaOrig="360" w14:anchorId="2D5F571C">
          <v:shape id="_x0000_i1046" type="#_x0000_t75" style="width:34.5pt;height:22.5pt" o:ole="" fillcolor="window">
            <v:imagedata r:id="rId42" o:title=""/>
          </v:shape>
          <o:OLEObject Type="Embed" ProgID="Equation.3" ShapeID="_x0000_i1046" DrawAspect="Content" ObjectID="_1679913400" r:id="rId43"/>
        </w:object>
      </w:r>
      <w:r>
        <w:rPr>
          <w:sz w:val="28"/>
          <w:szCs w:val="28"/>
        </w:rPr>
        <w:t xml:space="preserve"> (для нечетных вариантов)</w:t>
      </w:r>
    </w:p>
    <w:p w:rsidR="008769D5" w:rsidRDefault="008769D5" w:rsidP="008769D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помощью разностного уравнения цепи </w:t>
      </w:r>
      <w:r w:rsidRPr="00B156A3">
        <w:rPr>
          <w:position w:val="-12"/>
          <w:sz w:val="28"/>
          <w:szCs w:val="28"/>
        </w:rPr>
        <w:object w:dxaOrig="540" w:dyaOrig="380" w14:anchorId="3D9D9780">
          <v:shape id="_x0000_i1047" type="#_x0000_t75" style="width:30pt;height:23.25pt" o:ole="" fillcolor="window">
            <v:imagedata r:id="rId44" o:title=""/>
          </v:shape>
          <o:OLEObject Type="Embed" ProgID="Equation.3" ShapeID="_x0000_i1047" DrawAspect="Content" ObjectID="_1679913401" r:id="rId45"/>
        </w:object>
      </w:r>
      <w:r>
        <w:rPr>
          <w:sz w:val="28"/>
          <w:szCs w:val="28"/>
        </w:rPr>
        <w:t xml:space="preserve"> (для четных вариантов)</w:t>
      </w:r>
    </w:p>
    <w:p w:rsidR="008769D5" w:rsidRPr="00694CF7" w:rsidRDefault="008769D5" w:rsidP="008769D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 импульсной характеристики </w:t>
      </w:r>
      <w:r w:rsidRPr="00977FB4">
        <w:rPr>
          <w:position w:val="-10"/>
          <w:sz w:val="28"/>
          <w:szCs w:val="28"/>
        </w:rPr>
        <w:object w:dxaOrig="520" w:dyaOrig="360" w14:anchorId="61C9EA88">
          <v:shape id="_x0000_i1048" type="#_x0000_t75" style="width:29.25pt;height:22.5pt" o:ole="" fillcolor="window">
            <v:imagedata r:id="rId46" o:title=""/>
          </v:shape>
          <o:OLEObject Type="Embed" ProgID="Equation.3" ShapeID="_x0000_i1048" DrawAspect="Content" ObjectID="_1679913402" r:id="rId47"/>
        </w:object>
      </w:r>
      <w:r w:rsidRPr="00694CF7">
        <w:rPr>
          <w:sz w:val="28"/>
          <w:szCs w:val="28"/>
        </w:rPr>
        <w:t>.</w:t>
      </w:r>
    </w:p>
    <w:p w:rsidR="008769D5" w:rsidRDefault="008769D5" w:rsidP="008769D5">
      <w:pPr>
        <w:numPr>
          <w:ilvl w:val="1"/>
          <w:numId w:val="2"/>
        </w:numPr>
        <w:ind w:hanging="66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частотных характеристик фильтра</w:t>
      </w:r>
    </w:p>
    <w:p w:rsidR="008769D5" w:rsidRDefault="008769D5" w:rsidP="008769D5">
      <w:pPr>
        <w:numPr>
          <w:ilvl w:val="0"/>
          <w:numId w:val="3"/>
        </w:numPr>
        <w:tabs>
          <w:tab w:val="clear" w:pos="2280"/>
        </w:tabs>
        <w:ind w:left="720" w:hanging="294"/>
        <w:jc w:val="both"/>
        <w:rPr>
          <w:sz w:val="28"/>
          <w:szCs w:val="28"/>
        </w:rPr>
      </w:pPr>
      <w:r w:rsidRPr="009138A8">
        <w:rPr>
          <w:sz w:val="28"/>
          <w:szCs w:val="28"/>
        </w:rPr>
        <w:t>Рассчитать амплитудно-частот</w:t>
      </w:r>
      <w:r>
        <w:rPr>
          <w:sz w:val="28"/>
          <w:szCs w:val="28"/>
        </w:rPr>
        <w:t xml:space="preserve">ную характеристику (АЧХ) и </w:t>
      </w:r>
      <w:proofErr w:type="spellStart"/>
      <w:r>
        <w:rPr>
          <w:sz w:val="28"/>
          <w:szCs w:val="28"/>
        </w:rPr>
        <w:t>фазо</w:t>
      </w:r>
      <w:r w:rsidRPr="009138A8">
        <w:rPr>
          <w:sz w:val="28"/>
          <w:szCs w:val="28"/>
        </w:rPr>
        <w:t>частот</w:t>
      </w:r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характеристику (ФЧХ) цепи и </w:t>
      </w:r>
      <w:r w:rsidRPr="009138A8">
        <w:rPr>
          <w:sz w:val="28"/>
          <w:szCs w:val="28"/>
        </w:rPr>
        <w:t xml:space="preserve">построить </w:t>
      </w:r>
      <w:r>
        <w:rPr>
          <w:sz w:val="28"/>
          <w:szCs w:val="28"/>
        </w:rPr>
        <w:t>их графики</w:t>
      </w:r>
      <w:r w:rsidRPr="009138A8">
        <w:rPr>
          <w:sz w:val="28"/>
          <w:szCs w:val="28"/>
        </w:rPr>
        <w:t>.</w:t>
      </w:r>
    </w:p>
    <w:p w:rsidR="008769D5" w:rsidRPr="00486E23" w:rsidRDefault="008769D5" w:rsidP="008769D5">
      <w:pPr>
        <w:numPr>
          <w:ilvl w:val="0"/>
          <w:numId w:val="3"/>
        </w:numPr>
        <w:tabs>
          <w:tab w:val="clear" w:pos="2280"/>
        </w:tabs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ослабление фильтра, построить его график, определить тип фильтра по полосе пропускания и показать на графике границы полосы пропускания, если </w:t>
      </w:r>
      <w:r w:rsidRPr="00513A59">
        <w:rPr>
          <w:position w:val="-12"/>
          <w:sz w:val="28"/>
          <w:szCs w:val="28"/>
        </w:rPr>
        <w:object w:dxaOrig="1320" w:dyaOrig="380" w14:anchorId="1A3745DD">
          <v:shape id="_x0000_i1049" type="#_x0000_t75" style="width:66pt;height:18.75pt" o:ole="">
            <v:imagedata r:id="rId48" o:title=""/>
          </v:shape>
          <o:OLEObject Type="Embed" ProgID="Equation.3" ShapeID="_x0000_i1049" DrawAspect="Content" ObjectID="_1679913403" r:id="rId49"/>
        </w:object>
      </w:r>
      <w:r>
        <w:rPr>
          <w:sz w:val="28"/>
          <w:szCs w:val="28"/>
        </w:rPr>
        <w:t>.</w:t>
      </w:r>
    </w:p>
    <w:tbl>
      <w:tblPr>
        <w:tblW w:w="688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080"/>
        <w:gridCol w:w="1080"/>
        <w:gridCol w:w="1080"/>
        <w:gridCol w:w="1193"/>
      </w:tblGrid>
      <w:tr w:rsidR="008769D5" w:rsidRPr="00596191" w:rsidTr="00BA2F4F">
        <w:trPr>
          <w:tblHeader/>
        </w:trPr>
        <w:tc>
          <w:tcPr>
            <w:tcW w:w="1368" w:type="dxa"/>
          </w:tcPr>
          <w:p w:rsidR="008769D5" w:rsidRPr="00596191" w:rsidRDefault="008769D5" w:rsidP="00BA2F4F">
            <w:pPr>
              <w:ind w:left="-540" w:right="-186" w:firstLine="720"/>
              <w:rPr>
                <w:sz w:val="28"/>
                <w:szCs w:val="28"/>
              </w:rPr>
            </w:pPr>
            <w:r w:rsidRPr="00596191">
              <w:rPr>
                <w:sz w:val="28"/>
                <w:szCs w:val="28"/>
              </w:rPr>
              <w:t>Вариант</w:t>
            </w:r>
          </w:p>
        </w:tc>
        <w:tc>
          <w:tcPr>
            <w:tcW w:w="1080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276604E1" wp14:editId="0659D362">
                  <wp:extent cx="19050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596191">
              <w:rPr>
                <w:position w:val="-10"/>
                <w:sz w:val="28"/>
                <w:szCs w:val="28"/>
              </w:rPr>
              <w:object w:dxaOrig="279" w:dyaOrig="340" w14:anchorId="0FD5F219">
                <v:shape id="_x0000_i1050" type="#_x0000_t75" style="width:14.25pt;height:17.25pt" o:ole="" fillcolor="window">
                  <v:imagedata r:id="rId32" o:title=""/>
                </v:shape>
                <o:OLEObject Type="Embed" ProgID="Equation.3" ShapeID="_x0000_i1050" DrawAspect="Content" ObjectID="_1679913404" r:id="rId51"/>
              </w:object>
            </w:r>
          </w:p>
        </w:tc>
        <w:tc>
          <w:tcPr>
            <w:tcW w:w="1080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596191">
              <w:rPr>
                <w:position w:val="-10"/>
                <w:sz w:val="28"/>
                <w:szCs w:val="28"/>
              </w:rPr>
              <w:object w:dxaOrig="300" w:dyaOrig="340" w14:anchorId="1DB57211">
                <v:shape id="_x0000_i1051" type="#_x0000_t75" style="width:15pt;height:17.25pt" o:ole="" fillcolor="window">
                  <v:imagedata r:id="rId34" o:title=""/>
                </v:shape>
                <o:OLEObject Type="Embed" ProgID="Equation.3" ShapeID="_x0000_i1051" DrawAspect="Content" ObjectID="_1679913405" r:id="rId52"/>
              </w:object>
            </w:r>
          </w:p>
        </w:tc>
        <w:tc>
          <w:tcPr>
            <w:tcW w:w="1080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596191">
              <w:rPr>
                <w:position w:val="-10"/>
                <w:sz w:val="28"/>
                <w:szCs w:val="28"/>
              </w:rPr>
              <w:object w:dxaOrig="260" w:dyaOrig="340" w14:anchorId="54E5A681">
                <v:shape id="_x0000_i1052" type="#_x0000_t75" style="width:12.75pt;height:17.25pt" o:ole="" fillcolor="window">
                  <v:imagedata r:id="rId53" o:title=""/>
                </v:shape>
                <o:OLEObject Type="Embed" ProgID="Equation.3" ShapeID="_x0000_i1052" DrawAspect="Content" ObjectID="_1679913406" r:id="rId54"/>
              </w:object>
            </w:r>
          </w:p>
        </w:tc>
        <w:tc>
          <w:tcPr>
            <w:tcW w:w="1193" w:type="dxa"/>
          </w:tcPr>
          <w:p w:rsidR="008769D5" w:rsidRPr="00596191" w:rsidRDefault="008769D5" w:rsidP="00BA2F4F">
            <w:pPr>
              <w:ind w:left="-540" w:right="-186" w:firstLine="720"/>
              <w:jc w:val="center"/>
              <w:rPr>
                <w:b/>
                <w:sz w:val="28"/>
                <w:szCs w:val="28"/>
              </w:rPr>
            </w:pPr>
            <w:r w:rsidRPr="00596191">
              <w:rPr>
                <w:b/>
                <w:position w:val="-10"/>
                <w:sz w:val="28"/>
                <w:szCs w:val="28"/>
              </w:rPr>
              <w:object w:dxaOrig="279" w:dyaOrig="340" w14:anchorId="093182C6">
                <v:shape id="_x0000_i1053" type="#_x0000_t75" style="width:14.25pt;height:17.25pt" o:ole="" fillcolor="window">
                  <v:imagedata r:id="rId55" o:title=""/>
                </v:shape>
                <o:OLEObject Type="Embed" ProgID="Equation.3" ShapeID="_x0000_i1053" DrawAspect="Content" ObjectID="_1679913407" r:id="rId56"/>
              </w:object>
            </w:r>
          </w:p>
        </w:tc>
      </w:tr>
      <w:tr w:rsidR="008769D5" w:rsidRPr="00214371" w:rsidTr="008769D5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Default="008769D5" w:rsidP="008769D5">
            <w:pPr>
              <w:ind w:left="-540" w:right="-186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Pr="008769D5" w:rsidRDefault="008769D5" w:rsidP="008769D5">
            <w:pPr>
              <w:ind w:left="-540" w:right="-186" w:firstLine="720"/>
              <w:jc w:val="center"/>
              <w:rPr>
                <w:noProof/>
                <w:position w:val="-12"/>
                <w:sz w:val="28"/>
                <w:szCs w:val="28"/>
              </w:rPr>
            </w:pPr>
            <w:r w:rsidRPr="008769D5">
              <w:rPr>
                <w:noProof/>
                <w:position w:val="-12"/>
                <w:sz w:val="28"/>
                <w:szCs w:val="28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Pr="008769D5" w:rsidRDefault="008769D5" w:rsidP="008769D5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Pr="00214371" w:rsidRDefault="008769D5" w:rsidP="008769D5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Pr="008769D5" w:rsidRDefault="008769D5" w:rsidP="008769D5">
            <w:pPr>
              <w:ind w:left="-540" w:right="-186" w:firstLine="720"/>
              <w:jc w:val="center"/>
              <w:rPr>
                <w:sz w:val="28"/>
                <w:szCs w:val="28"/>
              </w:rPr>
            </w:pPr>
            <w:r w:rsidRPr="00214371">
              <w:rPr>
                <w:sz w:val="28"/>
                <w:szCs w:val="28"/>
              </w:rPr>
              <w:t>-0,4</w:t>
            </w:r>
            <w:r w:rsidRPr="008769D5">
              <w:rPr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D5" w:rsidRPr="008769D5" w:rsidRDefault="008769D5" w:rsidP="008769D5">
            <w:pPr>
              <w:ind w:left="-540" w:right="-186" w:firstLine="720"/>
              <w:jc w:val="center"/>
              <w:rPr>
                <w:b/>
                <w:sz w:val="28"/>
                <w:szCs w:val="28"/>
              </w:rPr>
            </w:pPr>
            <w:r w:rsidRPr="008769D5">
              <w:rPr>
                <w:b/>
                <w:sz w:val="28"/>
                <w:szCs w:val="28"/>
              </w:rPr>
              <w:t>-0,21</w:t>
            </w:r>
          </w:p>
        </w:tc>
      </w:tr>
    </w:tbl>
    <w:p w:rsidR="008769D5" w:rsidRDefault="008769D5"/>
    <w:p w:rsidR="008769D5" w:rsidRDefault="008769D5"/>
    <w:p w:rsidR="00785B97" w:rsidRDefault="00785B97"/>
    <w:p w:rsidR="00785B97" w:rsidRDefault="00785B97">
      <w:r>
        <w:rPr>
          <w:noProof/>
        </w:rPr>
        <w:drawing>
          <wp:anchor distT="0" distB="0" distL="114300" distR="114300" simplePos="0" relativeHeight="251660288" behindDoc="0" locked="1" layoutInCell="0" allowOverlap="1" wp14:editId="4897C550">
            <wp:simplePos x="0" y="0"/>
            <wp:positionH relativeFrom="column">
              <wp:posOffset>969645</wp:posOffset>
            </wp:positionH>
            <wp:positionV relativeFrom="paragraph">
              <wp:posOffset>-234315</wp:posOffset>
            </wp:positionV>
            <wp:extent cx="4545330" cy="2214880"/>
            <wp:effectExtent l="0" t="0" r="7620" b="0"/>
            <wp:wrapTopAndBottom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B97" w:rsidRDefault="00785B97"/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785B97" w:rsidRDefault="00785B97" w:rsidP="008769D5">
      <w:pPr>
        <w:ind w:firstLine="540"/>
        <w:jc w:val="both"/>
        <w:rPr>
          <w:b/>
          <w:sz w:val="28"/>
          <w:szCs w:val="28"/>
        </w:rPr>
      </w:pPr>
    </w:p>
    <w:p w:rsidR="008769D5" w:rsidRDefault="008769D5" w:rsidP="008769D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3. Проектирование КИХ-фильтра.</w:t>
      </w:r>
    </w:p>
    <w:p w:rsidR="008769D5" w:rsidRDefault="008769D5" w:rsidP="008769D5">
      <w:pPr>
        <w:ind w:firstLine="540"/>
        <w:jc w:val="both"/>
        <w:rPr>
          <w:sz w:val="28"/>
          <w:szCs w:val="28"/>
        </w:rPr>
      </w:pPr>
      <w:r w:rsidRPr="005D30C3">
        <w:rPr>
          <w:sz w:val="28"/>
          <w:szCs w:val="28"/>
        </w:rPr>
        <w:t xml:space="preserve">В соответствии с исходными данными рассчитать </w:t>
      </w:r>
      <w:proofErr w:type="spellStart"/>
      <w:r w:rsidRPr="005D30C3">
        <w:rPr>
          <w:sz w:val="28"/>
          <w:szCs w:val="28"/>
        </w:rPr>
        <w:t>нерекурсивный</w:t>
      </w:r>
      <w:proofErr w:type="spellEnd"/>
      <w:r w:rsidRPr="005D30C3">
        <w:rPr>
          <w:sz w:val="28"/>
          <w:szCs w:val="28"/>
        </w:rPr>
        <w:t xml:space="preserve"> фильтр с линейной фазой методом вз</w:t>
      </w:r>
      <w:r>
        <w:rPr>
          <w:sz w:val="28"/>
          <w:szCs w:val="28"/>
        </w:rPr>
        <w:t>вешивания.</w:t>
      </w:r>
      <w:r w:rsidRPr="005D30C3">
        <w:rPr>
          <w:sz w:val="28"/>
          <w:szCs w:val="28"/>
        </w:rPr>
        <w:t xml:space="preserve"> Построить график АЧХ</w:t>
      </w:r>
      <w:r>
        <w:rPr>
          <w:sz w:val="28"/>
          <w:szCs w:val="28"/>
        </w:rPr>
        <w:t xml:space="preserve"> фильтра</w:t>
      </w:r>
      <w:r w:rsidRPr="005D30C3">
        <w:rPr>
          <w:sz w:val="28"/>
          <w:szCs w:val="28"/>
        </w:rPr>
        <w:t xml:space="preserve"> без взвешивания и со взвешиванием. Привести схему фильтра в канонической форме.</w:t>
      </w:r>
      <w:r>
        <w:rPr>
          <w:sz w:val="28"/>
          <w:szCs w:val="28"/>
        </w:rPr>
        <w:t xml:space="preserve"> </w:t>
      </w:r>
    </w:p>
    <w:tbl>
      <w:tblPr>
        <w:tblW w:w="100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173"/>
        <w:gridCol w:w="1260"/>
        <w:gridCol w:w="1416"/>
        <w:gridCol w:w="1198"/>
        <w:gridCol w:w="1124"/>
        <w:gridCol w:w="1766"/>
        <w:gridCol w:w="1263"/>
      </w:tblGrid>
      <w:tr w:rsidR="008769D5" w:rsidRPr="00234049" w:rsidTr="004B7654">
        <w:tc>
          <w:tcPr>
            <w:tcW w:w="880" w:type="dxa"/>
            <w:vMerge w:val="restart"/>
            <w:shd w:val="clear" w:color="auto" w:fill="auto"/>
          </w:tcPr>
          <w:p w:rsidR="008769D5" w:rsidRPr="00234049" w:rsidRDefault="008769D5" w:rsidP="00BA2F4F">
            <w:pPr>
              <w:ind w:hanging="9"/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Вар.</w:t>
            </w:r>
          </w:p>
        </w:tc>
        <w:tc>
          <w:tcPr>
            <w:tcW w:w="6171" w:type="dxa"/>
            <w:gridSpan w:val="5"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Требования к фильтру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8769D5" w:rsidRPr="00234049" w:rsidRDefault="008769D5" w:rsidP="00BA2F4F">
            <w:pPr>
              <w:ind w:firstLine="66"/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Вид окна для взвешивания</w:t>
            </w:r>
          </w:p>
          <w:p w:rsidR="008769D5" w:rsidRPr="00234049" w:rsidRDefault="008769D5" w:rsidP="00BA2F4F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:rsidR="008769D5" w:rsidRPr="00234049" w:rsidRDefault="008769D5" w:rsidP="00BA2F4F">
            <w:pPr>
              <w:ind w:firstLine="5"/>
              <w:jc w:val="center"/>
              <w:rPr>
                <w:sz w:val="28"/>
                <w:szCs w:val="28"/>
                <w:lang w:val="en-US"/>
              </w:rPr>
            </w:pPr>
            <w:r w:rsidRPr="00234049">
              <w:rPr>
                <w:sz w:val="28"/>
                <w:szCs w:val="28"/>
              </w:rPr>
              <w:t xml:space="preserve">Число отсчетов </w:t>
            </w:r>
            <w:r w:rsidRPr="00740B62">
              <w:rPr>
                <w:i/>
                <w:sz w:val="28"/>
                <w:szCs w:val="28"/>
                <w:lang w:val="en-US"/>
              </w:rPr>
              <w:t>N</w:t>
            </w:r>
          </w:p>
        </w:tc>
      </w:tr>
      <w:tr w:rsidR="008769D5" w:rsidRPr="00234049" w:rsidTr="004B7654">
        <w:tc>
          <w:tcPr>
            <w:tcW w:w="880" w:type="dxa"/>
            <w:vMerge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171" w:type="dxa"/>
            <w:gridSpan w:val="5"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  <w:r w:rsidRPr="00A165C5">
              <w:rPr>
                <w:position w:val="-58"/>
                <w:sz w:val="28"/>
                <w:szCs w:val="28"/>
              </w:rPr>
              <w:object w:dxaOrig="3580" w:dyaOrig="1300" w14:anchorId="03A3D98D">
                <v:shape id="_x0000_i1054" type="#_x0000_t75" style="width:179.25pt;height:65.25pt" o:ole="">
                  <v:imagedata r:id="rId58" o:title=""/>
                </v:shape>
                <o:OLEObject Type="Embed" ProgID="Equation.3" ShapeID="_x0000_i1054" DrawAspect="Content" ObjectID="_1679913408" r:id="rId59"/>
              </w:object>
            </w:r>
          </w:p>
        </w:tc>
        <w:tc>
          <w:tcPr>
            <w:tcW w:w="1766" w:type="dxa"/>
            <w:vMerge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769D5" w:rsidRPr="00234049" w:rsidTr="004B7654">
        <w:tc>
          <w:tcPr>
            <w:tcW w:w="880" w:type="dxa"/>
            <w:vMerge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8769D5" w:rsidRPr="00234049" w:rsidRDefault="008769D5" w:rsidP="00BA2F4F">
            <w:pPr>
              <w:ind w:firstLine="18"/>
              <w:jc w:val="center"/>
              <w:rPr>
                <w:sz w:val="28"/>
                <w:szCs w:val="28"/>
              </w:rPr>
            </w:pPr>
            <w:r w:rsidRPr="00A165C5">
              <w:rPr>
                <w:position w:val="-12"/>
                <w:sz w:val="28"/>
                <w:szCs w:val="28"/>
              </w:rPr>
              <w:object w:dxaOrig="420" w:dyaOrig="380" w14:anchorId="3FDD9F35">
                <v:shape id="_x0000_i1055" type="#_x0000_t75" style="width:21pt;height:18.75pt" o:ole="">
                  <v:imagedata r:id="rId60" o:title=""/>
                </v:shape>
                <o:OLEObject Type="Embed" ProgID="Equation.3" ShapeID="_x0000_i1055" DrawAspect="Content" ObjectID="_1679913409" r:id="rId61"/>
              </w:object>
            </w:r>
            <w:r w:rsidRPr="00234049">
              <w:rPr>
                <w:sz w:val="28"/>
                <w:szCs w:val="28"/>
              </w:rPr>
              <w:t>,кГц</w:t>
            </w:r>
          </w:p>
        </w:tc>
        <w:tc>
          <w:tcPr>
            <w:tcW w:w="1260" w:type="dxa"/>
            <w:shd w:val="clear" w:color="auto" w:fill="auto"/>
          </w:tcPr>
          <w:p w:rsidR="008769D5" w:rsidRPr="00234049" w:rsidRDefault="008769D5" w:rsidP="00BA2F4F">
            <w:pPr>
              <w:ind w:firstLine="76"/>
              <w:jc w:val="center"/>
              <w:rPr>
                <w:sz w:val="28"/>
                <w:szCs w:val="28"/>
              </w:rPr>
            </w:pPr>
            <w:r w:rsidRPr="00A165C5">
              <w:rPr>
                <w:position w:val="-12"/>
                <w:sz w:val="28"/>
                <w:szCs w:val="28"/>
              </w:rPr>
              <w:object w:dxaOrig="440" w:dyaOrig="380" w14:anchorId="34319BCE">
                <v:shape id="_x0000_i1056" type="#_x0000_t75" style="width:21.75pt;height:18.75pt" o:ole="">
                  <v:imagedata r:id="rId62" o:title=""/>
                </v:shape>
                <o:OLEObject Type="Embed" ProgID="Equation.3" ShapeID="_x0000_i1056" DrawAspect="Content" ObjectID="_1679913410" r:id="rId63"/>
              </w:object>
            </w:r>
            <w:r w:rsidRPr="00234049">
              <w:rPr>
                <w:sz w:val="28"/>
                <w:szCs w:val="28"/>
              </w:rPr>
              <w:t>,кГц</w:t>
            </w:r>
          </w:p>
        </w:tc>
        <w:tc>
          <w:tcPr>
            <w:tcW w:w="1416" w:type="dxa"/>
            <w:shd w:val="clear" w:color="auto" w:fill="auto"/>
          </w:tcPr>
          <w:p w:rsidR="008769D5" w:rsidRPr="00234049" w:rsidRDefault="008769D5" w:rsidP="00BA2F4F">
            <w:pPr>
              <w:ind w:firstLine="156"/>
              <w:jc w:val="center"/>
              <w:rPr>
                <w:sz w:val="28"/>
                <w:szCs w:val="28"/>
              </w:rPr>
            </w:pPr>
            <w:r w:rsidRPr="00CF63BB">
              <w:rPr>
                <w:position w:val="-12"/>
                <w:sz w:val="28"/>
                <w:szCs w:val="28"/>
              </w:rPr>
              <w:object w:dxaOrig="460" w:dyaOrig="380" w14:anchorId="6E3308B9">
                <v:shape id="_x0000_i1057" type="#_x0000_t75" style="width:23.25pt;height:18.75pt" o:ole="">
                  <v:imagedata r:id="rId64" o:title=""/>
                </v:shape>
                <o:OLEObject Type="Embed" ProgID="Equation.3" ShapeID="_x0000_i1057" DrawAspect="Content" ObjectID="_1679913411" r:id="rId65"/>
              </w:object>
            </w:r>
            <w:r w:rsidRPr="00234049">
              <w:rPr>
                <w:sz w:val="28"/>
                <w:szCs w:val="28"/>
              </w:rPr>
              <w:t>,кГц</w:t>
            </w:r>
          </w:p>
        </w:tc>
        <w:tc>
          <w:tcPr>
            <w:tcW w:w="1198" w:type="dxa"/>
            <w:shd w:val="clear" w:color="auto" w:fill="auto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A165C5">
              <w:rPr>
                <w:position w:val="-12"/>
                <w:sz w:val="28"/>
                <w:szCs w:val="28"/>
              </w:rPr>
              <w:object w:dxaOrig="440" w:dyaOrig="380" w14:anchorId="36E287B6">
                <v:shape id="_x0000_i1058" type="#_x0000_t75" style="width:21.75pt;height:18.75pt" o:ole="">
                  <v:imagedata r:id="rId66" o:title=""/>
                </v:shape>
                <o:OLEObject Type="Embed" ProgID="Equation.3" ShapeID="_x0000_i1058" DrawAspect="Content" ObjectID="_1679913412" r:id="rId67"/>
              </w:object>
            </w:r>
            <w:r w:rsidRPr="00234049">
              <w:rPr>
                <w:sz w:val="28"/>
                <w:szCs w:val="28"/>
              </w:rPr>
              <w:t>,кГц</w:t>
            </w:r>
          </w:p>
        </w:tc>
        <w:tc>
          <w:tcPr>
            <w:tcW w:w="1124" w:type="dxa"/>
            <w:shd w:val="clear" w:color="auto" w:fill="auto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A165C5">
              <w:rPr>
                <w:position w:val="-12"/>
                <w:sz w:val="28"/>
                <w:szCs w:val="28"/>
              </w:rPr>
              <w:object w:dxaOrig="340" w:dyaOrig="380" w14:anchorId="2B7D172D">
                <v:shape id="_x0000_i1059" type="#_x0000_t75" style="width:17.25pt;height:18.75pt" o:ole="">
                  <v:imagedata r:id="rId68" o:title=""/>
                </v:shape>
                <o:OLEObject Type="Embed" ProgID="Equation.3" ShapeID="_x0000_i1059" DrawAspect="Content" ObjectID="_1679913413" r:id="rId69"/>
              </w:object>
            </w:r>
            <w:r w:rsidRPr="00234049">
              <w:rPr>
                <w:sz w:val="28"/>
                <w:szCs w:val="28"/>
              </w:rPr>
              <w:t>,кГц</w:t>
            </w:r>
          </w:p>
        </w:tc>
        <w:tc>
          <w:tcPr>
            <w:tcW w:w="1766" w:type="dxa"/>
            <w:vMerge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8769D5" w:rsidRPr="00234049" w:rsidRDefault="008769D5" w:rsidP="00BA2F4F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769D5" w:rsidRPr="00234049" w:rsidTr="004B7654">
        <w:tc>
          <w:tcPr>
            <w:tcW w:w="880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10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166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342</w:t>
            </w:r>
          </w:p>
        </w:tc>
        <w:tc>
          <w:tcPr>
            <w:tcW w:w="1198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472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562</w:t>
            </w:r>
          </w:p>
        </w:tc>
        <w:tc>
          <w:tcPr>
            <w:tcW w:w="1766" w:type="dxa"/>
            <w:shd w:val="clear" w:color="auto" w:fill="auto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Хана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8769D5" w:rsidRPr="00234049" w:rsidRDefault="008769D5" w:rsidP="00BA2F4F">
            <w:pPr>
              <w:jc w:val="center"/>
              <w:rPr>
                <w:sz w:val="28"/>
                <w:szCs w:val="28"/>
              </w:rPr>
            </w:pPr>
            <w:r w:rsidRPr="00234049">
              <w:rPr>
                <w:sz w:val="28"/>
                <w:szCs w:val="28"/>
              </w:rPr>
              <w:t>11</w:t>
            </w:r>
          </w:p>
        </w:tc>
      </w:tr>
    </w:tbl>
    <w:p w:rsidR="000B2155" w:rsidRDefault="000B2155"/>
    <w:sectPr w:rsidR="000B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48D3"/>
    <w:multiLevelType w:val="multilevel"/>
    <w:tmpl w:val="B60223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" w15:restartNumberingAfterBreak="0">
    <w:nsid w:val="63B30C67"/>
    <w:multiLevelType w:val="hybridMultilevel"/>
    <w:tmpl w:val="FFA86FC4"/>
    <w:lvl w:ilvl="0" w:tplc="B0D0C28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D75017"/>
    <w:multiLevelType w:val="multilevel"/>
    <w:tmpl w:val="51B03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55"/>
    <w:rsid w:val="000B2155"/>
    <w:rsid w:val="004B7654"/>
    <w:rsid w:val="00785B97"/>
    <w:rsid w:val="008769D5"/>
    <w:rsid w:val="00F55304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3A2F"/>
  <w15:chartTrackingRefBased/>
  <w15:docId w15:val="{6F1B975C-C342-4EE3-8BE4-3D662B5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28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1.bin"/><Relationship Id="rId68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1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3.wmf"/><Relationship Id="rId37" Type="http://schemas.openxmlformats.org/officeDocument/2006/relationships/oleObject" Target="embeddings/oleObject8.bin"/><Relationship Id="rId40" Type="http://schemas.openxmlformats.org/officeDocument/2006/relationships/image" Target="media/image27.wmf"/><Relationship Id="rId45" Type="http://schemas.openxmlformats.org/officeDocument/2006/relationships/oleObject" Target="embeddings/oleObject12.bin"/><Relationship Id="rId53" Type="http://schemas.openxmlformats.org/officeDocument/2006/relationships/image" Target="media/image33.wmf"/><Relationship Id="rId58" Type="http://schemas.openxmlformats.org/officeDocument/2006/relationships/image" Target="media/image36.wmf"/><Relationship Id="rId66" Type="http://schemas.openxmlformats.org/officeDocument/2006/relationships/image" Target="media/image40.wmf"/><Relationship Id="rId5" Type="http://schemas.openxmlformats.org/officeDocument/2006/relationships/image" Target="media/image1.wmf"/><Relationship Id="rId61" Type="http://schemas.openxmlformats.org/officeDocument/2006/relationships/oleObject" Target="embeddings/oleObject20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31.wmf"/><Relationship Id="rId56" Type="http://schemas.openxmlformats.org/officeDocument/2006/relationships/oleObject" Target="embeddings/oleObject18.bin"/><Relationship Id="rId64" Type="http://schemas.openxmlformats.org/officeDocument/2006/relationships/image" Target="media/image39.wmf"/><Relationship Id="rId69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oleObject" Target="embeddings/oleObject6.bin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image" Target="media/image38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4.bin"/><Relationship Id="rId36" Type="http://schemas.openxmlformats.org/officeDocument/2006/relationships/image" Target="media/image25.wmf"/><Relationship Id="rId49" Type="http://schemas.openxmlformats.org/officeDocument/2006/relationships/oleObject" Target="embeddings/oleObject14.bin"/><Relationship Id="rId57" Type="http://schemas.openxmlformats.org/officeDocument/2006/relationships/image" Target="media/image35.png"/><Relationship Id="rId10" Type="http://schemas.openxmlformats.org/officeDocument/2006/relationships/oleObject" Target="embeddings/oleObject3.bin"/><Relationship Id="rId31" Type="http://schemas.openxmlformats.org/officeDocument/2006/relationships/image" Target="media/image22.wmf"/><Relationship Id="rId44" Type="http://schemas.openxmlformats.org/officeDocument/2006/relationships/image" Target="media/image29.wmf"/><Relationship Id="rId52" Type="http://schemas.openxmlformats.org/officeDocument/2006/relationships/oleObject" Target="embeddings/oleObject16.bin"/><Relationship Id="rId60" Type="http://schemas.openxmlformats.org/officeDocument/2006/relationships/image" Target="media/image37.wmf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9.bin"/><Relationship Id="rId34" Type="http://schemas.openxmlformats.org/officeDocument/2006/relationships/image" Target="media/image24.wmf"/><Relationship Id="rId50" Type="http://schemas.openxmlformats.org/officeDocument/2006/relationships/image" Target="media/image32.wmf"/><Relationship Id="rId55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Sheih</dc:creator>
  <cp:keywords/>
  <dc:description/>
  <cp:lastModifiedBy>Sheih</cp:lastModifiedBy>
  <cp:revision>7</cp:revision>
  <dcterms:created xsi:type="dcterms:W3CDTF">2021-04-13T05:37:00Z</dcterms:created>
  <dcterms:modified xsi:type="dcterms:W3CDTF">2021-04-14T03:50:00Z</dcterms:modified>
</cp:coreProperties>
</file>