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6C" w:rsidRPr="009F0D6C" w:rsidRDefault="009F0D6C" w:rsidP="009F0D6C">
      <w:pPr>
        <w:ind w:left="158" w:right="161" w:firstLine="425"/>
        <w:jc w:val="both"/>
        <w:rPr>
          <w:sz w:val="28"/>
          <w:szCs w:val="24"/>
          <w:lang w:eastAsia="en-US"/>
        </w:rPr>
      </w:pPr>
      <w:bookmarkStart w:id="0" w:name="_GoBack"/>
      <w:bookmarkEnd w:id="0"/>
      <w:r w:rsidRPr="009F0D6C">
        <w:rPr>
          <w:b/>
          <w:sz w:val="28"/>
          <w:szCs w:val="24"/>
          <w:lang w:eastAsia="en-US"/>
        </w:rPr>
        <w:t>Задача для самостоятельного решения:</w:t>
      </w:r>
      <w:r w:rsidRPr="009F0D6C">
        <w:rPr>
          <w:sz w:val="28"/>
          <w:szCs w:val="24"/>
          <w:lang w:eastAsia="en-US"/>
        </w:rPr>
        <w:t xml:space="preserve"> </w:t>
      </w:r>
    </w:p>
    <w:p w:rsidR="009F0D6C" w:rsidRPr="009F0D6C" w:rsidRDefault="009F0D6C" w:rsidP="009F0D6C">
      <w:pPr>
        <w:ind w:left="158" w:right="161" w:firstLine="425"/>
        <w:jc w:val="both"/>
        <w:rPr>
          <w:sz w:val="28"/>
          <w:szCs w:val="24"/>
          <w:lang w:eastAsia="en-US"/>
        </w:rPr>
      </w:pPr>
    </w:p>
    <w:p w:rsidR="009F0D6C" w:rsidRPr="009F0D6C" w:rsidRDefault="009F0D6C" w:rsidP="009F0D6C">
      <w:pPr>
        <w:ind w:left="158" w:right="161" w:firstLine="425"/>
        <w:jc w:val="both"/>
        <w:rPr>
          <w:sz w:val="28"/>
          <w:szCs w:val="24"/>
          <w:lang w:eastAsia="en-US"/>
        </w:rPr>
      </w:pPr>
      <w:r w:rsidRPr="009F0D6C">
        <w:rPr>
          <w:sz w:val="28"/>
          <w:szCs w:val="24"/>
          <w:lang w:eastAsia="en-US"/>
        </w:rPr>
        <w:t xml:space="preserve">При исследовании зависимости между выработкой </w:t>
      </w:r>
      <w:r w:rsidRPr="009F0D6C">
        <w:rPr>
          <w:i/>
          <w:sz w:val="28"/>
          <w:szCs w:val="24"/>
          <w:lang w:eastAsia="en-US"/>
        </w:rPr>
        <w:t>Y</w:t>
      </w:r>
      <w:r w:rsidRPr="009F0D6C">
        <w:rPr>
          <w:sz w:val="28"/>
          <w:szCs w:val="24"/>
          <w:lang w:eastAsia="en-US"/>
        </w:rPr>
        <w:t xml:space="preserve"> (тыс. руб.) и энерговооруженностью </w:t>
      </w:r>
      <w:r w:rsidRPr="009F0D6C">
        <w:rPr>
          <w:i/>
          <w:sz w:val="28"/>
          <w:szCs w:val="24"/>
          <w:lang w:eastAsia="en-US"/>
        </w:rPr>
        <w:t>X</w:t>
      </w:r>
      <w:r w:rsidRPr="009F0D6C">
        <w:rPr>
          <w:sz w:val="28"/>
          <w:szCs w:val="24"/>
          <w:lang w:eastAsia="en-US"/>
        </w:rPr>
        <w:t xml:space="preserve"> (кВт / час) труда получены следующие данные:</w:t>
      </w:r>
    </w:p>
    <w:p w:rsidR="009F0D6C" w:rsidRPr="009F0D6C" w:rsidRDefault="009F0D6C" w:rsidP="009F0D6C">
      <w:pPr>
        <w:ind w:left="158" w:right="161" w:firstLine="425"/>
        <w:jc w:val="both"/>
        <w:rPr>
          <w:sz w:val="28"/>
          <w:szCs w:val="24"/>
          <w:lang w:eastAsia="en-US"/>
        </w:rPr>
      </w:pPr>
    </w:p>
    <w:tbl>
      <w:tblPr>
        <w:tblW w:w="614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25"/>
        <w:gridCol w:w="426"/>
        <w:gridCol w:w="567"/>
        <w:gridCol w:w="425"/>
        <w:gridCol w:w="567"/>
        <w:gridCol w:w="578"/>
        <w:gridCol w:w="715"/>
        <w:gridCol w:w="715"/>
        <w:gridCol w:w="581"/>
        <w:gridCol w:w="578"/>
      </w:tblGrid>
      <w:tr w:rsidR="009F0D6C" w:rsidRPr="009F0D6C" w:rsidTr="00F8789D">
        <w:trPr>
          <w:trHeight w:hRule="exact" w:val="28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i/>
                <w:sz w:val="28"/>
                <w:szCs w:val="24"/>
                <w:lang w:val="en-US" w:eastAsia="en-US"/>
              </w:rPr>
            </w:pPr>
            <w:r w:rsidRPr="009F0D6C">
              <w:rPr>
                <w:i/>
                <w:sz w:val="28"/>
                <w:szCs w:val="24"/>
                <w:lang w:val="en-US" w:eastAsia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9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8</w:t>
            </w:r>
          </w:p>
        </w:tc>
      </w:tr>
      <w:tr w:rsidR="009F0D6C" w:rsidRPr="009F0D6C" w:rsidTr="00F8789D">
        <w:trPr>
          <w:trHeight w:hRule="exact" w:val="28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i/>
                <w:sz w:val="28"/>
                <w:szCs w:val="24"/>
                <w:lang w:val="en-US" w:eastAsia="en-US"/>
              </w:rPr>
            </w:pPr>
            <w:r w:rsidRPr="009F0D6C">
              <w:rPr>
                <w:i/>
                <w:sz w:val="28"/>
                <w:szCs w:val="24"/>
                <w:lang w:val="en-US" w:eastAsia="en-US"/>
              </w:rPr>
              <w:t>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6,3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3,6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7,5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12,5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6,2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12,6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10,7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2,6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D6C" w:rsidRPr="009F0D6C" w:rsidRDefault="009F0D6C" w:rsidP="00F8789D">
            <w:pPr>
              <w:spacing w:before="4"/>
              <w:jc w:val="center"/>
              <w:rPr>
                <w:sz w:val="28"/>
                <w:szCs w:val="24"/>
                <w:lang w:val="en-US" w:eastAsia="en-US"/>
              </w:rPr>
            </w:pPr>
            <w:r w:rsidRPr="009F0D6C">
              <w:rPr>
                <w:sz w:val="28"/>
                <w:szCs w:val="24"/>
                <w:lang w:val="en-US" w:eastAsia="en-US"/>
              </w:rPr>
              <w:t>7,7</w:t>
            </w:r>
          </w:p>
        </w:tc>
      </w:tr>
    </w:tbl>
    <w:p w:rsidR="009F0D6C" w:rsidRPr="009F0D6C" w:rsidRDefault="009F0D6C" w:rsidP="009F0D6C">
      <w:pPr>
        <w:spacing w:before="7"/>
        <w:ind w:firstLine="425"/>
        <w:rPr>
          <w:sz w:val="28"/>
          <w:szCs w:val="24"/>
          <w:lang w:val="en-US" w:eastAsia="en-US"/>
        </w:rPr>
      </w:pPr>
    </w:p>
    <w:p w:rsidR="009F0D6C" w:rsidRPr="009F0D6C" w:rsidRDefault="009F0D6C" w:rsidP="009F0D6C">
      <w:pPr>
        <w:tabs>
          <w:tab w:val="left" w:pos="0"/>
        </w:tabs>
        <w:jc w:val="center"/>
        <w:rPr>
          <w:sz w:val="28"/>
          <w:szCs w:val="24"/>
          <w:lang w:eastAsia="en-US"/>
        </w:rPr>
      </w:pPr>
      <w:r w:rsidRPr="009F0D6C">
        <w:rPr>
          <w:sz w:val="28"/>
          <w:szCs w:val="24"/>
          <w:lang w:eastAsia="en-US"/>
        </w:rPr>
        <w:t>Найти формулу, устанавливающую эту зависимость.</w:t>
      </w:r>
    </w:p>
    <w:p w:rsidR="00F87AB2" w:rsidRPr="009F0D6C" w:rsidRDefault="00F87AB2">
      <w:pPr>
        <w:rPr>
          <w:sz w:val="24"/>
          <w:szCs w:val="24"/>
          <w:lang w:eastAsia="en-US"/>
        </w:rPr>
      </w:pPr>
    </w:p>
    <w:sectPr w:rsidR="00F87AB2" w:rsidRPr="009F0D6C" w:rsidSect="00F8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6C"/>
    <w:rsid w:val="009F0D6C"/>
    <w:rsid w:val="00DD7AF6"/>
    <w:rsid w:val="00F8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УмничкА</dc:creator>
  <cp:lastModifiedBy>Admin</cp:lastModifiedBy>
  <cp:revision>2</cp:revision>
  <dcterms:created xsi:type="dcterms:W3CDTF">2021-04-20T03:44:00Z</dcterms:created>
  <dcterms:modified xsi:type="dcterms:W3CDTF">2021-04-20T03:44:00Z</dcterms:modified>
</cp:coreProperties>
</file>