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F5" w:rsidRPr="006B43DC" w:rsidRDefault="007614F5" w:rsidP="007614F5">
      <w:pPr>
        <w:pStyle w:val="Default"/>
      </w:pPr>
      <w:r>
        <w:t>Вариант № 6</w:t>
      </w:r>
    </w:p>
    <w:p w:rsidR="007614F5" w:rsidRDefault="007614F5" w:rsidP="007614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Задача 2. </w:t>
      </w:r>
    </w:p>
    <w:p w:rsidR="007614F5" w:rsidRDefault="007614F5" w:rsidP="00761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Рассчитать электрическую цепь переменного тока при последовательном соединении элементов (см. рис. 2). </w:t>
      </w:r>
    </w:p>
    <w:p w:rsidR="007614F5" w:rsidRDefault="007614F5" w:rsidP="007614F5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1) Составить эквивалентную электрическую схему замещения. Исходные данные приведены в таблице. </w:t>
      </w:r>
    </w:p>
    <w:p w:rsidR="007614F5" w:rsidRDefault="007614F5" w:rsidP="007614F5">
      <w:pPr>
        <w:pStyle w:val="Default"/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2) Рассчитать все напряжения и токи нагрузки с учетом наличия и отсутствия нейтрального провода. Построить по ним векторные диаграммы напряжения и тока в одной системе координат при условии наличия и отсутствия нейтрального провода. Все расчеты сделать, используя комплексные числа в алгебраической форме записи. Результаты расчетов перевести в показательную форму записи. При расчете учитывать, что начальная фаза приложенного к цепи напряжения </w:t>
      </w:r>
      <w:proofErr w:type="spellStart"/>
      <w:r>
        <w:rPr>
          <w:i/>
          <w:iCs/>
          <w:sz w:val="23"/>
          <w:szCs w:val="23"/>
        </w:rPr>
        <w:t>ψ</w:t>
      </w:r>
      <w:r>
        <w:rPr>
          <w:sz w:val="16"/>
          <w:szCs w:val="16"/>
        </w:rPr>
        <w:t>Ua</w:t>
      </w:r>
      <w:proofErr w:type="spellEnd"/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=0. </w:t>
      </w:r>
    </w:p>
    <w:p w:rsidR="007614F5" w:rsidRDefault="007614F5" w:rsidP="007614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Рассчитать активную, реактивную и полную мощность цепи и всех ее элементов. </w:t>
      </w:r>
    </w:p>
    <w:p w:rsidR="007614F5" w:rsidRDefault="007614F5" w:rsidP="007614F5">
      <w:pPr>
        <w:pStyle w:val="Default"/>
        <w:rPr>
          <w:sz w:val="23"/>
          <w:szCs w:val="23"/>
        </w:rPr>
      </w:pPr>
    </w:p>
    <w:p w:rsidR="007614F5" w:rsidRDefault="007614F5" w:rsidP="007614F5">
      <w:pPr>
        <w:rPr>
          <w:noProof/>
          <w:lang w:eastAsia="ru-RU"/>
        </w:rPr>
      </w:pPr>
      <w:r>
        <w:rPr>
          <w:sz w:val="23"/>
          <w:szCs w:val="23"/>
        </w:rPr>
        <w:t>Рис.</w:t>
      </w:r>
      <w:r w:rsidRPr="002A215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562BFE" wp14:editId="40E2AFB3">
            <wp:extent cx="6414135" cy="3161665"/>
            <wp:effectExtent l="0" t="0" r="571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413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F5" w:rsidRDefault="007614F5" w:rsidP="007614F5">
      <w:r>
        <w:rPr>
          <w:noProof/>
          <w:lang w:eastAsia="ru-RU"/>
        </w:rPr>
        <w:lastRenderedPageBreak/>
        <w:drawing>
          <wp:inline distT="0" distB="0" distL="0" distR="0" wp14:anchorId="537B4CC1" wp14:editId="3C3C6314">
            <wp:extent cx="6414135" cy="4265930"/>
            <wp:effectExtent l="0" t="0" r="571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4135" cy="426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F5" w:rsidRDefault="007614F5" w:rsidP="007614F5"/>
    <w:p w:rsidR="003D2453" w:rsidRDefault="007614F5">
      <w:bookmarkStart w:id="0" w:name="_GoBack"/>
      <w:bookmarkEnd w:id="0"/>
    </w:p>
    <w:sectPr w:rsidR="003D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BA"/>
    <w:rsid w:val="007614F5"/>
    <w:rsid w:val="00AB46AE"/>
    <w:rsid w:val="00B004BA"/>
    <w:rsid w:val="00B9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20A07-B635-4FC0-83B2-D67CD70D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>SPecialiST RePack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2021-04-26T12:49:00Z</dcterms:created>
  <dcterms:modified xsi:type="dcterms:W3CDTF">2021-04-26T12:49:00Z</dcterms:modified>
</cp:coreProperties>
</file>