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0323A" w14:textId="6CAE6B0D" w:rsidR="00433A7F" w:rsidRDefault="00630EE0" w:rsidP="00313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EE0">
        <w:rPr>
          <w:rFonts w:ascii="Times New Roman" w:hAnsi="Times New Roman" w:cs="Times New Roman"/>
          <w:sz w:val="24"/>
          <w:szCs w:val="24"/>
        </w:rPr>
        <w:t>Приложение 6</w:t>
      </w:r>
    </w:p>
    <w:p w14:paraId="7A4DD179" w14:textId="12B476BC" w:rsidR="00630EE0" w:rsidRDefault="003138D5" w:rsidP="00313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</w:t>
      </w:r>
    </w:p>
    <w:p w14:paraId="303BD381" w14:textId="48B65BFA" w:rsidR="003138D5" w:rsidRDefault="003138D5" w:rsidP="00313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F35326" w14:textId="0FC99DAB" w:rsidR="003138D5" w:rsidRDefault="003138D5" w:rsidP="00313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2CD00B" w14:textId="77777777" w:rsidR="003138D5" w:rsidRDefault="003138D5" w:rsidP="00313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35E80D" w14:textId="77777777" w:rsidR="003138D5" w:rsidRDefault="003138D5" w:rsidP="003138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6092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14:paraId="0A13FB17" w14:textId="77777777" w:rsidR="003138D5" w:rsidRPr="003138D5" w:rsidRDefault="003138D5" w:rsidP="00313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38D5">
        <w:rPr>
          <w:rFonts w:ascii="Times New Roman" w:hAnsi="Times New Roman" w:cs="Times New Roman"/>
          <w:b/>
          <w:bCs/>
          <w:sz w:val="20"/>
          <w:szCs w:val="20"/>
        </w:rPr>
        <w:t>УРАЛЬСКИЙ ГОСУДАРСТВЕННЫЙ ЭКОНОМИЧЕСКИЙ УНИВЕРСИТЕТ</w:t>
      </w:r>
    </w:p>
    <w:p w14:paraId="3B9455F5" w14:textId="77777777" w:rsidR="003138D5" w:rsidRDefault="003138D5" w:rsidP="00313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B25F1C" w14:textId="77777777" w:rsidR="003138D5" w:rsidRDefault="003138D5" w:rsidP="003138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F79D7A" w14:textId="77777777" w:rsidR="003138D5" w:rsidRDefault="003138D5" w:rsidP="003138D5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Утверждены</w:t>
      </w:r>
    </w:p>
    <w:p w14:paraId="7B60FECC" w14:textId="77777777" w:rsidR="003138D5" w:rsidRDefault="003138D5" w:rsidP="003138D5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заседании кафедры </w:t>
      </w:r>
    </w:p>
    <w:p w14:paraId="531BE220" w14:textId="77777777" w:rsidR="003138D5" w:rsidRDefault="003138D5" w:rsidP="003138D5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логистики и коммерции</w:t>
      </w:r>
    </w:p>
    <w:p w14:paraId="6FBED5F1" w14:textId="77777777" w:rsidR="003138D5" w:rsidRDefault="003138D5" w:rsidP="003138D5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0722631C" w14:textId="77777777" w:rsidR="003138D5" w:rsidRDefault="003138D5" w:rsidP="003138D5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4D40D3A8" w14:textId="1FD18511" w:rsidR="003138D5" w:rsidRDefault="003138D5" w:rsidP="003138D5">
      <w:pPr>
        <w:tabs>
          <w:tab w:val="left" w:pos="708"/>
        </w:tabs>
        <w:jc w:val="center"/>
        <w:rPr>
          <w:rStyle w:val="dxdefaultcursor"/>
        </w:rPr>
      </w:pPr>
    </w:p>
    <w:p w14:paraId="43EA90CD" w14:textId="18C1E815" w:rsidR="00E76C25" w:rsidRDefault="00E76C25" w:rsidP="003138D5">
      <w:pPr>
        <w:tabs>
          <w:tab w:val="left" w:pos="708"/>
        </w:tabs>
        <w:jc w:val="center"/>
        <w:rPr>
          <w:rStyle w:val="dxdefaultcursor"/>
        </w:rPr>
      </w:pPr>
    </w:p>
    <w:p w14:paraId="61F13EC6" w14:textId="77777777" w:rsidR="00E76C25" w:rsidRDefault="00E76C25" w:rsidP="003138D5">
      <w:pPr>
        <w:tabs>
          <w:tab w:val="left" w:pos="708"/>
        </w:tabs>
        <w:jc w:val="center"/>
        <w:rPr>
          <w:rStyle w:val="dxdefaultcursor"/>
        </w:rPr>
      </w:pPr>
    </w:p>
    <w:p w14:paraId="44B259D3" w14:textId="77777777" w:rsidR="003138D5" w:rsidRDefault="003138D5" w:rsidP="00313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F36CC2" w14:textId="77777777" w:rsidR="003138D5" w:rsidRDefault="004C295F" w:rsidP="004C295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38D5">
        <w:rPr>
          <w:rFonts w:ascii="Times New Roman" w:hAnsi="Times New Roman" w:cs="Times New Roman"/>
          <w:b/>
          <w:caps/>
          <w:sz w:val="28"/>
          <w:szCs w:val="28"/>
        </w:rPr>
        <w:t xml:space="preserve">Методические указания по выполнению </w:t>
      </w:r>
    </w:p>
    <w:p w14:paraId="57380B32" w14:textId="1C126D2F" w:rsidR="003138D5" w:rsidRDefault="004C295F" w:rsidP="004C2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8D5">
        <w:rPr>
          <w:rFonts w:ascii="Times New Roman" w:hAnsi="Times New Roman" w:cs="Times New Roman"/>
          <w:b/>
          <w:caps/>
          <w:sz w:val="28"/>
          <w:szCs w:val="28"/>
        </w:rPr>
        <w:t>контрольной работы</w:t>
      </w:r>
      <w:r w:rsidRPr="004C29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115EBB" w14:textId="6246F529" w:rsidR="004C295F" w:rsidRPr="004C295F" w:rsidRDefault="004C295F" w:rsidP="004C2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95F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14:paraId="096C051A" w14:textId="28657F2A" w:rsidR="004C295F" w:rsidRPr="004C295F" w:rsidRDefault="004C295F" w:rsidP="004C2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95F">
        <w:rPr>
          <w:rFonts w:ascii="Times New Roman" w:hAnsi="Times New Roman" w:cs="Times New Roman"/>
          <w:b/>
          <w:sz w:val="28"/>
          <w:szCs w:val="28"/>
        </w:rPr>
        <w:t>«</w:t>
      </w:r>
      <w:r w:rsidR="00F9143C">
        <w:rPr>
          <w:rFonts w:ascii="Times New Roman" w:hAnsi="Times New Roman" w:cs="Times New Roman"/>
          <w:b/>
          <w:sz w:val="28"/>
          <w:szCs w:val="28"/>
        </w:rPr>
        <w:t>Организация к</w:t>
      </w:r>
      <w:r w:rsidRPr="004C295F">
        <w:rPr>
          <w:rFonts w:ascii="Times New Roman" w:hAnsi="Times New Roman" w:cs="Times New Roman"/>
          <w:b/>
          <w:sz w:val="28"/>
          <w:szCs w:val="28"/>
        </w:rPr>
        <w:t>оммерческ</w:t>
      </w:r>
      <w:r w:rsidR="00F9143C">
        <w:rPr>
          <w:rFonts w:ascii="Times New Roman" w:hAnsi="Times New Roman" w:cs="Times New Roman"/>
          <w:b/>
          <w:sz w:val="28"/>
          <w:szCs w:val="28"/>
        </w:rPr>
        <w:t>ой</w:t>
      </w:r>
      <w:r w:rsidRPr="004C295F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F9143C">
        <w:rPr>
          <w:rFonts w:ascii="Times New Roman" w:hAnsi="Times New Roman" w:cs="Times New Roman"/>
          <w:b/>
          <w:sz w:val="28"/>
          <w:szCs w:val="28"/>
        </w:rPr>
        <w:t>и</w:t>
      </w:r>
      <w:r w:rsidRPr="004C295F">
        <w:rPr>
          <w:rFonts w:ascii="Times New Roman" w:hAnsi="Times New Roman" w:cs="Times New Roman"/>
          <w:b/>
          <w:sz w:val="28"/>
          <w:szCs w:val="28"/>
        </w:rPr>
        <w:t>»</w:t>
      </w:r>
    </w:p>
    <w:p w14:paraId="100C6FC5" w14:textId="77777777" w:rsidR="004C295F" w:rsidRPr="004C295F" w:rsidRDefault="004C295F" w:rsidP="004C295F">
      <w:pPr>
        <w:widowControl w:val="0"/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48288A52" w14:textId="77777777" w:rsidR="004C295F" w:rsidRPr="004C295F" w:rsidRDefault="004C295F" w:rsidP="004C295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14:paraId="564F36A4" w14:textId="77777777" w:rsidR="004C295F" w:rsidRPr="004C295F" w:rsidRDefault="004C295F" w:rsidP="004C295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14:paraId="37F01D07" w14:textId="77777777" w:rsidR="004C295F" w:rsidRPr="004C295F" w:rsidRDefault="004C295F" w:rsidP="004C295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14:paraId="11965B28" w14:textId="77777777" w:rsidR="004C295F" w:rsidRPr="004C295F" w:rsidRDefault="004C295F" w:rsidP="004C295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14:paraId="5033B731" w14:textId="77777777" w:rsidR="004C295F" w:rsidRPr="004C295F" w:rsidRDefault="004C295F" w:rsidP="004C295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14:paraId="5A3439BB" w14:textId="77777777" w:rsidR="004C295F" w:rsidRPr="004C295F" w:rsidRDefault="004C295F" w:rsidP="004C295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14:paraId="2097B2E5" w14:textId="77777777" w:rsidR="004C295F" w:rsidRPr="004C295F" w:rsidRDefault="004C295F" w:rsidP="004C295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14:paraId="76B6CD9C" w14:textId="77777777" w:rsidR="004C295F" w:rsidRPr="004C295F" w:rsidRDefault="004C295F" w:rsidP="004C295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14:paraId="5DFAD261" w14:textId="77777777" w:rsidR="004C295F" w:rsidRPr="004C295F" w:rsidRDefault="004C295F" w:rsidP="004C295F">
      <w:pPr>
        <w:widowControl w:val="0"/>
        <w:autoSpaceDE w:val="0"/>
        <w:autoSpaceDN w:val="0"/>
        <w:adjustRightInd w:val="0"/>
        <w:ind w:firstLine="567"/>
        <w:rPr>
          <w:rFonts w:ascii="Times New Roman" w:eastAsia="HiddenHorzOCR" w:hAnsi="Times New Roman" w:cs="Times New Roman"/>
          <w:sz w:val="28"/>
          <w:szCs w:val="28"/>
        </w:rPr>
      </w:pPr>
    </w:p>
    <w:p w14:paraId="7A65C50D" w14:textId="77777777" w:rsidR="004C295F" w:rsidRPr="004C295F" w:rsidRDefault="004C295F" w:rsidP="004C295F">
      <w:pPr>
        <w:widowControl w:val="0"/>
        <w:autoSpaceDE w:val="0"/>
        <w:autoSpaceDN w:val="0"/>
        <w:adjustRightInd w:val="0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14:paraId="2D45808E" w14:textId="77777777" w:rsidR="004C295F" w:rsidRPr="004C295F" w:rsidRDefault="004C295F" w:rsidP="004C295F">
      <w:pPr>
        <w:widowControl w:val="0"/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5E6192BD" w14:textId="77777777" w:rsidR="004C295F" w:rsidRPr="004C295F" w:rsidRDefault="004C295F" w:rsidP="004C295F">
      <w:pPr>
        <w:widowControl w:val="0"/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60473D9E" w14:textId="77777777" w:rsidR="004C295F" w:rsidRPr="004C295F" w:rsidRDefault="004C295F" w:rsidP="004C295F">
      <w:pPr>
        <w:widowControl w:val="0"/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14:paraId="169C22FD" w14:textId="7F022744" w:rsidR="004C295F" w:rsidRPr="003265B6" w:rsidRDefault="004C295F" w:rsidP="007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B6">
        <w:rPr>
          <w:rFonts w:ascii="Times New Roman" w:hAnsi="Times New Roman" w:cs="Times New Roman"/>
          <w:sz w:val="24"/>
          <w:szCs w:val="24"/>
        </w:rPr>
        <w:lastRenderedPageBreak/>
        <w:t>Усвоение студентами курса «</w:t>
      </w:r>
      <w:r w:rsidR="00F9143C" w:rsidRPr="003265B6">
        <w:rPr>
          <w:rFonts w:ascii="Times New Roman" w:hAnsi="Times New Roman" w:cs="Times New Roman"/>
          <w:sz w:val="24"/>
          <w:szCs w:val="24"/>
        </w:rPr>
        <w:t>Организация к</w:t>
      </w:r>
      <w:r w:rsidRPr="003265B6">
        <w:rPr>
          <w:rFonts w:ascii="Times New Roman" w:hAnsi="Times New Roman" w:cs="Times New Roman"/>
          <w:sz w:val="24"/>
          <w:szCs w:val="24"/>
        </w:rPr>
        <w:t>оммерческ</w:t>
      </w:r>
      <w:r w:rsidR="00F9143C" w:rsidRPr="003265B6">
        <w:rPr>
          <w:rFonts w:ascii="Times New Roman" w:hAnsi="Times New Roman" w:cs="Times New Roman"/>
          <w:sz w:val="24"/>
          <w:szCs w:val="24"/>
        </w:rPr>
        <w:t>ой</w:t>
      </w:r>
      <w:r w:rsidRPr="003265B6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F9143C" w:rsidRPr="003265B6">
        <w:rPr>
          <w:rFonts w:ascii="Times New Roman" w:hAnsi="Times New Roman" w:cs="Times New Roman"/>
          <w:sz w:val="24"/>
          <w:szCs w:val="24"/>
        </w:rPr>
        <w:t>и</w:t>
      </w:r>
      <w:r w:rsidRPr="003265B6">
        <w:rPr>
          <w:rFonts w:ascii="Times New Roman" w:hAnsi="Times New Roman" w:cs="Times New Roman"/>
          <w:sz w:val="24"/>
          <w:szCs w:val="24"/>
        </w:rPr>
        <w:t xml:space="preserve">» требует самостоятельной </w:t>
      </w:r>
      <w:proofErr w:type="gramStart"/>
      <w:r w:rsidRPr="003265B6">
        <w:rPr>
          <w:rFonts w:ascii="Times New Roman" w:hAnsi="Times New Roman" w:cs="Times New Roman"/>
          <w:sz w:val="24"/>
          <w:szCs w:val="24"/>
        </w:rPr>
        <w:t>проработки  теоретических</w:t>
      </w:r>
      <w:proofErr w:type="gramEnd"/>
      <w:r w:rsidRPr="003265B6">
        <w:rPr>
          <w:rFonts w:ascii="Times New Roman" w:hAnsi="Times New Roman" w:cs="Times New Roman"/>
          <w:sz w:val="24"/>
          <w:szCs w:val="24"/>
        </w:rPr>
        <w:t xml:space="preserve"> вопросов.</w:t>
      </w:r>
    </w:p>
    <w:p w14:paraId="7EF70F5C" w14:textId="77777777" w:rsidR="004C295F" w:rsidRPr="003265B6" w:rsidRDefault="004C295F" w:rsidP="007B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B6">
        <w:rPr>
          <w:rFonts w:ascii="Times New Roman" w:hAnsi="Times New Roman" w:cs="Times New Roman"/>
          <w:sz w:val="24"/>
          <w:szCs w:val="24"/>
        </w:rPr>
        <w:t>Цель контрольной работы способствовать: развитию навыков самостоятельной работы, умению анализировать и обобщать материалы, развитию работы с литературными источниками, а также умению использовать методы технико-экономического анализа, обоснования целесообразности и эффективности предлагаемых решений.</w:t>
      </w:r>
    </w:p>
    <w:p w14:paraId="67153940" w14:textId="77777777" w:rsidR="004C295F" w:rsidRPr="003265B6" w:rsidRDefault="004C295F" w:rsidP="007B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B6">
        <w:rPr>
          <w:rFonts w:ascii="Times New Roman" w:hAnsi="Times New Roman" w:cs="Times New Roman"/>
          <w:sz w:val="24"/>
          <w:szCs w:val="24"/>
        </w:rPr>
        <w:t xml:space="preserve">При написании контрольной работы студент должен: изучить рекомендованную литературу, показать знание темы, проявить умение правильно, коротко и четко излагать усвоенный материал. </w:t>
      </w:r>
    </w:p>
    <w:p w14:paraId="34423DC4" w14:textId="77777777" w:rsidR="004C295F" w:rsidRPr="003265B6" w:rsidRDefault="004C295F" w:rsidP="007B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B6">
        <w:rPr>
          <w:rFonts w:ascii="Times New Roman" w:hAnsi="Times New Roman" w:cs="Times New Roman"/>
          <w:sz w:val="24"/>
          <w:szCs w:val="24"/>
        </w:rPr>
        <w:t>Контрольные задания приведены в 9-ти вариантах (табл. 1) и состоят из 2-х теоретических вопросов.</w:t>
      </w:r>
    </w:p>
    <w:p w14:paraId="6C486928" w14:textId="77777777" w:rsidR="004C295F" w:rsidRPr="003265B6" w:rsidRDefault="004C295F" w:rsidP="007B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B6">
        <w:rPr>
          <w:rFonts w:ascii="Times New Roman" w:hAnsi="Times New Roman" w:cs="Times New Roman"/>
          <w:sz w:val="24"/>
          <w:szCs w:val="24"/>
        </w:rPr>
        <w:t>Ответы на теоретические вопросы представляются в форме реферата. После текста привести список использованной литературы. В конце работы необходимо поставить дату ее выполнения и подпись студента.</w:t>
      </w:r>
    </w:p>
    <w:p w14:paraId="30F72562" w14:textId="0EFF8E08" w:rsidR="004C295F" w:rsidRPr="003265B6" w:rsidRDefault="004C295F" w:rsidP="007B0097">
      <w:pPr>
        <w:pStyle w:val="2"/>
        <w:spacing w:after="0" w:line="240" w:lineRule="auto"/>
        <w:ind w:left="0" w:firstLine="709"/>
        <w:jc w:val="both"/>
      </w:pPr>
      <w:r w:rsidRPr="003265B6">
        <w:t>Общий объем контрольной работы не должен превышать 20-24-</w:t>
      </w:r>
      <w:proofErr w:type="gramStart"/>
      <w:r w:rsidRPr="003265B6">
        <w:t xml:space="preserve">х </w:t>
      </w:r>
      <w:r w:rsidR="00367702">
        <w:t xml:space="preserve"> </w:t>
      </w:r>
      <w:r w:rsidRPr="003265B6">
        <w:t>страниц</w:t>
      </w:r>
      <w:proofErr w:type="gramEnd"/>
      <w:r w:rsidRPr="003265B6">
        <w:t>. Страницы должны быть пронумерованы, иметь ссылки на использованные источники. Работа должна быть напечатана на белой бумаге одного качества формата А-4, шрифт 14, межстрочный интервал 1,5. Границы текста: слева отступ – 3 см, справа – 1 см, сверху и снизу – 2 см.</w:t>
      </w:r>
    </w:p>
    <w:p w14:paraId="52A27FB8" w14:textId="77777777" w:rsidR="007B0097" w:rsidRDefault="004C295F" w:rsidP="007B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B6">
        <w:rPr>
          <w:rFonts w:ascii="Times New Roman" w:hAnsi="Times New Roman" w:cs="Times New Roman"/>
          <w:sz w:val="24"/>
          <w:szCs w:val="24"/>
        </w:rPr>
        <w:t xml:space="preserve">Работа должна быть выполнена аккуратно, небрежно выполненные работы не рецензируются. </w:t>
      </w:r>
    </w:p>
    <w:p w14:paraId="3F0AA69C" w14:textId="77777777" w:rsidR="007B0097" w:rsidRPr="007B0097" w:rsidRDefault="007B0097" w:rsidP="007B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B6">
        <w:rPr>
          <w:rFonts w:ascii="Times New Roman" w:hAnsi="Times New Roman" w:cs="Times New Roman"/>
          <w:b/>
          <w:sz w:val="24"/>
          <w:szCs w:val="24"/>
        </w:rPr>
        <w:t>Таблица 1. Варианты контрольных работ</w:t>
      </w:r>
    </w:p>
    <w:p w14:paraId="16A696AD" w14:textId="77777777" w:rsidR="007B0097" w:rsidRPr="003265B6" w:rsidRDefault="007B0097" w:rsidP="007B0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3643"/>
        <w:gridCol w:w="2942"/>
      </w:tblGrid>
      <w:tr w:rsidR="007B0097" w:rsidRPr="003265B6" w14:paraId="1DD57764" w14:textId="77777777" w:rsidTr="00EF4A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22D3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A010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Начальные буквы фамилии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747A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</w:tr>
      <w:tr w:rsidR="007B0097" w:rsidRPr="003265B6" w14:paraId="7F15CE99" w14:textId="77777777" w:rsidTr="00EF4A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EF9A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AA3B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779E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1, 10</w:t>
            </w:r>
          </w:p>
        </w:tc>
      </w:tr>
      <w:tr w:rsidR="007B0097" w:rsidRPr="003265B6" w14:paraId="744FBE46" w14:textId="77777777" w:rsidTr="00EF4A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BA7F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57CD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Г, Д, 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401E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2, 11</w:t>
            </w:r>
          </w:p>
        </w:tc>
      </w:tr>
      <w:tr w:rsidR="007B0097" w:rsidRPr="003265B6" w14:paraId="30EFF1C2" w14:textId="77777777" w:rsidTr="00EF4A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7B8A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3D90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Ж, З,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B4BF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3, 12</w:t>
            </w:r>
          </w:p>
        </w:tc>
      </w:tr>
      <w:tr w:rsidR="007B0097" w:rsidRPr="003265B6" w14:paraId="65DD22B9" w14:textId="77777777" w:rsidTr="00EF4A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6863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4754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К, Л,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1F2F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4, 13</w:t>
            </w:r>
          </w:p>
        </w:tc>
      </w:tr>
      <w:tr w:rsidR="007B0097" w:rsidRPr="003265B6" w14:paraId="3D04BC5B" w14:textId="77777777" w:rsidTr="00EF4A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FEA7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38A4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Н, О, 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BBAE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5, 14</w:t>
            </w:r>
          </w:p>
        </w:tc>
      </w:tr>
      <w:tr w:rsidR="007B0097" w:rsidRPr="003265B6" w14:paraId="323712F8" w14:textId="77777777" w:rsidTr="00EF4A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C719" w14:textId="77777777" w:rsidR="007B0097" w:rsidRPr="00A721C7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1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F455" w14:textId="77777777" w:rsidR="007B0097" w:rsidRPr="00A721C7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1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Р, С, 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2A3B" w14:textId="77777777" w:rsidR="007B0097" w:rsidRPr="00A721C7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1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6, 15</w:t>
            </w:r>
          </w:p>
        </w:tc>
      </w:tr>
      <w:tr w:rsidR="007B0097" w:rsidRPr="003265B6" w14:paraId="4A95F1EE" w14:textId="77777777" w:rsidTr="00EF4A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7F67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3495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У, Ф, 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31BC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7, 16</w:t>
            </w:r>
          </w:p>
        </w:tc>
      </w:tr>
      <w:tr w:rsidR="007B0097" w:rsidRPr="003265B6" w14:paraId="3550E814" w14:textId="77777777" w:rsidTr="00EF4A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2261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EB29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Ц, Ч, Ш, 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4A8E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8, 17</w:t>
            </w:r>
          </w:p>
        </w:tc>
      </w:tr>
      <w:tr w:rsidR="007B0097" w:rsidRPr="003265B6" w14:paraId="28A5E414" w14:textId="77777777" w:rsidTr="00EF4A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0D78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BC5C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Э, Ю, 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1AB8" w14:textId="77777777" w:rsidR="007B0097" w:rsidRPr="003265B6" w:rsidRDefault="007B0097" w:rsidP="00EF4AD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B6">
              <w:rPr>
                <w:rFonts w:ascii="Times New Roman" w:hAnsi="Times New Roman" w:cs="Times New Roman"/>
                <w:sz w:val="24"/>
                <w:szCs w:val="24"/>
              </w:rPr>
              <w:t>9, 18</w:t>
            </w:r>
          </w:p>
        </w:tc>
      </w:tr>
    </w:tbl>
    <w:p w14:paraId="7F2BA7EE" w14:textId="77777777" w:rsidR="007B0097" w:rsidRPr="003265B6" w:rsidRDefault="007B0097" w:rsidP="007B009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D65F67" w14:textId="77777777" w:rsidR="007B0097" w:rsidRPr="003265B6" w:rsidRDefault="007B0097" w:rsidP="007B009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65B6">
        <w:rPr>
          <w:rFonts w:ascii="Times New Roman" w:hAnsi="Times New Roman" w:cs="Times New Roman"/>
          <w:b/>
          <w:sz w:val="24"/>
          <w:szCs w:val="24"/>
        </w:rPr>
        <w:t>Вопросы</w:t>
      </w:r>
    </w:p>
    <w:p w14:paraId="5057E38A" w14:textId="77777777" w:rsidR="00C81DF4" w:rsidRPr="00A721C7" w:rsidRDefault="00C81DF4" w:rsidP="00C81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21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6. Рынок как сфера коммерческой деятельности. Виды и характеристики рынков</w:t>
      </w:r>
    </w:p>
    <w:p w14:paraId="785ED90D" w14:textId="77777777" w:rsidR="00C81DF4" w:rsidRPr="00A721C7" w:rsidRDefault="00C81DF4" w:rsidP="00C81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21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15. Коммерческая тайна и обеспечение ее защиты</w:t>
      </w:r>
    </w:p>
    <w:p w14:paraId="0CB18E9A" w14:textId="77777777" w:rsidR="007B0097" w:rsidRPr="003265B6" w:rsidRDefault="007B0097" w:rsidP="007B0097">
      <w:pPr>
        <w:shd w:val="clear" w:color="auto" w:fill="FFFFFF"/>
        <w:spacing w:after="0" w:line="240" w:lineRule="auto"/>
        <w:ind w:right="-32" w:firstLine="709"/>
        <w:jc w:val="both"/>
        <w:rPr>
          <w:rFonts w:ascii="Times New Roman" w:hAnsi="Times New Roman" w:cs="Times New Roman"/>
          <w:spacing w:val="-2"/>
          <w:w w:val="101"/>
          <w:sz w:val="24"/>
          <w:szCs w:val="24"/>
        </w:rPr>
      </w:pPr>
      <w:bookmarkStart w:id="0" w:name="_GoBack"/>
      <w:bookmarkEnd w:id="0"/>
    </w:p>
    <w:p w14:paraId="12B86CA2" w14:textId="77777777" w:rsidR="007B0097" w:rsidRPr="003265B6" w:rsidRDefault="007B0097" w:rsidP="007B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3265B6">
        <w:rPr>
          <w:rFonts w:ascii="Times New Roman" w:eastAsia="HiddenHorzOCR" w:hAnsi="Times New Roman" w:cs="Times New Roman"/>
          <w:b/>
          <w:sz w:val="24"/>
          <w:szCs w:val="24"/>
        </w:rPr>
        <w:t>Рекомендуемая литература</w:t>
      </w:r>
    </w:p>
    <w:p w14:paraId="482C4FA7" w14:textId="77777777" w:rsidR="007B0097" w:rsidRPr="003265B6" w:rsidRDefault="007B0097" w:rsidP="007B0097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66F89A79" w14:textId="77777777" w:rsidR="007B0097" w:rsidRPr="003265B6" w:rsidRDefault="007B0097" w:rsidP="007B0097">
      <w:pPr>
        <w:pStyle w:val="2"/>
        <w:spacing w:after="0" w:line="240" w:lineRule="auto"/>
        <w:ind w:left="-181" w:firstLine="709"/>
        <w:jc w:val="both"/>
        <w:rPr>
          <w:color w:val="000000"/>
        </w:rPr>
      </w:pPr>
      <w:r w:rsidRPr="003265B6">
        <w:rPr>
          <w:color w:val="000000"/>
        </w:rPr>
        <w:t xml:space="preserve">1. Иванов Г.Г. Организация коммерческой деятельности малых и средних предприятий: Учебное пособие / Г.Г. Иванов, Ю.К. Баженов. – М.: ИД ФОРУМ, НИЦ ИНФРА-М, 2015.  – 304 </w:t>
      </w:r>
      <w:r w:rsidRPr="003265B6">
        <w:rPr>
          <w:color w:val="000000"/>
          <w:lang w:val="en-US"/>
        </w:rPr>
        <w:t>c</w:t>
      </w:r>
      <w:r w:rsidRPr="003265B6">
        <w:rPr>
          <w:color w:val="000000"/>
        </w:rPr>
        <w:t xml:space="preserve">. </w:t>
      </w:r>
      <w:hyperlink r:id="rId5" w:history="1">
        <w:r w:rsidRPr="003265B6">
          <w:rPr>
            <w:rStyle w:val="a3"/>
            <w:lang w:val="en-US"/>
          </w:rPr>
          <w:t>http</w:t>
        </w:r>
        <w:r w:rsidRPr="003265B6">
          <w:rPr>
            <w:rStyle w:val="a3"/>
          </w:rPr>
          <w:t>://</w:t>
        </w:r>
        <w:proofErr w:type="spellStart"/>
        <w:r w:rsidRPr="003265B6">
          <w:rPr>
            <w:rStyle w:val="a3"/>
            <w:lang w:val="en-US"/>
          </w:rPr>
          <w:t>znanium</w:t>
        </w:r>
        <w:proofErr w:type="spellEnd"/>
        <w:r w:rsidRPr="003265B6">
          <w:rPr>
            <w:rStyle w:val="a3"/>
          </w:rPr>
          <w:t>.</w:t>
        </w:r>
        <w:r w:rsidRPr="003265B6">
          <w:rPr>
            <w:rStyle w:val="a3"/>
            <w:lang w:val="en-US"/>
          </w:rPr>
          <w:t>com</w:t>
        </w:r>
        <w:r w:rsidRPr="003265B6">
          <w:rPr>
            <w:rStyle w:val="a3"/>
          </w:rPr>
          <w:t>/</w:t>
        </w:r>
        <w:r w:rsidRPr="003265B6">
          <w:rPr>
            <w:rStyle w:val="a3"/>
            <w:lang w:val="en-US"/>
          </w:rPr>
          <w:t>catalog</w:t>
        </w:r>
        <w:r w:rsidRPr="003265B6">
          <w:rPr>
            <w:rStyle w:val="a3"/>
          </w:rPr>
          <w:t>/</w:t>
        </w:r>
        <w:r w:rsidRPr="003265B6">
          <w:rPr>
            <w:rStyle w:val="a3"/>
            <w:lang w:val="en-US"/>
          </w:rPr>
          <w:t>product</w:t>
        </w:r>
        <w:r w:rsidRPr="003265B6">
          <w:rPr>
            <w:rStyle w:val="a3"/>
          </w:rPr>
          <w:t>/502697</w:t>
        </w:r>
      </w:hyperlink>
      <w:r w:rsidRPr="003265B6">
        <w:rPr>
          <w:color w:val="000000"/>
        </w:rPr>
        <w:t xml:space="preserve"> </w:t>
      </w:r>
    </w:p>
    <w:p w14:paraId="6A4B07DE" w14:textId="77777777" w:rsidR="007B0097" w:rsidRPr="003265B6" w:rsidRDefault="007B0097" w:rsidP="007B0097">
      <w:pPr>
        <w:shd w:val="clear" w:color="auto" w:fill="FFFFFF"/>
        <w:spacing w:after="0" w:line="240" w:lineRule="auto"/>
        <w:ind w:left="-1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2. Иванов М.Ю. Организация и технология коммерческой деятельности: Учебное пособие / М.Ю.  Иванов, М.В.  Иванова. -  М.: ИЦ РИОР, 2016. – 97 С. </w:t>
      </w:r>
      <w:hyperlink r:id="rId6" w:history="1"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znanium</w:t>
        </w:r>
        <w:proofErr w:type="spellEnd"/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product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/525404</w:t>
        </w:r>
      </w:hyperlink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79CFC6" w14:textId="77777777" w:rsidR="007B0097" w:rsidRPr="003265B6" w:rsidRDefault="007B0097" w:rsidP="007B0097">
      <w:pPr>
        <w:shd w:val="clear" w:color="auto" w:fill="FFFFFF"/>
        <w:spacing w:after="0" w:line="240" w:lineRule="auto"/>
        <w:ind w:left="-1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3. Никулина Н.Н. Организация коммерческой деятельности предприятий. По отраслям и сферам применения [Электронный ресурс]: Учебное пособие для студентов вузов, обучающихся по направлению «Торговое дело»/ Н.Н. Никулина, Н.Д. </w:t>
      </w:r>
      <w:proofErr w:type="spellStart"/>
      <w:r w:rsidRPr="003265B6">
        <w:rPr>
          <w:rFonts w:ascii="Times New Roman" w:hAnsi="Times New Roman" w:cs="Times New Roman"/>
          <w:color w:val="000000"/>
          <w:sz w:val="24"/>
          <w:szCs w:val="24"/>
        </w:rPr>
        <w:t>Эриашвили</w:t>
      </w:r>
      <w:proofErr w:type="spellEnd"/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. – М.: ЮНИТИ-ДАНА, 2015. – 319 С. </w:t>
      </w:r>
      <w:hyperlink r:id="rId7" w:history="1"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znanium</w:t>
        </w:r>
        <w:proofErr w:type="spellEnd"/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product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/884227</w:t>
        </w:r>
      </w:hyperlink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24CFFF" w14:textId="77777777" w:rsidR="007B0097" w:rsidRPr="003265B6" w:rsidRDefault="007B0097" w:rsidP="007B0097">
      <w:pPr>
        <w:shd w:val="clear" w:color="auto" w:fill="FFFFFF"/>
        <w:spacing w:after="0" w:line="240" w:lineRule="auto"/>
        <w:ind w:left="-1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5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Организация предпринимательской </w:t>
      </w:r>
      <w:proofErr w:type="gramStart"/>
      <w:r w:rsidRPr="003265B6">
        <w:rPr>
          <w:rFonts w:ascii="Times New Roman" w:hAnsi="Times New Roman" w:cs="Times New Roman"/>
          <w:color w:val="000000"/>
          <w:sz w:val="24"/>
          <w:szCs w:val="24"/>
        </w:rPr>
        <w:t>деятельности :</w:t>
      </w:r>
      <w:proofErr w:type="gramEnd"/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под ред. О.В. </w:t>
      </w:r>
      <w:proofErr w:type="spellStart"/>
      <w:r w:rsidRPr="003265B6">
        <w:rPr>
          <w:rFonts w:ascii="Times New Roman" w:hAnsi="Times New Roman" w:cs="Times New Roman"/>
          <w:color w:val="000000"/>
          <w:sz w:val="24"/>
          <w:szCs w:val="24"/>
        </w:rPr>
        <w:t>Шеметевой</w:t>
      </w:r>
      <w:proofErr w:type="spellEnd"/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, Т.В. Харитоновой. – М.:  Дашков и К, 2017. – 296 с. </w:t>
      </w:r>
      <w:hyperlink r:id="rId8" w:history="1"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znanium</w:t>
        </w:r>
        <w:proofErr w:type="spellEnd"/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=511990</w:t>
        </w:r>
      </w:hyperlink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4C4725" w14:textId="77777777" w:rsidR="007B0097" w:rsidRPr="003265B6" w:rsidRDefault="007B0097" w:rsidP="007B0097">
      <w:pPr>
        <w:shd w:val="clear" w:color="auto" w:fill="FFFFFF"/>
        <w:spacing w:after="0" w:line="240" w:lineRule="auto"/>
        <w:ind w:left="-1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5. Организация предпринимательской </w:t>
      </w:r>
      <w:proofErr w:type="gramStart"/>
      <w:r w:rsidRPr="003265B6">
        <w:rPr>
          <w:rFonts w:ascii="Times New Roman" w:hAnsi="Times New Roman" w:cs="Times New Roman"/>
          <w:color w:val="000000"/>
          <w:sz w:val="24"/>
          <w:szCs w:val="24"/>
        </w:rPr>
        <w:t>деятельности :</w:t>
      </w:r>
      <w:proofErr w:type="gramEnd"/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студентов вузов / А.Н. </w:t>
      </w:r>
      <w:proofErr w:type="spellStart"/>
      <w:r w:rsidRPr="003265B6">
        <w:rPr>
          <w:rFonts w:ascii="Times New Roman" w:hAnsi="Times New Roman" w:cs="Times New Roman"/>
          <w:color w:val="000000"/>
          <w:sz w:val="24"/>
          <w:szCs w:val="24"/>
        </w:rPr>
        <w:t>Асаул</w:t>
      </w:r>
      <w:proofErr w:type="spellEnd"/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 и др.: под ред. А.Н. </w:t>
      </w:r>
      <w:proofErr w:type="spellStart"/>
      <w:r w:rsidRPr="003265B6">
        <w:rPr>
          <w:rFonts w:ascii="Times New Roman" w:hAnsi="Times New Roman" w:cs="Times New Roman"/>
          <w:color w:val="000000"/>
          <w:sz w:val="24"/>
          <w:szCs w:val="24"/>
        </w:rPr>
        <w:t>Асаула</w:t>
      </w:r>
      <w:proofErr w:type="spellEnd"/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. – Изд. 5-е, </w:t>
      </w:r>
      <w:proofErr w:type="spellStart"/>
      <w:r w:rsidRPr="003265B6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3265B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 и доп. - М.:  Проспект, 2016. – 400 с. </w:t>
      </w:r>
    </w:p>
    <w:p w14:paraId="4F524AA8" w14:textId="77777777" w:rsidR="007B0097" w:rsidRPr="003265B6" w:rsidRDefault="007B0097" w:rsidP="007B0097">
      <w:pPr>
        <w:shd w:val="clear" w:color="auto" w:fill="FFFFFF"/>
        <w:spacing w:after="0" w:line="240" w:lineRule="auto"/>
        <w:ind w:left="-1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3265B6">
        <w:rPr>
          <w:rFonts w:ascii="Times New Roman" w:hAnsi="Times New Roman" w:cs="Times New Roman"/>
          <w:color w:val="000000"/>
          <w:sz w:val="24"/>
          <w:szCs w:val="24"/>
        </w:rPr>
        <w:t>Боровинский</w:t>
      </w:r>
      <w:proofErr w:type="spellEnd"/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 Д.В. Организация закупочной деятельности в коммерческом предприятии Синергетический эффект интеграции (современные методики расчетов) [Электронный ресурс]: монография / Д.В. </w:t>
      </w:r>
      <w:proofErr w:type="spellStart"/>
      <w:proofErr w:type="gramStart"/>
      <w:r w:rsidRPr="003265B6">
        <w:rPr>
          <w:rFonts w:ascii="Times New Roman" w:hAnsi="Times New Roman" w:cs="Times New Roman"/>
          <w:color w:val="000000"/>
          <w:sz w:val="24"/>
          <w:szCs w:val="24"/>
        </w:rPr>
        <w:t>Боровинский</w:t>
      </w:r>
      <w:proofErr w:type="spellEnd"/>
      <w:r w:rsidRPr="003265B6">
        <w:rPr>
          <w:rFonts w:ascii="Times New Roman" w:hAnsi="Times New Roman" w:cs="Times New Roman"/>
          <w:color w:val="000000"/>
          <w:sz w:val="24"/>
          <w:szCs w:val="24"/>
        </w:rPr>
        <w:t>,  В.</w:t>
      </w:r>
      <w:proofErr w:type="gramEnd"/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 В. Куимов. – Красноярск: </w:t>
      </w:r>
      <w:proofErr w:type="spellStart"/>
      <w:r w:rsidRPr="003265B6">
        <w:rPr>
          <w:rFonts w:ascii="Times New Roman" w:hAnsi="Times New Roman" w:cs="Times New Roman"/>
          <w:color w:val="000000"/>
          <w:sz w:val="24"/>
          <w:szCs w:val="24"/>
        </w:rPr>
        <w:t>Сиб</w:t>
      </w:r>
      <w:proofErr w:type="spellEnd"/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265B6"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proofErr w:type="spellEnd"/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. ун-т, 2014. – 172 с. </w:t>
      </w:r>
      <w:hyperlink r:id="rId9" w:history="1"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znanium</w:t>
        </w:r>
        <w:proofErr w:type="spellEnd"/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 xml:space="preserve">/ 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Pr="00326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bookinfo</w:t>
        </w:r>
        <w:proofErr w:type="spellEnd"/>
        <w:r w:rsidRPr="003265B6">
          <w:rPr>
            <w:rStyle w:val="a3"/>
            <w:rFonts w:ascii="Times New Roman" w:hAnsi="Times New Roman" w:cs="Times New Roman"/>
            <w:sz w:val="24"/>
            <w:szCs w:val="24"/>
          </w:rPr>
          <w:t xml:space="preserve">=507439 </w:t>
        </w:r>
      </w:hyperlink>
      <w:r w:rsidRPr="003265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306DE62" w14:textId="77777777" w:rsidR="007B0097" w:rsidRPr="003265B6" w:rsidRDefault="007B0097" w:rsidP="007B00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98E16CA" w14:textId="77777777" w:rsidR="007B0097" w:rsidRPr="003265B6" w:rsidRDefault="007B0097" w:rsidP="007B00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B0D1E45" w14:textId="77777777" w:rsidR="007B0097" w:rsidRPr="003265B6" w:rsidRDefault="007B0097" w:rsidP="007B00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14F2393" w14:textId="77777777" w:rsidR="007B0097" w:rsidRPr="003265B6" w:rsidRDefault="007B0097" w:rsidP="007B00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38DFD3" w14:textId="212990BE" w:rsidR="004C295F" w:rsidRPr="003265B6" w:rsidRDefault="004C295F" w:rsidP="007B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B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19BD8E" w14:textId="3CD21F8E" w:rsidR="00630EE0" w:rsidRPr="003265B6" w:rsidRDefault="00630EE0" w:rsidP="007B00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630EE0" w:rsidRPr="0032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31052"/>
    <w:multiLevelType w:val="hybridMultilevel"/>
    <w:tmpl w:val="549663A4"/>
    <w:lvl w:ilvl="0" w:tplc="627229EA">
      <w:start w:val="9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7F"/>
    <w:rsid w:val="003138D5"/>
    <w:rsid w:val="003265B6"/>
    <w:rsid w:val="00367702"/>
    <w:rsid w:val="00433A7F"/>
    <w:rsid w:val="004C295F"/>
    <w:rsid w:val="00573AD2"/>
    <w:rsid w:val="00630EE0"/>
    <w:rsid w:val="007B0097"/>
    <w:rsid w:val="00913824"/>
    <w:rsid w:val="009F54E1"/>
    <w:rsid w:val="00A721C7"/>
    <w:rsid w:val="00C81DF4"/>
    <w:rsid w:val="00E76C25"/>
    <w:rsid w:val="00F9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0300"/>
  <w15:chartTrackingRefBased/>
  <w15:docId w15:val="{9B48A236-3918-4DD3-9AF8-DEBCBD5E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295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95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4C295F"/>
    <w:rPr>
      <w:color w:val="0563C1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4C295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C295F"/>
    <w:rPr>
      <w:rFonts w:ascii="Times New Roman" w:eastAsia="Times New Roman" w:hAnsi="Times New Roman" w:cs="Times New Roman"/>
      <w:sz w:val="24"/>
      <w:szCs w:val="24"/>
    </w:rPr>
  </w:style>
  <w:style w:type="character" w:customStyle="1" w:styleId="dxdefaultcursor">
    <w:name w:val="dxdefaultcursor"/>
    <w:basedOn w:val="a0"/>
    <w:rsid w:val="003138D5"/>
  </w:style>
  <w:style w:type="paragraph" w:styleId="a4">
    <w:name w:val="List Paragraph"/>
    <w:basedOn w:val="a"/>
    <w:uiPriority w:val="34"/>
    <w:qFormat/>
    <w:rsid w:val="00C81DF4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go.php?id=5119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/product/884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product/5254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nanium.com/catalog/product/50269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%20catalog.php?bookinfo=507439%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mkp</cp:lastModifiedBy>
  <cp:revision>2</cp:revision>
  <dcterms:created xsi:type="dcterms:W3CDTF">2021-05-01T18:11:00Z</dcterms:created>
  <dcterms:modified xsi:type="dcterms:W3CDTF">2021-05-01T18:11:00Z</dcterms:modified>
</cp:coreProperties>
</file>