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F4E" w:rsidRDefault="00D42507">
      <w:pPr>
        <w:pStyle w:val="a3"/>
        <w:contextualSpacing w:val="0"/>
        <w:jc w:val="center"/>
      </w:pPr>
      <w:bookmarkStart w:id="0" w:name="h.jh15eegju762" w:colFirst="0" w:colLast="0"/>
      <w:bookmarkEnd w:id="0"/>
      <w:r>
        <w:rPr>
          <w:rFonts w:ascii="Times New Roman" w:eastAsia="Times New Roman" w:hAnsi="Times New Roman" w:cs="Times New Roman"/>
        </w:rPr>
        <w:t>Лабораторная работа №</w:t>
      </w:r>
      <w:r w:rsidR="00752B01">
        <w:rPr>
          <w:rFonts w:ascii="Times New Roman" w:eastAsia="Times New Roman" w:hAnsi="Times New Roman" w:cs="Times New Roman"/>
        </w:rPr>
        <w:t>3</w:t>
      </w:r>
    </w:p>
    <w:p w:rsidR="00E63F4E" w:rsidRDefault="00752B01">
      <w:pPr>
        <w:pStyle w:val="a3"/>
        <w:contextualSpacing w:val="0"/>
        <w:jc w:val="center"/>
      </w:pPr>
      <w:bookmarkStart w:id="1" w:name="h.ah9kr1yipi23" w:colFirst="0" w:colLast="0"/>
      <w:bookmarkEnd w:id="1"/>
      <w:r>
        <w:rPr>
          <w:rFonts w:ascii="Times New Roman" w:eastAsia="Times New Roman" w:hAnsi="Times New Roman" w:cs="Times New Roman"/>
        </w:rPr>
        <w:t>Компонентное или м</w:t>
      </w:r>
      <w:r w:rsidR="00D42507">
        <w:rPr>
          <w:rFonts w:ascii="Times New Roman" w:eastAsia="Times New Roman" w:hAnsi="Times New Roman" w:cs="Times New Roman"/>
        </w:rPr>
        <w:t>одульное тестирование (</w:t>
      </w:r>
      <w:proofErr w:type="spellStart"/>
      <w:r w:rsidR="00D42507">
        <w:rPr>
          <w:rFonts w:ascii="Times New Roman" w:eastAsia="Times New Roman" w:hAnsi="Times New Roman" w:cs="Times New Roman"/>
        </w:rPr>
        <w:t>юнит-тестирование</w:t>
      </w:r>
      <w:proofErr w:type="spellEnd"/>
      <w:r w:rsidR="00D42507">
        <w:rPr>
          <w:rFonts w:ascii="Times New Roman" w:eastAsia="Times New Roman" w:hAnsi="Times New Roman" w:cs="Times New Roman"/>
        </w:rPr>
        <w:t>)</w:t>
      </w:r>
    </w:p>
    <w:p w:rsidR="00E63F4E" w:rsidRDefault="00D42507">
      <w:pPr>
        <w:pStyle w:val="normal"/>
        <w:jc w:val="both"/>
      </w:pPr>
      <w:r>
        <w:rPr>
          <w:rFonts w:ascii="Times New Roman" w:eastAsia="Times New Roman" w:hAnsi="Times New Roman" w:cs="Times New Roman"/>
          <w:i/>
          <w:sz w:val="24"/>
        </w:rPr>
        <w:t>Цель работы:</w:t>
      </w:r>
      <w:r>
        <w:rPr>
          <w:rFonts w:ascii="Times New Roman" w:eastAsia="Times New Roman" w:hAnsi="Times New Roman" w:cs="Times New Roman"/>
          <w:sz w:val="24"/>
        </w:rPr>
        <w:t xml:space="preserve"> научиться технике модульного тестирования с помощью </w:t>
      </w:r>
      <w:proofErr w:type="spellStart"/>
      <w:r>
        <w:rPr>
          <w:rFonts w:ascii="Times New Roman" w:eastAsia="Times New Roman" w:hAnsi="Times New Roman" w:cs="Times New Roman"/>
          <w:sz w:val="24"/>
        </w:rPr>
        <w:t>фреймворка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jc w:val="both"/>
      </w:pPr>
      <w:r>
        <w:rPr>
          <w:rFonts w:ascii="Times New Roman" w:eastAsia="Times New Roman" w:hAnsi="Times New Roman" w:cs="Times New Roman"/>
          <w:i/>
          <w:sz w:val="24"/>
        </w:rPr>
        <w:t>Отчет по лабораторной работе:</w:t>
      </w:r>
      <w:r>
        <w:rPr>
          <w:rFonts w:ascii="Times New Roman" w:eastAsia="Times New Roman" w:hAnsi="Times New Roman" w:cs="Times New Roman"/>
          <w:sz w:val="24"/>
        </w:rPr>
        <w:t xml:space="preserve"> тестируемая программа на языке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>, набор модульных тестов к ней.</w:t>
      </w:r>
    </w:p>
    <w:p w:rsidR="00E63F4E" w:rsidRDefault="00D42507">
      <w:pPr>
        <w:pStyle w:val="a3"/>
        <w:contextualSpacing w:val="0"/>
        <w:jc w:val="both"/>
      </w:pPr>
      <w:bookmarkStart w:id="2" w:name="h.dadvi0p2142p" w:colFirst="0" w:colLast="0"/>
      <w:bookmarkEnd w:id="2"/>
      <w:r>
        <w:rPr>
          <w:rFonts w:ascii="Times New Roman" w:eastAsia="Times New Roman" w:hAnsi="Times New Roman" w:cs="Times New Roman"/>
        </w:rPr>
        <w:t>Теоретическая часть</w:t>
      </w:r>
    </w:p>
    <w:p w:rsidR="00E63F4E" w:rsidRDefault="00D42507">
      <w:pPr>
        <w:pStyle w:val="1"/>
        <w:contextualSpacing w:val="0"/>
      </w:pPr>
      <w:bookmarkStart w:id="3" w:name="h.2vivjovbtaau" w:colFirst="0" w:colLast="0"/>
      <w:bookmarkEnd w:id="3"/>
      <w:r>
        <w:rPr>
          <w:rFonts w:ascii="Times New Roman" w:eastAsia="Times New Roman" w:hAnsi="Times New Roman" w:cs="Times New Roman"/>
        </w:rPr>
        <w:t>Определения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b/>
          <w:sz w:val="24"/>
        </w:rPr>
        <w:t>Модульное тестирование</w:t>
      </w:r>
      <w:r>
        <w:rPr>
          <w:rFonts w:ascii="Times New Roman" w:eastAsia="Times New Roman" w:hAnsi="Times New Roman" w:cs="Times New Roman"/>
          <w:sz w:val="24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юнит-тестирование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(англ. </w:t>
      </w:r>
      <w:proofErr w:type="spellStart"/>
      <w:r>
        <w:rPr>
          <w:rFonts w:ascii="Times New Roman" w:eastAsia="Times New Roman" w:hAnsi="Times New Roman" w:cs="Times New Roman"/>
          <w:sz w:val="24"/>
        </w:rPr>
        <w:t>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testing</w:t>
      </w:r>
      <w:proofErr w:type="spellEnd"/>
      <w:r>
        <w:rPr>
          <w:rFonts w:ascii="Times New Roman" w:eastAsia="Times New Roman" w:hAnsi="Times New Roman" w:cs="Times New Roman"/>
          <w:sz w:val="24"/>
        </w:rPr>
        <w:t>) - проце</w:t>
      </w:r>
      <w:proofErr w:type="gramStart"/>
      <w:r>
        <w:rPr>
          <w:rFonts w:ascii="Times New Roman" w:eastAsia="Times New Roman" w:hAnsi="Times New Roman" w:cs="Times New Roman"/>
          <w:sz w:val="24"/>
        </w:rPr>
        <w:t>сс в пр</w:t>
      </w:r>
      <w:proofErr w:type="gramEnd"/>
      <w:r>
        <w:rPr>
          <w:rFonts w:ascii="Times New Roman" w:eastAsia="Times New Roman" w:hAnsi="Times New Roman" w:cs="Times New Roman"/>
          <w:sz w:val="24"/>
        </w:rPr>
        <w:t>ограммировании, позволяющий проверить на корректность отдельные модули исходного кода программы.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Идея состоит в том, чтобы писать тесты для каждой нетривиальной функции или метода. Это позволяет достаточно быстро проверить, не привело ли очередное изменение кода к </w:t>
      </w:r>
      <w:r>
        <w:rPr>
          <w:rFonts w:ascii="Times New Roman" w:eastAsia="Times New Roman" w:hAnsi="Times New Roman" w:cs="Times New Roman"/>
          <w:b/>
          <w:sz w:val="24"/>
        </w:rPr>
        <w:t>регрессии</w:t>
      </w:r>
      <w:r>
        <w:rPr>
          <w:rFonts w:ascii="Times New Roman" w:eastAsia="Times New Roman" w:hAnsi="Times New Roman" w:cs="Times New Roman"/>
          <w:sz w:val="24"/>
        </w:rPr>
        <w:t>, то есть к появлению ошибок в уже оттестированных местах программы, а также облегчает обнаружение и устранение таких ошибок.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b/>
          <w:sz w:val="24"/>
        </w:rPr>
        <w:t>Mock-объект</w:t>
      </w:r>
      <w:r>
        <w:rPr>
          <w:rFonts w:ascii="Times New Roman" w:eastAsia="Times New Roman" w:hAnsi="Times New Roman" w:cs="Times New Roman"/>
          <w:sz w:val="24"/>
        </w:rPr>
        <w:t xml:space="preserve"> (от англ. </w:t>
      </w:r>
      <w:proofErr w:type="spellStart"/>
      <w:r>
        <w:rPr>
          <w:rFonts w:ascii="Times New Roman" w:eastAsia="Times New Roman" w:hAnsi="Times New Roman" w:cs="Times New Roman"/>
          <w:sz w:val="24"/>
        </w:rPr>
        <w:t>mock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object</w:t>
      </w:r>
      <w:proofErr w:type="spellEnd"/>
      <w:r>
        <w:rPr>
          <w:rFonts w:ascii="Times New Roman" w:eastAsia="Times New Roman" w:hAnsi="Times New Roman" w:cs="Times New Roman"/>
          <w:sz w:val="24"/>
        </w:rPr>
        <w:t>, буквально: объект-пародия, объект-имитация) - в ООП тип объектов, реализующих заданные аспекты моделируемого программного окружения.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Mock-объект представляет собой конкретную фиктивную реализацию интерфейса, предназначенную исключительно для тестирования. В процедурном программировании аналогичная конструкция называется «</w:t>
      </w:r>
      <w:proofErr w:type="spellStart"/>
      <w:r>
        <w:rPr>
          <w:rFonts w:ascii="Times New Roman" w:eastAsia="Times New Roman" w:hAnsi="Times New Roman" w:cs="Times New Roman"/>
          <w:sz w:val="24"/>
        </w:rPr>
        <w:t>dummy</w:t>
      </w:r>
      <w:proofErr w:type="spellEnd"/>
      <w:r>
        <w:rPr>
          <w:rFonts w:ascii="Times New Roman" w:eastAsia="Times New Roman" w:hAnsi="Times New Roman" w:cs="Times New Roman"/>
          <w:sz w:val="24"/>
        </w:rPr>
        <w:t>» (англ. — заглушка). Это может быть функция, выдающая константу или случайную величину из допустимого диапазона значений.</w:t>
      </w:r>
    </w:p>
    <w:p w:rsidR="00E63F4E" w:rsidRDefault="00D42507">
      <w:pPr>
        <w:pStyle w:val="1"/>
        <w:contextualSpacing w:val="0"/>
      </w:pPr>
      <w:bookmarkStart w:id="4" w:name="h.gkkftx8wupxl" w:colFirst="0" w:colLast="0"/>
      <w:bookmarkEnd w:id="4"/>
      <w:r>
        <w:rPr>
          <w:rFonts w:ascii="Times New Roman" w:eastAsia="Times New Roman" w:hAnsi="Times New Roman" w:cs="Times New Roman"/>
        </w:rPr>
        <w:t>Назначение модульного тестирования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Цель модульного тестирования — изолировать отдельные части программы и показать, что по отдельности эти части работоспособны. Этот тип тестирования обычно выполняется программистами.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Качественно выполненное модульное тестирование позже позволяет программистам проводить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рефакторинг</w:t>
      </w:r>
      <w:proofErr w:type="spellEnd"/>
      <w:r>
        <w:rPr>
          <w:rFonts w:ascii="Times New Roman" w:eastAsia="Times New Roman" w:hAnsi="Times New Roman" w:cs="Times New Roman"/>
          <w:sz w:val="24"/>
        </w:rPr>
        <w:t>, будучи уверенными, что модуль по-прежнему работает корректно (регрессионное тестирование). Это поощряет программистов к изменениям кода, поскольку достаточно легко проверить, что код работает и после изменений.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Модульное тестирование помогает устранить сомнения по поводу отдельных модулей и может быть использовано для подхода к тестированию «снизу вверх» (</w:t>
      </w:r>
      <w:proofErr w:type="gramStart"/>
      <w:r>
        <w:rPr>
          <w:rFonts w:ascii="Times New Roman" w:eastAsia="Times New Roman" w:hAnsi="Times New Roman" w:cs="Times New Roman"/>
          <w:sz w:val="24"/>
        </w:rPr>
        <w:t>см</w:t>
      </w:r>
      <w:proofErr w:type="gramEnd"/>
      <w:r>
        <w:rPr>
          <w:rFonts w:ascii="Times New Roman" w:eastAsia="Times New Roman" w:hAnsi="Times New Roman" w:cs="Times New Roman"/>
          <w:sz w:val="24"/>
        </w:rPr>
        <w:t>. рисунок): сначала тестируются отдельные части программы, а затем программа в целом.</w:t>
      </w:r>
      <w:r>
        <w:rPr>
          <w:noProof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2952750</wp:posOffset>
            </wp:positionH>
            <wp:positionV relativeFrom="paragraph">
              <wp:posOffset>523875</wp:posOffset>
            </wp:positionV>
            <wp:extent cx="3771900" cy="2914650"/>
            <wp:effectExtent l="0" t="0" r="0" b="0"/>
            <wp:wrapSquare wrapText="bothSides" distT="114300" distB="114300" distL="114300" distR="114300"/>
            <wp:docPr id="8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914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отдельным компонентом, из которого состоит программа, является </w:t>
      </w:r>
      <w:r>
        <w:rPr>
          <w:rFonts w:ascii="Times New Roman" w:eastAsia="Times New Roman" w:hAnsi="Times New Roman" w:cs="Times New Roman"/>
          <w:b/>
          <w:sz w:val="24"/>
        </w:rPr>
        <w:t>класс</w:t>
      </w:r>
      <w:r>
        <w:rPr>
          <w:rFonts w:ascii="Times New Roman" w:eastAsia="Times New Roman" w:hAnsi="Times New Roman" w:cs="Times New Roman"/>
          <w:sz w:val="24"/>
        </w:rPr>
        <w:t xml:space="preserve">. Если каждый программист проверит, что поведение его класса (модуля) соответствует задуманному, то и программа, состоящая из таких оттестированных классов, скорее всего, будет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работать как задумано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Что значит — «программист проверит»? Это не означает, что он сделает это вручную. Вручную это делать неэффективно. Проверит — означает, что программист напишет небольшую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программу для тестирования поведения своего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(класса).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Модульные тесты можно рассматривать как «живой документ» для тестируемого класса. Классы-клиенты, которые не знают, как использовать данный класс, могут использовать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юнит-тест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качестве примера.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Поскольку некоторые классы могут использовать другие классы, тестирование отдельного класса часто распространяется </w:t>
      </w:r>
      <w:proofErr w:type="gramStart"/>
      <w:r>
        <w:rPr>
          <w:rFonts w:ascii="Times New Roman" w:eastAsia="Times New Roman" w:hAnsi="Times New Roman" w:cs="Times New Roman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связанные с ним. Например, класс активно пользуется базой данных; в ходе написания теста программист обнаруживает, что тесту приходится взаимодействовать с базой. Это ошибка, поскольку тест не должен выходить за границу класса. В результате разработчик абстрагируется от соединения с базой данных и реализует этот интерфейс, используя свой собственный “класс-пустышку”, или mock-объект. Это приводит к менее связанному коду, </w:t>
      </w:r>
      <w:proofErr w:type="spellStart"/>
      <w:r>
        <w:rPr>
          <w:rFonts w:ascii="Times New Roman" w:eastAsia="Times New Roman" w:hAnsi="Times New Roman" w:cs="Times New Roman"/>
          <w:sz w:val="24"/>
        </w:rPr>
        <w:t>минимизируя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зависимости в системе.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Таким образом,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юнит-тестирование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это первый “бастион” на борьбе с ошибками 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ПО. За ним следуют еще интеграционное, приемочное и, наконец, ручное тестирование, в том числе «свободный поиск».</w:t>
      </w:r>
    </w:p>
    <w:p w:rsidR="00E63F4E" w:rsidRDefault="00D42507">
      <w:pPr>
        <w:pStyle w:val="1"/>
        <w:contextualSpacing w:val="0"/>
      </w:pPr>
      <w:bookmarkStart w:id="5" w:name="h.noxy76nck3y3" w:colFirst="0" w:colLast="0"/>
      <w:bookmarkEnd w:id="5"/>
      <w:r>
        <w:rPr>
          <w:rFonts w:ascii="Times New Roman" w:eastAsia="Times New Roman" w:hAnsi="Times New Roman" w:cs="Times New Roman"/>
        </w:rPr>
        <w:t xml:space="preserve">Основные правила составления </w:t>
      </w:r>
      <w:proofErr w:type="spellStart"/>
      <w:r>
        <w:rPr>
          <w:rFonts w:ascii="Times New Roman" w:eastAsia="Times New Roman" w:hAnsi="Times New Roman" w:cs="Times New Roman"/>
        </w:rPr>
        <w:t>юнит-тестов</w:t>
      </w:r>
      <w:proofErr w:type="spellEnd"/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Для того</w:t>
      </w:r>
      <w:proofErr w:type="gramStart"/>
      <w:r>
        <w:rPr>
          <w:rFonts w:ascii="Times New Roman" w:eastAsia="Times New Roman" w:hAnsi="Times New Roman" w:cs="Times New Roman"/>
          <w:sz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чтобы тесты было легче разрабатывать и поддерживать, нужно придерживаться следующих основных правил.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Юнит-тесты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должны: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Быть достоверными;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 зависеть от окружения, на котором они выполняются. Особенно это важно для </w:t>
      </w:r>
      <w:proofErr w:type="spellStart"/>
      <w:r>
        <w:rPr>
          <w:rFonts w:ascii="Times New Roman" w:eastAsia="Times New Roman" w:hAnsi="Times New Roman" w:cs="Times New Roman"/>
          <w:sz w:val="24"/>
        </w:rPr>
        <w:t>кроссплатформенных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программ, в числе которых </w:t>
      </w:r>
      <w:proofErr w:type="spellStart"/>
      <w:r>
        <w:rPr>
          <w:rFonts w:ascii="Times New Roman" w:eastAsia="Times New Roman" w:hAnsi="Times New Roman" w:cs="Times New Roman"/>
          <w:sz w:val="24"/>
        </w:rPr>
        <w:t>веб-приложения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Легко поддерживаться;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Легко читаться и быть простыми для понимания (даже новый разработчик должен </w:t>
      </w:r>
      <w:proofErr w:type="gramStart"/>
      <w:r>
        <w:rPr>
          <w:rFonts w:ascii="Times New Roman" w:eastAsia="Times New Roman" w:hAnsi="Times New Roman" w:cs="Times New Roman"/>
          <w:sz w:val="24"/>
        </w:rPr>
        <w:t>понять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что именно тестируется);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Соблюдать соглашения об именовании;</w:t>
      </w:r>
    </w:p>
    <w:p w:rsidR="00E63F4E" w:rsidRDefault="00D42507">
      <w:pPr>
        <w:pStyle w:val="normal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Запускаться регулярно в автоматическом режиме.</w:t>
      </w:r>
    </w:p>
    <w:p w:rsidR="00E63F4E" w:rsidRDefault="00D42507">
      <w:pPr>
        <w:pStyle w:val="2"/>
        <w:contextualSpacing w:val="0"/>
      </w:pPr>
      <w:bookmarkStart w:id="6" w:name="h.jdl81rozosa2" w:colFirst="0" w:colLast="0"/>
      <w:bookmarkEnd w:id="6"/>
      <w:r>
        <w:rPr>
          <w:rFonts w:ascii="Times New Roman" w:eastAsia="Times New Roman" w:hAnsi="Times New Roman" w:cs="Times New Roman"/>
        </w:rPr>
        <w:t>Логическое расположение тестов в системе контроля версий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Тесты должны быть частью контроля версий. Они могут быть организованы по-разному. Общая рекомендация: если приложение монолитное, разместить все тесты в папке </w:t>
      </w:r>
      <w:proofErr w:type="spellStart"/>
      <w:r>
        <w:rPr>
          <w:rFonts w:ascii="Times New Roman" w:eastAsia="Times New Roman" w:hAnsi="Times New Roman" w:cs="Times New Roman"/>
          <w:sz w:val="24"/>
        </w:rPr>
        <w:t>Tests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если в приложении много разных компонентов, можно хранить тесты в папке каждого компонента. </w:t>
      </w:r>
    </w:p>
    <w:p w:rsidR="00E63F4E" w:rsidRDefault="00D42507">
      <w:pPr>
        <w:pStyle w:val="2"/>
        <w:contextualSpacing w:val="0"/>
      </w:pPr>
      <w:bookmarkStart w:id="7" w:name="h.5153iviyv9dt" w:colFirst="0" w:colLast="0"/>
      <w:bookmarkEnd w:id="7"/>
      <w:r>
        <w:rPr>
          <w:rFonts w:ascii="Times New Roman" w:eastAsia="Times New Roman" w:hAnsi="Times New Roman" w:cs="Times New Roman"/>
        </w:rPr>
        <w:t>Способ именования проектов и классов с тестами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Одна из лучших практик: добавить к каждому проекту его собственный тестовый проект. Если есть части системы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Core</w:t>
      </w:r>
      <w:proofErr w:type="spellEnd"/>
      <w:r>
        <w:rPr>
          <w:rFonts w:ascii="Times New Roman" w:eastAsia="Times New Roman" w:hAnsi="Times New Roman" w:cs="Times New Roman"/>
          <w:sz w:val="24"/>
        </w:rPr>
        <w:t>,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Bl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Web</w:t>
      </w:r>
      <w:proofErr w:type="spellEnd"/>
      <w:r>
        <w:rPr>
          <w:rFonts w:ascii="Times New Roman" w:eastAsia="Times New Roman" w:hAnsi="Times New Roman" w:cs="Times New Roman"/>
          <w:sz w:val="24"/>
        </w:rPr>
        <w:t>, то рационально добавить еще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Core.Tests</w:t>
      </w:r>
      <w:proofErr w:type="spellEnd"/>
      <w:r>
        <w:rPr>
          <w:rFonts w:ascii="Times New Roman" w:eastAsia="Times New Roman" w:hAnsi="Times New Roman" w:cs="Times New Roman"/>
          <w:sz w:val="24"/>
        </w:rPr>
        <w:t>,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Bl.Tests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&lt;PROJECT_NAME&gt;.</w:t>
      </w:r>
      <w:proofErr w:type="spellStart"/>
      <w:r>
        <w:rPr>
          <w:rFonts w:ascii="Times New Roman" w:eastAsia="Times New Roman" w:hAnsi="Times New Roman" w:cs="Times New Roman"/>
          <w:sz w:val="24"/>
        </w:rPr>
        <w:t>Web.Tests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Рекомендуется использовать такой же способ именования для тестовых классов. Если есть класс </w:t>
      </w:r>
      <w:proofErr w:type="spellStart"/>
      <w:r>
        <w:rPr>
          <w:rFonts w:ascii="Times New Roman" w:eastAsia="Times New Roman" w:hAnsi="Times New Roman" w:cs="Times New Roman"/>
          <w:sz w:val="24"/>
        </w:rPr>
        <w:t>ProblemResolver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то при написании </w:t>
      </w:r>
      <w:proofErr w:type="spellStart"/>
      <w:r>
        <w:rPr>
          <w:rFonts w:ascii="Times New Roman" w:eastAsia="Times New Roman" w:hAnsi="Times New Roman" w:cs="Times New Roman"/>
          <w:sz w:val="24"/>
        </w:rPr>
        <w:t>юнит-теста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этого класса необходимо </w:t>
      </w:r>
      <w:proofErr w:type="spellStart"/>
      <w:r>
        <w:rPr>
          <w:rFonts w:ascii="Times New Roman" w:eastAsia="Times New Roman" w:hAnsi="Times New Roman" w:cs="Times New Roman"/>
          <w:sz w:val="24"/>
        </w:rPr>
        <w:t>дообавить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тестовый проект (или папку для тестов) класс </w:t>
      </w:r>
      <w:proofErr w:type="spellStart"/>
      <w:r>
        <w:rPr>
          <w:rFonts w:ascii="Times New Roman" w:eastAsia="Times New Roman" w:hAnsi="Times New Roman" w:cs="Times New Roman"/>
          <w:sz w:val="24"/>
        </w:rPr>
        <w:t>ProblemResolverTests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Каждый тестирующий класс должен тестировать только одну сущность.</w:t>
      </w:r>
    </w:p>
    <w:p w:rsidR="00E63F4E" w:rsidRDefault="00D42507">
      <w:pPr>
        <w:pStyle w:val="1"/>
        <w:contextualSpacing w:val="0"/>
      </w:pPr>
      <w:bookmarkStart w:id="8" w:name="h.8gifj7pzemrg" w:colFirst="0" w:colLast="0"/>
      <w:bookmarkEnd w:id="8"/>
      <w:r>
        <w:rPr>
          <w:rFonts w:ascii="Times New Roman" w:eastAsia="Times New Roman" w:hAnsi="Times New Roman" w:cs="Times New Roman"/>
        </w:rPr>
        <w:t xml:space="preserve">Составление Unit-тестов с использованием </w:t>
      </w:r>
      <w:proofErr w:type="spellStart"/>
      <w:r>
        <w:rPr>
          <w:rFonts w:ascii="Times New Roman" w:eastAsia="Times New Roman" w:hAnsi="Times New Roman" w:cs="Times New Roman"/>
        </w:rPr>
        <w:t>фреймворка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JUnit</w:t>
      </w:r>
      <w:proofErr w:type="spellEnd"/>
      <w:r>
        <w:rPr>
          <w:rFonts w:ascii="Times New Roman" w:eastAsia="Times New Roman" w:hAnsi="Times New Roman" w:cs="Times New Roman"/>
        </w:rPr>
        <w:t xml:space="preserve"> 4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В данной лабораторной работе необходимо создать Java-проект, который </w:t>
      </w:r>
      <w:proofErr w:type="gramStart"/>
      <w:r>
        <w:rPr>
          <w:rFonts w:ascii="Times New Roman" w:eastAsia="Times New Roman" w:hAnsi="Times New Roman" w:cs="Times New Roman"/>
          <w:sz w:val="24"/>
        </w:rPr>
        <w:t>будет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подвергнут модульному тестированию. Для обеспечения модульного тестирования будет использоваться библиотека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 (</w:t>
      </w:r>
      <w:hyperlink r:id="rId6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http://junit.org/</w:t>
        </w:r>
      </w:hyperlink>
      <w:r>
        <w:rPr>
          <w:rFonts w:ascii="Times New Roman" w:eastAsia="Times New Roman" w:hAnsi="Times New Roman" w:cs="Times New Roman"/>
          <w:sz w:val="24"/>
        </w:rPr>
        <w:t>).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представляет из себя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библиотеку классов. Для демонстрации основных возможностей этой библиотеки, можно написать примитивный класс: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public class Salary 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private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int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value;</w:t>
      </w:r>
    </w:p>
    <w:p w:rsidR="00E63F4E" w:rsidRDefault="00D42507">
      <w:pPr>
        <w:pStyle w:val="normal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private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String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type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lastRenderedPageBreak/>
        <w:t xml:space="preserve"> 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 xml:space="preserve">    // конструктор объекта класса “Зарплата”, использующий числовое значение</w:t>
      </w:r>
    </w:p>
    <w:p w:rsidR="00E63F4E" w:rsidRPr="00D42507" w:rsidRDefault="00D42507">
      <w:pPr>
        <w:pStyle w:val="normal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// </w:t>
      </w:r>
      <w:r>
        <w:rPr>
          <w:rFonts w:ascii="Courier New" w:eastAsia="Courier New" w:hAnsi="Courier New" w:cs="Courier New"/>
          <w:sz w:val="20"/>
        </w:rPr>
        <w:t>и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строку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для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её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типа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Salary(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int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value, String type){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this.value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value;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this.type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type;</w:t>
      </w:r>
    </w:p>
    <w:p w:rsidR="00E63F4E" w:rsidRDefault="00D42507">
      <w:pPr>
        <w:pStyle w:val="normal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E63F4E">
      <w:pPr>
        <w:pStyle w:val="normal"/>
      </w:pP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 xml:space="preserve">    // метод возвращает новый объект класса “Зарплата”, в котором значение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 xml:space="preserve">    // зарплаты увеличилось на величину зарплаты аргумента</w:t>
      </w:r>
    </w:p>
    <w:p w:rsidR="00E63F4E" w:rsidRPr="00D42507" w:rsidRDefault="00D42507">
      <w:pPr>
        <w:pStyle w:val="normal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>public Salary add(Salary s){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return new Salary(value +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s.getValue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(), type);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int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getValue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return value;</w:t>
      </w:r>
    </w:p>
    <w:p w:rsidR="00E63F4E" w:rsidRDefault="00D42507">
      <w:pPr>
        <w:pStyle w:val="normal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Объявление теста сводится к маркировке тестового метода аннотацией @</w:t>
      </w:r>
      <w:proofErr w:type="spellStart"/>
      <w:r>
        <w:rPr>
          <w:rFonts w:ascii="Times New Roman" w:eastAsia="Times New Roman" w:hAnsi="Times New Roman" w:cs="Times New Roman"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sz w:val="24"/>
        </w:rPr>
        <w:t>. Создадим несколько тестовых методов:</w:t>
      </w:r>
    </w:p>
    <w:p w:rsidR="00E63F4E" w:rsidRDefault="00D42507">
      <w:pPr>
        <w:pStyle w:val="normal"/>
      </w:pPr>
      <w:proofErr w:type="spellStart"/>
      <w:r>
        <w:rPr>
          <w:rFonts w:ascii="Courier New" w:eastAsia="Courier New" w:hAnsi="Courier New" w:cs="Courier New"/>
          <w:sz w:val="20"/>
        </w:rPr>
        <w:t>import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static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org.junit.Assert</w:t>
      </w:r>
      <w:proofErr w:type="spellEnd"/>
      <w:r>
        <w:rPr>
          <w:rFonts w:ascii="Courier New" w:eastAsia="Courier New" w:hAnsi="Courier New" w:cs="Courier New"/>
          <w:sz w:val="20"/>
        </w:rPr>
        <w:t>.*;</w:t>
      </w:r>
    </w:p>
    <w:p w:rsidR="00E63F4E" w:rsidRDefault="00D42507">
      <w:pPr>
        <w:pStyle w:val="normal"/>
      </w:pPr>
      <w:proofErr w:type="spellStart"/>
      <w:r>
        <w:rPr>
          <w:rFonts w:ascii="Courier New" w:eastAsia="Courier New" w:hAnsi="Courier New" w:cs="Courier New"/>
          <w:sz w:val="20"/>
        </w:rPr>
        <w:t>import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org.junit.Test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E63F4E">
      <w:pPr>
        <w:pStyle w:val="normal"/>
      </w:pP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class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TestSalary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testAdd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Salary m1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Salary(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12,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Salary m2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Salary(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14,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Salary expected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Salary(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26,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Salary result =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m1.add(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m2);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assertFalse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expected.equals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(result));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}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Метод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assertFalse</w:t>
      </w:r>
      <w:proofErr w:type="spellEnd"/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проверяет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является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ли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результат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выражения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скобках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неверным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 xml:space="preserve">При запуске вышеприведенного теста он пройдет успешно, т.к. результатом вычисления выражения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expected.equals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result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является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false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В классе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org.junit.Assert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предусмотрены и другие методы:</w:t>
      </w:r>
    </w:p>
    <w:p w:rsidR="00E63F4E" w:rsidRDefault="00D42507">
      <w:pPr>
        <w:pStyle w:val="normal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assertEquals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(int1, int2)</w:t>
      </w:r>
      <w:r>
        <w:rPr>
          <w:rFonts w:ascii="Times New Roman" w:eastAsia="Times New Roman" w:hAnsi="Times New Roman" w:cs="Times New Roman"/>
          <w:sz w:val="24"/>
        </w:rPr>
        <w:t xml:space="preserve"> или утверждение эквивалентности. Проверяет на равенство два значения любого примитивного типа;</w:t>
      </w:r>
    </w:p>
    <w:p w:rsidR="00E63F4E" w:rsidRDefault="00D42507">
      <w:pPr>
        <w:pStyle w:val="normal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assertFalse</w:t>
      </w:r>
      <w:proofErr w:type="spellEnd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(</w:t>
      </w:r>
      <w:proofErr w:type="gramEnd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condition)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, </w:t>
      </w:r>
      <w:proofErr w:type="spellStart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assertTrue</w:t>
      </w:r>
      <w:proofErr w:type="spellEnd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(condition)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или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булевые</w:t>
      </w:r>
      <w:proofErr w:type="spellEnd"/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утверждения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>Вместо “</w:t>
      </w:r>
      <w:proofErr w:type="spellStart"/>
      <w:r>
        <w:rPr>
          <w:rFonts w:ascii="Times New Roman" w:eastAsia="Times New Roman" w:hAnsi="Times New Roman" w:cs="Times New Roman"/>
          <w:sz w:val="24"/>
        </w:rPr>
        <w:t>condition</w:t>
      </w:r>
      <w:proofErr w:type="spellEnd"/>
      <w:r>
        <w:rPr>
          <w:rFonts w:ascii="Times New Roman" w:eastAsia="Times New Roman" w:hAnsi="Times New Roman" w:cs="Times New Roman"/>
          <w:sz w:val="24"/>
        </w:rPr>
        <w:t>” необходимо вставить проверяемое условие;</w:t>
      </w:r>
    </w:p>
    <w:p w:rsidR="00E63F4E" w:rsidRDefault="00D42507">
      <w:pPr>
        <w:pStyle w:val="normal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assertNull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obj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assertNotNull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obj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относятся к null-утверждениям и проверяют содержимое объектной переменной на </w:t>
      </w:r>
      <w:proofErr w:type="spellStart"/>
      <w:r>
        <w:rPr>
          <w:rFonts w:ascii="Times New Roman" w:eastAsia="Times New Roman" w:hAnsi="Times New Roman" w:cs="Times New Roman"/>
          <w:sz w:val="24"/>
        </w:rPr>
        <w:t>null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значение;</w:t>
      </w:r>
    </w:p>
    <w:p w:rsidR="00E63F4E" w:rsidRDefault="00D42507">
      <w:pPr>
        <w:pStyle w:val="normal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</w:rPr>
        <w:t>assertSame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(obj1, obj2)</w:t>
      </w:r>
      <w:r>
        <w:rPr>
          <w:rFonts w:ascii="Times New Roman" w:eastAsia="Times New Roman" w:hAnsi="Times New Roman" w:cs="Times New Roman"/>
          <w:sz w:val="24"/>
        </w:rPr>
        <w:t xml:space="preserve"> утверждение позволяет сравнивать объектные переменные.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Для каждого из </w:t>
      </w:r>
      <w:proofErr w:type="spellStart"/>
      <w:r>
        <w:rPr>
          <w:rFonts w:ascii="Times New Roman" w:eastAsia="Times New Roman" w:hAnsi="Times New Roman" w:cs="Times New Roman"/>
          <w:sz w:val="24"/>
        </w:rPr>
        <w:t>assert-ов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возможно добавить первым параметром строку, которая выведется, если тест провалится: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assertEquals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(“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failed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”, int1, int2)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Для аннотации @</w:t>
      </w:r>
      <w:proofErr w:type="spellStart"/>
      <w:r>
        <w:rPr>
          <w:rFonts w:ascii="Times New Roman" w:eastAsia="Times New Roman" w:hAnsi="Times New Roman" w:cs="Times New Roman"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существуют дополнительные опции. Например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>: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testDiv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Salary m1 = new Salary(12,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Salary m2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Salary(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0,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proofErr w:type="spellStart"/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int</w:t>
      </w:r>
      <w:proofErr w:type="spellEnd"/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result = m1.getValue() / m2.getValue();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lastRenderedPageBreak/>
        <w:t>“</w:t>
      </w:r>
      <w:proofErr w:type="spellStart"/>
      <w:r>
        <w:rPr>
          <w:rFonts w:ascii="Times New Roman" w:eastAsia="Times New Roman" w:hAnsi="Times New Roman" w:cs="Times New Roman"/>
          <w:sz w:val="24"/>
        </w:rPr>
        <w:t>expected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Exception.class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 означает, что ожидается появление исключения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Exception</w:t>
      </w:r>
      <w:proofErr w:type="spellEnd"/>
      <w:r>
        <w:rPr>
          <w:rFonts w:ascii="Times New Roman" w:eastAsia="Times New Roman" w:hAnsi="Times New Roman" w:cs="Times New Roman"/>
          <w:sz w:val="24"/>
        </w:rPr>
        <w:t>. Если исключение не будет выброшено, то такое поведение тестируемой функции будет неверным и тест провалится.</w:t>
      </w:r>
    </w:p>
    <w:p w:rsidR="00E63F4E" w:rsidRPr="00752B01" w:rsidRDefault="00D42507">
      <w:pPr>
        <w:pStyle w:val="normal"/>
        <w:ind w:firstLine="720"/>
        <w:rPr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Если тест по какой-либо серьезной причине нужно отключить (например, этот тест постоянно валится, а исправлять его пока некогда) его можно </w:t>
      </w:r>
      <w:proofErr w:type="spellStart"/>
      <w:r>
        <w:rPr>
          <w:rFonts w:ascii="Times New Roman" w:eastAsia="Times New Roman" w:hAnsi="Times New Roman" w:cs="Times New Roman"/>
          <w:sz w:val="24"/>
        </w:rPr>
        <w:t>зааннотировать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 помощью </w:t>
      </w:r>
      <w:r w:rsidRPr="00752B01">
        <w:rPr>
          <w:rFonts w:ascii="Times New Roman" w:eastAsia="Times New Roman" w:hAnsi="Times New Roman" w:cs="Times New Roman"/>
          <w:i/>
          <w:sz w:val="24"/>
          <w:lang w:val="en-US"/>
        </w:rPr>
        <w:t>@Ignore</w:t>
      </w:r>
      <w:r w:rsidRPr="00752B01">
        <w:rPr>
          <w:rFonts w:ascii="Times New Roman" w:eastAsia="Times New Roman" w:hAnsi="Times New Roman" w:cs="Times New Roman"/>
          <w:sz w:val="24"/>
          <w:lang w:val="en-US"/>
        </w:rPr>
        <w:t>:</w:t>
      </w:r>
    </w:p>
    <w:p w:rsidR="00E63F4E" w:rsidRPr="00D42507" w:rsidRDefault="00D42507">
      <w:pPr>
        <w:pStyle w:val="normal"/>
        <w:rPr>
          <w:lang w:val="en-US"/>
        </w:rPr>
      </w:pP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import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org.junit.Ignore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import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org.junit.Test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;</w:t>
      </w:r>
    </w:p>
    <w:p w:rsidR="00E63F4E" w:rsidRPr="00D42507" w:rsidRDefault="00E63F4E">
      <w:pPr>
        <w:pStyle w:val="normal"/>
        <w:rPr>
          <w:lang w:val="en-US"/>
        </w:rPr>
      </w:pP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@Ignore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@Test(timeout = 1000)</w:t>
      </w:r>
    </w:p>
    <w:p w:rsidR="00E63F4E" w:rsidRPr="00752B01" w:rsidRDefault="00D42507">
      <w:pPr>
        <w:pStyle w:val="normal"/>
      </w:pP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public</w:t>
      </w:r>
      <w:proofErr w:type="gramEnd"/>
      <w:r w:rsidRPr="00752B01">
        <w:rPr>
          <w:rFonts w:ascii="Courier New" w:eastAsia="Courier New" w:hAnsi="Courier New" w:cs="Courier New"/>
          <w:sz w:val="20"/>
        </w:rPr>
        <w:t xml:space="preserve"> </w:t>
      </w:r>
      <w:r w:rsidRPr="00D42507">
        <w:rPr>
          <w:rFonts w:ascii="Courier New" w:eastAsia="Courier New" w:hAnsi="Courier New" w:cs="Courier New"/>
          <w:sz w:val="20"/>
          <w:lang w:val="en-US"/>
        </w:rPr>
        <w:t>void</w:t>
      </w:r>
      <w:r w:rsidRPr="00752B01">
        <w:rPr>
          <w:rFonts w:ascii="Courier New" w:eastAsia="Courier New" w:hAnsi="Courier New" w:cs="Courier New"/>
          <w:sz w:val="20"/>
        </w:rPr>
        <w:t xml:space="preserve">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testAdd</w:t>
      </w:r>
      <w:proofErr w:type="spellEnd"/>
      <w:r w:rsidRPr="00752B01">
        <w:rPr>
          <w:rFonts w:ascii="Courier New" w:eastAsia="Courier New" w:hAnsi="Courier New" w:cs="Courier New"/>
          <w:sz w:val="20"/>
        </w:rPr>
        <w:t>() {</w:t>
      </w:r>
    </w:p>
    <w:p w:rsidR="00E63F4E" w:rsidRDefault="00D42507">
      <w:pPr>
        <w:pStyle w:val="normal"/>
      </w:pPr>
      <w:r w:rsidRPr="00752B01">
        <w:rPr>
          <w:rFonts w:ascii="Courier New" w:eastAsia="Courier New" w:hAnsi="Courier New" w:cs="Courier New"/>
          <w:sz w:val="20"/>
        </w:rPr>
        <w:t xml:space="preserve">    </w:t>
      </w:r>
      <w:r>
        <w:rPr>
          <w:rFonts w:ascii="Courier New" w:eastAsia="Courier New" w:hAnsi="Courier New" w:cs="Courier New"/>
          <w:sz w:val="20"/>
        </w:rPr>
        <w:t xml:space="preserve">//код 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Также, если поместить эту аннотацию перед объявлением класса, то все тесты в этом классе будут отключены. Помимо этого есть также интересная аннотация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timeout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= 1000)</w:t>
      </w:r>
      <w:r>
        <w:rPr>
          <w:rFonts w:ascii="Times New Roman" w:eastAsia="Times New Roman" w:hAnsi="Times New Roman" w:cs="Times New Roman"/>
          <w:sz w:val="24"/>
        </w:rPr>
        <w:t>. По истечении указанного в скобках времени, если тест не пройден, он считается неудачным. Время указывается в миллисекундах.</w:t>
      </w:r>
    </w:p>
    <w:p w:rsidR="00E63F4E" w:rsidRDefault="00D42507">
      <w:pPr>
        <w:pStyle w:val="normal"/>
        <w:ind w:firstLine="720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для задания определенных стартовых условий могут пригодиться так называемые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фикстуры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Под этим термином следует понимать состояние среды тестирования, которое требуется для успешного выполнения тестового метода. Например, это может быть набор каких-либо объектов или состояние базы данных. </w:t>
      </w:r>
      <w:proofErr w:type="spellStart"/>
      <w:r>
        <w:rPr>
          <w:rFonts w:ascii="Times New Roman" w:eastAsia="Times New Roman" w:hAnsi="Times New Roman" w:cs="Times New Roman"/>
          <w:sz w:val="24"/>
        </w:rPr>
        <w:t>Фикстуры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помогают многократно использовать программный код за счет правила, которое гарантирует исполнение определенной логики до или после исполнения теста. </w:t>
      </w:r>
      <w:proofErr w:type="spellStart"/>
      <w:r>
        <w:rPr>
          <w:rFonts w:ascii="Times New Roman" w:eastAsia="Times New Roman" w:hAnsi="Times New Roman" w:cs="Times New Roman"/>
          <w:sz w:val="24"/>
        </w:rPr>
        <w:t>Фикстуры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указываются через аннотации: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BeforeClass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AfterClass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используется для выполнения множества предварительных условий перед выполнением теста. Например, если есть необходимость записать данные в БД или создать пользователя перед выполнением теста.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Метод, помеченный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будет выполняться перед выполнением </w:t>
      </w:r>
      <w:r>
        <w:rPr>
          <w:rFonts w:ascii="Times New Roman" w:eastAsia="Times New Roman" w:hAnsi="Times New Roman" w:cs="Times New Roman"/>
          <w:i/>
          <w:sz w:val="24"/>
        </w:rPr>
        <w:t>каждого</w:t>
      </w:r>
      <w:r>
        <w:rPr>
          <w:rFonts w:ascii="Times New Roman" w:eastAsia="Times New Roman" w:hAnsi="Times New Roman" w:cs="Times New Roman"/>
          <w:sz w:val="24"/>
        </w:rPr>
        <w:t xml:space="preserve"> теста в классе.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Метод, помеченный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запускается после выполнения </w:t>
      </w:r>
      <w:r>
        <w:rPr>
          <w:rFonts w:ascii="Times New Roman" w:eastAsia="Times New Roman" w:hAnsi="Times New Roman" w:cs="Times New Roman"/>
          <w:i/>
          <w:sz w:val="24"/>
        </w:rPr>
        <w:t>каждого</w:t>
      </w:r>
      <w:r>
        <w:rPr>
          <w:rFonts w:ascii="Times New Roman" w:eastAsia="Times New Roman" w:hAnsi="Times New Roman" w:cs="Times New Roman"/>
          <w:sz w:val="24"/>
        </w:rPr>
        <w:t xml:space="preserve"> теста. Например, если нужно очищать переменные после выполнения каждого теста, то этой аннотацией можно маркировать метод, имеющий необходимый код. Более того, можно маркировать одновременно несколько методов аннотациями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sz w:val="24"/>
        </w:rPr>
        <w:t>. Однако</w:t>
      </w:r>
      <w:proofErr w:type="gramStart"/>
      <w:r>
        <w:rPr>
          <w:rFonts w:ascii="Times New Roman" w:eastAsia="Times New Roman" w:hAnsi="Times New Roman" w:cs="Times New Roman"/>
          <w:sz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следует иметь в виду, что эти методы могут запускаться в различном порядке. Для задания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многократных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фикстур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используются аннотации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E63F4E" w:rsidRDefault="00D42507">
      <w:pPr>
        <w:pStyle w:val="normal"/>
      </w:pPr>
      <w:proofErr w:type="spellStart"/>
      <w:r>
        <w:rPr>
          <w:rFonts w:ascii="Courier New" w:eastAsia="Courier New" w:hAnsi="Courier New" w:cs="Courier New"/>
          <w:sz w:val="20"/>
        </w:rPr>
        <w:t>import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org.junit.After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import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org.junit.Before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;</w:t>
      </w:r>
    </w:p>
    <w:p w:rsidR="00E63F4E" w:rsidRPr="00D42507" w:rsidRDefault="00E63F4E">
      <w:pPr>
        <w:pStyle w:val="normal"/>
        <w:rPr>
          <w:lang w:val="en-US"/>
        </w:rPr>
      </w:pP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@Before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public void setup(){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Money m1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Money(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12,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Money m2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Money(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14, "USD");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}</w:t>
      </w:r>
    </w:p>
    <w:p w:rsidR="00E63F4E" w:rsidRPr="00D42507" w:rsidRDefault="00E63F4E">
      <w:pPr>
        <w:pStyle w:val="normal"/>
        <w:rPr>
          <w:lang w:val="en-US"/>
        </w:rPr>
      </w:pP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@After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public void setup(){</w:t>
      </w:r>
    </w:p>
    <w:p w:rsidR="00E63F4E" w:rsidRPr="00D42507" w:rsidRDefault="00D42507">
      <w:pPr>
        <w:pStyle w:val="normal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m1 = null;</w:t>
      </w:r>
    </w:p>
    <w:p w:rsidR="00E63F4E" w:rsidRDefault="00D42507">
      <w:pPr>
        <w:pStyle w:val="normal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 xml:space="preserve">m2 = </w:t>
      </w:r>
      <w:proofErr w:type="spellStart"/>
      <w:r>
        <w:rPr>
          <w:rFonts w:ascii="Courier New" w:eastAsia="Courier New" w:hAnsi="Courier New" w:cs="Courier New"/>
          <w:sz w:val="20"/>
        </w:rPr>
        <w:t>null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Также есть такие аннотации, как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BeforeClass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AfterClass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(так называемые однократные </w:t>
      </w:r>
      <w:proofErr w:type="spellStart"/>
      <w:r>
        <w:rPr>
          <w:rFonts w:ascii="Times New Roman" w:eastAsia="Times New Roman" w:hAnsi="Times New Roman" w:cs="Times New Roman"/>
          <w:sz w:val="24"/>
        </w:rPr>
        <w:t>фикстуры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). Они необходимы, если необходимо вызвать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фикстуру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всего один раз.</w:t>
      </w:r>
    </w:p>
    <w:p w:rsidR="00E63F4E" w:rsidRDefault="00D42507">
      <w:pPr>
        <w:pStyle w:val="a3"/>
        <w:contextualSpacing w:val="0"/>
      </w:pPr>
      <w:bookmarkStart w:id="9" w:name="h.umfeb7b8c1od" w:colFirst="0" w:colLast="0"/>
      <w:bookmarkEnd w:id="9"/>
      <w:r>
        <w:rPr>
          <w:rFonts w:ascii="Times New Roman" w:eastAsia="Times New Roman" w:hAnsi="Times New Roman" w:cs="Times New Roman"/>
        </w:rPr>
        <w:t>Практическая часть</w:t>
      </w:r>
    </w:p>
    <w:p w:rsidR="00E63F4E" w:rsidRDefault="00D42507">
      <w:pPr>
        <w:pStyle w:val="1"/>
        <w:contextualSpacing w:val="0"/>
      </w:pPr>
      <w:bookmarkStart w:id="10" w:name="h.xo998vtbx564" w:colFirst="0" w:colLast="0"/>
      <w:bookmarkEnd w:id="10"/>
      <w:r>
        <w:rPr>
          <w:rFonts w:ascii="Times New Roman" w:eastAsia="Times New Roman" w:hAnsi="Times New Roman" w:cs="Times New Roman"/>
        </w:rPr>
        <w:t>Пример создания проекта с обеспеченным модульным тестированием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  <w:sz w:val="24"/>
        </w:rPr>
        <w:t xml:space="preserve">Далее описано создание Java-проекта, реализующего класс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Класс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обладает свойствами </w:t>
      </w:r>
      <w:proofErr w:type="spellStart"/>
      <w:r>
        <w:rPr>
          <w:rFonts w:ascii="Times New Roman" w:eastAsia="Times New Roman" w:hAnsi="Times New Roman" w:cs="Times New Roman"/>
          <w:sz w:val="24"/>
        </w:rPr>
        <w:t>name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height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weight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Этот класс также реализует возможность порождать новый экземпляр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используя два ранее созданных экземпляра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  <w:sz w:val="24"/>
        </w:rPr>
        <w:tab/>
        <w:t>В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Eclipse IDE </w:t>
      </w:r>
      <w:r>
        <w:rPr>
          <w:rFonts w:ascii="Times New Roman" w:eastAsia="Times New Roman" w:hAnsi="Times New Roman" w:cs="Times New Roman"/>
          <w:sz w:val="24"/>
        </w:rPr>
        <w:t>перейти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меню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: File &gt; New &gt; Java Project. </w:t>
      </w:r>
      <w:r>
        <w:rPr>
          <w:rFonts w:ascii="Times New Roman" w:eastAsia="Times New Roman" w:hAnsi="Times New Roman" w:cs="Times New Roman"/>
          <w:sz w:val="24"/>
        </w:rPr>
        <w:t>Ввести имя проекта “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>”.</w:t>
      </w:r>
    </w:p>
    <w:p w:rsidR="00E63F4E" w:rsidRDefault="00D42507">
      <w:pPr>
        <w:pStyle w:val="normal"/>
        <w:jc w:val="center"/>
      </w:pPr>
      <w:r>
        <w:rPr>
          <w:noProof/>
        </w:rPr>
        <w:drawing>
          <wp:inline distT="114300" distB="114300" distL="114300" distR="114300">
            <wp:extent cx="4762500" cy="6267450"/>
            <wp:effectExtent l="0" t="0" r="0" b="0"/>
            <wp:docPr id="5" name="image11.png" descr="QIP Shot - Screen 1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QIP Shot - Screen 105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267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Нажать “</w:t>
      </w:r>
      <w:proofErr w:type="spellStart"/>
      <w:r>
        <w:rPr>
          <w:rFonts w:ascii="Times New Roman" w:eastAsia="Times New Roman" w:hAnsi="Times New Roman" w:cs="Times New Roman"/>
          <w:sz w:val="24"/>
        </w:rPr>
        <w:t>Finish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”. В </w:t>
      </w:r>
      <w:proofErr w:type="spellStart"/>
      <w:r>
        <w:rPr>
          <w:rFonts w:ascii="Times New Roman" w:eastAsia="Times New Roman" w:hAnsi="Times New Roman" w:cs="Times New Roman"/>
          <w:sz w:val="24"/>
        </w:rPr>
        <w:t>Eclipse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IDE будет добавлен новый проект с названием “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>”.</w:t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В контекстном меню проекта выбрать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&gt; </w:t>
      </w:r>
      <w:proofErr w:type="spellStart"/>
      <w:r>
        <w:rPr>
          <w:rFonts w:ascii="Times New Roman" w:eastAsia="Times New Roman" w:hAnsi="Times New Roman" w:cs="Times New Roman"/>
          <w:sz w:val="24"/>
        </w:rPr>
        <w:t>Class</w:t>
      </w:r>
      <w:proofErr w:type="spellEnd"/>
      <w:r>
        <w:rPr>
          <w:rFonts w:ascii="Times New Roman" w:eastAsia="Times New Roman" w:hAnsi="Times New Roman" w:cs="Times New Roman"/>
          <w:sz w:val="24"/>
        </w:rPr>
        <w:t>. Ввести имя пакета в поле “</w:t>
      </w:r>
      <w:proofErr w:type="spellStart"/>
      <w:r>
        <w:rPr>
          <w:rFonts w:ascii="Times New Roman" w:eastAsia="Times New Roman" w:hAnsi="Times New Roman" w:cs="Times New Roman"/>
          <w:sz w:val="24"/>
        </w:rPr>
        <w:t>Package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”: </w:t>
      </w:r>
      <w:r>
        <w:rPr>
          <w:rFonts w:ascii="Times New Roman" w:eastAsia="Times New Roman" w:hAnsi="Times New Roman" w:cs="Times New Roman"/>
          <w:i/>
          <w:sz w:val="24"/>
        </w:rPr>
        <w:t>ru.miet.testing.lab7</w:t>
      </w:r>
      <w:r>
        <w:rPr>
          <w:rFonts w:ascii="Times New Roman" w:eastAsia="Times New Roman" w:hAnsi="Times New Roman" w:cs="Times New Roman"/>
          <w:sz w:val="24"/>
        </w:rPr>
        <w:t>; ввести имя класса в поле “</w:t>
      </w:r>
      <w:proofErr w:type="spellStart"/>
      <w:r>
        <w:rPr>
          <w:rFonts w:ascii="Times New Roman" w:eastAsia="Times New Roman" w:hAnsi="Times New Roman" w:cs="Times New Roman"/>
          <w:sz w:val="24"/>
        </w:rPr>
        <w:t>Class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”: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4762500" cy="5695950"/>
            <wp:effectExtent l="0" t="0" r="0" b="0"/>
            <wp:docPr id="4" name="image08.png" descr="QIP Shot - Screen 1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 descr="QIP Shot - Screen 106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695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>Нажать “</w:t>
      </w:r>
      <w:proofErr w:type="spellStart"/>
      <w:r>
        <w:rPr>
          <w:rFonts w:ascii="Times New Roman" w:eastAsia="Times New Roman" w:hAnsi="Times New Roman" w:cs="Times New Roman"/>
          <w:sz w:val="24"/>
        </w:rPr>
        <w:t>Finish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”. В </w:t>
      </w:r>
      <w:proofErr w:type="spellStart"/>
      <w:r>
        <w:rPr>
          <w:rFonts w:ascii="Times New Roman" w:eastAsia="Times New Roman" w:hAnsi="Times New Roman" w:cs="Times New Roman"/>
          <w:sz w:val="24"/>
        </w:rPr>
        <w:t>Eclipse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IDE должна открыться созданная заготовка для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Ниже приведена готовая реализация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>. Необходимые пояснения даны в комментариях.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package ru.miet.testing.lab7;</w:t>
      </w:r>
    </w:p>
    <w:p w:rsidR="00E63F4E" w:rsidRPr="00D42507" w:rsidRDefault="00E63F4E">
      <w:pPr>
        <w:pStyle w:val="normal"/>
        <w:ind w:firstLine="720"/>
        <w:rPr>
          <w:lang w:val="en-US"/>
        </w:rPr>
      </w:pP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public class Animal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имя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private String name;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рост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private double height;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вес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private double weight;</w:t>
      </w:r>
    </w:p>
    <w:p w:rsidR="00E63F4E" w:rsidRPr="00D42507" w:rsidRDefault="00E63F4E">
      <w:pPr>
        <w:pStyle w:val="normal"/>
        <w:ind w:firstLine="720"/>
        <w:rPr>
          <w:lang w:val="en-US"/>
        </w:rPr>
      </w:pPr>
    </w:p>
    <w:p w:rsidR="00E63F4E" w:rsidRPr="00752B01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 w:rsidRPr="00752B01">
        <w:rPr>
          <w:rFonts w:ascii="Courier New" w:eastAsia="Courier New" w:hAnsi="Courier New" w:cs="Courier New"/>
          <w:sz w:val="20"/>
          <w:lang w:val="en-US"/>
        </w:rPr>
        <w:t xml:space="preserve">// </w:t>
      </w:r>
      <w:r>
        <w:rPr>
          <w:rFonts w:ascii="Courier New" w:eastAsia="Courier New" w:hAnsi="Courier New" w:cs="Courier New"/>
          <w:sz w:val="20"/>
        </w:rPr>
        <w:t>получение</w:t>
      </w:r>
      <w:r w:rsidRPr="00752B01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имени</w:t>
      </w:r>
      <w:r w:rsidRPr="00752B01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752B01" w:rsidRDefault="00D42507">
      <w:pPr>
        <w:pStyle w:val="normal"/>
        <w:ind w:firstLine="720"/>
        <w:rPr>
          <w:lang w:val="en-US"/>
        </w:rPr>
      </w:pPr>
      <w:r w:rsidRPr="00752B01">
        <w:rPr>
          <w:rFonts w:ascii="Courier New" w:eastAsia="Courier New" w:hAnsi="Courier New" w:cs="Courier New"/>
          <w:sz w:val="20"/>
          <w:lang w:val="en-US"/>
        </w:rPr>
        <w:t xml:space="preserve">    </w:t>
      </w:r>
      <w:proofErr w:type="gramStart"/>
      <w:r w:rsidRPr="00752B01">
        <w:rPr>
          <w:rFonts w:ascii="Courier New" w:eastAsia="Courier New" w:hAnsi="Courier New" w:cs="Courier New"/>
          <w:sz w:val="20"/>
          <w:lang w:val="en-US"/>
        </w:rPr>
        <w:t>public</w:t>
      </w:r>
      <w:proofErr w:type="gramEnd"/>
      <w:r w:rsidRPr="00752B01">
        <w:rPr>
          <w:rFonts w:ascii="Courier New" w:eastAsia="Courier New" w:hAnsi="Courier New" w:cs="Courier New"/>
          <w:sz w:val="20"/>
          <w:lang w:val="en-US"/>
        </w:rPr>
        <w:t xml:space="preserve"> String </w:t>
      </w:r>
      <w:proofErr w:type="spellStart"/>
      <w:r w:rsidRPr="00752B01">
        <w:rPr>
          <w:rFonts w:ascii="Courier New" w:eastAsia="Courier New" w:hAnsi="Courier New" w:cs="Courier New"/>
          <w:sz w:val="20"/>
          <w:lang w:val="en-US"/>
        </w:rPr>
        <w:t>getName</w:t>
      </w:r>
      <w:proofErr w:type="spellEnd"/>
      <w:r w:rsidRPr="00752B01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752B01">
        <w:rPr>
          <w:rFonts w:ascii="Courier New" w:eastAsia="Courier New" w:hAnsi="Courier New" w:cs="Courier New"/>
          <w:sz w:val="20"/>
          <w:lang w:val="en-US"/>
        </w:rPr>
        <w:tab/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return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name;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firstLine="720"/>
        <w:rPr>
          <w:lang w:val="en-US"/>
        </w:rPr>
      </w:pP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задание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имени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(String name) {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r>
        <w:rPr>
          <w:rFonts w:ascii="Courier New" w:eastAsia="Courier New" w:hAnsi="Courier New" w:cs="Courier New"/>
          <w:sz w:val="20"/>
        </w:rPr>
        <w:t>this.name</w:t>
      </w:r>
      <w:proofErr w:type="spellEnd"/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r>
        <w:rPr>
          <w:rFonts w:ascii="Courier New" w:eastAsia="Courier New" w:hAnsi="Courier New" w:cs="Courier New"/>
          <w:sz w:val="20"/>
        </w:rPr>
        <w:t>name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}</w:t>
      </w:r>
    </w:p>
    <w:p w:rsidR="00E63F4E" w:rsidRDefault="00E63F4E">
      <w:pPr>
        <w:pStyle w:val="normal"/>
        <w:ind w:firstLine="720"/>
      </w:pP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// получение высоты 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double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getHeight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lastRenderedPageBreak/>
        <w:tab/>
        <w:t>return height;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firstLine="720"/>
        <w:rPr>
          <w:lang w:val="en-US"/>
        </w:rPr>
      </w:pP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задание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высоты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(double height) {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r>
        <w:rPr>
          <w:rFonts w:ascii="Courier New" w:eastAsia="Courier New" w:hAnsi="Courier New" w:cs="Courier New"/>
          <w:sz w:val="20"/>
        </w:rPr>
        <w:t>this.height</w:t>
      </w:r>
      <w:proofErr w:type="spellEnd"/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r>
        <w:rPr>
          <w:rFonts w:ascii="Courier New" w:eastAsia="Courier New" w:hAnsi="Courier New" w:cs="Courier New"/>
          <w:sz w:val="20"/>
        </w:rPr>
        <w:t>height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}</w:t>
      </w:r>
    </w:p>
    <w:p w:rsidR="00E63F4E" w:rsidRDefault="00E63F4E">
      <w:pPr>
        <w:pStyle w:val="normal"/>
        <w:ind w:firstLine="720"/>
      </w:pP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// получение веса 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double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getWeight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>return weight;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firstLine="720"/>
        <w:rPr>
          <w:lang w:val="en-US"/>
        </w:rPr>
      </w:pP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// </w:t>
      </w:r>
      <w:r>
        <w:rPr>
          <w:rFonts w:ascii="Courier New" w:eastAsia="Courier New" w:hAnsi="Courier New" w:cs="Courier New"/>
          <w:sz w:val="20"/>
        </w:rPr>
        <w:t>задание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веса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животного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(double weight) {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r>
        <w:rPr>
          <w:rFonts w:ascii="Courier New" w:eastAsia="Courier New" w:hAnsi="Courier New" w:cs="Courier New"/>
          <w:sz w:val="20"/>
        </w:rPr>
        <w:t>this.weight</w:t>
      </w:r>
      <w:proofErr w:type="spellEnd"/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r>
        <w:rPr>
          <w:rFonts w:ascii="Courier New" w:eastAsia="Courier New" w:hAnsi="Courier New" w:cs="Courier New"/>
          <w:sz w:val="20"/>
        </w:rPr>
        <w:t>weight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}</w:t>
      </w:r>
    </w:p>
    <w:p w:rsidR="00E63F4E" w:rsidRDefault="00E63F4E">
      <w:pPr>
        <w:pStyle w:val="normal"/>
        <w:ind w:firstLine="720"/>
      </w:pP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// конструктор, создающий новый объект типа "Животное", используя имя, рост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// </w:t>
      </w:r>
      <w:r>
        <w:rPr>
          <w:rFonts w:ascii="Courier New" w:eastAsia="Courier New" w:hAnsi="Courier New" w:cs="Courier New"/>
          <w:sz w:val="20"/>
        </w:rPr>
        <w:t>и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вес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Animal(String name, double height, double weight)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if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(name == null || height &lt;= 0 || weight &lt;= 0) {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</w:t>
      </w:r>
      <w:r>
        <w:rPr>
          <w:rFonts w:ascii="Courier New" w:eastAsia="Courier New" w:hAnsi="Courier New" w:cs="Courier New"/>
          <w:sz w:val="20"/>
        </w:rPr>
        <w:t xml:space="preserve">// если </w:t>
      </w:r>
      <w:proofErr w:type="gramStart"/>
      <w:r>
        <w:rPr>
          <w:rFonts w:ascii="Courier New" w:eastAsia="Courier New" w:hAnsi="Courier New" w:cs="Courier New"/>
          <w:sz w:val="20"/>
        </w:rPr>
        <w:t>в</w:t>
      </w:r>
      <w:proofErr w:type="gramEnd"/>
      <w:r>
        <w:rPr>
          <w:rFonts w:ascii="Courier New" w:eastAsia="Courier New" w:hAnsi="Courier New" w:cs="Courier New"/>
          <w:sz w:val="20"/>
        </w:rPr>
        <w:t xml:space="preserve"> </w:t>
      </w:r>
      <w:proofErr w:type="gramStart"/>
      <w:r>
        <w:rPr>
          <w:rFonts w:ascii="Courier New" w:eastAsia="Courier New" w:hAnsi="Courier New" w:cs="Courier New"/>
          <w:sz w:val="20"/>
        </w:rPr>
        <w:t>конструктор</w:t>
      </w:r>
      <w:proofErr w:type="gramEnd"/>
      <w:r>
        <w:rPr>
          <w:rFonts w:ascii="Courier New" w:eastAsia="Courier New" w:hAnsi="Courier New" w:cs="Courier New"/>
          <w:sz w:val="20"/>
        </w:rPr>
        <w:t xml:space="preserve"> были переданы некорректные данные, необходимо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ab/>
        <w:t xml:space="preserve">    // "выкинуть" исключение подходящего типа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ab/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throw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new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IllegalArgumentException</w:t>
      </w:r>
      <w:proofErr w:type="spellEnd"/>
      <w:r>
        <w:rPr>
          <w:rFonts w:ascii="Courier New" w:eastAsia="Courier New" w:hAnsi="Courier New" w:cs="Courier New"/>
          <w:sz w:val="20"/>
        </w:rPr>
        <w:t>();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ab/>
        <w:t>}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ab/>
      </w:r>
      <w:r w:rsidRPr="00D42507">
        <w:rPr>
          <w:rFonts w:ascii="Courier New" w:eastAsia="Courier New" w:hAnsi="Courier New" w:cs="Courier New"/>
          <w:sz w:val="20"/>
          <w:lang w:val="en-US"/>
        </w:rPr>
        <w:t>this.name = name;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this.height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height;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r>
        <w:rPr>
          <w:rFonts w:ascii="Courier New" w:eastAsia="Courier New" w:hAnsi="Courier New" w:cs="Courier New"/>
          <w:sz w:val="20"/>
        </w:rPr>
        <w:t>this.weight</w:t>
      </w:r>
      <w:proofErr w:type="spellEnd"/>
      <w:r>
        <w:rPr>
          <w:rFonts w:ascii="Courier New" w:eastAsia="Courier New" w:hAnsi="Courier New" w:cs="Courier New"/>
          <w:sz w:val="20"/>
        </w:rPr>
        <w:t xml:space="preserve"> = </w:t>
      </w:r>
      <w:proofErr w:type="spellStart"/>
      <w:r>
        <w:rPr>
          <w:rFonts w:ascii="Courier New" w:eastAsia="Courier New" w:hAnsi="Courier New" w:cs="Courier New"/>
          <w:sz w:val="20"/>
        </w:rPr>
        <w:t>weight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}</w:t>
      </w:r>
    </w:p>
    <w:p w:rsidR="00E63F4E" w:rsidRDefault="00E63F4E">
      <w:pPr>
        <w:pStyle w:val="normal"/>
        <w:ind w:firstLine="720"/>
      </w:pP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// статический метод, создающий новое животное: оно наследует свой рост </w:t>
      </w:r>
      <w:proofErr w:type="gramStart"/>
      <w:r>
        <w:rPr>
          <w:rFonts w:ascii="Courier New" w:eastAsia="Courier New" w:hAnsi="Courier New" w:cs="Courier New"/>
          <w:sz w:val="20"/>
        </w:rPr>
        <w:t>от</w:t>
      </w:r>
      <w:proofErr w:type="gramEnd"/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// первого предка, а вес от второго предка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static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createNewAnimal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(Animal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firstParent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,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secondParent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 {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String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nameNew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</w:t>
      </w:r>
      <w:proofErr w:type="spellStart"/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firstParent.getName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) + " " +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secondParent.getName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();</w:t>
      </w:r>
    </w:p>
    <w:p w:rsidR="00E63F4E" w:rsidRPr="00D42507" w:rsidRDefault="00D42507">
      <w:pPr>
        <w:pStyle w:val="normal"/>
        <w:ind w:firstLine="720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return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new Animal(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nameNew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,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firstParent.getHeight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(),</w:t>
      </w:r>
    </w:p>
    <w:p w:rsidR="00E63F4E" w:rsidRDefault="00D42507">
      <w:pPr>
        <w:pStyle w:val="normal"/>
        <w:ind w:firstLine="720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r w:rsidRPr="00D42507">
        <w:rPr>
          <w:rFonts w:ascii="Courier New" w:eastAsia="Courier New" w:hAnsi="Courier New" w:cs="Courier New"/>
          <w:sz w:val="20"/>
          <w:lang w:val="en-US"/>
        </w:rPr>
        <w:tab/>
      </w:r>
      <w:proofErr w:type="spellStart"/>
      <w:proofErr w:type="gramStart"/>
      <w:r>
        <w:rPr>
          <w:rFonts w:ascii="Courier New" w:eastAsia="Courier New" w:hAnsi="Courier New" w:cs="Courier New"/>
          <w:sz w:val="20"/>
        </w:rPr>
        <w:t>secondParent.getWeight</w:t>
      </w:r>
      <w:proofErr w:type="spellEnd"/>
      <w:r>
        <w:rPr>
          <w:rFonts w:ascii="Courier New" w:eastAsia="Courier New" w:hAnsi="Courier New" w:cs="Courier New"/>
          <w:sz w:val="20"/>
        </w:rPr>
        <w:t>());</w:t>
      </w:r>
      <w:proofErr w:type="gramEnd"/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 xml:space="preserve">    }</w:t>
      </w:r>
    </w:p>
    <w:p w:rsidR="00E63F4E" w:rsidRDefault="00D42507">
      <w:pPr>
        <w:pStyle w:val="normal"/>
        <w:ind w:firstLine="720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Pr="00D42507" w:rsidRDefault="00D42507">
      <w:pPr>
        <w:pStyle w:val="normal"/>
        <w:rPr>
          <w:lang w:val="en-US"/>
        </w:rPr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Далее необходимо написать модульный тест для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Заготовку для написания теста можно получить следующим образом. В контекстном меню проекта выбрать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&gt;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Case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заполнить следующие поля. 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Package: </w:t>
      </w:r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ru.miet.testing.lab7.test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. Name: </w:t>
      </w:r>
      <w:proofErr w:type="spellStart"/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AnimalTest</w:t>
      </w:r>
      <w:proofErr w:type="spellEnd"/>
      <w:r w:rsidRPr="00D42507">
        <w:rPr>
          <w:rFonts w:ascii="Times New Roman" w:eastAsia="Times New Roman" w:hAnsi="Times New Roman" w:cs="Times New Roman"/>
          <w:sz w:val="24"/>
          <w:lang w:val="en-US"/>
        </w:rPr>
        <w:t xml:space="preserve">. Class under test: </w:t>
      </w:r>
      <w:r w:rsidRPr="00D42507">
        <w:rPr>
          <w:rFonts w:ascii="Times New Roman" w:eastAsia="Times New Roman" w:hAnsi="Times New Roman" w:cs="Times New Roman"/>
          <w:i/>
          <w:sz w:val="24"/>
          <w:lang w:val="en-US"/>
        </w:rPr>
        <w:t>ru.miet.testing.lab7.Animal</w:t>
      </w:r>
      <w:r w:rsidRPr="00D42507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E63F4E" w:rsidRDefault="00D42507">
      <w:pPr>
        <w:pStyle w:val="normal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4762500" cy="5343525"/>
            <wp:effectExtent l="0" t="0" r="0" b="0"/>
            <wp:docPr id="6" name="image12.png" descr="QIP Shot - Screen 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QIP Shot - Screen 107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34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Нажать “</w:t>
      </w:r>
      <w:proofErr w:type="spellStart"/>
      <w:r>
        <w:rPr>
          <w:rFonts w:ascii="Times New Roman" w:eastAsia="Times New Roman" w:hAnsi="Times New Roman" w:cs="Times New Roman"/>
          <w:sz w:val="24"/>
        </w:rPr>
        <w:t>Finish</w:t>
      </w:r>
      <w:proofErr w:type="spellEnd"/>
      <w:r>
        <w:rPr>
          <w:rFonts w:ascii="Times New Roman" w:eastAsia="Times New Roman" w:hAnsi="Times New Roman" w:cs="Times New Roman"/>
          <w:sz w:val="24"/>
        </w:rPr>
        <w:t>”. Далее появится диалоговое окно с предложением добавить в проект библиотеку JUnit4. Необходимо нажать “ОК”.</w:t>
      </w:r>
    </w:p>
    <w:p w:rsidR="00E63F4E" w:rsidRDefault="00D42507">
      <w:pPr>
        <w:pStyle w:val="normal"/>
        <w:jc w:val="center"/>
      </w:pPr>
      <w:r>
        <w:rPr>
          <w:noProof/>
        </w:rPr>
        <w:drawing>
          <wp:inline distT="114300" distB="114300" distL="114300" distR="114300">
            <wp:extent cx="4219575" cy="2409825"/>
            <wp:effectExtent l="0" t="0" r="0" b="0"/>
            <wp:docPr id="1" name="image05.png" descr="QIP Shot - Screen 1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 descr="QIP Shot - Screen 108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409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Затем должна открыться заготовка для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AnimalTest</w:t>
      </w:r>
      <w:proofErr w:type="spellEnd"/>
      <w:r>
        <w:rPr>
          <w:rFonts w:ascii="Times New Roman" w:eastAsia="Times New Roman" w:hAnsi="Times New Roman" w:cs="Times New Roman"/>
          <w:sz w:val="24"/>
        </w:rPr>
        <w:t>. Ниже приведен её исходный код с добавленными комментариями.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package ru.miet.testing.lab7.test;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import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static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org.junit.Assert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.*;</w:t>
      </w:r>
    </w:p>
    <w:p w:rsidR="00E63F4E" w:rsidRPr="00D42507" w:rsidRDefault="00E63F4E">
      <w:pPr>
        <w:pStyle w:val="normal"/>
        <w:rPr>
          <w:lang w:val="en-US"/>
        </w:rPr>
      </w:pPr>
    </w:p>
    <w:p w:rsidR="00E63F4E" w:rsidRDefault="00D42507">
      <w:pPr>
        <w:pStyle w:val="normal"/>
        <w:ind w:left="705"/>
      </w:pPr>
      <w:proofErr w:type="spellStart"/>
      <w:r>
        <w:rPr>
          <w:rFonts w:ascii="Courier New" w:eastAsia="Courier New" w:hAnsi="Courier New" w:cs="Courier New"/>
          <w:sz w:val="20"/>
        </w:rPr>
        <w:t>import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org.junit.Test</w:t>
      </w:r>
      <w:proofErr w:type="spellEnd"/>
      <w:r>
        <w:rPr>
          <w:rFonts w:ascii="Courier New" w:eastAsia="Courier New" w:hAnsi="Courier New" w:cs="Courier New"/>
          <w:sz w:val="20"/>
        </w:rPr>
        <w:t>;</w:t>
      </w:r>
    </w:p>
    <w:p w:rsidR="00E63F4E" w:rsidRDefault="00E63F4E">
      <w:pPr>
        <w:pStyle w:val="normal"/>
        <w:ind w:left="705"/>
      </w:pP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// класс, который реализует модульное тестирование класса </w:t>
      </w:r>
      <w:proofErr w:type="spellStart"/>
      <w:r>
        <w:rPr>
          <w:rFonts w:ascii="Courier New" w:eastAsia="Courier New" w:hAnsi="Courier New" w:cs="Courier New"/>
          <w:sz w:val="20"/>
        </w:rPr>
        <w:t>Animal</w:t>
      </w:r>
      <w:proofErr w:type="spellEnd"/>
    </w:p>
    <w:p w:rsidR="00E63F4E" w:rsidRDefault="00D42507">
      <w:pPr>
        <w:pStyle w:val="normal"/>
        <w:ind w:left="705"/>
      </w:pPr>
      <w:proofErr w:type="spellStart"/>
      <w:proofErr w:type="gramStart"/>
      <w:r>
        <w:rPr>
          <w:rFonts w:ascii="Courier New" w:eastAsia="Courier New" w:hAnsi="Courier New" w:cs="Courier New"/>
          <w:sz w:val="20"/>
        </w:rPr>
        <w:t>public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class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AnimalTest</w:t>
      </w:r>
      <w:proofErr w:type="spellEnd"/>
      <w:r>
        <w:rPr>
          <w:rFonts w:ascii="Courier New" w:eastAsia="Courier New" w:hAnsi="Courier New" w:cs="Courier New"/>
          <w:sz w:val="20"/>
        </w:rPr>
        <w:t xml:space="preserve"> {</w:t>
      </w:r>
      <w:proofErr w:type="gramEnd"/>
    </w:p>
    <w:p w:rsidR="00E63F4E" w:rsidRDefault="00E63F4E">
      <w:pPr>
        <w:pStyle w:val="normal"/>
        <w:ind w:left="705"/>
      </w:pP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/*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 </w:t>
      </w:r>
      <w:proofErr w:type="gramStart"/>
      <w:r>
        <w:rPr>
          <w:rFonts w:ascii="Courier New" w:eastAsia="Courier New" w:hAnsi="Courier New" w:cs="Courier New"/>
          <w:sz w:val="20"/>
        </w:rPr>
        <w:t>* Методы, помеченные аннотациями, могут называться как угодно (учитывая</w:t>
      </w:r>
      <w:proofErr w:type="gram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 * ограничения языка </w:t>
      </w:r>
      <w:proofErr w:type="spellStart"/>
      <w:r>
        <w:rPr>
          <w:rFonts w:ascii="Courier New" w:eastAsia="Courier New" w:hAnsi="Courier New" w:cs="Courier New"/>
          <w:sz w:val="20"/>
        </w:rPr>
        <w:t>Java</w:t>
      </w:r>
      <w:proofErr w:type="spellEnd"/>
      <w:r>
        <w:rPr>
          <w:rFonts w:ascii="Courier New" w:eastAsia="Courier New" w:hAnsi="Courier New" w:cs="Courier New"/>
          <w:sz w:val="20"/>
        </w:rPr>
        <w:t xml:space="preserve">), </w:t>
      </w:r>
      <w:proofErr w:type="gramStart"/>
      <w:r>
        <w:rPr>
          <w:rFonts w:ascii="Courier New" w:eastAsia="Courier New" w:hAnsi="Courier New" w:cs="Courier New"/>
          <w:sz w:val="20"/>
        </w:rPr>
        <w:t>однако</w:t>
      </w:r>
      <w:proofErr w:type="gramEnd"/>
      <w:r>
        <w:rPr>
          <w:rFonts w:ascii="Courier New" w:eastAsia="Courier New" w:hAnsi="Courier New" w:cs="Courier New"/>
          <w:sz w:val="20"/>
        </w:rPr>
        <w:t xml:space="preserve"> необходимо принимать во внимание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 * общепринятые соглашения разработчиков относительно именования методов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 */</w:t>
      </w:r>
    </w:p>
    <w:p w:rsidR="00E63F4E" w:rsidRDefault="00E63F4E">
      <w:pPr>
        <w:pStyle w:val="normal"/>
        <w:ind w:left="705"/>
      </w:pP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// аннотация @</w:t>
      </w:r>
      <w:proofErr w:type="spellStart"/>
      <w:r>
        <w:rPr>
          <w:rFonts w:ascii="Courier New" w:eastAsia="Courier New" w:hAnsi="Courier New" w:cs="Courier New"/>
          <w:sz w:val="20"/>
        </w:rPr>
        <w:t>Test</w:t>
      </w:r>
      <w:proofErr w:type="spellEnd"/>
      <w:r>
        <w:rPr>
          <w:rFonts w:ascii="Courier New" w:eastAsia="Courier New" w:hAnsi="Courier New" w:cs="Courier New"/>
          <w:sz w:val="20"/>
        </w:rPr>
        <w:t xml:space="preserve"> показывает, что данный метод представляет собой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// тест-кейс, что позволяет в дальнейшем его соответственно запускать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@</w:t>
      </w:r>
      <w:proofErr w:type="spellStart"/>
      <w:r>
        <w:rPr>
          <w:rFonts w:ascii="Courier New" w:eastAsia="Courier New" w:hAnsi="Courier New" w:cs="Courier New"/>
          <w:sz w:val="20"/>
        </w:rPr>
        <w:t>Test</w:t>
      </w:r>
      <w:proofErr w:type="spell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  <w:sz w:val="20"/>
        </w:rPr>
        <w:t>public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void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test</w:t>
      </w:r>
      <w:proofErr w:type="spellEnd"/>
      <w:r>
        <w:rPr>
          <w:rFonts w:ascii="Courier New" w:eastAsia="Courier New" w:hAnsi="Courier New" w:cs="Courier New"/>
          <w:sz w:val="20"/>
        </w:rPr>
        <w:t>() {</w:t>
      </w:r>
      <w:proofErr w:type="gram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    // тест-кейс сообщает об ошибке в процессе работы с сообщением</w:t>
      </w:r>
    </w:p>
    <w:p w:rsidR="00E63F4E" w:rsidRPr="00D42507" w:rsidRDefault="00D42507">
      <w:pPr>
        <w:pStyle w:val="normal"/>
        <w:ind w:left="705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ab/>
        <w:t xml:space="preserve">        </w:t>
      </w:r>
      <w:r w:rsidRPr="00D42507">
        <w:rPr>
          <w:rFonts w:ascii="Courier New" w:eastAsia="Courier New" w:hAnsi="Courier New" w:cs="Courier New"/>
          <w:sz w:val="20"/>
          <w:lang w:val="en-US"/>
        </w:rPr>
        <w:t>// "Not yet implemented"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fail("Not yet implemented");</w:t>
      </w:r>
    </w:p>
    <w:p w:rsidR="00E63F4E" w:rsidRDefault="00D42507">
      <w:pPr>
        <w:pStyle w:val="normal"/>
        <w:ind w:left="705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После запуска посредством контекстного меню: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Run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&gt;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тест будет показывать, что он не пройден, что обуславливается непосредственным применением функции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fail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normal"/>
        <w:jc w:val="center"/>
      </w:pPr>
      <w:r>
        <w:rPr>
          <w:noProof/>
        </w:rPr>
        <w:drawing>
          <wp:inline distT="114300" distB="114300" distL="114300" distR="114300">
            <wp:extent cx="4171950" cy="1819275"/>
            <wp:effectExtent l="0" t="0" r="0" b="0"/>
            <wp:docPr id="3" name="image07.png" descr="QIP Shot - Screen 1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 descr="QIP Shot - Screen 109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819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Структура получившегося проекта выглядит следующим образом:</w:t>
      </w:r>
    </w:p>
    <w:p w:rsidR="00E63F4E" w:rsidRDefault="00D42507">
      <w:pPr>
        <w:pStyle w:val="normal"/>
        <w:jc w:val="center"/>
      </w:pPr>
      <w:r>
        <w:rPr>
          <w:noProof/>
        </w:rPr>
        <w:drawing>
          <wp:inline distT="114300" distB="114300" distL="114300" distR="114300">
            <wp:extent cx="2305050" cy="1295400"/>
            <wp:effectExtent l="0" t="0" r="0" b="0"/>
            <wp:docPr id="2" name="image06.png" descr="QIP Shot - Screen 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 descr="QIP Shot - Screen 111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63F4E" w:rsidRDefault="00D42507">
      <w:pPr>
        <w:pStyle w:val="normal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Реализация тестирующего класса показана на примере. Тест организован следующим образом: в методе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testAnimalGetSetInitializing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()</w:t>
      </w:r>
      <w:r>
        <w:rPr>
          <w:rFonts w:ascii="Times New Roman" w:eastAsia="Times New Roman" w:hAnsi="Times New Roman" w:cs="Times New Roman"/>
          <w:sz w:val="24"/>
        </w:rPr>
        <w:t xml:space="preserve"> проверяется, корректно ли работают </w:t>
      </w:r>
      <w:proofErr w:type="spellStart"/>
      <w:r>
        <w:rPr>
          <w:rFonts w:ascii="Times New Roman" w:eastAsia="Times New Roman" w:hAnsi="Times New Roman" w:cs="Times New Roman"/>
          <w:sz w:val="24"/>
        </w:rPr>
        <w:t>get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set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методы класса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В методе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testAnimalCreation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()</w:t>
      </w:r>
      <w:r>
        <w:rPr>
          <w:rFonts w:ascii="Times New Roman" w:eastAsia="Times New Roman" w:hAnsi="Times New Roman" w:cs="Times New Roman"/>
          <w:sz w:val="24"/>
        </w:rPr>
        <w:t xml:space="preserve"> проверяется, корректно ли создается экземпляр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Animal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из двух других. Остальные методы проверяют, корректно ли обрабатываются данные, если они являются неверными.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package ru.miet.testing.lab7.test;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import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static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org.junit.Assert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.*;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import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org.junit.Test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>import ru.miet.testing.lab7.Animal;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public class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AnimalTest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private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Animal("Moo", 3.86, 2.74);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private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animalQuack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Animal("Quack", 0.4, 13.25);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private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animalMeow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Animal("Meow", 15.744, 3.14);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testAnimalGetSetInitializing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// </w:t>
      </w:r>
      <w:r>
        <w:rPr>
          <w:rFonts w:ascii="Courier New" w:eastAsia="Courier New" w:hAnsi="Courier New" w:cs="Courier New"/>
          <w:sz w:val="20"/>
        </w:rPr>
        <w:t>проверка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корректного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срабатывания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конструктора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animalMoo.getName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().equals("Moo"));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animalMoo.getHeight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3.86);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lastRenderedPageBreak/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animalMoo.getWeight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2.74);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Default="00D42507">
      <w:pPr>
        <w:pStyle w:val="normal"/>
        <w:ind w:left="705"/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r>
        <w:rPr>
          <w:rFonts w:ascii="Courier New" w:eastAsia="Courier New" w:hAnsi="Courier New" w:cs="Courier New"/>
          <w:sz w:val="20"/>
        </w:rPr>
        <w:t>// проверка задания значений через set-методы (сеттеры)</w:t>
      </w:r>
    </w:p>
    <w:p w:rsidR="00E63F4E" w:rsidRPr="00D42507" w:rsidRDefault="00D42507">
      <w:pPr>
        <w:pStyle w:val="normal"/>
        <w:ind w:left="705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animalMoo.setName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("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MooOld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");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animalMoo.setHeight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(3.56);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animalMoo.setWeight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(3.12);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animalMoo.getName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().equals("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MooOld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"));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animalMoo.getHeight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3.56);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animalMoo.getWeight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3.12);</w:t>
      </w:r>
    </w:p>
    <w:p w:rsidR="00E63F4E" w:rsidRDefault="00D42507">
      <w:pPr>
        <w:pStyle w:val="normal"/>
        <w:ind w:left="705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E63F4E">
      <w:pPr>
        <w:pStyle w:val="normal"/>
        <w:ind w:left="705"/>
      </w:pP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@</w:t>
      </w:r>
      <w:proofErr w:type="spellStart"/>
      <w:r>
        <w:rPr>
          <w:rFonts w:ascii="Courier New" w:eastAsia="Courier New" w:hAnsi="Courier New" w:cs="Courier New"/>
          <w:sz w:val="20"/>
        </w:rPr>
        <w:t>Test</w:t>
      </w:r>
      <w:proofErr w:type="spell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  <w:sz w:val="20"/>
        </w:rPr>
        <w:t>public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void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testAnimalCreation</w:t>
      </w:r>
      <w:proofErr w:type="spellEnd"/>
      <w:r>
        <w:rPr>
          <w:rFonts w:ascii="Courier New" w:eastAsia="Courier New" w:hAnsi="Courier New" w:cs="Courier New"/>
          <w:sz w:val="20"/>
        </w:rPr>
        <w:t>() {</w:t>
      </w:r>
      <w:proofErr w:type="gram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ab/>
        <w:t xml:space="preserve">        // проверка корректности создания нового животного из двух других</w:t>
      </w:r>
    </w:p>
    <w:p w:rsidR="00E63F4E" w:rsidRPr="00D42507" w:rsidRDefault="00D42507">
      <w:pPr>
        <w:pStyle w:val="normal"/>
        <w:ind w:left="705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ab/>
        <w:t xml:space="preserve">    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animalNew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Animal.createNewAnimal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animalQuack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,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animalMeow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animalNew.getName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().equals("Quack Meow"));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animalNew.getHeight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0.4);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assertTrue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animalNew.getWeight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== 3.14);</w:t>
      </w:r>
    </w:p>
    <w:p w:rsidR="00E63F4E" w:rsidRDefault="00D42507">
      <w:pPr>
        <w:pStyle w:val="normal"/>
        <w:ind w:left="705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E63F4E">
      <w:pPr>
        <w:pStyle w:val="normal"/>
        <w:ind w:left="705"/>
      </w:pP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// тесты, проверяющие, бросается ли исключение "Аргумент неверного типа" </w:t>
      </w:r>
      <w:proofErr w:type="gramStart"/>
      <w:r>
        <w:rPr>
          <w:rFonts w:ascii="Courier New" w:eastAsia="Courier New" w:hAnsi="Courier New" w:cs="Courier New"/>
          <w:sz w:val="20"/>
        </w:rPr>
        <w:t>при</w:t>
      </w:r>
      <w:proofErr w:type="gramEnd"/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gramStart"/>
      <w:r>
        <w:rPr>
          <w:rFonts w:ascii="Courier New" w:eastAsia="Courier New" w:hAnsi="Courier New" w:cs="Courier New"/>
          <w:sz w:val="20"/>
        </w:rPr>
        <w:t xml:space="preserve">// создании нового животного </w:t>
      </w:r>
      <w:proofErr w:type="spellStart"/>
      <w:r>
        <w:rPr>
          <w:rFonts w:ascii="Courier New" w:eastAsia="Courier New" w:hAnsi="Courier New" w:cs="Courier New"/>
          <w:sz w:val="20"/>
        </w:rPr>
        <w:t>c</w:t>
      </w:r>
      <w:proofErr w:type="spellEnd"/>
      <w:r>
        <w:rPr>
          <w:rFonts w:ascii="Courier New" w:eastAsia="Courier New" w:hAnsi="Courier New" w:cs="Courier New"/>
          <w:sz w:val="20"/>
        </w:rPr>
        <w:t xml:space="preserve"> некорректными параметрами (меньше нуля и</w:t>
      </w:r>
      <w:proofErr w:type="gramEnd"/>
    </w:p>
    <w:p w:rsidR="00E63F4E" w:rsidRPr="00D42507" w:rsidRDefault="00D42507">
      <w:pPr>
        <w:pStyle w:val="normal"/>
        <w:ind w:left="705"/>
        <w:rPr>
          <w:lang w:val="en-US"/>
        </w:rPr>
      </w:pPr>
      <w:r>
        <w:rPr>
          <w:rFonts w:ascii="Courier New" w:eastAsia="Courier New" w:hAnsi="Courier New" w:cs="Courier New"/>
          <w:sz w:val="20"/>
        </w:rPr>
        <w:t xml:space="preserve">    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// </w:t>
      </w:r>
      <w:r>
        <w:rPr>
          <w:rFonts w:ascii="Courier New" w:eastAsia="Courier New" w:hAnsi="Courier New" w:cs="Courier New"/>
          <w:sz w:val="20"/>
        </w:rPr>
        <w:t>равными</w:t>
      </w:r>
      <w:r w:rsidRPr="00D42507">
        <w:rPr>
          <w:rFonts w:ascii="Courier New" w:eastAsia="Courier New" w:hAnsi="Courier New" w:cs="Courier New"/>
          <w:sz w:val="20"/>
          <w:lang w:val="en-US"/>
        </w:rPr>
        <w:t xml:space="preserve"> </w:t>
      </w:r>
      <w:r>
        <w:rPr>
          <w:rFonts w:ascii="Courier New" w:eastAsia="Courier New" w:hAnsi="Courier New" w:cs="Courier New"/>
          <w:sz w:val="20"/>
        </w:rPr>
        <w:t>нулю</w:t>
      </w:r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IllegalArgumentException.class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testAnimalNullName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animalNullName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Animal(null, 3.2, 4.17);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IllegalArgumentException.class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testAnimalNegativeHeight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animalNegativeHeight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Animal(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"Animal", -0.17, 4.17);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IllegalArgumentException.class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testAnimalNegativeWeight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animalNegativeWeight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Animal(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"Animal", 0.75, -65);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IllegalArgumentException.class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testAnimalZeroHeight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   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animalZeroHeight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Animal(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"Animal", 0, 4.17);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}</w:t>
      </w:r>
    </w:p>
    <w:p w:rsidR="00E63F4E" w:rsidRPr="00D42507" w:rsidRDefault="00E63F4E">
      <w:pPr>
        <w:pStyle w:val="normal"/>
        <w:ind w:left="705"/>
        <w:rPr>
          <w:lang w:val="en-US"/>
        </w:rPr>
      </w:pP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@Test(expected =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IllegalArgumentException.class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)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public void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testAnimalZeroWeight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>() {</w:t>
      </w:r>
    </w:p>
    <w:p w:rsidR="00E63F4E" w:rsidRPr="00D42507" w:rsidRDefault="00D42507">
      <w:pPr>
        <w:pStyle w:val="normal"/>
        <w:ind w:left="705"/>
        <w:rPr>
          <w:lang w:val="en-US"/>
        </w:rPr>
      </w:pPr>
      <w:r w:rsidRPr="00D42507">
        <w:rPr>
          <w:rFonts w:ascii="Courier New" w:eastAsia="Courier New" w:hAnsi="Courier New" w:cs="Courier New"/>
          <w:sz w:val="20"/>
          <w:lang w:val="en-US"/>
        </w:rPr>
        <w:tab/>
        <w:t xml:space="preserve">        Animal </w:t>
      </w:r>
      <w:proofErr w:type="spellStart"/>
      <w:r w:rsidRPr="00D42507">
        <w:rPr>
          <w:rFonts w:ascii="Courier New" w:eastAsia="Courier New" w:hAnsi="Courier New" w:cs="Courier New"/>
          <w:sz w:val="20"/>
          <w:lang w:val="en-US"/>
        </w:rPr>
        <w:t>animalZeroWeight</w:t>
      </w:r>
      <w:proofErr w:type="spellEnd"/>
      <w:r w:rsidRPr="00D42507">
        <w:rPr>
          <w:rFonts w:ascii="Courier New" w:eastAsia="Courier New" w:hAnsi="Courier New" w:cs="Courier New"/>
          <w:sz w:val="20"/>
          <w:lang w:val="en-US"/>
        </w:rPr>
        <w:t xml:space="preserve"> = new </w:t>
      </w:r>
      <w:proofErr w:type="gramStart"/>
      <w:r w:rsidRPr="00D42507">
        <w:rPr>
          <w:rFonts w:ascii="Courier New" w:eastAsia="Courier New" w:hAnsi="Courier New" w:cs="Courier New"/>
          <w:sz w:val="20"/>
          <w:lang w:val="en-US"/>
        </w:rPr>
        <w:t>Animal(</w:t>
      </w:r>
      <w:proofErr w:type="gramEnd"/>
      <w:r w:rsidRPr="00D42507">
        <w:rPr>
          <w:rFonts w:ascii="Courier New" w:eastAsia="Courier New" w:hAnsi="Courier New" w:cs="Courier New"/>
          <w:sz w:val="20"/>
          <w:lang w:val="en-US"/>
        </w:rPr>
        <w:t>"Animal", 0.75, 0);</w:t>
      </w:r>
    </w:p>
    <w:p w:rsidR="00E63F4E" w:rsidRDefault="00D42507">
      <w:pPr>
        <w:pStyle w:val="normal"/>
        <w:ind w:left="705"/>
      </w:pPr>
      <w:r w:rsidRPr="00D42507">
        <w:rPr>
          <w:rFonts w:ascii="Courier New" w:eastAsia="Courier New" w:hAnsi="Courier New" w:cs="Courier New"/>
          <w:sz w:val="20"/>
          <w:lang w:val="en-US"/>
        </w:rPr>
        <w:t xml:space="preserve">    </w:t>
      </w: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  <w:ind w:left="705"/>
      </w:pPr>
      <w:r>
        <w:rPr>
          <w:rFonts w:ascii="Courier New" w:eastAsia="Courier New" w:hAnsi="Courier New" w:cs="Courier New"/>
          <w:sz w:val="20"/>
        </w:rPr>
        <w:t>}</w:t>
      </w:r>
    </w:p>
    <w:p w:rsidR="00E63F4E" w:rsidRDefault="00D42507">
      <w:pPr>
        <w:pStyle w:val="normal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Запуск этого теста через </w:t>
      </w:r>
      <w:proofErr w:type="spellStart"/>
      <w:r>
        <w:rPr>
          <w:rFonts w:ascii="Times New Roman" w:eastAsia="Times New Roman" w:hAnsi="Times New Roman" w:cs="Times New Roman"/>
          <w:sz w:val="24"/>
        </w:rPr>
        <w:t>Run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&gt;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Test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приведет к успешному завершению теста.</w:t>
      </w:r>
    </w:p>
    <w:p w:rsidR="00E63F4E" w:rsidRDefault="00D42507">
      <w:pPr>
        <w:pStyle w:val="normal"/>
        <w:jc w:val="center"/>
      </w:pPr>
      <w:r>
        <w:rPr>
          <w:noProof/>
        </w:rPr>
        <w:lastRenderedPageBreak/>
        <w:drawing>
          <wp:inline distT="114300" distB="114300" distL="114300" distR="114300">
            <wp:extent cx="4171950" cy="1933575"/>
            <wp:effectExtent l="0" t="0" r="0" b="0"/>
            <wp:docPr id="7" name="image13.png" descr="QIP Shot - Screen 1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QIP Shot - Screen 110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933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</w:t>
      </w:r>
    </w:p>
    <w:p w:rsidR="00E63F4E" w:rsidRDefault="00D42507">
      <w:pPr>
        <w:pStyle w:val="1"/>
        <w:contextualSpacing w:val="0"/>
      </w:pPr>
      <w:bookmarkStart w:id="11" w:name="h.iry1pj4pmsxs" w:colFirst="0" w:colLast="0"/>
      <w:bookmarkEnd w:id="11"/>
      <w:r>
        <w:rPr>
          <w:rFonts w:ascii="Times New Roman" w:eastAsia="Times New Roman" w:hAnsi="Times New Roman" w:cs="Times New Roman"/>
        </w:rPr>
        <w:t>Задание к выполнению</w:t>
      </w:r>
    </w:p>
    <w:p w:rsidR="00E63F4E" w:rsidRDefault="00D42507">
      <w:pPr>
        <w:pStyle w:val="2"/>
        <w:contextualSpacing w:val="0"/>
      </w:pPr>
      <w:bookmarkStart w:id="12" w:name="h.hjfcsvk5fh2r" w:colFirst="0" w:colLast="0"/>
      <w:bookmarkEnd w:id="12"/>
      <w:r>
        <w:rPr>
          <w:rFonts w:ascii="Times New Roman" w:eastAsia="Times New Roman" w:hAnsi="Times New Roman" w:cs="Times New Roman"/>
        </w:rPr>
        <w:t>Общие требования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Реализовать программу (на языке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), указанную в своём варианте. Написать модульные тесты </w:t>
      </w:r>
      <w:proofErr w:type="spellStart"/>
      <w:r>
        <w:rPr>
          <w:rFonts w:ascii="Times New Roman" w:eastAsia="Times New Roman" w:hAnsi="Times New Roman" w:cs="Times New Roman"/>
          <w:sz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использованием </w:t>
      </w:r>
      <w:proofErr w:type="spellStart"/>
      <w:r>
        <w:rPr>
          <w:rFonts w:ascii="Times New Roman" w:eastAsia="Times New Roman" w:hAnsi="Times New Roman" w:cs="Times New Roman"/>
          <w:sz w:val="24"/>
        </w:rPr>
        <w:t>JUnit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 для каждого из классов программы. Программа должна быть написана на языке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 соблюдением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Conventions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hyperlink r:id="rId14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http://www.oracle.com/technetwork/java/codeconventions-150003.pdf</w:t>
        </w:r>
      </w:hyperlink>
      <w:r>
        <w:rPr>
          <w:rFonts w:ascii="Times New Roman" w:eastAsia="Times New Roman" w:hAnsi="Times New Roman" w:cs="Times New Roman"/>
          <w:sz w:val="24"/>
        </w:rPr>
        <w:t xml:space="preserve">). Должно быть обеспечено максимальное покрытие тестами того класса или участка кода, модульное тестирование которого проводится. При составлении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тест-кейсов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рекомендуется использовать техники </w:t>
      </w:r>
      <w:proofErr w:type="spellStart"/>
      <w:r>
        <w:rPr>
          <w:rFonts w:ascii="Times New Roman" w:eastAsia="Times New Roman" w:hAnsi="Times New Roman" w:cs="Times New Roman"/>
          <w:sz w:val="24"/>
        </w:rPr>
        <w:t>тест-дизайна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(эквивалентное разделение, анализ граничных значений, причина / следствие, предугадывание ошибки). Обработка исключительных ситуаций должна быть реализована только через механизм </w:t>
      </w:r>
      <w:proofErr w:type="spellStart"/>
      <w:r>
        <w:rPr>
          <w:rFonts w:ascii="Times New Roman" w:eastAsia="Times New Roman" w:hAnsi="Times New Roman" w:cs="Times New Roman"/>
          <w:sz w:val="24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Exceptions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https://docs.oracle.com/javase/tutorial/essential/exceptions/index.html</w:t>
        </w:r>
      </w:hyperlink>
      <w:r>
        <w:rPr>
          <w:rFonts w:ascii="Times New Roman" w:eastAsia="Times New Roman" w:hAnsi="Times New Roman" w:cs="Times New Roman"/>
          <w:sz w:val="24"/>
        </w:rPr>
        <w:t>).</w:t>
      </w:r>
    </w:p>
    <w:p w:rsidR="00E63F4E" w:rsidRDefault="00D42507">
      <w:pPr>
        <w:pStyle w:val="2"/>
        <w:contextualSpacing w:val="0"/>
      </w:pPr>
      <w:bookmarkStart w:id="13" w:name="h.n11j1kskdd6n" w:colFirst="0" w:colLast="0"/>
      <w:bookmarkEnd w:id="13"/>
      <w:r>
        <w:rPr>
          <w:rFonts w:ascii="Times New Roman" w:eastAsia="Times New Roman" w:hAnsi="Times New Roman" w:cs="Times New Roman"/>
        </w:rPr>
        <w:t>Вариант №1, 6, 11, 16, 21, 26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Реализовать класс “Книга” со следующими полями: фамилия автора, имя автора, название, год выпуска книги, тираж.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Обеспечить возможность установки и считывания всех полей. Добавить возможность добавлять в качестве соавтор</w:t>
      </w:r>
      <w:proofErr w:type="gramStart"/>
      <w:r>
        <w:rPr>
          <w:rFonts w:ascii="Times New Roman" w:eastAsia="Times New Roman" w:hAnsi="Times New Roman" w:cs="Times New Roman"/>
          <w:sz w:val="24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автора другой книги. Хранение списка авторов книги можно обеспечить с помощью класса </w:t>
      </w:r>
      <w:proofErr w:type="spellStart"/>
      <w:r>
        <w:rPr>
          <w:rFonts w:ascii="Times New Roman" w:eastAsia="Times New Roman" w:hAnsi="Times New Roman" w:cs="Times New Roman"/>
          <w:sz w:val="24"/>
        </w:rPr>
        <w:t>ArrayList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E63F4E" w:rsidRDefault="00D42507">
      <w:pPr>
        <w:pStyle w:val="2"/>
        <w:contextualSpacing w:val="0"/>
      </w:pPr>
      <w:bookmarkStart w:id="14" w:name="h.klpiknuj4ly5" w:colFirst="0" w:colLast="0"/>
      <w:bookmarkEnd w:id="14"/>
      <w:r>
        <w:rPr>
          <w:rFonts w:ascii="Times New Roman" w:eastAsia="Times New Roman" w:hAnsi="Times New Roman" w:cs="Times New Roman"/>
        </w:rPr>
        <w:t>Вариант №2, 7, 12, 17, 22, 27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Реализовать класс “Смартфон” со следующими полями: производитель, название модели, диагональ дисплея, операционная система, толщина корпуса.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Обеспечить возможность установки и считывания всех полей. Добавить возможность “связывания смартфонов”, которое возможно только в случае если у двух смартфонов один и тот же производитель, либо одинаковая операционная система.</w:t>
      </w:r>
    </w:p>
    <w:p w:rsidR="00E63F4E" w:rsidRDefault="00D42507">
      <w:pPr>
        <w:pStyle w:val="2"/>
        <w:contextualSpacing w:val="0"/>
      </w:pPr>
      <w:bookmarkStart w:id="15" w:name="h.8gsj44bzhp5i" w:colFirst="0" w:colLast="0"/>
      <w:bookmarkEnd w:id="15"/>
      <w:r>
        <w:rPr>
          <w:rFonts w:ascii="Times New Roman" w:eastAsia="Times New Roman" w:hAnsi="Times New Roman" w:cs="Times New Roman"/>
        </w:rPr>
        <w:t>Вариант №3, 8, 13, 18, 23, 28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Реализовать класс “Строка” со следующими полями: длина строки, массив символов в этой строке, язык строки. Обеспечить возможность установки и считывания всех полей, кроме массива символов. Добавить возможность добавлять к данным объекта “Строка” данные из другого объекта.</w:t>
      </w:r>
    </w:p>
    <w:p w:rsidR="00E63F4E" w:rsidRDefault="00D42507">
      <w:pPr>
        <w:pStyle w:val="2"/>
        <w:contextualSpacing w:val="0"/>
      </w:pPr>
      <w:bookmarkStart w:id="16" w:name="h.vuc6bcvoqkw8" w:colFirst="0" w:colLast="0"/>
      <w:bookmarkEnd w:id="16"/>
      <w:r>
        <w:rPr>
          <w:rFonts w:ascii="Times New Roman" w:eastAsia="Times New Roman" w:hAnsi="Times New Roman" w:cs="Times New Roman"/>
        </w:rPr>
        <w:t>Вариант №4, 9, 14, 19, 24, 29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Реализовать класс “Железнодорожный вагон” со следующими полями: ссылка на подсоединенные вагоны (спереди и сзади), год производства, завод-изготовитель, страна-изготовитель, масса.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Обеспечить возможность установки и считывания всех полей. Добавить возможность “соединения” вагонов, т</w:t>
      </w:r>
      <w:proofErr w:type="gramStart"/>
      <w:r>
        <w:rPr>
          <w:rFonts w:ascii="Times New Roman" w:eastAsia="Times New Roman" w:hAnsi="Times New Roman" w:cs="Times New Roman"/>
          <w:sz w:val="24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установка ссылок на предыдущие или следующие вагоны. Добавить контроль неприсоединения как слишком старых вагонов, так и других вагонов к слишком старым вагонам (произведенные ранее 1950 г).</w:t>
      </w:r>
    </w:p>
    <w:p w:rsidR="00E63F4E" w:rsidRDefault="00D42507">
      <w:pPr>
        <w:pStyle w:val="2"/>
        <w:contextualSpacing w:val="0"/>
      </w:pPr>
      <w:bookmarkStart w:id="17" w:name="h.pxmz5gu19wr" w:colFirst="0" w:colLast="0"/>
      <w:bookmarkEnd w:id="17"/>
      <w:r>
        <w:rPr>
          <w:rFonts w:ascii="Times New Roman" w:eastAsia="Times New Roman" w:hAnsi="Times New Roman" w:cs="Times New Roman"/>
        </w:rPr>
        <w:t>Вариант №5, 10, 15, 20, 25, 30</w:t>
      </w:r>
    </w:p>
    <w:p w:rsidR="00E63F4E" w:rsidRDefault="00D42507">
      <w:pPr>
        <w:pStyle w:val="normal"/>
      </w:pPr>
      <w:r>
        <w:rPr>
          <w:rFonts w:ascii="Times New Roman" w:eastAsia="Times New Roman" w:hAnsi="Times New Roman" w:cs="Times New Roman"/>
        </w:rPr>
        <w:lastRenderedPageBreak/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Реализовать класс “Страна” со следующими полями: название, имя лидера, население, площадь, столица, язык.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Обеспечить возможность установки и считывания всех полей. Добавить возможность “аннексии” страной с большей территорией страны с более маленькой территорией. Если более маленькая страна пытается аннексировать страну с большей территорией, то она сама аннексируется.</w:t>
      </w:r>
    </w:p>
    <w:p w:rsidR="00E63F4E" w:rsidRDefault="00D42507">
      <w:pPr>
        <w:pStyle w:val="a3"/>
        <w:contextualSpacing w:val="0"/>
      </w:pPr>
      <w:bookmarkStart w:id="18" w:name="h.g1abqtttqshi" w:colFirst="0" w:colLast="0"/>
      <w:bookmarkEnd w:id="18"/>
      <w:r>
        <w:rPr>
          <w:rFonts w:ascii="Times New Roman" w:eastAsia="Times New Roman" w:hAnsi="Times New Roman" w:cs="Times New Roman"/>
        </w:rPr>
        <w:t>Использованные статьи</w:t>
      </w:r>
    </w:p>
    <w:p w:rsidR="00E63F4E" w:rsidRDefault="00377EFE">
      <w:pPr>
        <w:pStyle w:val="normal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hyperlink r:id="rId16">
        <w:r w:rsidR="00D42507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https://ru.wikipedia.org/wiki/%CC%EE%E4%F3%EB%FC%ED%EE%E5_%F2%E5%F1%F2%E8%F0%EE%E2%E0%ED%E8%E5</w:t>
        </w:r>
      </w:hyperlink>
    </w:p>
    <w:p w:rsidR="00E63F4E" w:rsidRDefault="00377EFE">
      <w:pPr>
        <w:pStyle w:val="normal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hyperlink r:id="rId17">
        <w:r w:rsidR="00D42507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https://ru.wikipedia.org/wiki/Mock-%D0%BE%D0%B1%D1%8A%D0%B5%D0%BA%D1%82</w:t>
        </w:r>
      </w:hyperlink>
    </w:p>
    <w:p w:rsidR="00E63F4E" w:rsidRDefault="00377EFE">
      <w:pPr>
        <w:pStyle w:val="normal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hyperlink r:id="rId18">
        <w:r w:rsidR="00D42507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http://habrahabr.ru/company/etnasoft/blog/169381/</w:t>
        </w:r>
      </w:hyperlink>
    </w:p>
    <w:p w:rsidR="00E63F4E" w:rsidRDefault="00377EFE">
      <w:pPr>
        <w:pStyle w:val="normal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hyperlink r:id="rId19">
        <w:r w:rsidR="00D42507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http://dev64.wordpress.com/2013/04/18/unit-testing/</w:t>
        </w:r>
      </w:hyperlink>
    </w:p>
    <w:p w:rsidR="00E63F4E" w:rsidRDefault="00377EFE">
      <w:pPr>
        <w:pStyle w:val="normal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hyperlink r:id="rId20">
        <w:r w:rsidR="00D42507"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http://www.quizful.net/post/jUnit4_common_information</w:t>
        </w:r>
      </w:hyperlink>
    </w:p>
    <w:sectPr w:rsidR="00E63F4E" w:rsidSect="00E63F4E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221B"/>
    <w:multiLevelType w:val="multilevel"/>
    <w:tmpl w:val="28A46410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sz w:val="20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86518ED"/>
    <w:multiLevelType w:val="multilevel"/>
    <w:tmpl w:val="C4C09A9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65937AAE"/>
    <w:multiLevelType w:val="multilevel"/>
    <w:tmpl w:val="58924D72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E63F4E"/>
    <w:rsid w:val="00377EFE"/>
    <w:rsid w:val="00752B01"/>
    <w:rsid w:val="00D42507"/>
    <w:rsid w:val="00E6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FE"/>
  </w:style>
  <w:style w:type="paragraph" w:styleId="1">
    <w:name w:val="heading 1"/>
    <w:basedOn w:val="normal"/>
    <w:next w:val="normal"/>
    <w:rsid w:val="00E63F4E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normal"/>
    <w:next w:val="normal"/>
    <w:rsid w:val="00E63F4E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3">
    <w:name w:val="heading 3"/>
    <w:basedOn w:val="normal"/>
    <w:next w:val="normal"/>
    <w:rsid w:val="00E63F4E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4">
    <w:name w:val="heading 4"/>
    <w:basedOn w:val="normal"/>
    <w:next w:val="normal"/>
    <w:rsid w:val="00E63F4E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normal"/>
    <w:next w:val="normal"/>
    <w:rsid w:val="00E63F4E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normal"/>
    <w:next w:val="normal"/>
    <w:rsid w:val="00E63F4E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3F4E"/>
  </w:style>
  <w:style w:type="table" w:customStyle="1" w:styleId="TableNormal">
    <w:name w:val="Table Normal"/>
    <w:rsid w:val="00E63F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63F4E"/>
    <w:pPr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normal"/>
    <w:next w:val="normal"/>
    <w:rsid w:val="00E63F4E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752B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habrahabr.ru/company/etnasoft/blog/16938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ru.wikipedia.org/wiki/Mock-%D0%BE%D0%B1%D1%8A%D0%B5%D0%BA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CC%EE%E4%F3%EB%FC%ED%EE%E5_%F2%E5%F1%F2%E8%F0%EE%E2%E0%ED%E8%E5" TargetMode="External"/><Relationship Id="rId20" Type="http://schemas.openxmlformats.org/officeDocument/2006/relationships/hyperlink" Target="http://www.quizful.net/post/jUnit4_common_inform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unit.org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hyperlink" Target="https://docs.oracle.com/javase/tutorial/essential/exceptions/index.html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://dev64.wordpress.com/2013/04/18/unit-testin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oracle.com/technetwork/java/codeconventions-15000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3067</Words>
  <Characters>17485</Characters>
  <Application>Microsoft Office Word</Application>
  <DocSecurity>0</DocSecurity>
  <Lines>145</Lines>
  <Paragraphs>41</Paragraphs>
  <ScaleCrop>false</ScaleCrop>
  <Company>Grizli777</Company>
  <LinksUpToDate>false</LinksUpToDate>
  <CharactersWithSpaces>20511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Лаб7.docx</dc:title>
  <dc:creator>Artem</dc:creator>
  <cp:lastModifiedBy>Artem</cp:lastModifiedBy>
  <cp:revision>3</cp:revision>
  <dcterms:created xsi:type="dcterms:W3CDTF">2014-12-05T00:14:00Z</dcterms:created>
  <dcterms:modified xsi:type="dcterms:W3CDTF">2014-12-05T00:17:00Z</dcterms:modified>
</cp:coreProperties>
</file>