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2E" w:rsidRDefault="005D082E" w:rsidP="005D082E">
      <w:pPr>
        <w:pStyle w:val="1"/>
        <w:rPr>
          <w:noProof/>
        </w:rPr>
      </w:pPr>
      <w:bookmarkStart w:id="0" w:name="_Toc62411392"/>
      <w:r w:rsidRPr="00E00E42">
        <w:rPr>
          <w:noProof/>
        </w:rPr>
        <w:t>4 Основные стадии курсов</w:t>
      </w:r>
      <w:r>
        <w:rPr>
          <w:noProof/>
        </w:rPr>
        <w:t>ой работы</w:t>
      </w:r>
      <w:bookmarkEnd w:id="0"/>
    </w:p>
    <w:p w:rsidR="005D082E" w:rsidRDefault="005D082E" w:rsidP="005D082E">
      <w:pPr>
        <w:ind w:firstLine="709"/>
        <w:jc w:val="center"/>
        <w:rPr>
          <w:position w:val="2"/>
          <w:sz w:val="32"/>
          <w:szCs w:val="32"/>
        </w:rPr>
      </w:pPr>
      <w:r w:rsidRPr="00E00E42">
        <w:rPr>
          <w:position w:val="2"/>
          <w:sz w:val="32"/>
          <w:szCs w:val="32"/>
        </w:rPr>
        <w:t>Задачи и цели каждого из этапов проектирования</w:t>
      </w:r>
    </w:p>
    <w:p w:rsidR="005D082E" w:rsidRPr="00E00E42" w:rsidRDefault="005D082E" w:rsidP="005D082E">
      <w:pPr>
        <w:ind w:firstLine="709"/>
        <w:jc w:val="center"/>
        <w:rPr>
          <w:position w:val="2"/>
          <w:sz w:val="32"/>
          <w:szCs w:val="32"/>
        </w:rPr>
      </w:pPr>
    </w:p>
    <w:p w:rsidR="005D082E" w:rsidRDefault="005D082E" w:rsidP="005D082E">
      <w:pPr>
        <w:ind w:left="652" w:right="631"/>
        <w:rPr>
          <w:spacing w:val="-26"/>
          <w:sz w:val="28"/>
          <w:szCs w:val="28"/>
        </w:rPr>
      </w:pPr>
      <w:r>
        <w:rPr>
          <w:sz w:val="28"/>
          <w:szCs w:val="28"/>
        </w:rPr>
        <w:t>ВВ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proofErr w:type="gramStart"/>
      <w:r>
        <w:rPr>
          <w:spacing w:val="-26"/>
          <w:sz w:val="28"/>
          <w:szCs w:val="28"/>
        </w:rPr>
        <w:t xml:space="preserve"> ;</w:t>
      </w:r>
      <w:proofErr w:type="gramEnd"/>
    </w:p>
    <w:p w:rsidR="005D082E" w:rsidRPr="00783D9C" w:rsidRDefault="005D082E" w:rsidP="005D082E">
      <w:pPr>
        <w:tabs>
          <w:tab w:val="left" w:pos="1080"/>
        </w:tabs>
        <w:ind w:left="652" w:right="63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1</w:t>
      </w:r>
      <w:r w:rsidRPr="00783D9C">
        <w:rPr>
          <w:sz w:val="28"/>
          <w:szCs w:val="28"/>
        </w:rPr>
        <w:t>.</w:t>
      </w:r>
      <w:r w:rsidRPr="00783D9C">
        <w:rPr>
          <w:sz w:val="28"/>
          <w:szCs w:val="28"/>
        </w:rPr>
        <w:tab/>
        <w:t>С</w:t>
      </w:r>
      <w:r w:rsidRPr="00783D9C">
        <w:rPr>
          <w:spacing w:val="-1"/>
          <w:sz w:val="28"/>
          <w:szCs w:val="28"/>
        </w:rPr>
        <w:t>Т</w:t>
      </w:r>
      <w:r w:rsidRPr="00783D9C">
        <w:rPr>
          <w:sz w:val="28"/>
          <w:szCs w:val="28"/>
        </w:rPr>
        <w:t>РУК</w:t>
      </w:r>
      <w:r w:rsidRPr="00783D9C">
        <w:rPr>
          <w:spacing w:val="-1"/>
          <w:sz w:val="28"/>
          <w:szCs w:val="28"/>
        </w:rPr>
        <w:t>Т</w:t>
      </w:r>
      <w:r w:rsidRPr="00783D9C">
        <w:rPr>
          <w:sz w:val="28"/>
          <w:szCs w:val="28"/>
        </w:rPr>
        <w:t>УР</w:t>
      </w:r>
      <w:r w:rsidRPr="00783D9C">
        <w:rPr>
          <w:spacing w:val="-1"/>
          <w:sz w:val="28"/>
          <w:szCs w:val="28"/>
        </w:rPr>
        <w:t>Н</w:t>
      </w:r>
      <w:r w:rsidRPr="00783D9C">
        <w:rPr>
          <w:sz w:val="28"/>
          <w:szCs w:val="28"/>
        </w:rPr>
        <w:t>ЫЙ</w:t>
      </w:r>
      <w:r w:rsidRPr="00783D9C">
        <w:rPr>
          <w:spacing w:val="-1"/>
          <w:sz w:val="28"/>
          <w:szCs w:val="28"/>
        </w:rPr>
        <w:t xml:space="preserve"> </w:t>
      </w:r>
      <w:r w:rsidRPr="00783D9C">
        <w:rPr>
          <w:spacing w:val="-2"/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НА</w:t>
      </w:r>
      <w:r w:rsidRPr="00783D9C">
        <w:rPr>
          <w:sz w:val="28"/>
          <w:szCs w:val="28"/>
        </w:rPr>
        <w:t>Л</w:t>
      </w:r>
      <w:r w:rsidRPr="00783D9C">
        <w:rPr>
          <w:spacing w:val="-2"/>
          <w:sz w:val="28"/>
          <w:szCs w:val="28"/>
        </w:rPr>
        <w:t>И</w:t>
      </w:r>
      <w:r w:rsidRPr="00783D9C">
        <w:rPr>
          <w:sz w:val="28"/>
          <w:szCs w:val="28"/>
        </w:rPr>
        <w:t>З</w:t>
      </w:r>
      <w:r w:rsidRPr="00783D9C">
        <w:rPr>
          <w:spacing w:val="1"/>
          <w:sz w:val="28"/>
          <w:szCs w:val="28"/>
        </w:rPr>
        <w:t xml:space="preserve"> </w:t>
      </w:r>
      <w:r w:rsidRPr="00783D9C">
        <w:rPr>
          <w:sz w:val="28"/>
          <w:szCs w:val="28"/>
        </w:rPr>
        <w:t>М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>ХА</w:t>
      </w:r>
      <w:r w:rsidRPr="00783D9C">
        <w:rPr>
          <w:spacing w:val="1"/>
          <w:sz w:val="28"/>
          <w:szCs w:val="28"/>
        </w:rPr>
        <w:t>Н</w:t>
      </w:r>
      <w:r w:rsidRPr="00783D9C">
        <w:rPr>
          <w:spacing w:val="-1"/>
          <w:sz w:val="28"/>
          <w:szCs w:val="28"/>
        </w:rPr>
        <w:t>И</w:t>
      </w:r>
      <w:r w:rsidRPr="00783D9C">
        <w:rPr>
          <w:spacing w:val="1"/>
          <w:sz w:val="28"/>
          <w:szCs w:val="28"/>
        </w:rPr>
        <w:t>З</w:t>
      </w:r>
      <w:r w:rsidRPr="00783D9C">
        <w:rPr>
          <w:sz w:val="28"/>
          <w:szCs w:val="28"/>
        </w:rPr>
        <w:t>МА</w:t>
      </w:r>
      <w:r>
        <w:rPr>
          <w:sz w:val="28"/>
          <w:szCs w:val="28"/>
        </w:rPr>
        <w:t>;</w:t>
      </w:r>
      <w:r w:rsidRPr="00783D9C">
        <w:rPr>
          <w:spacing w:val="-48"/>
          <w:sz w:val="28"/>
          <w:szCs w:val="28"/>
        </w:rPr>
        <w:t xml:space="preserve"> </w:t>
      </w:r>
    </w:p>
    <w:p w:rsidR="005D082E" w:rsidRPr="00783D9C" w:rsidRDefault="005D082E" w:rsidP="005D082E">
      <w:pPr>
        <w:spacing w:line="100" w:lineRule="exact"/>
        <w:rPr>
          <w:sz w:val="10"/>
          <w:szCs w:val="10"/>
        </w:rPr>
      </w:pPr>
    </w:p>
    <w:p w:rsidR="005D082E" w:rsidRDefault="005D082E" w:rsidP="005D082E">
      <w:pPr>
        <w:tabs>
          <w:tab w:val="left" w:pos="1080"/>
        </w:tabs>
        <w:ind w:left="652" w:right="63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2</w:t>
      </w:r>
      <w:r w:rsidRPr="00783D9C">
        <w:rPr>
          <w:sz w:val="28"/>
          <w:szCs w:val="28"/>
        </w:rPr>
        <w:t>.</w:t>
      </w:r>
      <w:r w:rsidRPr="00783D9C">
        <w:rPr>
          <w:sz w:val="28"/>
          <w:szCs w:val="28"/>
        </w:rPr>
        <w:tab/>
        <w:t>К</w:t>
      </w:r>
      <w:r w:rsidRPr="00783D9C">
        <w:rPr>
          <w:spacing w:val="-1"/>
          <w:sz w:val="28"/>
          <w:szCs w:val="28"/>
        </w:rPr>
        <w:t>ИНЕ</w:t>
      </w:r>
      <w:r w:rsidRPr="00783D9C">
        <w:rPr>
          <w:sz w:val="28"/>
          <w:szCs w:val="28"/>
        </w:rPr>
        <w:t>М</w:t>
      </w:r>
      <w:r w:rsidRPr="00783D9C">
        <w:rPr>
          <w:spacing w:val="-1"/>
          <w:sz w:val="28"/>
          <w:szCs w:val="28"/>
        </w:rPr>
        <w:t>АТИ</w:t>
      </w:r>
      <w:r w:rsidRPr="00783D9C">
        <w:rPr>
          <w:sz w:val="28"/>
          <w:szCs w:val="28"/>
        </w:rPr>
        <w:t>Ч</w:t>
      </w:r>
      <w:r w:rsidRPr="00783D9C">
        <w:rPr>
          <w:spacing w:val="-1"/>
          <w:sz w:val="28"/>
          <w:szCs w:val="28"/>
        </w:rPr>
        <w:t>Е</w:t>
      </w:r>
      <w:r w:rsidRPr="00783D9C">
        <w:rPr>
          <w:sz w:val="28"/>
          <w:szCs w:val="28"/>
        </w:rPr>
        <w:t>С</w:t>
      </w:r>
      <w:r w:rsidRPr="00783D9C">
        <w:rPr>
          <w:spacing w:val="2"/>
          <w:sz w:val="28"/>
          <w:szCs w:val="28"/>
        </w:rPr>
        <w:t>К</w:t>
      </w:r>
      <w:r w:rsidRPr="00783D9C">
        <w:rPr>
          <w:spacing w:val="-1"/>
          <w:sz w:val="28"/>
          <w:szCs w:val="28"/>
        </w:rPr>
        <w:t>О</w:t>
      </w:r>
      <w:r w:rsidRPr="00783D9C">
        <w:rPr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 xml:space="preserve"> И</w:t>
      </w:r>
      <w:r w:rsidRPr="00783D9C">
        <w:rPr>
          <w:sz w:val="28"/>
          <w:szCs w:val="28"/>
        </w:rPr>
        <w:t>СС</w:t>
      </w:r>
      <w:r w:rsidRPr="00783D9C">
        <w:rPr>
          <w:spacing w:val="-1"/>
          <w:sz w:val="28"/>
          <w:szCs w:val="28"/>
        </w:rPr>
        <w:t>ЛЕ</w:t>
      </w:r>
      <w:r w:rsidRPr="00783D9C">
        <w:rPr>
          <w:sz w:val="28"/>
          <w:szCs w:val="28"/>
        </w:rPr>
        <w:t>ДОВ</w:t>
      </w:r>
      <w:r w:rsidRPr="00783D9C">
        <w:rPr>
          <w:spacing w:val="-2"/>
          <w:sz w:val="28"/>
          <w:szCs w:val="28"/>
        </w:rPr>
        <w:t>А</w:t>
      </w:r>
      <w:r w:rsidRPr="00783D9C">
        <w:rPr>
          <w:spacing w:val="1"/>
          <w:sz w:val="28"/>
          <w:szCs w:val="28"/>
        </w:rPr>
        <w:t>Н</w:t>
      </w:r>
      <w:r w:rsidRPr="00783D9C">
        <w:rPr>
          <w:spacing w:val="-1"/>
          <w:sz w:val="28"/>
          <w:szCs w:val="28"/>
        </w:rPr>
        <w:t>И</w:t>
      </w:r>
      <w:r w:rsidRPr="00783D9C">
        <w:rPr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 xml:space="preserve"> </w:t>
      </w:r>
      <w:r w:rsidRPr="00783D9C">
        <w:rPr>
          <w:sz w:val="28"/>
          <w:szCs w:val="28"/>
        </w:rPr>
        <w:t>М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>ХА</w:t>
      </w:r>
      <w:r w:rsidRPr="00783D9C">
        <w:rPr>
          <w:spacing w:val="1"/>
          <w:sz w:val="28"/>
          <w:szCs w:val="28"/>
        </w:rPr>
        <w:t>Н</w:t>
      </w:r>
      <w:r w:rsidRPr="00783D9C">
        <w:rPr>
          <w:spacing w:val="-1"/>
          <w:sz w:val="28"/>
          <w:szCs w:val="28"/>
        </w:rPr>
        <w:t>И</w:t>
      </w:r>
      <w:r w:rsidRPr="00783D9C">
        <w:rPr>
          <w:spacing w:val="1"/>
          <w:sz w:val="28"/>
          <w:szCs w:val="28"/>
        </w:rPr>
        <w:t>З</w:t>
      </w:r>
      <w:r w:rsidRPr="00783D9C">
        <w:rPr>
          <w:sz w:val="28"/>
          <w:szCs w:val="28"/>
        </w:rPr>
        <w:t>МА</w:t>
      </w:r>
      <w:proofErr w:type="gramStart"/>
      <w:r w:rsidRPr="00783D9C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;</w:t>
      </w:r>
      <w:proofErr w:type="gramEnd"/>
    </w:p>
    <w:p w:rsidR="005D082E" w:rsidRPr="00783D9C" w:rsidRDefault="005D082E" w:rsidP="005D082E">
      <w:pPr>
        <w:tabs>
          <w:tab w:val="left" w:pos="1560"/>
        </w:tabs>
        <w:spacing w:before="98"/>
        <w:ind w:left="933" w:right="-2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2</w:t>
      </w:r>
      <w:r w:rsidRPr="00783D9C">
        <w:rPr>
          <w:sz w:val="28"/>
          <w:szCs w:val="28"/>
        </w:rPr>
        <w:t>.1</w:t>
      </w:r>
      <w:r w:rsidRPr="00783D9C">
        <w:rPr>
          <w:sz w:val="28"/>
          <w:szCs w:val="28"/>
        </w:rPr>
        <w:tab/>
      </w:r>
      <w:r w:rsidRPr="00783D9C">
        <w:rPr>
          <w:spacing w:val="-1"/>
          <w:sz w:val="28"/>
          <w:szCs w:val="28"/>
        </w:rPr>
        <w:t>П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ст</w:t>
      </w:r>
      <w:r w:rsidRPr="00783D9C">
        <w:rPr>
          <w:spacing w:val="-1"/>
          <w:sz w:val="28"/>
          <w:szCs w:val="28"/>
        </w:rPr>
        <w:t>р</w:t>
      </w:r>
      <w:r w:rsidRPr="00783D9C">
        <w:rPr>
          <w:spacing w:val="1"/>
          <w:sz w:val="28"/>
          <w:szCs w:val="28"/>
        </w:rPr>
        <w:t>о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ни</w:t>
      </w:r>
      <w:r w:rsidRPr="00783D9C">
        <w:rPr>
          <w:sz w:val="28"/>
          <w:szCs w:val="28"/>
        </w:rPr>
        <w:t>е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pacing w:val="1"/>
          <w:sz w:val="28"/>
          <w:szCs w:val="28"/>
        </w:rPr>
        <w:t>п</w:t>
      </w:r>
      <w:r w:rsidRPr="00783D9C">
        <w:rPr>
          <w:spacing w:val="-1"/>
          <w:sz w:val="28"/>
          <w:szCs w:val="28"/>
        </w:rPr>
        <w:t>л</w:t>
      </w:r>
      <w:r w:rsidRPr="00783D9C">
        <w:rPr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</w:t>
      </w:r>
      <w:r w:rsidRPr="00783D9C">
        <w:rPr>
          <w:sz w:val="28"/>
          <w:szCs w:val="28"/>
        </w:rPr>
        <w:t xml:space="preserve">а </w:t>
      </w:r>
      <w:r w:rsidRPr="00783D9C">
        <w:rPr>
          <w:spacing w:val="-2"/>
          <w:sz w:val="28"/>
          <w:szCs w:val="28"/>
        </w:rPr>
        <w:t>п</w:t>
      </w:r>
      <w:r w:rsidRPr="00783D9C">
        <w:rPr>
          <w:spacing w:val="1"/>
          <w:sz w:val="28"/>
          <w:szCs w:val="28"/>
        </w:rPr>
        <w:t>о</w:t>
      </w:r>
      <w:r w:rsidRPr="00783D9C">
        <w:rPr>
          <w:spacing w:val="-1"/>
          <w:sz w:val="28"/>
          <w:szCs w:val="28"/>
        </w:rPr>
        <w:t>л</w:t>
      </w:r>
      <w:r w:rsidRPr="00783D9C">
        <w:rPr>
          <w:spacing w:val="1"/>
          <w:sz w:val="28"/>
          <w:szCs w:val="28"/>
        </w:rPr>
        <w:t>о</w:t>
      </w:r>
      <w:r w:rsidRPr="00783D9C">
        <w:rPr>
          <w:spacing w:val="-2"/>
          <w:sz w:val="28"/>
          <w:szCs w:val="28"/>
        </w:rPr>
        <w:t>ж</w:t>
      </w:r>
      <w:r w:rsidRPr="00783D9C">
        <w:rPr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>й</w:t>
      </w:r>
      <w:r w:rsidRPr="00783D9C">
        <w:rPr>
          <w:spacing w:val="1"/>
          <w:sz w:val="28"/>
          <w:szCs w:val="28"/>
        </w:rPr>
        <w:t xml:space="preserve"> </w:t>
      </w:r>
      <w:r w:rsidRPr="00783D9C">
        <w:rPr>
          <w:spacing w:val="-3"/>
          <w:sz w:val="28"/>
          <w:szCs w:val="28"/>
        </w:rPr>
        <w:t>м</w:t>
      </w:r>
      <w:r w:rsidRPr="00783D9C">
        <w:rPr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х</w:t>
      </w:r>
      <w:r w:rsidRPr="00783D9C">
        <w:rPr>
          <w:spacing w:val="-2"/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>з</w:t>
      </w:r>
      <w:r w:rsidRPr="00783D9C">
        <w:rPr>
          <w:spacing w:val="-3"/>
          <w:sz w:val="28"/>
          <w:szCs w:val="28"/>
        </w:rPr>
        <w:t>м</w:t>
      </w:r>
      <w:r w:rsidRPr="00783D9C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Pr="00783D9C">
        <w:rPr>
          <w:spacing w:val="-34"/>
          <w:sz w:val="28"/>
          <w:szCs w:val="28"/>
        </w:rPr>
        <w:t xml:space="preserve"> </w:t>
      </w:r>
    </w:p>
    <w:p w:rsidR="005D082E" w:rsidRPr="00783D9C" w:rsidRDefault="005D082E" w:rsidP="005D082E">
      <w:pPr>
        <w:spacing w:line="100" w:lineRule="exact"/>
        <w:rPr>
          <w:sz w:val="10"/>
          <w:szCs w:val="10"/>
        </w:rPr>
      </w:pPr>
    </w:p>
    <w:p w:rsidR="005D082E" w:rsidRDefault="005D082E" w:rsidP="005D082E">
      <w:pPr>
        <w:tabs>
          <w:tab w:val="left" w:pos="1560"/>
        </w:tabs>
        <w:ind w:left="933" w:right="-2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2</w:t>
      </w:r>
      <w:r w:rsidRPr="00783D9C">
        <w:rPr>
          <w:sz w:val="28"/>
          <w:szCs w:val="28"/>
        </w:rPr>
        <w:t>.2</w:t>
      </w:r>
      <w:r w:rsidRPr="00783D9C">
        <w:rPr>
          <w:sz w:val="28"/>
          <w:szCs w:val="28"/>
        </w:rPr>
        <w:tab/>
      </w:r>
      <w:r w:rsidRPr="00783D9C">
        <w:rPr>
          <w:spacing w:val="-1"/>
          <w:sz w:val="28"/>
          <w:szCs w:val="28"/>
        </w:rPr>
        <w:t>П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ст</w:t>
      </w:r>
      <w:r w:rsidRPr="00783D9C">
        <w:rPr>
          <w:spacing w:val="-1"/>
          <w:sz w:val="28"/>
          <w:szCs w:val="28"/>
        </w:rPr>
        <w:t>р</w:t>
      </w:r>
      <w:r w:rsidRPr="00783D9C">
        <w:rPr>
          <w:spacing w:val="1"/>
          <w:sz w:val="28"/>
          <w:szCs w:val="28"/>
        </w:rPr>
        <w:t>о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ни</w:t>
      </w:r>
      <w:r w:rsidRPr="00783D9C">
        <w:rPr>
          <w:sz w:val="28"/>
          <w:szCs w:val="28"/>
        </w:rPr>
        <w:t>е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pacing w:val="1"/>
          <w:sz w:val="28"/>
          <w:szCs w:val="28"/>
        </w:rPr>
        <w:t>п</w:t>
      </w:r>
      <w:r w:rsidRPr="00783D9C">
        <w:rPr>
          <w:spacing w:val="-1"/>
          <w:sz w:val="28"/>
          <w:szCs w:val="28"/>
        </w:rPr>
        <w:t>л</w:t>
      </w:r>
      <w:r w:rsidRPr="00783D9C">
        <w:rPr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в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z w:val="28"/>
          <w:szCs w:val="28"/>
        </w:rPr>
        <w:t>ско</w:t>
      </w:r>
      <w:r w:rsidRPr="00783D9C">
        <w:rPr>
          <w:spacing w:val="-2"/>
          <w:sz w:val="28"/>
          <w:szCs w:val="28"/>
        </w:rPr>
        <w:t>р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ст</w:t>
      </w:r>
      <w:r w:rsidRPr="00783D9C">
        <w:rPr>
          <w:spacing w:val="-3"/>
          <w:sz w:val="28"/>
          <w:szCs w:val="28"/>
        </w:rPr>
        <w:t>е</w:t>
      </w:r>
      <w:r w:rsidRPr="00783D9C">
        <w:rPr>
          <w:sz w:val="28"/>
          <w:szCs w:val="28"/>
        </w:rPr>
        <w:t>й</w:t>
      </w:r>
      <w:r>
        <w:rPr>
          <w:sz w:val="28"/>
          <w:szCs w:val="28"/>
        </w:rPr>
        <w:t>;</w:t>
      </w:r>
      <w:r w:rsidRPr="00783D9C">
        <w:rPr>
          <w:spacing w:val="-22"/>
          <w:sz w:val="28"/>
          <w:szCs w:val="28"/>
        </w:rPr>
        <w:t xml:space="preserve"> </w:t>
      </w:r>
    </w:p>
    <w:p w:rsidR="005D082E" w:rsidRDefault="005D082E" w:rsidP="005D082E">
      <w:pPr>
        <w:spacing w:line="100" w:lineRule="exact"/>
        <w:rPr>
          <w:sz w:val="10"/>
          <w:szCs w:val="10"/>
        </w:rPr>
      </w:pPr>
    </w:p>
    <w:p w:rsidR="005D082E" w:rsidRPr="00783D9C" w:rsidRDefault="005D082E" w:rsidP="005D082E">
      <w:pPr>
        <w:tabs>
          <w:tab w:val="left" w:pos="1560"/>
        </w:tabs>
        <w:ind w:left="933" w:right="-2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2</w:t>
      </w:r>
      <w:r w:rsidRPr="00783D9C">
        <w:rPr>
          <w:sz w:val="28"/>
          <w:szCs w:val="28"/>
        </w:rPr>
        <w:t>.3</w:t>
      </w:r>
      <w:r w:rsidRPr="00783D9C">
        <w:rPr>
          <w:sz w:val="28"/>
          <w:szCs w:val="28"/>
        </w:rPr>
        <w:tab/>
      </w:r>
      <w:r w:rsidRPr="00783D9C">
        <w:rPr>
          <w:spacing w:val="-1"/>
          <w:sz w:val="28"/>
          <w:szCs w:val="28"/>
        </w:rPr>
        <w:t>П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ст</w:t>
      </w:r>
      <w:r w:rsidRPr="00783D9C">
        <w:rPr>
          <w:spacing w:val="-1"/>
          <w:sz w:val="28"/>
          <w:szCs w:val="28"/>
        </w:rPr>
        <w:t>р</w:t>
      </w:r>
      <w:r w:rsidRPr="00783D9C">
        <w:rPr>
          <w:spacing w:val="1"/>
          <w:sz w:val="28"/>
          <w:szCs w:val="28"/>
        </w:rPr>
        <w:t>о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ни</w:t>
      </w:r>
      <w:r w:rsidRPr="00783D9C">
        <w:rPr>
          <w:sz w:val="28"/>
          <w:szCs w:val="28"/>
        </w:rPr>
        <w:t>е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pacing w:val="1"/>
          <w:sz w:val="28"/>
          <w:szCs w:val="28"/>
        </w:rPr>
        <w:t>п</w:t>
      </w:r>
      <w:r w:rsidRPr="00783D9C">
        <w:rPr>
          <w:spacing w:val="-1"/>
          <w:sz w:val="28"/>
          <w:szCs w:val="28"/>
        </w:rPr>
        <w:t>л</w:t>
      </w:r>
      <w:r w:rsidRPr="00783D9C">
        <w:rPr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в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pacing w:val="-4"/>
          <w:sz w:val="28"/>
          <w:szCs w:val="28"/>
        </w:rPr>
        <w:t>у</w:t>
      </w:r>
      <w:r w:rsidRPr="00783D9C">
        <w:rPr>
          <w:sz w:val="28"/>
          <w:szCs w:val="28"/>
        </w:rPr>
        <w:t>ск</w:t>
      </w:r>
      <w:r w:rsidRPr="00783D9C">
        <w:rPr>
          <w:spacing w:val="1"/>
          <w:sz w:val="28"/>
          <w:szCs w:val="28"/>
        </w:rPr>
        <w:t>ор</w:t>
      </w:r>
      <w:r w:rsidRPr="00783D9C">
        <w:rPr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>й</w:t>
      </w:r>
      <w:r>
        <w:rPr>
          <w:sz w:val="28"/>
          <w:szCs w:val="28"/>
        </w:rPr>
        <w:t>;</w:t>
      </w:r>
      <w:r w:rsidRPr="00783D9C">
        <w:rPr>
          <w:spacing w:val="-7"/>
          <w:sz w:val="28"/>
          <w:szCs w:val="28"/>
        </w:rPr>
        <w:t xml:space="preserve"> </w:t>
      </w:r>
    </w:p>
    <w:p w:rsidR="005D082E" w:rsidRPr="00783D9C" w:rsidRDefault="005D082E" w:rsidP="005D082E">
      <w:pPr>
        <w:spacing w:line="100" w:lineRule="exact"/>
        <w:rPr>
          <w:sz w:val="10"/>
          <w:szCs w:val="10"/>
        </w:rPr>
      </w:pPr>
    </w:p>
    <w:p w:rsidR="005D082E" w:rsidRPr="00783D9C" w:rsidRDefault="005D082E" w:rsidP="005D082E">
      <w:pPr>
        <w:tabs>
          <w:tab w:val="left" w:pos="1560"/>
        </w:tabs>
        <w:ind w:left="928" w:right="-2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2</w:t>
      </w:r>
      <w:r w:rsidRPr="00783D9C">
        <w:rPr>
          <w:sz w:val="28"/>
          <w:szCs w:val="28"/>
        </w:rPr>
        <w:t>.4</w:t>
      </w:r>
      <w:r w:rsidRPr="00783D9C">
        <w:rPr>
          <w:sz w:val="28"/>
          <w:szCs w:val="28"/>
        </w:rPr>
        <w:tab/>
      </w:r>
      <w:r w:rsidRPr="00783D9C">
        <w:rPr>
          <w:spacing w:val="-1"/>
          <w:sz w:val="28"/>
          <w:szCs w:val="28"/>
        </w:rPr>
        <w:t>П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ст</w:t>
      </w:r>
      <w:r w:rsidRPr="00783D9C">
        <w:rPr>
          <w:spacing w:val="-1"/>
          <w:sz w:val="28"/>
          <w:szCs w:val="28"/>
        </w:rPr>
        <w:t>р</w:t>
      </w:r>
      <w:r w:rsidRPr="00783D9C">
        <w:rPr>
          <w:spacing w:val="1"/>
          <w:sz w:val="28"/>
          <w:szCs w:val="28"/>
        </w:rPr>
        <w:t>о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ни</w:t>
      </w:r>
      <w:r w:rsidRPr="00783D9C">
        <w:rPr>
          <w:sz w:val="28"/>
          <w:szCs w:val="28"/>
        </w:rPr>
        <w:t>е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z w:val="28"/>
          <w:szCs w:val="28"/>
        </w:rPr>
        <w:t>к</w:t>
      </w:r>
      <w:r w:rsidRPr="00783D9C">
        <w:rPr>
          <w:spacing w:val="-1"/>
          <w:sz w:val="28"/>
          <w:szCs w:val="28"/>
        </w:rPr>
        <w:t>и</w:t>
      </w:r>
      <w:r w:rsidRPr="00783D9C">
        <w:rPr>
          <w:spacing w:val="1"/>
          <w:sz w:val="28"/>
          <w:szCs w:val="28"/>
        </w:rPr>
        <w:t>н</w:t>
      </w:r>
      <w:r w:rsidRPr="00783D9C">
        <w:rPr>
          <w:sz w:val="28"/>
          <w:szCs w:val="28"/>
        </w:rPr>
        <w:t>ем</w:t>
      </w:r>
      <w:r w:rsidRPr="00783D9C">
        <w:rPr>
          <w:spacing w:val="-2"/>
          <w:sz w:val="28"/>
          <w:szCs w:val="28"/>
        </w:rPr>
        <w:t>а</w:t>
      </w:r>
      <w:r w:rsidRPr="00783D9C">
        <w:rPr>
          <w:sz w:val="28"/>
          <w:szCs w:val="28"/>
        </w:rPr>
        <w:t>ти</w:t>
      </w:r>
      <w:r w:rsidRPr="00783D9C">
        <w:rPr>
          <w:spacing w:val="1"/>
          <w:sz w:val="28"/>
          <w:szCs w:val="28"/>
        </w:rPr>
        <w:t>ч</w:t>
      </w:r>
      <w:r w:rsidRPr="00783D9C">
        <w:rPr>
          <w:sz w:val="28"/>
          <w:szCs w:val="28"/>
        </w:rPr>
        <w:t>е</w:t>
      </w:r>
      <w:r w:rsidRPr="00783D9C">
        <w:rPr>
          <w:spacing w:val="-2"/>
          <w:sz w:val="28"/>
          <w:szCs w:val="28"/>
        </w:rPr>
        <w:t>с</w:t>
      </w:r>
      <w:r w:rsidRPr="00783D9C">
        <w:rPr>
          <w:sz w:val="28"/>
          <w:szCs w:val="28"/>
        </w:rPr>
        <w:t>к</w:t>
      </w:r>
      <w:r w:rsidRPr="00783D9C">
        <w:rPr>
          <w:spacing w:val="-1"/>
          <w:sz w:val="28"/>
          <w:szCs w:val="28"/>
        </w:rPr>
        <w:t>и</w:t>
      </w:r>
      <w:r w:rsidRPr="00783D9C">
        <w:rPr>
          <w:sz w:val="28"/>
          <w:szCs w:val="28"/>
        </w:rPr>
        <w:t>х</w:t>
      </w:r>
      <w:r w:rsidRPr="00783D9C">
        <w:rPr>
          <w:spacing w:val="1"/>
          <w:sz w:val="28"/>
          <w:szCs w:val="28"/>
        </w:rPr>
        <w:t xml:space="preserve"> </w:t>
      </w:r>
      <w:r w:rsidRPr="00783D9C">
        <w:rPr>
          <w:spacing w:val="-2"/>
          <w:sz w:val="28"/>
          <w:szCs w:val="28"/>
        </w:rPr>
        <w:t>д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>а</w:t>
      </w:r>
      <w:r w:rsidRPr="00783D9C">
        <w:rPr>
          <w:spacing w:val="-2"/>
          <w:sz w:val="28"/>
          <w:szCs w:val="28"/>
        </w:rPr>
        <w:t>г</w:t>
      </w:r>
      <w:r w:rsidRPr="00783D9C">
        <w:rPr>
          <w:spacing w:val="1"/>
          <w:sz w:val="28"/>
          <w:szCs w:val="28"/>
        </w:rPr>
        <w:t>р</w:t>
      </w:r>
      <w:r w:rsidRPr="00783D9C">
        <w:rPr>
          <w:sz w:val="28"/>
          <w:szCs w:val="28"/>
        </w:rPr>
        <w:t>амм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pacing w:val="1"/>
          <w:sz w:val="28"/>
          <w:szCs w:val="28"/>
        </w:rPr>
        <w:t>д</w:t>
      </w:r>
      <w:r w:rsidRPr="00783D9C">
        <w:rPr>
          <w:spacing w:val="-1"/>
          <w:sz w:val="28"/>
          <w:szCs w:val="28"/>
        </w:rPr>
        <w:t>л</w:t>
      </w:r>
      <w:r w:rsidRPr="00783D9C">
        <w:rPr>
          <w:sz w:val="28"/>
          <w:szCs w:val="28"/>
        </w:rPr>
        <w:t>я ц</w:t>
      </w:r>
      <w:r w:rsidRPr="00783D9C">
        <w:rPr>
          <w:spacing w:val="-1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н</w:t>
      </w:r>
      <w:r w:rsidRPr="00783D9C">
        <w:rPr>
          <w:spacing w:val="-3"/>
          <w:sz w:val="28"/>
          <w:szCs w:val="28"/>
        </w:rPr>
        <w:t>т</w:t>
      </w:r>
      <w:r w:rsidRPr="00783D9C">
        <w:rPr>
          <w:spacing w:val="1"/>
          <w:sz w:val="28"/>
          <w:szCs w:val="28"/>
        </w:rPr>
        <w:t>р</w:t>
      </w:r>
      <w:r w:rsidRPr="00783D9C">
        <w:rPr>
          <w:sz w:val="28"/>
          <w:szCs w:val="28"/>
        </w:rPr>
        <w:t>а тя</w:t>
      </w:r>
      <w:r w:rsidRPr="00783D9C">
        <w:rPr>
          <w:spacing w:val="-2"/>
          <w:sz w:val="28"/>
          <w:szCs w:val="28"/>
        </w:rPr>
        <w:t>ж</w:t>
      </w:r>
      <w:r w:rsidRPr="00783D9C">
        <w:rPr>
          <w:sz w:val="28"/>
          <w:szCs w:val="28"/>
        </w:rPr>
        <w:t>ести</w:t>
      </w:r>
      <w:r w:rsidRPr="00783D9C">
        <w:rPr>
          <w:spacing w:val="-2"/>
          <w:sz w:val="28"/>
          <w:szCs w:val="28"/>
        </w:rPr>
        <w:t xml:space="preserve"> </w:t>
      </w:r>
      <w:r w:rsidRPr="00783D9C">
        <w:rPr>
          <w:spacing w:val="1"/>
          <w:sz w:val="28"/>
          <w:szCs w:val="28"/>
        </w:rPr>
        <w:t>п</w:t>
      </w:r>
      <w:r w:rsidRPr="00783D9C">
        <w:rPr>
          <w:spacing w:val="-1"/>
          <w:sz w:val="28"/>
          <w:szCs w:val="28"/>
        </w:rPr>
        <w:t>о</w:t>
      </w:r>
      <w:r w:rsidRPr="00783D9C">
        <w:rPr>
          <w:spacing w:val="1"/>
          <w:sz w:val="28"/>
          <w:szCs w:val="28"/>
        </w:rPr>
        <w:t>р</w:t>
      </w:r>
      <w:r w:rsidRPr="00783D9C">
        <w:rPr>
          <w:spacing w:val="-3"/>
          <w:sz w:val="28"/>
          <w:szCs w:val="28"/>
        </w:rPr>
        <w:t>ш</w:t>
      </w:r>
      <w:r w:rsidRPr="00783D9C">
        <w:rPr>
          <w:spacing w:val="1"/>
          <w:sz w:val="28"/>
          <w:szCs w:val="28"/>
        </w:rPr>
        <w:t>н</w:t>
      </w:r>
      <w:r w:rsidRPr="00783D9C">
        <w:rPr>
          <w:spacing w:val="5"/>
          <w:sz w:val="28"/>
          <w:szCs w:val="28"/>
        </w:rPr>
        <w:t>я</w:t>
      </w:r>
      <w:r>
        <w:rPr>
          <w:spacing w:val="5"/>
          <w:sz w:val="28"/>
          <w:szCs w:val="28"/>
        </w:rPr>
        <w:t>;</w:t>
      </w:r>
    </w:p>
    <w:p w:rsidR="005D082E" w:rsidRPr="00783D9C" w:rsidRDefault="005D082E" w:rsidP="005D082E">
      <w:pPr>
        <w:spacing w:line="100" w:lineRule="exact"/>
        <w:rPr>
          <w:sz w:val="10"/>
          <w:szCs w:val="10"/>
        </w:rPr>
      </w:pPr>
    </w:p>
    <w:p w:rsidR="005D082E" w:rsidRPr="00783D9C" w:rsidRDefault="005D082E" w:rsidP="005D082E">
      <w:pPr>
        <w:tabs>
          <w:tab w:val="left" w:pos="1080"/>
        </w:tabs>
        <w:ind w:left="652" w:right="63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3</w:t>
      </w:r>
      <w:r w:rsidRPr="00783D9C">
        <w:rPr>
          <w:sz w:val="28"/>
          <w:szCs w:val="28"/>
        </w:rPr>
        <w:t>.</w:t>
      </w:r>
      <w:r w:rsidRPr="00783D9C">
        <w:rPr>
          <w:sz w:val="28"/>
          <w:szCs w:val="28"/>
        </w:rPr>
        <w:tab/>
        <w:t>К</w:t>
      </w:r>
      <w:r w:rsidRPr="00783D9C">
        <w:rPr>
          <w:spacing w:val="-1"/>
          <w:sz w:val="28"/>
          <w:szCs w:val="28"/>
        </w:rPr>
        <w:t>ИНЕТО</w:t>
      </w:r>
      <w:r w:rsidRPr="00783D9C">
        <w:rPr>
          <w:sz w:val="28"/>
          <w:szCs w:val="28"/>
        </w:rPr>
        <w:t>С</w:t>
      </w:r>
      <w:r w:rsidRPr="00783D9C">
        <w:rPr>
          <w:spacing w:val="-1"/>
          <w:sz w:val="28"/>
          <w:szCs w:val="28"/>
        </w:rPr>
        <w:t>Т</w:t>
      </w:r>
      <w:r w:rsidRPr="00783D9C">
        <w:rPr>
          <w:spacing w:val="1"/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ТИ</w:t>
      </w:r>
      <w:r w:rsidRPr="00783D9C">
        <w:rPr>
          <w:sz w:val="28"/>
          <w:szCs w:val="28"/>
        </w:rPr>
        <w:t>Ч</w:t>
      </w:r>
      <w:r w:rsidRPr="00783D9C">
        <w:rPr>
          <w:spacing w:val="1"/>
          <w:sz w:val="28"/>
          <w:szCs w:val="28"/>
        </w:rPr>
        <w:t>Е</w:t>
      </w:r>
      <w:r w:rsidRPr="00783D9C">
        <w:rPr>
          <w:sz w:val="28"/>
          <w:szCs w:val="28"/>
        </w:rPr>
        <w:t>СК</w:t>
      </w:r>
      <w:r w:rsidRPr="00783D9C">
        <w:rPr>
          <w:spacing w:val="-1"/>
          <w:sz w:val="28"/>
          <w:szCs w:val="28"/>
        </w:rPr>
        <w:t>О</w:t>
      </w:r>
      <w:r w:rsidRPr="00783D9C">
        <w:rPr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 xml:space="preserve"> </w:t>
      </w:r>
      <w:r w:rsidRPr="00783D9C">
        <w:rPr>
          <w:spacing w:val="-2"/>
          <w:sz w:val="28"/>
          <w:szCs w:val="28"/>
        </w:rPr>
        <w:t>И</w:t>
      </w:r>
      <w:r w:rsidRPr="00783D9C">
        <w:rPr>
          <w:sz w:val="28"/>
          <w:szCs w:val="28"/>
        </w:rPr>
        <w:t>СС</w:t>
      </w:r>
      <w:r w:rsidRPr="00783D9C">
        <w:rPr>
          <w:spacing w:val="-1"/>
          <w:sz w:val="28"/>
          <w:szCs w:val="28"/>
        </w:rPr>
        <w:t>ЛЕ</w:t>
      </w:r>
      <w:r w:rsidRPr="00783D9C">
        <w:rPr>
          <w:sz w:val="28"/>
          <w:szCs w:val="28"/>
        </w:rPr>
        <w:t>ДОВ</w:t>
      </w:r>
      <w:r w:rsidRPr="00783D9C">
        <w:rPr>
          <w:spacing w:val="-2"/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НИ</w:t>
      </w:r>
      <w:r w:rsidRPr="00783D9C">
        <w:rPr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 xml:space="preserve"> </w:t>
      </w:r>
      <w:r w:rsidRPr="00783D9C">
        <w:rPr>
          <w:sz w:val="28"/>
          <w:szCs w:val="28"/>
        </w:rPr>
        <w:t>М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Х</w:t>
      </w:r>
      <w:r w:rsidRPr="00783D9C">
        <w:rPr>
          <w:spacing w:val="-1"/>
          <w:sz w:val="28"/>
          <w:szCs w:val="28"/>
        </w:rPr>
        <w:t>АНИ</w:t>
      </w:r>
      <w:r w:rsidRPr="00783D9C">
        <w:rPr>
          <w:spacing w:val="3"/>
          <w:sz w:val="28"/>
          <w:szCs w:val="28"/>
        </w:rPr>
        <w:t>З</w:t>
      </w:r>
      <w:r w:rsidRPr="00783D9C">
        <w:rPr>
          <w:sz w:val="28"/>
          <w:szCs w:val="28"/>
        </w:rPr>
        <w:t>МА</w:t>
      </w:r>
      <w:r>
        <w:rPr>
          <w:sz w:val="28"/>
          <w:szCs w:val="28"/>
        </w:rPr>
        <w:t>;</w:t>
      </w:r>
      <w:r w:rsidRPr="00783D9C">
        <w:rPr>
          <w:spacing w:val="-2"/>
          <w:sz w:val="28"/>
          <w:szCs w:val="28"/>
        </w:rPr>
        <w:t xml:space="preserve"> </w:t>
      </w:r>
    </w:p>
    <w:p w:rsidR="005D082E" w:rsidRPr="00783D9C" w:rsidRDefault="005D082E" w:rsidP="005D082E">
      <w:pPr>
        <w:spacing w:before="1" w:line="100" w:lineRule="exact"/>
        <w:rPr>
          <w:sz w:val="10"/>
          <w:szCs w:val="10"/>
        </w:rPr>
      </w:pPr>
    </w:p>
    <w:p w:rsidR="005D082E" w:rsidRDefault="005D082E" w:rsidP="005D082E">
      <w:pPr>
        <w:tabs>
          <w:tab w:val="left" w:pos="1560"/>
        </w:tabs>
        <w:ind w:left="933" w:right="-2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3</w:t>
      </w:r>
      <w:r w:rsidRPr="00783D9C">
        <w:rPr>
          <w:sz w:val="28"/>
          <w:szCs w:val="28"/>
        </w:rPr>
        <w:t>.1</w:t>
      </w:r>
      <w:r w:rsidRPr="00783D9C">
        <w:rPr>
          <w:sz w:val="28"/>
          <w:szCs w:val="28"/>
        </w:rPr>
        <w:tab/>
      </w:r>
      <w:r w:rsidRPr="00783D9C">
        <w:rPr>
          <w:spacing w:val="-1"/>
          <w:sz w:val="28"/>
          <w:szCs w:val="28"/>
        </w:rPr>
        <w:t>О</w:t>
      </w:r>
      <w:r w:rsidRPr="00783D9C">
        <w:rPr>
          <w:spacing w:val="1"/>
          <w:sz w:val="28"/>
          <w:szCs w:val="28"/>
        </w:rPr>
        <w:t>пр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д</w:t>
      </w:r>
      <w:r w:rsidRPr="00783D9C">
        <w:rPr>
          <w:sz w:val="28"/>
          <w:szCs w:val="28"/>
        </w:rPr>
        <w:t>ел</w:t>
      </w:r>
      <w:r w:rsidRPr="00783D9C">
        <w:rPr>
          <w:spacing w:val="-3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ни</w:t>
      </w:r>
      <w:r w:rsidRPr="00783D9C">
        <w:rPr>
          <w:sz w:val="28"/>
          <w:szCs w:val="28"/>
        </w:rPr>
        <w:t xml:space="preserve">е </w:t>
      </w:r>
      <w:r w:rsidRPr="00783D9C">
        <w:rPr>
          <w:spacing w:val="-3"/>
          <w:sz w:val="28"/>
          <w:szCs w:val="28"/>
        </w:rPr>
        <w:t>с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 xml:space="preserve">л </w:t>
      </w:r>
      <w:r w:rsidRPr="00783D9C">
        <w:rPr>
          <w:spacing w:val="-1"/>
          <w:sz w:val="28"/>
          <w:szCs w:val="28"/>
        </w:rPr>
        <w:t>т</w:t>
      </w:r>
      <w:r w:rsidRPr="00783D9C">
        <w:rPr>
          <w:spacing w:val="-2"/>
          <w:sz w:val="28"/>
          <w:szCs w:val="28"/>
        </w:rPr>
        <w:t>я</w:t>
      </w:r>
      <w:r w:rsidRPr="00783D9C">
        <w:rPr>
          <w:sz w:val="28"/>
          <w:szCs w:val="28"/>
        </w:rPr>
        <w:t>жести</w:t>
      </w:r>
      <w:r w:rsidRPr="00783D9C">
        <w:rPr>
          <w:spacing w:val="-2"/>
          <w:sz w:val="28"/>
          <w:szCs w:val="28"/>
        </w:rPr>
        <w:t xml:space="preserve"> </w:t>
      </w:r>
      <w:r w:rsidRPr="00783D9C">
        <w:rPr>
          <w:sz w:val="28"/>
          <w:szCs w:val="28"/>
        </w:rPr>
        <w:t>и</w:t>
      </w:r>
      <w:r w:rsidRPr="00783D9C">
        <w:rPr>
          <w:spacing w:val="1"/>
          <w:sz w:val="28"/>
          <w:szCs w:val="28"/>
        </w:rPr>
        <w:t xml:space="preserve"> </w:t>
      </w:r>
      <w:r w:rsidRPr="00783D9C">
        <w:rPr>
          <w:sz w:val="28"/>
          <w:szCs w:val="28"/>
        </w:rPr>
        <w:t>сил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pacing w:val="1"/>
          <w:sz w:val="28"/>
          <w:szCs w:val="28"/>
        </w:rPr>
        <w:t>ин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>р</w:t>
      </w:r>
      <w:r w:rsidRPr="00783D9C">
        <w:rPr>
          <w:spacing w:val="1"/>
          <w:sz w:val="28"/>
          <w:szCs w:val="28"/>
        </w:rPr>
        <w:t>ц</w:t>
      </w:r>
      <w:r w:rsidRPr="00783D9C">
        <w:rPr>
          <w:spacing w:val="-1"/>
          <w:sz w:val="28"/>
          <w:szCs w:val="28"/>
        </w:rPr>
        <w:t>и</w:t>
      </w:r>
      <w:r w:rsidRPr="00783D9C">
        <w:rPr>
          <w:sz w:val="28"/>
          <w:szCs w:val="28"/>
        </w:rPr>
        <w:t>и</w:t>
      </w:r>
      <w:r w:rsidRPr="00783D9C">
        <w:rPr>
          <w:spacing w:val="1"/>
          <w:sz w:val="28"/>
          <w:szCs w:val="28"/>
        </w:rPr>
        <w:t xml:space="preserve"> </w:t>
      </w:r>
      <w:r w:rsidRPr="00783D9C">
        <w:rPr>
          <w:spacing w:val="-1"/>
          <w:sz w:val="28"/>
          <w:szCs w:val="28"/>
        </w:rPr>
        <w:t>з</w:t>
      </w:r>
      <w:r w:rsidRPr="00783D9C">
        <w:rPr>
          <w:sz w:val="28"/>
          <w:szCs w:val="28"/>
        </w:rPr>
        <w:t>веньев</w:t>
      </w:r>
      <w:proofErr w:type="gramStart"/>
      <w:r w:rsidRPr="00783D9C">
        <w:rPr>
          <w:spacing w:val="-50"/>
          <w:sz w:val="28"/>
          <w:szCs w:val="28"/>
        </w:rPr>
        <w:t xml:space="preserve"> </w:t>
      </w:r>
      <w:r>
        <w:rPr>
          <w:spacing w:val="-50"/>
          <w:sz w:val="28"/>
          <w:szCs w:val="28"/>
        </w:rPr>
        <w:t>;</w:t>
      </w:r>
      <w:proofErr w:type="gramEnd"/>
    </w:p>
    <w:p w:rsidR="005D082E" w:rsidRDefault="005D082E" w:rsidP="005D082E">
      <w:pPr>
        <w:tabs>
          <w:tab w:val="left" w:pos="1560"/>
        </w:tabs>
        <w:spacing w:before="98"/>
        <w:ind w:left="933" w:right="-2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.2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чет г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ы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сс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pacing w:val="15"/>
          <w:sz w:val="28"/>
          <w:szCs w:val="28"/>
        </w:rPr>
        <w:t>а</w:t>
      </w:r>
      <w:proofErr w:type="spellEnd"/>
      <w:r>
        <w:rPr>
          <w:spacing w:val="15"/>
          <w:sz w:val="28"/>
          <w:szCs w:val="28"/>
        </w:rPr>
        <w:t>;</w:t>
      </w:r>
    </w:p>
    <w:p w:rsidR="005D082E" w:rsidRDefault="005D082E" w:rsidP="005D082E">
      <w:pPr>
        <w:spacing w:line="100" w:lineRule="exact"/>
        <w:rPr>
          <w:sz w:val="10"/>
          <w:szCs w:val="10"/>
        </w:rPr>
      </w:pPr>
    </w:p>
    <w:p w:rsidR="005D082E" w:rsidRPr="00783D9C" w:rsidRDefault="005D082E" w:rsidP="005D082E">
      <w:pPr>
        <w:tabs>
          <w:tab w:val="left" w:pos="1560"/>
        </w:tabs>
        <w:ind w:left="933" w:right="-2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3</w:t>
      </w:r>
      <w:r w:rsidRPr="00783D9C">
        <w:rPr>
          <w:sz w:val="28"/>
          <w:szCs w:val="28"/>
        </w:rPr>
        <w:t>.3</w:t>
      </w:r>
      <w:r w:rsidRPr="00783D9C">
        <w:rPr>
          <w:sz w:val="28"/>
          <w:szCs w:val="28"/>
        </w:rPr>
        <w:tab/>
        <w:t>С</w:t>
      </w:r>
      <w:r w:rsidRPr="00783D9C">
        <w:rPr>
          <w:spacing w:val="1"/>
          <w:sz w:val="28"/>
          <w:szCs w:val="28"/>
        </w:rPr>
        <w:t>и</w:t>
      </w:r>
      <w:r w:rsidRPr="00783D9C">
        <w:rPr>
          <w:spacing w:val="-1"/>
          <w:sz w:val="28"/>
          <w:szCs w:val="28"/>
        </w:rPr>
        <w:t>л</w:t>
      </w:r>
      <w:r w:rsidRPr="00783D9C">
        <w:rPr>
          <w:spacing w:val="1"/>
          <w:sz w:val="28"/>
          <w:szCs w:val="28"/>
        </w:rPr>
        <w:t>о</w:t>
      </w:r>
      <w:r w:rsidRPr="00783D9C">
        <w:rPr>
          <w:spacing w:val="-3"/>
          <w:sz w:val="28"/>
          <w:szCs w:val="28"/>
        </w:rPr>
        <w:t>в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й</w:t>
      </w:r>
      <w:r w:rsidRPr="00783D9C">
        <w:rPr>
          <w:spacing w:val="-2"/>
          <w:sz w:val="28"/>
          <w:szCs w:val="28"/>
        </w:rPr>
        <w:t xml:space="preserve"> </w:t>
      </w:r>
      <w:r w:rsidRPr="00783D9C">
        <w:rPr>
          <w:spacing w:val="1"/>
          <w:sz w:val="28"/>
          <w:szCs w:val="28"/>
        </w:rPr>
        <w:t>р</w:t>
      </w:r>
      <w:r w:rsidRPr="00783D9C">
        <w:rPr>
          <w:sz w:val="28"/>
          <w:szCs w:val="28"/>
        </w:rPr>
        <w:t>а</w:t>
      </w:r>
      <w:r w:rsidRPr="00783D9C">
        <w:rPr>
          <w:spacing w:val="-2"/>
          <w:sz w:val="28"/>
          <w:szCs w:val="28"/>
        </w:rPr>
        <w:t>с</w:t>
      </w:r>
      <w:r w:rsidRPr="00783D9C">
        <w:rPr>
          <w:sz w:val="28"/>
          <w:szCs w:val="28"/>
        </w:rPr>
        <w:t>чет п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>р</w:t>
      </w:r>
      <w:r w:rsidRPr="00783D9C">
        <w:rPr>
          <w:sz w:val="28"/>
          <w:szCs w:val="28"/>
        </w:rPr>
        <w:t>вично</w:t>
      </w:r>
      <w:r w:rsidRPr="00783D9C">
        <w:rPr>
          <w:spacing w:val="-2"/>
          <w:sz w:val="28"/>
          <w:szCs w:val="28"/>
        </w:rPr>
        <w:t>г</w:t>
      </w:r>
      <w:r w:rsidRPr="00783D9C">
        <w:rPr>
          <w:sz w:val="28"/>
          <w:szCs w:val="28"/>
        </w:rPr>
        <w:t>о</w:t>
      </w:r>
      <w:r w:rsidRPr="00783D9C">
        <w:rPr>
          <w:spacing w:val="1"/>
          <w:sz w:val="28"/>
          <w:szCs w:val="28"/>
        </w:rPr>
        <w:t xml:space="preserve"> </w:t>
      </w:r>
      <w:r w:rsidRPr="00783D9C">
        <w:rPr>
          <w:sz w:val="28"/>
          <w:szCs w:val="28"/>
        </w:rPr>
        <w:t>м</w:t>
      </w:r>
      <w:r w:rsidRPr="00783D9C">
        <w:rPr>
          <w:spacing w:val="-3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х</w:t>
      </w:r>
      <w:r w:rsidRPr="00783D9C">
        <w:rPr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>зма</w:t>
      </w:r>
      <w:r>
        <w:rPr>
          <w:sz w:val="28"/>
          <w:szCs w:val="28"/>
        </w:rPr>
        <w:t>;</w:t>
      </w:r>
      <w:r w:rsidRPr="00783D9C">
        <w:rPr>
          <w:spacing w:val="-2"/>
          <w:sz w:val="28"/>
          <w:szCs w:val="28"/>
        </w:rPr>
        <w:t xml:space="preserve"> </w:t>
      </w:r>
    </w:p>
    <w:p w:rsidR="005D082E" w:rsidRPr="00783D9C" w:rsidRDefault="005D082E" w:rsidP="005D082E">
      <w:pPr>
        <w:spacing w:line="100" w:lineRule="exact"/>
        <w:rPr>
          <w:sz w:val="10"/>
          <w:szCs w:val="10"/>
        </w:rPr>
      </w:pPr>
    </w:p>
    <w:p w:rsidR="005D082E" w:rsidRDefault="005D082E" w:rsidP="005D082E">
      <w:pPr>
        <w:tabs>
          <w:tab w:val="left" w:pos="1560"/>
        </w:tabs>
        <w:ind w:left="933" w:right="-20"/>
        <w:rPr>
          <w:sz w:val="28"/>
          <w:szCs w:val="28"/>
        </w:rPr>
      </w:pPr>
      <w:r w:rsidRPr="00783D9C">
        <w:rPr>
          <w:spacing w:val="1"/>
          <w:sz w:val="28"/>
          <w:szCs w:val="28"/>
        </w:rPr>
        <w:t>3</w:t>
      </w:r>
      <w:r w:rsidRPr="00783D9C">
        <w:rPr>
          <w:sz w:val="28"/>
          <w:szCs w:val="28"/>
        </w:rPr>
        <w:t>.4</w:t>
      </w:r>
      <w:r w:rsidRPr="00783D9C">
        <w:rPr>
          <w:sz w:val="28"/>
          <w:szCs w:val="28"/>
        </w:rPr>
        <w:tab/>
      </w:r>
      <w:r w:rsidRPr="00783D9C">
        <w:rPr>
          <w:spacing w:val="-1"/>
          <w:sz w:val="28"/>
          <w:szCs w:val="28"/>
        </w:rPr>
        <w:t>О</w:t>
      </w:r>
      <w:r w:rsidRPr="00783D9C">
        <w:rPr>
          <w:spacing w:val="1"/>
          <w:sz w:val="28"/>
          <w:szCs w:val="28"/>
        </w:rPr>
        <w:t>пр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д</w:t>
      </w:r>
      <w:r w:rsidRPr="00783D9C">
        <w:rPr>
          <w:sz w:val="28"/>
          <w:szCs w:val="28"/>
        </w:rPr>
        <w:t>ел</w:t>
      </w:r>
      <w:r w:rsidRPr="00783D9C">
        <w:rPr>
          <w:spacing w:val="-3"/>
          <w:sz w:val="28"/>
          <w:szCs w:val="28"/>
        </w:rPr>
        <w:t>е</w:t>
      </w:r>
      <w:r w:rsidRPr="00783D9C">
        <w:rPr>
          <w:spacing w:val="1"/>
          <w:sz w:val="28"/>
          <w:szCs w:val="28"/>
        </w:rPr>
        <w:t>ни</w:t>
      </w:r>
      <w:r w:rsidRPr="00783D9C">
        <w:rPr>
          <w:sz w:val="28"/>
          <w:szCs w:val="28"/>
        </w:rPr>
        <w:t xml:space="preserve">е </w:t>
      </w:r>
      <w:r w:rsidRPr="00783D9C">
        <w:rPr>
          <w:spacing w:val="-4"/>
          <w:sz w:val="28"/>
          <w:szCs w:val="28"/>
        </w:rPr>
        <w:t>у</w:t>
      </w:r>
      <w:r w:rsidRPr="00783D9C">
        <w:rPr>
          <w:spacing w:val="1"/>
          <w:sz w:val="28"/>
          <w:szCs w:val="28"/>
        </w:rPr>
        <w:t>р</w:t>
      </w:r>
      <w:r w:rsidRPr="00783D9C">
        <w:rPr>
          <w:sz w:val="28"/>
          <w:szCs w:val="28"/>
        </w:rPr>
        <w:t>ав</w:t>
      </w:r>
      <w:r w:rsidRPr="00783D9C">
        <w:rPr>
          <w:spacing w:val="-2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ве</w:t>
      </w:r>
      <w:r w:rsidRPr="00783D9C">
        <w:rPr>
          <w:spacing w:val="-3"/>
          <w:sz w:val="28"/>
          <w:szCs w:val="28"/>
        </w:rPr>
        <w:t>ш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>ва</w:t>
      </w:r>
      <w:r w:rsidRPr="00783D9C">
        <w:rPr>
          <w:spacing w:val="-1"/>
          <w:sz w:val="28"/>
          <w:szCs w:val="28"/>
        </w:rPr>
        <w:t>ю</w:t>
      </w:r>
      <w:r w:rsidRPr="00783D9C">
        <w:rPr>
          <w:sz w:val="28"/>
          <w:szCs w:val="28"/>
        </w:rPr>
        <w:t>щей</w:t>
      </w:r>
      <w:r w:rsidRPr="00783D9C">
        <w:rPr>
          <w:spacing w:val="1"/>
          <w:sz w:val="28"/>
          <w:szCs w:val="28"/>
        </w:rPr>
        <w:t xml:space="preserve"> </w:t>
      </w:r>
      <w:r w:rsidRPr="00783D9C">
        <w:rPr>
          <w:spacing w:val="-3"/>
          <w:sz w:val="28"/>
          <w:szCs w:val="28"/>
        </w:rPr>
        <w:t>с</w:t>
      </w:r>
      <w:r w:rsidRPr="00783D9C">
        <w:rPr>
          <w:spacing w:val="1"/>
          <w:sz w:val="28"/>
          <w:szCs w:val="28"/>
        </w:rPr>
        <w:t>и</w:t>
      </w:r>
      <w:r w:rsidRPr="00783D9C">
        <w:rPr>
          <w:spacing w:val="-1"/>
          <w:sz w:val="28"/>
          <w:szCs w:val="28"/>
        </w:rPr>
        <w:t>л</w:t>
      </w:r>
      <w:r w:rsidRPr="00783D9C">
        <w:rPr>
          <w:sz w:val="28"/>
          <w:szCs w:val="28"/>
        </w:rPr>
        <w:t>ы</w:t>
      </w:r>
      <w:r w:rsidRPr="00783D9C">
        <w:rPr>
          <w:spacing w:val="-1"/>
          <w:sz w:val="28"/>
          <w:szCs w:val="28"/>
        </w:rPr>
        <w:t xml:space="preserve"> </w:t>
      </w:r>
      <w:r w:rsidRPr="00783D9C">
        <w:rPr>
          <w:sz w:val="28"/>
          <w:szCs w:val="28"/>
        </w:rPr>
        <w:t>по</w:t>
      </w:r>
      <w:r w:rsidRPr="00783D9C">
        <w:rPr>
          <w:spacing w:val="2"/>
          <w:sz w:val="28"/>
          <w:szCs w:val="28"/>
        </w:rPr>
        <w:t xml:space="preserve"> </w:t>
      </w:r>
      <w:r w:rsidRPr="00783D9C">
        <w:rPr>
          <w:sz w:val="28"/>
          <w:szCs w:val="28"/>
        </w:rPr>
        <w:t>ме</w:t>
      </w:r>
      <w:r w:rsidRPr="00783D9C">
        <w:rPr>
          <w:spacing w:val="-3"/>
          <w:sz w:val="28"/>
          <w:szCs w:val="28"/>
        </w:rPr>
        <w:t>т</w:t>
      </w:r>
      <w:r w:rsidRPr="00783D9C">
        <w:rPr>
          <w:spacing w:val="-1"/>
          <w:sz w:val="28"/>
          <w:szCs w:val="28"/>
        </w:rPr>
        <w:t>о</w:t>
      </w:r>
      <w:r w:rsidRPr="00783D9C">
        <w:rPr>
          <w:spacing w:val="1"/>
          <w:sz w:val="28"/>
          <w:szCs w:val="28"/>
        </w:rPr>
        <w:t>д</w:t>
      </w:r>
      <w:r w:rsidRPr="00783D9C">
        <w:rPr>
          <w:sz w:val="28"/>
          <w:szCs w:val="28"/>
        </w:rPr>
        <w:t>у</w:t>
      </w:r>
      <w:r w:rsidRPr="00783D9C">
        <w:rPr>
          <w:spacing w:val="-3"/>
          <w:sz w:val="28"/>
          <w:szCs w:val="28"/>
        </w:rPr>
        <w:t xml:space="preserve"> </w:t>
      </w:r>
      <w:r w:rsidRPr="00783D9C">
        <w:rPr>
          <w:spacing w:val="2"/>
          <w:sz w:val="28"/>
          <w:szCs w:val="28"/>
        </w:rPr>
        <w:t>Ж</w:t>
      </w:r>
      <w:r w:rsidRPr="00783D9C">
        <w:rPr>
          <w:spacing w:val="-4"/>
          <w:sz w:val="28"/>
          <w:szCs w:val="28"/>
        </w:rPr>
        <w:t>у</w:t>
      </w:r>
      <w:r w:rsidRPr="00783D9C">
        <w:rPr>
          <w:sz w:val="28"/>
          <w:szCs w:val="28"/>
        </w:rPr>
        <w:t>к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вс</w:t>
      </w:r>
      <w:r w:rsidRPr="00783D9C">
        <w:rPr>
          <w:spacing w:val="-3"/>
          <w:sz w:val="28"/>
          <w:szCs w:val="28"/>
        </w:rPr>
        <w:t>к</w:t>
      </w:r>
      <w:r w:rsidRPr="00783D9C">
        <w:rPr>
          <w:spacing w:val="1"/>
          <w:sz w:val="28"/>
          <w:szCs w:val="28"/>
        </w:rPr>
        <w:t>о</w:t>
      </w:r>
      <w:r w:rsidRPr="00783D9C">
        <w:rPr>
          <w:sz w:val="28"/>
          <w:szCs w:val="28"/>
        </w:rPr>
        <w:t>го</w:t>
      </w:r>
      <w:proofErr w:type="gramStart"/>
      <w:r w:rsidRPr="00783D9C">
        <w:rPr>
          <w:spacing w:val="-47"/>
          <w:sz w:val="28"/>
          <w:szCs w:val="28"/>
        </w:rPr>
        <w:t xml:space="preserve"> </w:t>
      </w:r>
      <w:r>
        <w:rPr>
          <w:spacing w:val="-47"/>
          <w:sz w:val="28"/>
          <w:szCs w:val="28"/>
        </w:rPr>
        <w:t>;</w:t>
      </w:r>
      <w:proofErr w:type="gramEnd"/>
    </w:p>
    <w:p w:rsidR="005D082E" w:rsidRDefault="005D082E" w:rsidP="005D082E">
      <w:pPr>
        <w:spacing w:before="8" w:line="100" w:lineRule="exact"/>
        <w:rPr>
          <w:sz w:val="10"/>
          <w:szCs w:val="10"/>
        </w:rPr>
      </w:pPr>
    </w:p>
    <w:p w:rsidR="005D082E" w:rsidRDefault="005D082E" w:rsidP="005D082E">
      <w:pPr>
        <w:tabs>
          <w:tab w:val="left" w:pos="1600"/>
        </w:tabs>
        <w:spacing w:line="320" w:lineRule="exact"/>
        <w:ind w:left="933" w:right="622" w:firstLine="43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.5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сслед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д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мо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и ма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а;</w:t>
      </w:r>
      <w:r>
        <w:rPr>
          <w:spacing w:val="-48"/>
          <w:sz w:val="28"/>
          <w:szCs w:val="28"/>
        </w:rPr>
        <w:t xml:space="preserve"> </w:t>
      </w:r>
    </w:p>
    <w:p w:rsidR="005D082E" w:rsidRDefault="005D082E" w:rsidP="005D082E">
      <w:pPr>
        <w:pStyle w:val="a3"/>
        <w:spacing w:line="240" w:lineRule="auto"/>
        <w:rPr>
          <w:spacing w:val="1"/>
          <w:szCs w:val="28"/>
        </w:rPr>
      </w:pPr>
      <w:r>
        <w:rPr>
          <w:spacing w:val="1"/>
          <w:szCs w:val="28"/>
        </w:rPr>
        <w:t xml:space="preserve">   </w:t>
      </w:r>
      <w:r w:rsidRPr="00783D9C">
        <w:rPr>
          <w:spacing w:val="1"/>
          <w:szCs w:val="28"/>
        </w:rPr>
        <w:t>3</w:t>
      </w:r>
      <w:r w:rsidRPr="00783D9C">
        <w:rPr>
          <w:szCs w:val="28"/>
        </w:rPr>
        <w:t>.6</w:t>
      </w:r>
      <w:r w:rsidRPr="00783D9C">
        <w:rPr>
          <w:szCs w:val="28"/>
        </w:rPr>
        <w:tab/>
      </w:r>
      <w:r w:rsidRPr="00783D9C">
        <w:rPr>
          <w:spacing w:val="-1"/>
          <w:szCs w:val="28"/>
        </w:rPr>
        <w:t>О</w:t>
      </w:r>
      <w:r w:rsidRPr="00783D9C">
        <w:rPr>
          <w:spacing w:val="1"/>
          <w:szCs w:val="28"/>
        </w:rPr>
        <w:t>пр</w:t>
      </w:r>
      <w:r w:rsidRPr="00783D9C">
        <w:rPr>
          <w:spacing w:val="-2"/>
          <w:szCs w:val="28"/>
        </w:rPr>
        <w:t>е</w:t>
      </w:r>
      <w:r w:rsidRPr="00783D9C">
        <w:rPr>
          <w:spacing w:val="1"/>
          <w:szCs w:val="28"/>
        </w:rPr>
        <w:t>д</w:t>
      </w:r>
      <w:r w:rsidRPr="00783D9C">
        <w:rPr>
          <w:szCs w:val="28"/>
        </w:rPr>
        <w:t>ел</w:t>
      </w:r>
      <w:r w:rsidRPr="00783D9C">
        <w:rPr>
          <w:spacing w:val="-3"/>
          <w:szCs w:val="28"/>
        </w:rPr>
        <w:t>е</w:t>
      </w:r>
      <w:r w:rsidRPr="00783D9C">
        <w:rPr>
          <w:spacing w:val="1"/>
          <w:szCs w:val="28"/>
        </w:rPr>
        <w:t>ни</w:t>
      </w:r>
      <w:r w:rsidRPr="00783D9C">
        <w:rPr>
          <w:szCs w:val="28"/>
        </w:rPr>
        <w:t>е</w:t>
      </w:r>
      <w:r w:rsidRPr="00783D9C">
        <w:rPr>
          <w:spacing w:val="-3"/>
          <w:szCs w:val="28"/>
        </w:rPr>
        <w:t xml:space="preserve"> </w:t>
      </w:r>
      <w:r w:rsidRPr="00783D9C">
        <w:rPr>
          <w:spacing w:val="1"/>
          <w:szCs w:val="28"/>
        </w:rPr>
        <w:t>п</w:t>
      </w:r>
      <w:r w:rsidRPr="00783D9C">
        <w:rPr>
          <w:spacing w:val="-1"/>
          <w:szCs w:val="28"/>
        </w:rPr>
        <w:t>р</w:t>
      </w:r>
      <w:r w:rsidRPr="00783D9C">
        <w:rPr>
          <w:spacing w:val="1"/>
          <w:szCs w:val="28"/>
        </w:rPr>
        <w:t>и</w:t>
      </w:r>
      <w:r w:rsidRPr="00783D9C">
        <w:rPr>
          <w:szCs w:val="28"/>
        </w:rPr>
        <w:t>в</w:t>
      </w:r>
      <w:r w:rsidRPr="00783D9C">
        <w:rPr>
          <w:spacing w:val="-3"/>
          <w:szCs w:val="28"/>
        </w:rPr>
        <w:t>е</w:t>
      </w:r>
      <w:r w:rsidRPr="00783D9C">
        <w:rPr>
          <w:spacing w:val="1"/>
          <w:szCs w:val="28"/>
        </w:rPr>
        <w:t>д</w:t>
      </w:r>
      <w:r w:rsidRPr="00783D9C">
        <w:rPr>
          <w:szCs w:val="28"/>
        </w:rPr>
        <w:t>е</w:t>
      </w:r>
      <w:r w:rsidRPr="00783D9C">
        <w:rPr>
          <w:spacing w:val="-1"/>
          <w:szCs w:val="28"/>
        </w:rPr>
        <w:t>нн</w:t>
      </w:r>
      <w:r w:rsidRPr="00783D9C">
        <w:rPr>
          <w:spacing w:val="1"/>
          <w:szCs w:val="28"/>
        </w:rPr>
        <w:t>о</w:t>
      </w:r>
      <w:r w:rsidRPr="00783D9C">
        <w:rPr>
          <w:szCs w:val="28"/>
        </w:rPr>
        <w:t>го</w:t>
      </w:r>
      <w:r w:rsidRPr="00783D9C">
        <w:rPr>
          <w:spacing w:val="1"/>
          <w:szCs w:val="28"/>
        </w:rPr>
        <w:t xml:space="preserve"> </w:t>
      </w:r>
      <w:r w:rsidRPr="00783D9C">
        <w:rPr>
          <w:spacing w:val="-3"/>
          <w:szCs w:val="28"/>
        </w:rPr>
        <w:t>м</w:t>
      </w:r>
      <w:r w:rsidRPr="00783D9C">
        <w:rPr>
          <w:spacing w:val="1"/>
          <w:szCs w:val="28"/>
        </w:rPr>
        <w:t>о</w:t>
      </w:r>
      <w:r w:rsidRPr="00783D9C">
        <w:rPr>
          <w:szCs w:val="28"/>
        </w:rPr>
        <w:t>м</w:t>
      </w:r>
      <w:r w:rsidRPr="00783D9C">
        <w:rPr>
          <w:spacing w:val="-3"/>
          <w:szCs w:val="28"/>
        </w:rPr>
        <w:t>е</w:t>
      </w:r>
      <w:r w:rsidRPr="00783D9C">
        <w:rPr>
          <w:spacing w:val="1"/>
          <w:szCs w:val="28"/>
        </w:rPr>
        <w:t>н</w:t>
      </w:r>
      <w:r w:rsidRPr="00783D9C">
        <w:rPr>
          <w:szCs w:val="28"/>
        </w:rPr>
        <w:t>та</w:t>
      </w:r>
      <w:r w:rsidRPr="00783D9C">
        <w:rPr>
          <w:spacing w:val="-3"/>
          <w:szCs w:val="28"/>
        </w:rPr>
        <w:t xml:space="preserve"> </w:t>
      </w:r>
      <w:r w:rsidRPr="00783D9C">
        <w:rPr>
          <w:spacing w:val="1"/>
          <w:szCs w:val="28"/>
        </w:rPr>
        <w:t>и</w:t>
      </w:r>
      <w:r w:rsidRPr="00783D9C">
        <w:rPr>
          <w:spacing w:val="-1"/>
          <w:szCs w:val="28"/>
        </w:rPr>
        <w:t>н</w:t>
      </w:r>
      <w:r w:rsidRPr="00783D9C">
        <w:rPr>
          <w:szCs w:val="28"/>
        </w:rPr>
        <w:t>е</w:t>
      </w:r>
      <w:r w:rsidRPr="00783D9C">
        <w:rPr>
          <w:spacing w:val="1"/>
          <w:szCs w:val="28"/>
        </w:rPr>
        <w:t>р</w:t>
      </w:r>
      <w:r w:rsidRPr="00783D9C">
        <w:rPr>
          <w:spacing w:val="-1"/>
          <w:szCs w:val="28"/>
        </w:rPr>
        <w:t>ци</w:t>
      </w:r>
      <w:r w:rsidRPr="00783D9C">
        <w:rPr>
          <w:szCs w:val="28"/>
        </w:rPr>
        <w:t>и</w:t>
      </w:r>
      <w:r w:rsidRPr="00783D9C">
        <w:rPr>
          <w:spacing w:val="1"/>
          <w:szCs w:val="28"/>
        </w:rPr>
        <w:t xml:space="preserve"> </w:t>
      </w:r>
      <w:r w:rsidRPr="00783D9C">
        <w:rPr>
          <w:szCs w:val="28"/>
        </w:rPr>
        <w:t>ме</w:t>
      </w:r>
      <w:r w:rsidRPr="00783D9C">
        <w:rPr>
          <w:spacing w:val="-2"/>
          <w:szCs w:val="28"/>
        </w:rPr>
        <w:t>х</w:t>
      </w:r>
      <w:r w:rsidRPr="00783D9C">
        <w:rPr>
          <w:szCs w:val="28"/>
        </w:rPr>
        <w:t>а</w:t>
      </w:r>
      <w:r w:rsidRPr="00783D9C">
        <w:rPr>
          <w:spacing w:val="-1"/>
          <w:szCs w:val="28"/>
        </w:rPr>
        <w:t>н</w:t>
      </w:r>
      <w:r w:rsidRPr="00783D9C">
        <w:rPr>
          <w:spacing w:val="1"/>
          <w:szCs w:val="28"/>
        </w:rPr>
        <w:t>и</w:t>
      </w:r>
      <w:r w:rsidRPr="00783D9C">
        <w:rPr>
          <w:szCs w:val="28"/>
        </w:rPr>
        <w:t>зма</w:t>
      </w:r>
      <w:r>
        <w:rPr>
          <w:szCs w:val="28"/>
        </w:rPr>
        <w:t>;</w:t>
      </w:r>
      <w:r w:rsidRPr="00783D9C">
        <w:rPr>
          <w:spacing w:val="-42"/>
          <w:szCs w:val="28"/>
        </w:rPr>
        <w:t xml:space="preserve"> </w:t>
      </w:r>
    </w:p>
    <w:p w:rsidR="005D082E" w:rsidRPr="00113FCF" w:rsidRDefault="005D082E" w:rsidP="005D082E">
      <w:pPr>
        <w:pStyle w:val="a3"/>
        <w:spacing w:line="240" w:lineRule="auto"/>
        <w:ind w:firstLine="0"/>
        <w:rPr>
          <w:szCs w:val="28"/>
        </w:rPr>
      </w:pPr>
      <w:r>
        <w:rPr>
          <w:spacing w:val="-1"/>
          <w:szCs w:val="28"/>
        </w:rPr>
        <w:t xml:space="preserve">        </w:t>
      </w:r>
    </w:p>
    <w:p w:rsidR="005D082E" w:rsidRPr="00783D9C" w:rsidRDefault="005D082E" w:rsidP="005D082E">
      <w:pPr>
        <w:spacing w:line="289" w:lineRule="exact"/>
        <w:ind w:right="-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4. </w:t>
      </w:r>
      <w:r w:rsidRPr="00783D9C">
        <w:rPr>
          <w:spacing w:val="-1"/>
          <w:sz w:val="28"/>
          <w:szCs w:val="28"/>
        </w:rPr>
        <w:t>П</w:t>
      </w:r>
      <w:r w:rsidRPr="00783D9C">
        <w:rPr>
          <w:sz w:val="28"/>
          <w:szCs w:val="28"/>
        </w:rPr>
        <w:t>Р</w:t>
      </w:r>
      <w:r w:rsidRPr="00783D9C">
        <w:rPr>
          <w:spacing w:val="-1"/>
          <w:sz w:val="28"/>
          <w:szCs w:val="28"/>
        </w:rPr>
        <w:t>ОЕ</w:t>
      </w:r>
      <w:r w:rsidRPr="00783D9C">
        <w:rPr>
          <w:sz w:val="28"/>
          <w:szCs w:val="28"/>
        </w:rPr>
        <w:t>К</w:t>
      </w:r>
      <w:r w:rsidRPr="00783D9C">
        <w:rPr>
          <w:spacing w:val="-1"/>
          <w:sz w:val="28"/>
          <w:szCs w:val="28"/>
        </w:rPr>
        <w:t>ТИ</w:t>
      </w:r>
      <w:r w:rsidRPr="00783D9C">
        <w:rPr>
          <w:sz w:val="28"/>
          <w:szCs w:val="28"/>
        </w:rPr>
        <w:t>Р</w:t>
      </w:r>
      <w:r w:rsidRPr="00783D9C">
        <w:rPr>
          <w:spacing w:val="-1"/>
          <w:sz w:val="28"/>
          <w:szCs w:val="28"/>
        </w:rPr>
        <w:t>О</w:t>
      </w:r>
      <w:r w:rsidRPr="00783D9C">
        <w:rPr>
          <w:sz w:val="28"/>
          <w:szCs w:val="28"/>
        </w:rPr>
        <w:t>В</w:t>
      </w:r>
      <w:r w:rsidRPr="00783D9C">
        <w:rPr>
          <w:spacing w:val="1"/>
          <w:sz w:val="28"/>
          <w:szCs w:val="28"/>
        </w:rPr>
        <w:t>А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И</w:t>
      </w:r>
      <w:r w:rsidRPr="00783D9C">
        <w:rPr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 xml:space="preserve"> Э</w:t>
      </w:r>
      <w:r w:rsidRPr="00783D9C">
        <w:rPr>
          <w:sz w:val="28"/>
          <w:szCs w:val="28"/>
        </w:rPr>
        <w:t>В</w:t>
      </w:r>
      <w:r w:rsidRPr="00783D9C">
        <w:rPr>
          <w:spacing w:val="-1"/>
          <w:sz w:val="28"/>
          <w:szCs w:val="28"/>
        </w:rPr>
        <w:t>О</w:t>
      </w:r>
      <w:r w:rsidRPr="00783D9C">
        <w:rPr>
          <w:sz w:val="28"/>
          <w:szCs w:val="28"/>
        </w:rPr>
        <w:t>Л</w:t>
      </w:r>
      <w:r w:rsidRPr="00783D9C">
        <w:rPr>
          <w:spacing w:val="-1"/>
          <w:sz w:val="28"/>
          <w:szCs w:val="28"/>
        </w:rPr>
        <w:t>Ь</w:t>
      </w:r>
      <w:r w:rsidRPr="00783D9C">
        <w:rPr>
          <w:sz w:val="28"/>
          <w:szCs w:val="28"/>
        </w:rPr>
        <w:t>В</w:t>
      </w:r>
      <w:r w:rsidRPr="00783D9C">
        <w:rPr>
          <w:spacing w:val="-1"/>
          <w:sz w:val="28"/>
          <w:szCs w:val="28"/>
        </w:rPr>
        <w:t>ЕН</w:t>
      </w:r>
      <w:r w:rsidRPr="00783D9C">
        <w:rPr>
          <w:spacing w:val="1"/>
          <w:sz w:val="28"/>
          <w:szCs w:val="28"/>
        </w:rPr>
        <w:t>Т</w:t>
      </w:r>
      <w:r w:rsidRPr="00783D9C">
        <w:rPr>
          <w:spacing w:val="-1"/>
          <w:sz w:val="28"/>
          <w:szCs w:val="28"/>
        </w:rPr>
        <w:t>Н</w:t>
      </w:r>
      <w:r w:rsidRPr="00783D9C">
        <w:rPr>
          <w:spacing w:val="1"/>
          <w:sz w:val="28"/>
          <w:szCs w:val="28"/>
        </w:rPr>
        <w:t>ОГ</w:t>
      </w:r>
      <w:r w:rsidRPr="00783D9C">
        <w:rPr>
          <w:sz w:val="28"/>
          <w:szCs w:val="28"/>
        </w:rPr>
        <w:t>О</w:t>
      </w:r>
      <w:r w:rsidRPr="00783D9C">
        <w:rPr>
          <w:spacing w:val="-1"/>
          <w:sz w:val="28"/>
          <w:szCs w:val="28"/>
        </w:rPr>
        <w:t xml:space="preserve"> </w:t>
      </w:r>
      <w:r w:rsidRPr="00783D9C">
        <w:rPr>
          <w:sz w:val="28"/>
          <w:szCs w:val="28"/>
        </w:rPr>
        <w:t>ЗА</w:t>
      </w:r>
      <w:r w:rsidRPr="00783D9C">
        <w:rPr>
          <w:spacing w:val="-2"/>
          <w:sz w:val="28"/>
          <w:szCs w:val="28"/>
        </w:rPr>
        <w:t>Ц</w:t>
      </w:r>
      <w:r w:rsidRPr="00783D9C">
        <w:rPr>
          <w:spacing w:val="-1"/>
          <w:sz w:val="28"/>
          <w:szCs w:val="28"/>
        </w:rPr>
        <w:t>ЕП</w:t>
      </w:r>
      <w:r w:rsidRPr="00783D9C">
        <w:rPr>
          <w:sz w:val="28"/>
          <w:szCs w:val="28"/>
        </w:rPr>
        <w:t>Л</w:t>
      </w:r>
      <w:r w:rsidRPr="00783D9C">
        <w:rPr>
          <w:spacing w:val="-2"/>
          <w:sz w:val="28"/>
          <w:szCs w:val="28"/>
        </w:rPr>
        <w:t>Е</w:t>
      </w:r>
      <w:r w:rsidRPr="00783D9C">
        <w:rPr>
          <w:spacing w:val="-1"/>
          <w:sz w:val="28"/>
          <w:szCs w:val="28"/>
        </w:rPr>
        <w:t>НИ</w:t>
      </w:r>
      <w:r w:rsidRPr="00783D9C">
        <w:rPr>
          <w:sz w:val="28"/>
          <w:szCs w:val="28"/>
        </w:rPr>
        <w:t>Я</w:t>
      </w:r>
      <w:r w:rsidRPr="00783D9C">
        <w:rPr>
          <w:spacing w:val="2"/>
          <w:sz w:val="28"/>
          <w:szCs w:val="28"/>
        </w:rPr>
        <w:t xml:space="preserve"> </w:t>
      </w:r>
      <w:proofErr w:type="gramStart"/>
      <w:r w:rsidRPr="00783D9C">
        <w:rPr>
          <w:spacing w:val="-1"/>
          <w:sz w:val="28"/>
          <w:szCs w:val="28"/>
        </w:rPr>
        <w:t>П</w:t>
      </w:r>
      <w:r w:rsidRPr="00783D9C">
        <w:rPr>
          <w:sz w:val="28"/>
          <w:szCs w:val="28"/>
        </w:rPr>
        <w:t>РЯМ</w:t>
      </w:r>
      <w:r w:rsidRPr="00783D9C">
        <w:rPr>
          <w:spacing w:val="-1"/>
          <w:sz w:val="28"/>
          <w:szCs w:val="28"/>
        </w:rPr>
        <w:t>О</w:t>
      </w:r>
      <w:r w:rsidRPr="00783D9C">
        <w:rPr>
          <w:spacing w:val="1"/>
          <w:sz w:val="28"/>
          <w:szCs w:val="28"/>
        </w:rPr>
        <w:t>З</w:t>
      </w:r>
      <w:r w:rsidRPr="00783D9C">
        <w:rPr>
          <w:sz w:val="28"/>
          <w:szCs w:val="28"/>
        </w:rPr>
        <w:t>УБЫХ</w:t>
      </w:r>
      <w:proofErr w:type="gramEnd"/>
    </w:p>
    <w:p w:rsidR="005D082E" w:rsidRDefault="005D082E" w:rsidP="005D082E">
      <w:pPr>
        <w:spacing w:line="319" w:lineRule="exact"/>
        <w:ind w:left="1046" w:right="-20"/>
        <w:rPr>
          <w:sz w:val="28"/>
          <w:szCs w:val="28"/>
        </w:rPr>
      </w:pPr>
      <w:r w:rsidRPr="00783D9C">
        <w:rPr>
          <w:spacing w:val="-1"/>
          <w:sz w:val="28"/>
          <w:szCs w:val="28"/>
        </w:rPr>
        <w:t>ЦИ</w:t>
      </w:r>
      <w:r w:rsidRPr="00783D9C">
        <w:rPr>
          <w:sz w:val="28"/>
          <w:szCs w:val="28"/>
        </w:rPr>
        <w:t>Л</w:t>
      </w:r>
      <w:r w:rsidRPr="00783D9C">
        <w:rPr>
          <w:spacing w:val="-2"/>
          <w:sz w:val="28"/>
          <w:szCs w:val="28"/>
        </w:rPr>
        <w:t>И</w:t>
      </w:r>
      <w:r w:rsidRPr="00783D9C">
        <w:rPr>
          <w:spacing w:val="-1"/>
          <w:sz w:val="28"/>
          <w:szCs w:val="28"/>
        </w:rPr>
        <w:t>Н</w:t>
      </w:r>
      <w:r w:rsidRPr="00783D9C">
        <w:rPr>
          <w:sz w:val="28"/>
          <w:szCs w:val="28"/>
        </w:rPr>
        <w:t>ДРИ</w:t>
      </w:r>
      <w:r w:rsidRPr="00783D9C">
        <w:rPr>
          <w:spacing w:val="-1"/>
          <w:sz w:val="28"/>
          <w:szCs w:val="28"/>
        </w:rPr>
        <w:t>ЧЕ</w:t>
      </w:r>
      <w:r w:rsidRPr="00783D9C">
        <w:rPr>
          <w:sz w:val="28"/>
          <w:szCs w:val="28"/>
        </w:rPr>
        <w:t>С</w:t>
      </w:r>
      <w:r w:rsidRPr="00783D9C">
        <w:rPr>
          <w:spacing w:val="2"/>
          <w:sz w:val="28"/>
          <w:szCs w:val="28"/>
        </w:rPr>
        <w:t>К</w:t>
      </w:r>
      <w:r w:rsidRPr="00783D9C">
        <w:rPr>
          <w:spacing w:val="-1"/>
          <w:sz w:val="28"/>
          <w:szCs w:val="28"/>
        </w:rPr>
        <w:t>И</w:t>
      </w:r>
      <w:r w:rsidRPr="00783D9C">
        <w:rPr>
          <w:sz w:val="28"/>
          <w:szCs w:val="28"/>
        </w:rPr>
        <w:t>Х</w:t>
      </w:r>
      <w:r w:rsidRPr="00783D9C">
        <w:rPr>
          <w:spacing w:val="-1"/>
          <w:sz w:val="28"/>
          <w:szCs w:val="28"/>
        </w:rPr>
        <w:t xml:space="preserve"> </w:t>
      </w:r>
      <w:r w:rsidRPr="00783D9C">
        <w:rPr>
          <w:sz w:val="28"/>
          <w:szCs w:val="28"/>
        </w:rPr>
        <w:t>К</w:t>
      </w:r>
      <w:r w:rsidRPr="00783D9C">
        <w:rPr>
          <w:spacing w:val="-2"/>
          <w:sz w:val="28"/>
          <w:szCs w:val="28"/>
        </w:rPr>
        <w:t>О</w:t>
      </w:r>
      <w:r w:rsidRPr="00783D9C">
        <w:rPr>
          <w:sz w:val="28"/>
          <w:szCs w:val="28"/>
        </w:rPr>
        <w:t>Л</w:t>
      </w:r>
      <w:r w:rsidRPr="00783D9C">
        <w:rPr>
          <w:spacing w:val="-2"/>
          <w:sz w:val="28"/>
          <w:szCs w:val="28"/>
        </w:rPr>
        <w:t>Е</w:t>
      </w:r>
      <w:r w:rsidRPr="00783D9C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5D082E" w:rsidRDefault="005D082E" w:rsidP="005D082E">
      <w:pPr>
        <w:spacing w:line="100" w:lineRule="exact"/>
        <w:rPr>
          <w:sz w:val="10"/>
          <w:szCs w:val="10"/>
        </w:rPr>
      </w:pPr>
    </w:p>
    <w:p w:rsidR="005D082E" w:rsidRDefault="005D082E" w:rsidP="005D082E">
      <w:pPr>
        <w:ind w:left="693" w:right="-20"/>
        <w:rPr>
          <w:sz w:val="10"/>
          <w:szCs w:val="10"/>
        </w:rPr>
      </w:pP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ЮЧ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НИ</w:t>
      </w:r>
      <w:r>
        <w:rPr>
          <w:spacing w:val="9"/>
          <w:sz w:val="28"/>
          <w:szCs w:val="28"/>
        </w:rPr>
        <w:t>Е;</w:t>
      </w:r>
    </w:p>
    <w:p w:rsidR="005D082E" w:rsidRDefault="005D082E" w:rsidP="005D082E">
      <w:pPr>
        <w:ind w:left="693" w:right="-2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ЬЗ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АНН</w:t>
      </w:r>
      <w:r>
        <w:rPr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proofErr w:type="gramStart"/>
      <w:r>
        <w:rPr>
          <w:spacing w:val="-45"/>
          <w:sz w:val="28"/>
          <w:szCs w:val="28"/>
        </w:rPr>
        <w:t xml:space="preserve"> ;</w:t>
      </w:r>
      <w:proofErr w:type="gramEnd"/>
    </w:p>
    <w:p w:rsidR="005D082E" w:rsidRDefault="005D082E" w:rsidP="005D082E">
      <w:pPr>
        <w:spacing w:line="100" w:lineRule="exact"/>
        <w:rPr>
          <w:sz w:val="10"/>
          <w:szCs w:val="10"/>
        </w:rPr>
      </w:pP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pacing w:val="-1"/>
          <w:szCs w:val="28"/>
        </w:rPr>
        <w:t>П</w:t>
      </w:r>
      <w:r>
        <w:rPr>
          <w:szCs w:val="28"/>
        </w:rPr>
        <w:t>Р</w:t>
      </w:r>
      <w:r>
        <w:rPr>
          <w:spacing w:val="-1"/>
          <w:szCs w:val="28"/>
        </w:rPr>
        <w:t>И</w:t>
      </w:r>
      <w:r>
        <w:rPr>
          <w:szCs w:val="28"/>
        </w:rPr>
        <w:t>Л</w:t>
      </w:r>
      <w:r>
        <w:rPr>
          <w:spacing w:val="-2"/>
          <w:szCs w:val="28"/>
        </w:rPr>
        <w:t>О</w:t>
      </w:r>
      <w:r>
        <w:rPr>
          <w:szCs w:val="28"/>
        </w:rPr>
        <w:t>ЖЕ</w:t>
      </w:r>
      <w:r>
        <w:rPr>
          <w:spacing w:val="-2"/>
          <w:szCs w:val="28"/>
        </w:rPr>
        <w:t>Н</w:t>
      </w:r>
      <w:r>
        <w:rPr>
          <w:spacing w:val="-1"/>
          <w:szCs w:val="28"/>
        </w:rPr>
        <w:t>И</w:t>
      </w:r>
      <w:r>
        <w:rPr>
          <w:szCs w:val="28"/>
        </w:rPr>
        <w:t>Я.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</w:p>
    <w:p w:rsidR="005D082E" w:rsidRPr="00A61697" w:rsidRDefault="005D082E" w:rsidP="005D082E">
      <w:pPr>
        <w:pStyle w:val="1"/>
      </w:pPr>
      <w:bookmarkStart w:id="1" w:name="_Toc62411393"/>
      <w:r w:rsidRPr="00A61697">
        <w:t xml:space="preserve">5 Содержание и оформление текстовой и </w:t>
      </w:r>
      <w:r>
        <w:t>графической</w:t>
      </w:r>
      <w:r w:rsidRPr="00A61697">
        <w:t xml:space="preserve"> документации</w:t>
      </w:r>
      <w:r>
        <w:t xml:space="preserve"> курсовой работы</w:t>
      </w:r>
      <w:bookmarkEnd w:id="1"/>
    </w:p>
    <w:p w:rsidR="005D082E" w:rsidRPr="00A61697" w:rsidRDefault="005D082E" w:rsidP="005D082E">
      <w:pPr>
        <w:pStyle w:val="a3"/>
        <w:spacing w:line="240" w:lineRule="auto"/>
        <w:rPr>
          <w:b/>
          <w:sz w:val="32"/>
          <w:szCs w:val="32"/>
        </w:rPr>
      </w:pP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Курсовая работа состоит из пояснительной записки и графической части.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Объем пояснительной записки курсовой работы должен составлять 40-60 страниц текста формата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>, выполненного печатным или рукописным способом в соответствии с правилами системы ЕСКД.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Объем графической части курсовой работы составляет:</w:t>
      </w:r>
    </w:p>
    <w:p w:rsidR="005D082E" w:rsidRDefault="005D082E" w:rsidP="005D082E">
      <w:pPr>
        <w:pStyle w:val="Default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Лист 1 – Кинематическое исследование. </w:t>
      </w:r>
    </w:p>
    <w:p w:rsidR="005D082E" w:rsidRDefault="005D082E" w:rsidP="005D082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Лист 2 – </w:t>
      </w:r>
      <w:proofErr w:type="spellStart"/>
      <w:r>
        <w:rPr>
          <w:sz w:val="28"/>
          <w:szCs w:val="28"/>
        </w:rPr>
        <w:t>Кинетостатическое</w:t>
      </w:r>
      <w:proofErr w:type="spellEnd"/>
      <w:r>
        <w:rPr>
          <w:sz w:val="28"/>
          <w:szCs w:val="28"/>
        </w:rPr>
        <w:t xml:space="preserve"> исследование. </w:t>
      </w:r>
    </w:p>
    <w:p w:rsidR="005D082E" w:rsidRDefault="005D082E" w:rsidP="005D082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Лист 3 –Маховик 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Лист 4 – Синтез </w:t>
      </w:r>
      <w:proofErr w:type="spellStart"/>
      <w:r>
        <w:rPr>
          <w:szCs w:val="28"/>
        </w:rPr>
        <w:t>эвольвентного</w:t>
      </w:r>
      <w:proofErr w:type="spellEnd"/>
      <w:r>
        <w:rPr>
          <w:szCs w:val="28"/>
        </w:rPr>
        <w:t xml:space="preserve"> зацепления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Примерная структура п</w:t>
      </w:r>
      <w:r w:rsidRPr="00297853">
        <w:rPr>
          <w:szCs w:val="28"/>
        </w:rPr>
        <w:t>ояснительн</w:t>
      </w:r>
      <w:r>
        <w:rPr>
          <w:szCs w:val="28"/>
        </w:rPr>
        <w:t>ой</w:t>
      </w:r>
      <w:r w:rsidRPr="00297853">
        <w:rPr>
          <w:szCs w:val="28"/>
        </w:rPr>
        <w:t xml:space="preserve"> записк</w:t>
      </w:r>
      <w:r>
        <w:rPr>
          <w:szCs w:val="28"/>
        </w:rPr>
        <w:t>и имеет вид: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титульный лист (Приложение 2);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задание на курсовое проектирование (Приложение 1);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рецензия (Приложение 3)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содержание (оглавление);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введение;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основная часть (главы, разделы, подразделы);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вывод;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>- приложения;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- список использованных источников (включая ссылки на основную и дополнительную литературу, Интернет-ресурсы и другие источники). </w:t>
      </w:r>
    </w:p>
    <w:p w:rsidR="005D082E" w:rsidRDefault="005D082E" w:rsidP="005D082E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На титульном листе и в штампе основной надписи каждого листа  проставляют шифр работы. </w:t>
      </w:r>
      <w:proofErr w:type="spellStart"/>
      <w:r>
        <w:rPr>
          <w:szCs w:val="28"/>
        </w:rPr>
        <w:t>КР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РУППА.вариант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списку.год.выриант</w:t>
      </w:r>
      <w:proofErr w:type="spellEnd"/>
      <w:r>
        <w:rPr>
          <w:szCs w:val="28"/>
        </w:rPr>
        <w:t xml:space="preserve"> задания (пример: КР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17105.01.20.01 1Д1)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  <w:r w:rsidRPr="00297853">
        <w:rPr>
          <w:szCs w:val="28"/>
        </w:rPr>
        <w:t>Складывание чертежей (ГОСТ 2.501–88)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  <w:r w:rsidRPr="00297853">
        <w:rPr>
          <w:szCs w:val="28"/>
        </w:rPr>
        <w:t>Чертежи, рабочие чертежи, схемы и т. п. Складываются «гармоникой».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  <w:r w:rsidRPr="00297853">
        <w:rPr>
          <w:szCs w:val="28"/>
        </w:rPr>
        <w:t>1 Листы складывают изображением наружу («налицо») так, чтобы основная надпись оказалась на верхней лицевой стороне сложенного листа в его правом нижнем углу.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  <w:r w:rsidRPr="00297853">
        <w:rPr>
          <w:szCs w:val="28"/>
        </w:rPr>
        <w:t xml:space="preserve">2 Листы в сложенном виде должны </w:t>
      </w:r>
      <w:r>
        <w:rPr>
          <w:szCs w:val="28"/>
        </w:rPr>
        <w:t xml:space="preserve">составлять </w:t>
      </w:r>
      <w:r w:rsidRPr="00297853">
        <w:rPr>
          <w:szCs w:val="28"/>
        </w:rPr>
        <w:t>формат А</w:t>
      </w:r>
      <w:proofErr w:type="gramStart"/>
      <w:r w:rsidRPr="00297853">
        <w:rPr>
          <w:szCs w:val="28"/>
        </w:rPr>
        <w:t>4</w:t>
      </w:r>
      <w:proofErr w:type="gramEnd"/>
      <w:r w:rsidRPr="00297853">
        <w:rPr>
          <w:szCs w:val="28"/>
        </w:rPr>
        <w:t xml:space="preserve"> (210</w:t>
      </w:r>
      <w:r w:rsidRPr="00297853">
        <w:rPr>
          <w:szCs w:val="28"/>
        </w:rPr>
        <w:sym w:font="Symbol" w:char="F0B4"/>
      </w:r>
      <w:r w:rsidRPr="00297853">
        <w:rPr>
          <w:szCs w:val="28"/>
        </w:rPr>
        <w:t>297).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  <w:r w:rsidRPr="00297853">
        <w:rPr>
          <w:szCs w:val="28"/>
        </w:rPr>
        <w:t>3 Листы чертежей всех форматов следует складывать сначала вдоль линий, перпендикулярных основной надписи, а затем вдоль линий, параллельных ей, в последовательности, указанной</w:t>
      </w:r>
      <w:r>
        <w:rPr>
          <w:szCs w:val="28"/>
        </w:rPr>
        <w:t xml:space="preserve"> цифрами на линиях сгибов.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  <w:r w:rsidRPr="00297853">
        <w:rPr>
          <w:szCs w:val="28"/>
        </w:rPr>
        <w:t xml:space="preserve">4 </w:t>
      </w:r>
      <w:r>
        <w:rPr>
          <w:szCs w:val="28"/>
        </w:rPr>
        <w:t>Чертежи</w:t>
      </w:r>
      <w:r w:rsidRPr="00297853">
        <w:rPr>
          <w:szCs w:val="28"/>
        </w:rPr>
        <w:t xml:space="preserve"> (выполненный на чертежной бумаге формата А</w:t>
      </w:r>
      <w:proofErr w:type="gramStart"/>
      <w:r>
        <w:rPr>
          <w:szCs w:val="28"/>
        </w:rPr>
        <w:t>1</w:t>
      </w:r>
      <w:proofErr w:type="gramEnd"/>
      <w:r w:rsidRPr="00297853">
        <w:rPr>
          <w:szCs w:val="28"/>
        </w:rPr>
        <w:t>) склады</w:t>
      </w:r>
      <w:r>
        <w:rPr>
          <w:szCs w:val="28"/>
        </w:rPr>
        <w:t>вают только после защиты работы</w:t>
      </w:r>
      <w:r w:rsidRPr="00297853">
        <w:rPr>
          <w:szCs w:val="28"/>
        </w:rPr>
        <w:t>.</w:t>
      </w:r>
    </w:p>
    <w:p w:rsidR="005D082E" w:rsidRPr="00297853" w:rsidRDefault="005D082E" w:rsidP="005D082E">
      <w:pPr>
        <w:pStyle w:val="a3"/>
        <w:spacing w:line="240" w:lineRule="auto"/>
        <w:rPr>
          <w:szCs w:val="28"/>
        </w:rPr>
      </w:pPr>
      <w:r w:rsidRPr="00297853">
        <w:rPr>
          <w:szCs w:val="28"/>
        </w:rPr>
        <w:t>5 Отверстие для брошюровки пробивают с левой стороны листа.</w:t>
      </w:r>
    </w:p>
    <w:p w:rsidR="00E048B0" w:rsidRDefault="00E048B0"/>
    <w:sectPr w:rsidR="00E048B0" w:rsidSect="00E0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2E"/>
    <w:rsid w:val="005D082E"/>
    <w:rsid w:val="00E0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82E"/>
    <w:pPr>
      <w:keepNext/>
      <w:spacing w:line="360" w:lineRule="auto"/>
      <w:ind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8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5D082E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D0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D0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2021-05-17T15:31:00Z</dcterms:created>
  <dcterms:modified xsi:type="dcterms:W3CDTF">2021-05-17T15:32:00Z</dcterms:modified>
</cp:coreProperties>
</file>