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9a8cbefd649ba" /></Relationships>
</file>

<file path=word/document.xml><?xml version="1.0" encoding="utf-8"?>
<w:document xmlns:w="http://schemas.openxmlformats.org/wordprocessingml/2006/main">
  <w:body>
    <w:p>
      <w:pPr>
        <w:pStyle w:val="ticketHeading1"/>
        <w:jc w:val="center"/>
      </w:pPr>
      <w:r>
        <w:t>Билет №28</w:t>
      </w:r>
    </w:p>
    <w:p>
      <w:pPr>
        <w:pStyle w:val="catHeading1"/>
        <w:jc w:val="center"/>
      </w:pPr>
      <w:r>
        <w:t/>
      </w: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</w:t>
      </w:r>
      <w:r w:rsidRPr="00302C11">
        <w:rPr>
          <w:rFonts w:ascii="Times New Roman" w:hAnsi="Times New Roman"/>
        </w:rPr>
        <w:t>Прокладка кабелей связи через водные преграды</w:t>
      </w:r>
    </w:p>
    <w:p w:rsidR="00893793" w:rsidP="008F4591" w:rsidRDefault="00893793">
      <w:pPr>
        <w:spacing w:after="0" w:line="240" w:lineRule="auto"/>
        <w:rPr>
          <w:rFonts w:ascii="Times New Roman" w:hAnsi="Times New Roman"/>
        </w:rPr>
      </w:pP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 </w:t>
      </w:r>
      <w:r w:rsidRPr="00302C11">
        <w:rPr>
          <w:rFonts w:ascii="Times New Roman" w:hAnsi="Times New Roman"/>
        </w:rPr>
        <w:t>Постановка кабелей связи под избыточное давление</w:t>
      </w: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</w:t>
      </w:r>
      <w:r w:rsidRPr="00302C11">
        <w:rPr>
          <w:rFonts w:ascii="Times New Roman" w:hAnsi="Times New Roman"/>
        </w:rPr>
        <w:t>Оп</w:t>
      </w:r>
      <w:r>
        <w:rPr>
          <w:rFonts w:ascii="Times New Roman" w:hAnsi="Times New Roman"/>
        </w:rPr>
        <w:t>ерации при монтаже кабелей связи</w:t>
      </w: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</w:p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893793"/>
    <w:pPr>
      <w:spacing w:after="200" w:line="276" w:lineRule="auto"/>
    </w:pPr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cketHeading1">
    <w:basedOn w:val="Normal"/>
    <w:next w:val="Normal"/>
    <w:name w:val="ticketheading 1"/>
    <w:qFormat/>
    <w:rPr>
      <w:b/>
      <w:rFonts w:asciiTheme="majorAscii" w:hAnsiTheme="majorHAnsi" w:eastAsiaTheme="majorEastAsia" w:cstheme="majorBidi"/>
      <w:color w:val="000000" w:themeShade="BF"/>
      <w:sz w:val="32"/>
    </w:rPr>
  </w:style>
  <w:style w:type="paragraph" w:styleId="catHeading1">
    <w:basedOn w:val="Normal"/>
    <w:next w:val="Normal"/>
    <w:name w:val="catheading 1"/>
    <w:qFormat/>
    <w:rPr>
      <w:b/>
      <w:rFonts w:asciiTheme="majorAscii" w:hAnsiTheme="majorHAnsi" w:eastAsiaTheme="majorEastAsia" w:cstheme="majorBidi"/>
      <w:color w:val="365F91" w:themeShade="BF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5530903d2a4764" /></Relationships>
</file>