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05E" w:rsidRDefault="00C5405E" w:rsidP="00C5405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5.2.2 </w:t>
      </w:r>
      <w:r w:rsidRPr="00C97333">
        <w:rPr>
          <w:rFonts w:ascii="Times New Roman" w:hAnsi="Times New Roman"/>
          <w:b/>
          <w:sz w:val="28"/>
          <w:szCs w:val="28"/>
        </w:rPr>
        <w:t>Методика расчета электрической ц</w:t>
      </w:r>
      <w:r w:rsidRPr="00C97333">
        <w:rPr>
          <w:rFonts w:ascii="Times New Roman" w:hAnsi="Times New Roman"/>
          <w:b/>
          <w:sz w:val="28"/>
          <w:szCs w:val="28"/>
        </w:rPr>
        <w:t>е</w:t>
      </w:r>
      <w:r w:rsidRPr="00C97333">
        <w:rPr>
          <w:rFonts w:ascii="Times New Roman" w:hAnsi="Times New Roman"/>
          <w:b/>
          <w:sz w:val="28"/>
          <w:szCs w:val="28"/>
        </w:rPr>
        <w:t xml:space="preserve">пи постоянного тока на </w:t>
      </w:r>
    </w:p>
    <w:p w:rsidR="00C5405E" w:rsidRPr="00430413" w:rsidRDefault="00C5405E" w:rsidP="00C5405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97333">
        <w:rPr>
          <w:rFonts w:ascii="Times New Roman" w:hAnsi="Times New Roman"/>
          <w:b/>
          <w:sz w:val="28"/>
          <w:szCs w:val="28"/>
        </w:rPr>
        <w:t>основе м</w:t>
      </w:r>
      <w:r w:rsidRPr="00C97333">
        <w:rPr>
          <w:rFonts w:ascii="Times New Roman" w:hAnsi="Times New Roman"/>
          <w:b/>
          <w:sz w:val="28"/>
          <w:szCs w:val="28"/>
        </w:rPr>
        <w:t>е</w:t>
      </w:r>
      <w:r w:rsidRPr="00C97333">
        <w:rPr>
          <w:rFonts w:ascii="Times New Roman" w:hAnsi="Times New Roman"/>
          <w:b/>
          <w:sz w:val="28"/>
          <w:szCs w:val="28"/>
        </w:rPr>
        <w:t>тода наложения токов.</w:t>
      </w:r>
    </w:p>
    <w:p w:rsidR="00C5405E" w:rsidRPr="00430413" w:rsidRDefault="00C5405E" w:rsidP="00C5405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5405E" w:rsidRPr="00FC3349" w:rsidRDefault="00C5405E" w:rsidP="00C5405E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72390</wp:posOffset>
            </wp:positionH>
            <wp:positionV relativeFrom="margin">
              <wp:posOffset>2581275</wp:posOffset>
            </wp:positionV>
            <wp:extent cx="1792605" cy="1329055"/>
            <wp:effectExtent l="0" t="0" r="0" b="444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C3349">
        <w:rPr>
          <w:rFonts w:ascii="Times New Roman" w:hAnsi="Times New Roman"/>
          <w:sz w:val="28"/>
          <w:szCs w:val="28"/>
        </w:rPr>
        <w:t>По  методу</w:t>
      </w:r>
      <w:proofErr w:type="gramEnd"/>
      <w:r w:rsidRPr="00FC3349">
        <w:rPr>
          <w:rFonts w:ascii="Times New Roman" w:hAnsi="Times New Roman"/>
          <w:sz w:val="28"/>
          <w:szCs w:val="28"/>
        </w:rPr>
        <w:t xml:space="preserve">  наложения  ток  в  любом  участке  цепи  </w:t>
      </w:r>
      <w:r>
        <w:rPr>
          <w:rFonts w:ascii="Times New Roman" w:hAnsi="Times New Roman"/>
          <w:sz w:val="28"/>
          <w:szCs w:val="28"/>
        </w:rPr>
        <w:t xml:space="preserve">схемы (рис.2) </w:t>
      </w:r>
      <w:r w:rsidRPr="00FC3349">
        <w:rPr>
          <w:rFonts w:ascii="Times New Roman" w:hAnsi="Times New Roman"/>
          <w:sz w:val="28"/>
          <w:szCs w:val="28"/>
        </w:rPr>
        <w:t>рассматривается  как алгебраическая  сумма  час</w:t>
      </w:r>
      <w:r w:rsidRPr="00FC3349">
        <w:rPr>
          <w:rFonts w:ascii="Times New Roman" w:hAnsi="Times New Roman"/>
          <w:sz w:val="28"/>
          <w:szCs w:val="28"/>
        </w:rPr>
        <w:t>т</w:t>
      </w:r>
      <w:r w:rsidRPr="00FC3349">
        <w:rPr>
          <w:rFonts w:ascii="Times New Roman" w:hAnsi="Times New Roman"/>
          <w:sz w:val="28"/>
          <w:szCs w:val="28"/>
        </w:rPr>
        <w:t>ных  токов, созданных ка</w:t>
      </w:r>
      <w:r w:rsidRPr="00FC3349">
        <w:rPr>
          <w:rFonts w:ascii="Times New Roman" w:hAnsi="Times New Roman"/>
          <w:sz w:val="28"/>
          <w:szCs w:val="28"/>
        </w:rPr>
        <w:t>ж</w:t>
      </w:r>
      <w:r w:rsidRPr="00FC3349">
        <w:rPr>
          <w:rFonts w:ascii="Times New Roman" w:hAnsi="Times New Roman"/>
          <w:sz w:val="28"/>
          <w:szCs w:val="28"/>
        </w:rPr>
        <w:t>дой ЭДС в отдел</w:t>
      </w:r>
      <w:r w:rsidRPr="00FC3349">
        <w:rPr>
          <w:rFonts w:ascii="Times New Roman" w:hAnsi="Times New Roman"/>
          <w:sz w:val="28"/>
          <w:szCs w:val="28"/>
        </w:rPr>
        <w:t>ь</w:t>
      </w:r>
      <w:r w:rsidRPr="00FC3349">
        <w:rPr>
          <w:rFonts w:ascii="Times New Roman" w:hAnsi="Times New Roman"/>
          <w:sz w:val="28"/>
          <w:szCs w:val="28"/>
        </w:rPr>
        <w:t>ности.</w:t>
      </w: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Дано: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E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 xml:space="preserve">1= 40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2= 30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1= 52 Ом; </w:t>
      </w: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2= 24 Ом;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3= 43 Ом;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4= 36 Ом; </w:t>
      </w:r>
    </w:p>
    <w:p w:rsidR="00C5405E" w:rsidRPr="00FC3349" w:rsidRDefault="00C5405E" w:rsidP="00C5405E">
      <w:pPr>
        <w:spacing w:after="0"/>
        <w:ind w:right="-28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5=61 Ом;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6=16 Ом;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>1=</w:t>
      </w:r>
      <w:proofErr w:type="gramStart"/>
      <w:r w:rsidRPr="00FC3349">
        <w:rPr>
          <w:rFonts w:ascii="Times New Roman" w:eastAsia="Times New Roman" w:hAnsi="Times New Roman"/>
          <w:sz w:val="28"/>
          <w:szCs w:val="28"/>
        </w:rPr>
        <w:t>1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 xml:space="preserve"> Ом;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>2= 2 Ом.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Рис.2</w:t>
      </w:r>
    </w:p>
    <w:p w:rsidR="00C5405E" w:rsidRPr="00FC3349" w:rsidRDefault="00C5405E" w:rsidP="00C5405E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Составляем 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1 </w:t>
      </w:r>
      <w:r>
        <w:rPr>
          <w:rFonts w:ascii="Times New Roman" w:eastAsia="Times New Roman" w:hAnsi="Times New Roman"/>
          <w:sz w:val="28"/>
          <w:szCs w:val="28"/>
        </w:rPr>
        <w:t xml:space="preserve">частную </w:t>
      </w:r>
      <w:r w:rsidRPr="00FC3349">
        <w:rPr>
          <w:rFonts w:ascii="Times New Roman" w:eastAsia="Times New Roman" w:hAnsi="Times New Roman"/>
          <w:sz w:val="28"/>
          <w:szCs w:val="28"/>
        </w:rPr>
        <w:t>схем</w:t>
      </w:r>
      <w:r>
        <w:rPr>
          <w:rFonts w:ascii="Times New Roman" w:eastAsia="Times New Roman" w:hAnsi="Times New Roman"/>
          <w:sz w:val="28"/>
          <w:szCs w:val="28"/>
        </w:rPr>
        <w:t>у (рис.3) и задаем направления ч</w:t>
      </w:r>
      <w:r w:rsidRPr="00FC3349">
        <w:rPr>
          <w:rFonts w:ascii="Times New Roman" w:eastAsia="Times New Roman" w:hAnsi="Times New Roman"/>
          <w:sz w:val="28"/>
          <w:szCs w:val="28"/>
        </w:rPr>
        <w:t>астны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т</w:t>
      </w:r>
      <w:r w:rsidRPr="00FC3349">
        <w:rPr>
          <w:rFonts w:ascii="Times New Roman" w:eastAsia="Times New Roman" w:hAnsi="Times New Roman"/>
          <w:sz w:val="28"/>
          <w:szCs w:val="28"/>
        </w:rPr>
        <w:t>о</w:t>
      </w:r>
      <w:r w:rsidRPr="00FC3349">
        <w:rPr>
          <w:rFonts w:ascii="Times New Roman" w:eastAsia="Times New Roman" w:hAnsi="Times New Roman"/>
          <w:sz w:val="28"/>
          <w:szCs w:val="28"/>
        </w:rPr>
        <w:t>к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от ЭДС Е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при отсу</w:t>
      </w:r>
      <w:r w:rsidRPr="00FC3349">
        <w:rPr>
          <w:rFonts w:ascii="Times New Roman" w:eastAsia="Times New Roman" w:hAnsi="Times New Roman"/>
          <w:sz w:val="28"/>
          <w:szCs w:val="28"/>
        </w:rPr>
        <w:t>т</w:t>
      </w:r>
      <w:r w:rsidRPr="00FC3349">
        <w:rPr>
          <w:rFonts w:ascii="Times New Roman" w:eastAsia="Times New Roman" w:hAnsi="Times New Roman"/>
          <w:sz w:val="28"/>
          <w:szCs w:val="28"/>
        </w:rPr>
        <w:t>ствии ЭДС Е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sz w:val="28"/>
          <w:szCs w:val="28"/>
          <w:vertAlign w:val="subscript"/>
        </w:rPr>
        <w:t>.</w:t>
      </w:r>
      <w:r w:rsidRPr="0043041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бозначаем </w:t>
      </w:r>
      <w:r>
        <w:rPr>
          <w:rFonts w:ascii="Times New Roman" w:eastAsia="Times New Roman" w:hAnsi="Times New Roman"/>
          <w:sz w:val="28"/>
          <w:szCs w:val="28"/>
        </w:rPr>
        <w:t xml:space="preserve">частные токи 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буквой I с </w:t>
      </w:r>
      <w:proofErr w:type="gramStart"/>
      <w:r w:rsidRPr="00FC3349">
        <w:rPr>
          <w:rFonts w:ascii="Times New Roman" w:eastAsia="Times New Roman" w:hAnsi="Times New Roman"/>
          <w:sz w:val="28"/>
          <w:szCs w:val="28"/>
        </w:rPr>
        <w:t>одним  штр</w:t>
      </w:r>
      <w:r w:rsidRPr="00FC3349">
        <w:rPr>
          <w:rFonts w:ascii="Times New Roman" w:eastAsia="Times New Roman" w:hAnsi="Times New Roman"/>
          <w:sz w:val="28"/>
          <w:szCs w:val="28"/>
        </w:rPr>
        <w:t>и</w:t>
      </w:r>
      <w:r w:rsidRPr="00FC3349">
        <w:rPr>
          <w:rFonts w:ascii="Times New Roman" w:eastAsia="Times New Roman" w:hAnsi="Times New Roman"/>
          <w:sz w:val="28"/>
          <w:szCs w:val="28"/>
        </w:rPr>
        <w:t>хом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</w:rPr>
        <w:t>(I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</w:rPr>
        <w:t>)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84985" cy="146939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9" t="2528" r="17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146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5E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Рис.3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Преобразуем треугольник сопротивлений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1,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3,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5 </w:t>
      </w:r>
      <w:r>
        <w:rPr>
          <w:rFonts w:ascii="Times New Roman" w:eastAsia="Times New Roman" w:hAnsi="Times New Roman"/>
          <w:sz w:val="28"/>
          <w:szCs w:val="28"/>
        </w:rPr>
        <w:t>в эквивалентную звезд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 xml:space="preserve"> (рис.4)</w:t>
      </w:r>
      <w:r w:rsidRPr="00FC3349"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-149860</wp:posOffset>
            </wp:positionH>
            <wp:positionV relativeFrom="margin">
              <wp:posOffset>7183755</wp:posOffset>
            </wp:positionV>
            <wp:extent cx="1961515" cy="1386205"/>
            <wp:effectExtent l="0" t="0" r="635" b="444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8" t="3090" r="17651" b="1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proofErr w:type="gramStart"/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,1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>(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1 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FC3349">
        <w:rPr>
          <w:rFonts w:ascii="Times New Roman" w:eastAsia="Times New Roman" w:hAnsi="Times New Roman"/>
          <w:sz w:val="28"/>
          <w:szCs w:val="28"/>
        </w:rPr>
        <w:t>)= 53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</w:t>
      </w:r>
      <w:r w:rsidRPr="00FC3349">
        <w:rPr>
          <w:rFonts w:ascii="Times New Roman" w:eastAsia="Times New Roman" w:hAnsi="Times New Roman"/>
          <w:sz w:val="28"/>
          <w:szCs w:val="28"/>
        </w:rPr>
        <w:t>=</w:t>
      </w:r>
      <m:oMath>
        <m:r>
          <m:rPr>
            <m:sty m:val="p"/>
          </m:rPr>
          <w:rPr>
            <w:rFonts w:ascii="Cambria Math" w:eastAsia="Times New Roma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1,1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1,1+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 14.5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</w:rPr>
        <w:t>=</w:t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1,1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1,1+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 xml:space="preserve"> </m:t>
        </m:r>
      </m:oMath>
      <w:r w:rsidRPr="00FC3349">
        <w:rPr>
          <w:rFonts w:ascii="Times New Roman" w:eastAsia="Times New Roman" w:hAnsi="Times New Roman"/>
          <w:sz w:val="28"/>
          <w:szCs w:val="28"/>
        </w:rPr>
        <w:t>= 20.6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1,1+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 16.7 Ом</w:t>
      </w:r>
    </w:p>
    <w:p w:rsidR="00C5405E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Рис.4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Находим эквивалентное сопротивление схемы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ЭКВ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методом «сверт</w:t>
      </w:r>
      <w:r w:rsidRPr="00FC3349">
        <w:rPr>
          <w:rFonts w:ascii="Times New Roman" w:eastAsia="Times New Roman" w:hAnsi="Times New Roman"/>
          <w:sz w:val="28"/>
          <w:szCs w:val="28"/>
        </w:rPr>
        <w:t>ы</w:t>
      </w:r>
      <w:r w:rsidRPr="00FC3349">
        <w:rPr>
          <w:rFonts w:ascii="Times New Roman" w:eastAsia="Times New Roman" w:hAnsi="Times New Roman"/>
          <w:sz w:val="28"/>
          <w:szCs w:val="28"/>
        </w:rPr>
        <w:t>вания»: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4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= 50.5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6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= 36.6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= 40.7 Ом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</w:t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4</w:t>
      </w:r>
      <w:proofErr w:type="gramStart"/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,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</w:t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6</w:t>
      </w:r>
      <w:proofErr w:type="gramEnd"/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 xml:space="preserve">RA4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RA4+RB6</m:t>
            </m:r>
          </m:den>
        </m:f>
      </m:oMath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 21.2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ЭКВ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6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2 </w:t>
      </w:r>
      <w:r w:rsidRPr="00FC3349">
        <w:rPr>
          <w:rFonts w:ascii="Times New Roman" w:eastAsia="Times New Roman" w:hAnsi="Times New Roman"/>
          <w:sz w:val="28"/>
          <w:szCs w:val="28"/>
        </w:rPr>
        <w:t>= 61.9 Ом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</w:rPr>
        <w:lastRenderedPageBreak/>
        <w:t>Вычисляем ток источника: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proofErr w:type="gramStart"/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</w:rPr>
              <m:t>ЭКВ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 xml:space="preserve"> 0.47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3349">
        <w:rPr>
          <w:rFonts w:ascii="Times New Roman" w:eastAsia="Times New Roman" w:hAnsi="Times New Roman"/>
          <w:sz w:val="28"/>
          <w:szCs w:val="28"/>
        </w:rPr>
        <w:t>Применяя  формулу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 xml:space="preserve">  разброса , I и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закон Кирхгофа, вычисляем токи ветвей: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6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>=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2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</w:t>
      </w:r>
      <w:r w:rsidRPr="00FC3349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C5405E">
        <w:rPr>
          <w:rFonts w:ascii="Times New Roman" w:hAnsi="Times New Roman"/>
          <w:sz w:val="28"/>
          <w:szCs w:val="28"/>
          <w:lang w:val="en-AU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RA4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RA4+RB6</m:t>
            </m:r>
          </m:den>
        </m:f>
      </m:oMath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 0.27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4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2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</w:t>
      </w:r>
      <w:r w:rsidRPr="00FC3349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C5405E">
        <w:rPr>
          <w:rFonts w:ascii="Times New Roman" w:hAnsi="Times New Roman"/>
          <w:sz w:val="28"/>
          <w:szCs w:val="28"/>
          <w:lang w:val="en-AU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RA4+RB6</m:t>
            </m:r>
          </m:den>
        </m:f>
      </m:oMath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 0.2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контура с сопротивлениями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1,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 xml:space="preserve">4 и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запишем 2-й закон Кирхгофа </w:t>
      </w:r>
      <w:r w:rsidRPr="00FC3349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обход по часовой</w:t>
      </w:r>
      <w:r w:rsidRPr="00FC3349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 xml:space="preserve"> и найдем ток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0=I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6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6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(R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1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) </w:t>
      </w:r>
      <w:r w:rsidRPr="00FC3349">
        <w:rPr>
          <w:rFonts w:ascii="Times New Roman" w:hAnsi="Times New Roman"/>
          <w:sz w:val="28"/>
          <w:szCs w:val="28"/>
          <w:lang w:val="en-US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w:sym w:font="Symbol" w:char="F0A2"/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4R4 -I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w:sym w:font="Symbol" w:char="F0A2"/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6R6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R1+r1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=0.06 A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6 </w:t>
      </w:r>
      <w:r w:rsidRPr="00FC3349">
        <w:rPr>
          <w:rFonts w:ascii="Times New Roman" w:hAnsi="Times New Roman"/>
          <w:sz w:val="28"/>
          <w:szCs w:val="28"/>
          <w:lang w:val="en-US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=0.22 A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3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 xml:space="preserve">4 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1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=0.25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proofErr w:type="gramStart"/>
      <w:r w:rsidRPr="00C5405E">
        <w:rPr>
          <w:rFonts w:ascii="Times New Roman" w:eastAsia="Times New Roman" w:hAnsi="Times New Roman"/>
          <w:sz w:val="28"/>
          <w:szCs w:val="28"/>
          <w:lang w:val="en-AU"/>
        </w:rPr>
        <w:t>2</w:t>
      </w:r>
      <w:proofErr w:type="gramEnd"/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</w:rPr>
        <w:t>схема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>: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</w:rPr>
        <w:t>Определяем частные токи от ЭДС Е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при отсутствии ЭДС Е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172177">
        <w:rPr>
          <w:rFonts w:ascii="Times New Roman" w:eastAsia="Times New Roman" w:hAnsi="Times New Roman"/>
          <w:sz w:val="28"/>
          <w:szCs w:val="28"/>
        </w:rPr>
        <w:t>(рис.5)</w:t>
      </w:r>
      <w:r w:rsidRPr="00FC3349"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FC3349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28800" cy="1437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8" t="2528" r="25037" b="1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Р</w:t>
      </w:r>
      <w:r w:rsidRPr="00172177">
        <w:rPr>
          <w:rFonts w:ascii="Times New Roman" w:eastAsia="Times New Roman" w:hAnsi="Times New Roman"/>
          <w:sz w:val="28"/>
          <w:szCs w:val="28"/>
        </w:rPr>
        <w:t>ис.5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proofErr w:type="gramStart"/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,2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>(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2 </w:t>
      </w:r>
      <w:r w:rsidRPr="00FC3349">
        <w:rPr>
          <w:rFonts w:ascii="Times New Roman" w:eastAsia="Times New Roman" w:hAnsi="Times New Roman"/>
          <w:sz w:val="28"/>
          <w:szCs w:val="28"/>
        </w:rPr>
        <w:t>+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r w:rsidRPr="00FC3349">
        <w:rPr>
          <w:rFonts w:ascii="Times New Roman" w:eastAsia="Times New Roman" w:hAnsi="Times New Roman"/>
          <w:sz w:val="28"/>
          <w:szCs w:val="28"/>
        </w:rPr>
        <w:t>) =26 Ом;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Преобразуем треугольник сопротивлений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5 </w:t>
      </w:r>
      <w:r>
        <w:rPr>
          <w:rFonts w:ascii="Times New Roman" w:eastAsia="Times New Roman" w:hAnsi="Times New Roman"/>
          <w:sz w:val="28"/>
          <w:szCs w:val="28"/>
        </w:rPr>
        <w:t>в эквивалентную звезду (рис.6)</w:t>
      </w:r>
      <w:r w:rsidRPr="00FC3349"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-19685</wp:posOffset>
            </wp:positionH>
            <wp:positionV relativeFrom="margin">
              <wp:posOffset>8140065</wp:posOffset>
            </wp:positionV>
            <wp:extent cx="1572895" cy="1237615"/>
            <wp:effectExtent l="0" t="0" r="825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6+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2,2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 9.48 Ом;</w:t>
      </w: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6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2,2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6+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2,2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 4.04 Ом;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2,2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5+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6+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2,2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= 19.4 Ом;</w:t>
      </w:r>
    </w:p>
    <w:p w:rsid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5405E" w:rsidRPr="00F162E0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2C702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Рис</w:t>
      </w:r>
      <w:r w:rsidRPr="00F162E0">
        <w:rPr>
          <w:rFonts w:ascii="Times New Roman" w:eastAsia="Times New Roman" w:hAnsi="Times New Roman"/>
          <w:sz w:val="28"/>
          <w:szCs w:val="28"/>
          <w:lang w:val="en-US"/>
        </w:rPr>
        <w:t>.6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A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61.48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B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40.04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= </w:t>
      </w:r>
      <w:proofErr w:type="spellStart"/>
      <w:proofErr w:type="gramStart"/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c</w:t>
      </w:r>
      <w:proofErr w:type="spellEnd"/>
      <w:proofErr w:type="gramEnd"/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62.4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B4C3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w:sym w:font="Symbol" w:char="F0D7"/>
            </m:r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4+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3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24.39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ЭКВ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B4C3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A1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= 85.9 </w:t>
      </w:r>
      <w:r w:rsidRPr="00FC3349">
        <w:rPr>
          <w:rFonts w:ascii="Times New Roman" w:eastAsia="Times New Roman" w:hAnsi="Times New Roman"/>
          <w:sz w:val="28"/>
          <w:szCs w:val="28"/>
        </w:rPr>
        <w:t>Ом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;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lastRenderedPageBreak/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1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E1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vertAlign w:val="subscript"/>
              </w:rPr>
              <m:t>ЭКВ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+r1</m:t>
            </m:r>
          </m:den>
        </m:f>
      </m:oMath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 0.46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>;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AU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3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  <w:lang w:val="en-AU"/>
        </w:rPr>
        <w:t>1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</w:t>
      </w:r>
      <w:r w:rsidRPr="00FC3349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C5405E">
        <w:rPr>
          <w:rFonts w:ascii="Times New Roman" w:hAnsi="Times New Roman"/>
          <w:sz w:val="28"/>
          <w:szCs w:val="28"/>
          <w:lang w:val="en-AU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RB4+RC3</m:t>
            </m:r>
          </m:den>
        </m:f>
      </m:oMath>
      <w:r w:rsidRPr="00C5405E">
        <w:rPr>
          <w:rFonts w:ascii="Times New Roman" w:eastAsia="Times New Roman" w:hAnsi="Times New Roman"/>
          <w:sz w:val="28"/>
          <w:szCs w:val="28"/>
          <w:lang w:val="en-AU"/>
        </w:rPr>
        <w:t xml:space="preserve"> = 0.18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  <w:r w:rsidRPr="00C5405E">
        <w:rPr>
          <w:rFonts w:ascii="Times New Roman" w:eastAsia="Times New Roman" w:hAnsi="Times New Roman"/>
          <w:sz w:val="28"/>
          <w:szCs w:val="28"/>
          <w:lang w:val="en-AU"/>
        </w:rPr>
        <w:t>;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4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3349">
        <w:rPr>
          <w:rFonts w:ascii="Times New Roman" w:hAnsi="Times New Roman"/>
          <w:sz w:val="28"/>
          <w:szCs w:val="28"/>
          <w:lang w:val="en-US"/>
        </w:rPr>
        <w:sym w:font="Symbol" w:char="F0D7"/>
      </w:r>
      <w:r w:rsidRPr="00FC3349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RB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4+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RC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</w:rPr>
        <w:t xml:space="preserve">  = 0.28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  <w:r w:rsidRPr="00FC3349">
        <w:rPr>
          <w:rFonts w:ascii="Times New Roman" w:eastAsia="Times New Roman" w:hAnsi="Times New Roman"/>
          <w:sz w:val="28"/>
          <w:szCs w:val="28"/>
        </w:rPr>
        <w:t>;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контура с сопротивлениями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1,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/>
          <w:sz w:val="28"/>
          <w:szCs w:val="28"/>
        </w:rPr>
        <w:t xml:space="preserve">5 и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1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запишем 2-й закон Кирхгофа </w:t>
      </w:r>
      <w:r w:rsidRPr="00FC3349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обход против часовой</w:t>
      </w:r>
      <w:r w:rsidRPr="00FC3349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 xml:space="preserve"> и найдем ток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5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(R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1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proofErr w:type="gramStart"/>
      <w:r w:rsidRPr="00FC3349">
        <w:rPr>
          <w:rFonts w:ascii="Times New Roman" w:eastAsia="Times New Roman" w:hAnsi="Times New Roman"/>
          <w:sz w:val="28"/>
          <w:szCs w:val="28"/>
          <w:lang w:val="en-US"/>
        </w:rPr>
        <w:t>)+</w:t>
      </w:r>
      <w:proofErr w:type="gramEnd"/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R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E1-I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w:sym w:font="Symbol" w:char="F0B2"/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</m:t>
            </m:r>
            <m:d>
              <m:dPr>
                <m:ctrlP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R1+r1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-I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w:sym w:font="Symbol" w:char="F0B2"/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3R3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R5</m:t>
            </m:r>
          </m:den>
        </m:f>
      </m:oMath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0.13 A</w:t>
      </w:r>
    </w:p>
    <w:p w:rsidR="00C5405E" w:rsidRPr="00C5405E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</w:rPr>
        <w:t>6</w:t>
      </w:r>
      <w:r w:rsidRPr="00C5405E">
        <w:rPr>
          <w:rFonts w:ascii="Times New Roman" w:eastAsia="Times New Roman" w:hAnsi="Times New Roman"/>
          <w:sz w:val="28"/>
          <w:szCs w:val="28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</w:rPr>
        <w:t xml:space="preserve">1 </w:t>
      </w:r>
      <w:r w:rsidRPr="00C5405E">
        <w:rPr>
          <w:rFonts w:ascii="Times New Roman" w:hAnsi="Times New Roman"/>
          <w:sz w:val="28"/>
          <w:szCs w:val="28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C5405E">
        <w:rPr>
          <w:rFonts w:ascii="Times New Roman" w:eastAsia="Times New Roman" w:hAnsi="Times New Roman"/>
          <w:sz w:val="28"/>
          <w:szCs w:val="28"/>
          <w:vertAlign w:val="subscript"/>
        </w:rPr>
        <w:t>5</w:t>
      </w:r>
      <w:r w:rsidRPr="00C5405E">
        <w:rPr>
          <w:rFonts w:ascii="Times New Roman" w:eastAsia="Times New Roman" w:hAnsi="Times New Roman"/>
          <w:sz w:val="28"/>
          <w:szCs w:val="28"/>
        </w:rPr>
        <w:t xml:space="preserve">= 0.33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2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 xml:space="preserve">6 </w:t>
      </w:r>
      <w:r w:rsidRPr="00FC3349">
        <w:rPr>
          <w:rFonts w:ascii="Times New Roman" w:hAnsi="Times New Roman"/>
          <w:sz w:val="28"/>
          <w:szCs w:val="28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</w:rPr>
        <w:t>4</w:t>
      </w:r>
      <w:r w:rsidRPr="00FC3349">
        <w:rPr>
          <w:rFonts w:ascii="Times New Roman" w:eastAsia="Times New Roman" w:hAnsi="Times New Roman"/>
          <w:sz w:val="28"/>
          <w:szCs w:val="28"/>
        </w:rPr>
        <w:t xml:space="preserve">= 0.05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A</w:t>
      </w:r>
    </w:p>
    <w:p w:rsidR="00C5405E" w:rsidRPr="00FC3349" w:rsidRDefault="00C5405E" w:rsidP="00C5405E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3349">
        <w:rPr>
          <w:rFonts w:ascii="Times New Roman" w:eastAsia="Times New Roman" w:hAnsi="Times New Roman"/>
          <w:sz w:val="28"/>
          <w:szCs w:val="28"/>
        </w:rPr>
        <w:t>Вычисляем  токи</w:t>
      </w:r>
      <w:proofErr w:type="gramEnd"/>
      <w:r w:rsidRPr="00FC3349">
        <w:rPr>
          <w:rFonts w:ascii="Times New Roman" w:eastAsia="Times New Roman" w:hAnsi="Times New Roman"/>
          <w:sz w:val="28"/>
          <w:szCs w:val="28"/>
        </w:rPr>
        <w:t xml:space="preserve">  ветвей исходной  цепи, выполняя  алгебраическое сложение  частных  токов  и  учитывая  их направление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1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 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1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0.51 A</w:t>
      </w:r>
      <w:r w:rsidRPr="00F162E0">
        <w:rPr>
          <w:rFonts w:ascii="Times New Roman" w:eastAsia="Times New Roman" w:hAnsi="Times New Roman"/>
          <w:sz w:val="28"/>
          <w:szCs w:val="28"/>
          <w:lang w:val="en-US"/>
        </w:rPr>
        <w:t xml:space="preserve">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2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2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2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0.52 A</w:t>
      </w:r>
      <w:r w:rsidRPr="00F162E0">
        <w:rPr>
          <w:rFonts w:ascii="Times New Roman" w:eastAsia="Times New Roman" w:hAnsi="Times New Roman"/>
          <w:sz w:val="28"/>
          <w:szCs w:val="28"/>
          <w:lang w:val="en-US"/>
        </w:rPr>
        <w:t xml:space="preserve"> 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3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3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0.43 A</w:t>
      </w:r>
    </w:p>
    <w:p w:rsidR="00C5405E" w:rsidRPr="00FC3349" w:rsidRDefault="00C5405E" w:rsidP="00C5405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4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+I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4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0.08 A</w:t>
      </w:r>
      <w:r w:rsidRPr="00F162E0">
        <w:rPr>
          <w:rFonts w:ascii="Times New Roman" w:eastAsia="Times New Roman" w:hAnsi="Times New Roman"/>
          <w:sz w:val="28"/>
          <w:szCs w:val="28"/>
          <w:lang w:val="en-US"/>
        </w:rPr>
        <w:t xml:space="preserve">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5 </w:t>
      </w:r>
      <w:r w:rsidRPr="00FC3349">
        <w:rPr>
          <w:rFonts w:ascii="Times New Roman" w:hAnsi="Times New Roman"/>
          <w:sz w:val="28"/>
          <w:szCs w:val="28"/>
          <w:lang w:val="en-US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5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0.09 A</w:t>
      </w:r>
      <w:r w:rsidRPr="00F162E0">
        <w:rPr>
          <w:rFonts w:ascii="Times New Roman" w:eastAsia="Times New Roman" w:hAnsi="Times New Roman"/>
          <w:sz w:val="28"/>
          <w:szCs w:val="28"/>
          <w:lang w:val="en-US"/>
        </w:rPr>
        <w:t xml:space="preserve">         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6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I</w:t>
      </w:r>
      <w:r w:rsidRPr="00FC3349">
        <w:rPr>
          <w:rFonts w:ascii="Times New Roman" w:eastAsia="Times New Roman" w:hAnsi="Times New Roman"/>
          <w:sz w:val="28"/>
          <w:szCs w:val="28"/>
        </w:rPr>
        <w:sym w:font="Symbol" w:char="F0A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 xml:space="preserve">6 </w:t>
      </w:r>
      <w:r w:rsidRPr="00FC3349">
        <w:rPr>
          <w:rFonts w:ascii="Times New Roman" w:hAnsi="Times New Roman"/>
          <w:sz w:val="28"/>
          <w:szCs w:val="28"/>
          <w:lang w:val="en-US"/>
        </w:rPr>
        <w:t>–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sym w:font="Symbol" w:char="F0B2"/>
      </w:r>
      <w:r w:rsidRPr="00FC3349">
        <w:rPr>
          <w:rFonts w:ascii="Times New Roman" w:eastAsia="Times New Roman" w:hAnsi="Times New Roman"/>
          <w:sz w:val="28"/>
          <w:szCs w:val="28"/>
          <w:vertAlign w:val="subscript"/>
          <w:lang w:val="en-US"/>
        </w:rPr>
        <w:t>6</w:t>
      </w:r>
      <w:r w:rsidRPr="00FC3349">
        <w:rPr>
          <w:rFonts w:ascii="Times New Roman" w:eastAsia="Times New Roman" w:hAnsi="Times New Roman"/>
          <w:sz w:val="28"/>
          <w:szCs w:val="28"/>
          <w:lang w:val="en-US"/>
        </w:rPr>
        <w:t>= 0.6 A</w:t>
      </w:r>
    </w:p>
    <w:p w:rsidR="00C5405E" w:rsidRPr="00430413" w:rsidRDefault="00C5405E" w:rsidP="00C5405E">
      <w:pPr>
        <w:widowControl w:val="0"/>
        <w:spacing w:after="0"/>
        <w:ind w:left="40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 w:eastAsia="ru-RU"/>
        </w:rPr>
      </w:pPr>
    </w:p>
    <w:p w:rsidR="0060148F" w:rsidRPr="00C5405E" w:rsidRDefault="0060148F">
      <w:pPr>
        <w:rPr>
          <w:lang w:val="en-US"/>
        </w:rPr>
      </w:pPr>
      <w:bookmarkStart w:id="0" w:name="_GoBack"/>
      <w:bookmarkEnd w:id="0"/>
    </w:p>
    <w:sectPr w:rsidR="0060148F" w:rsidRPr="00C5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A0"/>
    <w:rsid w:val="0060148F"/>
    <w:rsid w:val="00BF69A0"/>
    <w:rsid w:val="00C5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3CF5F-4BDD-40E0-BED5-9FC4E007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0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2021-05-21T17:54:00Z</dcterms:created>
  <dcterms:modified xsi:type="dcterms:W3CDTF">2021-05-21T17:55:00Z</dcterms:modified>
</cp:coreProperties>
</file>