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1E8" w:rsidRDefault="00BC71E8" w:rsidP="00BC71E8">
      <w:pPr>
        <w:ind w:firstLine="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ВАРИАНТЫ для выполнения КРГР</w:t>
      </w:r>
    </w:p>
    <w:p w:rsidR="00BC71E8" w:rsidRDefault="00BC71E8" w:rsidP="00BC71E8">
      <w:pPr>
        <w:ind w:firstLine="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студентов гр. НМТ-38</w:t>
      </w:r>
      <w:r>
        <w:rPr>
          <w:rFonts w:ascii="Times New Roman" w:hAnsi="Times New Roman"/>
          <w:b/>
          <w:sz w:val="24"/>
        </w:rPr>
        <w:t>0503д</w:t>
      </w:r>
    </w:p>
    <w:p w:rsidR="00BC71E8" w:rsidRPr="00B55B46" w:rsidRDefault="00BC71E8" w:rsidP="00BC71E8">
      <w:pPr>
        <w:spacing w:after="200" w:line="240" w:lineRule="auto"/>
        <w:ind w:right="-1" w:firstLine="426"/>
        <w:jc w:val="center"/>
        <w:rPr>
          <w:rFonts w:ascii="Times New Roman" w:hAnsi="Times New Roman"/>
          <w:sz w:val="28"/>
        </w:rPr>
      </w:pPr>
    </w:p>
    <w:p w:rsidR="00B44C6F" w:rsidRDefault="00BC71E8" w:rsidP="00B44C6F">
      <w:pPr>
        <w:spacing w:after="200" w:line="240" w:lineRule="auto"/>
        <w:ind w:right="-1" w:firstLine="426"/>
        <w:jc w:val="right"/>
        <w:rPr>
          <w:rFonts w:cs="Calibri"/>
          <w:b/>
          <w:i/>
          <w:sz w:val="28"/>
        </w:rPr>
      </w:pPr>
      <w:r w:rsidRPr="00394139">
        <w:rPr>
          <w:rFonts w:ascii="Times New Roman" w:hAnsi="Times New Roman"/>
          <w:i/>
          <w:sz w:val="28"/>
        </w:rPr>
        <w:t>Таблица</w:t>
      </w:r>
      <w:r w:rsidRPr="00394139">
        <w:rPr>
          <w:rFonts w:ascii="Times New Roman" w:hAnsi="Times New Roman"/>
          <w:sz w:val="28"/>
        </w:rPr>
        <w:t xml:space="preserve"> </w:t>
      </w:r>
      <w:r w:rsidRPr="00394139">
        <w:rPr>
          <w:rFonts w:ascii="Times New Roman" w:hAnsi="Times New Roman"/>
          <w:b/>
          <w:i/>
          <w:sz w:val="28"/>
        </w:rPr>
        <w:t>2</w:t>
      </w:r>
      <w:r w:rsidRPr="00B55B46">
        <w:rPr>
          <w:rFonts w:cs="Calibri"/>
          <w:b/>
          <w:i/>
          <w:sz w:val="28"/>
        </w:rPr>
        <w:t>.</w:t>
      </w:r>
      <w:r w:rsidRPr="00394139">
        <w:rPr>
          <w:rFonts w:ascii="Times New Roman" w:hAnsi="Times New Roman"/>
          <w:b/>
          <w:i/>
          <w:sz w:val="28"/>
        </w:rPr>
        <w:t>1</w:t>
      </w:r>
      <w:r w:rsidRPr="00B55B46">
        <w:rPr>
          <w:rFonts w:cs="Calibri"/>
          <w:b/>
          <w:i/>
          <w:sz w:val="28"/>
        </w:rPr>
        <w:t xml:space="preserve">. </w:t>
      </w:r>
    </w:p>
    <w:p w:rsidR="00BC71E8" w:rsidRPr="00B55B46" w:rsidRDefault="00BC71E8" w:rsidP="00BC71E8">
      <w:pPr>
        <w:spacing w:after="200" w:line="240" w:lineRule="auto"/>
        <w:ind w:right="-1" w:firstLine="426"/>
        <w:jc w:val="center"/>
        <w:rPr>
          <w:rFonts w:cs="Calibri"/>
          <w:b/>
          <w:sz w:val="28"/>
        </w:rPr>
      </w:pPr>
      <w:r w:rsidRPr="00B55B46">
        <w:rPr>
          <w:rFonts w:cs="Calibri"/>
          <w:b/>
          <w:sz w:val="28"/>
        </w:rPr>
        <w:t xml:space="preserve">ВАРИАНТЫ КОМПОНОВКИ ГИДРОСХЕМ </w:t>
      </w:r>
    </w:p>
    <w:tbl>
      <w:tblPr>
        <w:tblStyle w:val="4"/>
        <w:tblW w:w="5000" w:type="pct"/>
        <w:tblLayout w:type="fixed"/>
        <w:tblLook w:val="04A0" w:firstRow="1" w:lastRow="0" w:firstColumn="1" w:lastColumn="0" w:noHBand="0" w:noVBand="1"/>
      </w:tblPr>
      <w:tblGrid>
        <w:gridCol w:w="707"/>
        <w:gridCol w:w="711"/>
        <w:gridCol w:w="1845"/>
        <w:gridCol w:w="850"/>
        <w:gridCol w:w="992"/>
        <w:gridCol w:w="1134"/>
        <w:gridCol w:w="1695"/>
        <w:gridCol w:w="1411"/>
      </w:tblGrid>
      <w:tr w:rsidR="00BC71E8" w:rsidRPr="008174DA" w:rsidTr="00584C5D">
        <w:tc>
          <w:tcPr>
            <w:tcW w:w="378" w:type="pct"/>
            <w:vMerge w:val="restart"/>
            <w:tcBorders>
              <w:right w:val="single" w:sz="12" w:space="0" w:color="auto"/>
            </w:tcBorders>
          </w:tcPr>
          <w:p w:rsidR="00BC71E8" w:rsidRPr="008174DA" w:rsidRDefault="00BC71E8" w:rsidP="00584C5D">
            <w:r w:rsidRPr="008174DA">
              <w:t>№</w:t>
            </w:r>
          </w:p>
          <w:p w:rsidR="00BC71E8" w:rsidRPr="008174DA" w:rsidRDefault="00BC71E8" w:rsidP="00584C5D">
            <w:r>
              <w:t>вар</w:t>
            </w:r>
          </w:p>
        </w:tc>
        <w:tc>
          <w:tcPr>
            <w:tcW w:w="3867" w:type="pct"/>
            <w:gridSpan w:val="6"/>
            <w:tcBorders>
              <w:left w:val="single" w:sz="12" w:space="0" w:color="auto"/>
            </w:tcBorders>
          </w:tcPr>
          <w:p w:rsidR="00BC71E8" w:rsidRPr="00B55B46" w:rsidRDefault="00BC71E8" w:rsidP="00584C5D">
            <w:pPr>
              <w:jc w:val="center"/>
            </w:pPr>
            <w:r w:rsidRPr="00B55B46">
              <w:rPr>
                <w:sz w:val="24"/>
              </w:rPr>
              <w:t xml:space="preserve">Пункты таблицы </w:t>
            </w:r>
            <w:r w:rsidRPr="00B55B46">
              <w:rPr>
                <w:i/>
                <w:sz w:val="24"/>
              </w:rPr>
              <w:t>1</w:t>
            </w:r>
            <w:r w:rsidRPr="00B55B46">
              <w:rPr>
                <w:sz w:val="24"/>
              </w:rPr>
              <w:t xml:space="preserve"> для компоновки гидросхем</w:t>
            </w:r>
          </w:p>
        </w:tc>
        <w:tc>
          <w:tcPr>
            <w:tcW w:w="755" w:type="pct"/>
            <w:vMerge w:val="restart"/>
          </w:tcPr>
          <w:p w:rsidR="00BC71E8" w:rsidRPr="008174DA" w:rsidRDefault="00BC71E8" w:rsidP="00584C5D">
            <w:pPr>
              <w:jc w:val="center"/>
            </w:pPr>
            <w:r w:rsidRPr="008174DA">
              <w:t>Дополнительные данные</w:t>
            </w:r>
          </w:p>
        </w:tc>
      </w:tr>
      <w:tr w:rsidR="00BC71E8" w:rsidRPr="008174DA" w:rsidTr="00584C5D">
        <w:tc>
          <w:tcPr>
            <w:tcW w:w="378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C71E8" w:rsidRPr="008174DA" w:rsidRDefault="00BC71E8" w:rsidP="00584C5D"/>
        </w:tc>
        <w:tc>
          <w:tcPr>
            <w:tcW w:w="380" w:type="pct"/>
            <w:tcBorders>
              <w:left w:val="single" w:sz="12" w:space="0" w:color="auto"/>
              <w:bottom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1</w:t>
            </w:r>
          </w:p>
        </w:tc>
        <w:tc>
          <w:tcPr>
            <w:tcW w:w="987" w:type="pct"/>
            <w:tcBorders>
              <w:bottom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2</w:t>
            </w:r>
          </w:p>
        </w:tc>
        <w:tc>
          <w:tcPr>
            <w:tcW w:w="455" w:type="pct"/>
            <w:tcBorders>
              <w:bottom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3</w:t>
            </w: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4</w:t>
            </w:r>
          </w:p>
        </w:tc>
        <w:tc>
          <w:tcPr>
            <w:tcW w:w="607" w:type="pct"/>
            <w:tcBorders>
              <w:bottom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5</w:t>
            </w:r>
          </w:p>
        </w:tc>
        <w:tc>
          <w:tcPr>
            <w:tcW w:w="907" w:type="pct"/>
            <w:tcBorders>
              <w:bottom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6</w:t>
            </w:r>
          </w:p>
        </w:tc>
        <w:tc>
          <w:tcPr>
            <w:tcW w:w="755" w:type="pct"/>
            <w:vMerge/>
            <w:tcBorders>
              <w:bottom w:val="single" w:sz="12" w:space="0" w:color="auto"/>
            </w:tcBorders>
          </w:tcPr>
          <w:p w:rsidR="00BC71E8" w:rsidRPr="008174DA" w:rsidRDefault="00BC71E8" w:rsidP="00584C5D"/>
        </w:tc>
      </w:tr>
      <w:tr w:rsidR="00BC71E8" w:rsidRPr="008174DA" w:rsidTr="00584C5D">
        <w:tc>
          <w:tcPr>
            <w:tcW w:w="378" w:type="pct"/>
            <w:tcBorders>
              <w:top w:val="single" w:sz="12" w:space="0" w:color="auto"/>
              <w:right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1</w:t>
            </w:r>
          </w:p>
        </w:tc>
        <w:tc>
          <w:tcPr>
            <w:tcW w:w="380" w:type="pc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1</w:t>
            </w:r>
          </w:p>
        </w:tc>
        <w:tc>
          <w:tcPr>
            <w:tcW w:w="987" w:type="pct"/>
            <w:tcBorders>
              <w:top w:val="single" w:sz="12" w:space="0" w:color="auto"/>
              <w:left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ПГД – а</w:t>
            </w:r>
          </w:p>
        </w:tc>
        <w:tc>
          <w:tcPr>
            <w:tcW w:w="455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О</w:t>
            </w: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 – вв</w:t>
            </w:r>
          </w:p>
        </w:tc>
        <w:tc>
          <w:tcPr>
            <w:tcW w:w="607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Г</w:t>
            </w:r>
          </w:p>
        </w:tc>
        <w:tc>
          <w:tcPr>
            <w:tcW w:w="907" w:type="pct"/>
            <w:tcBorders>
              <w:top w:val="single" w:sz="12" w:space="0" w:color="auto"/>
              <w:right w:val="single" w:sz="4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Др – п</w:t>
            </w:r>
          </w:p>
        </w:tc>
        <w:tc>
          <w:tcPr>
            <w:tcW w:w="75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BC71E8" w:rsidRPr="008174DA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174DA">
              <w:rPr>
                <w:rFonts w:ascii="Times New Roman" w:hAnsi="Times New Roman"/>
                <w:sz w:val="24"/>
                <w:lang w:val="en-US"/>
              </w:rPr>
              <w:t>R</w:t>
            </w:r>
            <w:r w:rsidRPr="008174DA">
              <w:rPr>
                <w:rFonts w:ascii="Times New Roman" w:hAnsi="Times New Roman"/>
                <w:sz w:val="24"/>
                <w:vertAlign w:val="subscript"/>
                <w:lang w:val="en-US"/>
              </w:rPr>
              <w:t>p</w:t>
            </w:r>
            <w:proofErr w:type="spellEnd"/>
            <w:r w:rsidRPr="008174DA"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 w:rsidRPr="008174DA">
              <w:rPr>
                <w:rFonts w:ascii="Times New Roman" w:hAnsi="Times New Roman"/>
                <w:sz w:val="24"/>
              </w:rPr>
              <w:t>= 0,4 м</w:t>
            </w: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2</w:t>
            </w:r>
          </w:p>
        </w:tc>
        <w:tc>
          <w:tcPr>
            <w:tcW w:w="380" w:type="pct"/>
            <w:tcBorders>
              <w:left w:val="single" w:sz="12" w:space="0" w:color="auto"/>
              <w:right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2</w:t>
            </w:r>
          </w:p>
        </w:tc>
        <w:tc>
          <w:tcPr>
            <w:tcW w:w="987" w:type="pct"/>
            <w:tcBorders>
              <w:left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 xml:space="preserve">ГЦ – а </w:t>
            </w:r>
            <w:r w:rsidRPr="00B55B46">
              <w:rPr>
                <w:rFonts w:cs="Calibri"/>
                <w:sz w:val="24"/>
              </w:rPr>
              <w:t>(ОПП)</w:t>
            </w:r>
          </w:p>
        </w:tc>
        <w:tc>
          <w:tcPr>
            <w:tcW w:w="455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О</w:t>
            </w:r>
          </w:p>
        </w:tc>
        <w:tc>
          <w:tcPr>
            <w:tcW w:w="531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 – к</w:t>
            </w:r>
          </w:p>
        </w:tc>
        <w:tc>
          <w:tcPr>
            <w:tcW w:w="60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Эм</w:t>
            </w:r>
          </w:p>
        </w:tc>
        <w:tc>
          <w:tcPr>
            <w:tcW w:w="907" w:type="pct"/>
            <w:tcBorders>
              <w:right w:val="single" w:sz="4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Др–</w:t>
            </w:r>
            <w:proofErr w:type="spellStart"/>
            <w:r w:rsidRPr="00B55B46">
              <w:rPr>
                <w:rFonts w:cs="Calibri"/>
                <w:b/>
                <w:sz w:val="24"/>
              </w:rPr>
              <w:t>вых</w:t>
            </w:r>
            <w:proofErr w:type="spellEnd"/>
          </w:p>
        </w:tc>
        <w:tc>
          <w:tcPr>
            <w:tcW w:w="755" w:type="pct"/>
            <w:tcBorders>
              <w:left w:val="single" w:sz="4" w:space="0" w:color="auto"/>
              <w:right w:val="single" w:sz="12" w:space="0" w:color="auto"/>
            </w:tcBorders>
          </w:tcPr>
          <w:p w:rsidR="00BC71E8" w:rsidRPr="008174DA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3</w:t>
            </w:r>
          </w:p>
        </w:tc>
        <w:tc>
          <w:tcPr>
            <w:tcW w:w="380" w:type="pct"/>
            <w:tcBorders>
              <w:left w:val="single" w:sz="12" w:space="0" w:color="auto"/>
              <w:right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3</w:t>
            </w:r>
          </w:p>
        </w:tc>
        <w:tc>
          <w:tcPr>
            <w:tcW w:w="987" w:type="pct"/>
            <w:tcBorders>
              <w:left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 xml:space="preserve">ПГД – б </w:t>
            </w:r>
            <w:r w:rsidRPr="00B55B46">
              <w:rPr>
                <w:rFonts w:cs="Calibri"/>
                <w:sz w:val="24"/>
              </w:rPr>
              <w:t>(ШПП)</w:t>
            </w:r>
          </w:p>
        </w:tc>
        <w:tc>
          <w:tcPr>
            <w:tcW w:w="455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З</w:t>
            </w:r>
          </w:p>
        </w:tc>
        <w:tc>
          <w:tcPr>
            <w:tcW w:w="531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Д</w:t>
            </w:r>
          </w:p>
        </w:tc>
        <w:tc>
          <w:tcPr>
            <w:tcW w:w="60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Г</w:t>
            </w:r>
          </w:p>
        </w:tc>
        <w:tc>
          <w:tcPr>
            <w:tcW w:w="907" w:type="pct"/>
            <w:tcBorders>
              <w:right w:val="single" w:sz="4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 xml:space="preserve">Об – </w:t>
            </w:r>
            <w:proofErr w:type="spellStart"/>
            <w:r w:rsidRPr="00B55B46">
              <w:rPr>
                <w:rFonts w:cs="Calibri"/>
                <w:b/>
                <w:sz w:val="24"/>
              </w:rPr>
              <w:t>дфс</w:t>
            </w:r>
            <w:proofErr w:type="spellEnd"/>
          </w:p>
        </w:tc>
        <w:tc>
          <w:tcPr>
            <w:tcW w:w="755" w:type="pct"/>
            <w:tcBorders>
              <w:left w:val="single" w:sz="4" w:space="0" w:color="auto"/>
              <w:right w:val="single" w:sz="12" w:space="0" w:color="auto"/>
            </w:tcBorders>
          </w:tcPr>
          <w:p w:rsidR="00BC71E8" w:rsidRPr="008174DA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8174DA">
              <w:rPr>
                <w:rFonts w:ascii="Times New Roman" w:hAnsi="Times New Roman"/>
                <w:sz w:val="24"/>
                <w:lang w:val="en-US"/>
              </w:rPr>
              <w:t>r</w:t>
            </w:r>
            <w:r w:rsidRPr="008174DA">
              <w:rPr>
                <w:rFonts w:ascii="Times New Roman" w:hAnsi="Times New Roman"/>
                <w:sz w:val="24"/>
                <w:vertAlign w:val="subscript"/>
              </w:rPr>
              <w:t xml:space="preserve">ш </w:t>
            </w:r>
            <w:r w:rsidRPr="008174DA">
              <w:rPr>
                <w:rFonts w:ascii="Times New Roman" w:hAnsi="Times New Roman"/>
                <w:sz w:val="24"/>
              </w:rPr>
              <w:t xml:space="preserve"> = 0,1 м</w:t>
            </w: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4</w:t>
            </w:r>
          </w:p>
        </w:tc>
        <w:tc>
          <w:tcPr>
            <w:tcW w:w="380" w:type="pct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4</w:t>
            </w:r>
          </w:p>
        </w:tc>
        <w:tc>
          <w:tcPr>
            <w:tcW w:w="987" w:type="pct"/>
            <w:tcBorders>
              <w:left w:val="single" w:sz="8" w:space="0" w:color="auto"/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ПГД – а</w:t>
            </w:r>
            <w:r w:rsidRPr="00B55B46">
              <w:rPr>
                <w:rFonts w:cs="Calibri"/>
                <w:sz w:val="24"/>
              </w:rPr>
              <w:t>(РП)</w:t>
            </w:r>
          </w:p>
        </w:tc>
        <w:tc>
          <w:tcPr>
            <w:tcW w:w="455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К</w:t>
            </w:r>
          </w:p>
        </w:tc>
        <w:tc>
          <w:tcPr>
            <w:tcW w:w="531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 – вв</w:t>
            </w:r>
          </w:p>
        </w:tc>
        <w:tc>
          <w:tcPr>
            <w:tcW w:w="607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Эм</w:t>
            </w:r>
          </w:p>
        </w:tc>
        <w:tc>
          <w:tcPr>
            <w:tcW w:w="907" w:type="pct"/>
            <w:tcBorders>
              <w:bottom w:val="single" w:sz="8" w:space="0" w:color="auto"/>
              <w:right w:val="single" w:sz="4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Об–</w:t>
            </w:r>
            <w:proofErr w:type="spellStart"/>
            <w:r w:rsidRPr="00B55B46">
              <w:rPr>
                <w:rFonts w:cs="Calibri"/>
                <w:b/>
                <w:sz w:val="24"/>
              </w:rPr>
              <w:t>прн</w:t>
            </w:r>
            <w:proofErr w:type="spellEnd"/>
          </w:p>
        </w:tc>
        <w:tc>
          <w:tcPr>
            <w:tcW w:w="755" w:type="pct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BC71E8" w:rsidRPr="008174DA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174DA">
              <w:rPr>
                <w:rFonts w:ascii="Times New Roman" w:hAnsi="Times New Roman"/>
                <w:sz w:val="24"/>
                <w:lang w:val="en-US"/>
              </w:rPr>
              <w:t>R</w:t>
            </w:r>
            <w:r w:rsidRPr="008174DA">
              <w:rPr>
                <w:rFonts w:ascii="Times New Roman" w:hAnsi="Times New Roman"/>
                <w:sz w:val="24"/>
                <w:vertAlign w:val="subscript"/>
                <w:lang w:val="en-US"/>
              </w:rPr>
              <w:t>p</w:t>
            </w:r>
            <w:proofErr w:type="spellEnd"/>
            <w:r w:rsidRPr="008174DA">
              <w:rPr>
                <w:rFonts w:ascii="Times New Roman" w:hAnsi="Times New Roman"/>
                <w:sz w:val="24"/>
                <w:lang w:val="en-US"/>
              </w:rPr>
              <w:t xml:space="preserve"> = 0,25</w:t>
            </w:r>
            <w:r w:rsidRPr="008174DA">
              <w:rPr>
                <w:rFonts w:ascii="Times New Roman" w:hAnsi="Times New Roman"/>
                <w:sz w:val="24"/>
              </w:rPr>
              <w:t xml:space="preserve"> м</w:t>
            </w: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5</w:t>
            </w:r>
          </w:p>
        </w:tc>
        <w:tc>
          <w:tcPr>
            <w:tcW w:w="380" w:type="pct"/>
            <w:tcBorders>
              <w:left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5</w:t>
            </w:r>
          </w:p>
        </w:tc>
        <w:tc>
          <w:tcPr>
            <w:tcW w:w="987" w:type="pct"/>
          </w:tcPr>
          <w:p w:rsidR="00BC71E8" w:rsidRPr="008174DA" w:rsidRDefault="00BC71E8" w:rsidP="00584C5D">
            <w:pPr>
              <w:jc w:val="center"/>
              <w:rPr>
                <w:b/>
              </w:rPr>
            </w:pPr>
            <w:r w:rsidRPr="008174DA">
              <w:rPr>
                <w:b/>
                <w:sz w:val="24"/>
              </w:rPr>
              <w:t>ГЦ – а (ОПП)</w:t>
            </w:r>
          </w:p>
        </w:tc>
        <w:tc>
          <w:tcPr>
            <w:tcW w:w="455" w:type="pct"/>
          </w:tcPr>
          <w:p w:rsidR="00BC71E8" w:rsidRPr="008174DA" w:rsidRDefault="00BC71E8" w:rsidP="00584C5D">
            <w:pPr>
              <w:jc w:val="center"/>
              <w:rPr>
                <w:b/>
              </w:rPr>
            </w:pPr>
            <w:r w:rsidRPr="008174DA">
              <w:rPr>
                <w:b/>
                <w:sz w:val="24"/>
              </w:rPr>
              <w:t>О</w:t>
            </w:r>
          </w:p>
        </w:tc>
        <w:tc>
          <w:tcPr>
            <w:tcW w:w="531" w:type="pct"/>
          </w:tcPr>
          <w:p w:rsidR="00BC71E8" w:rsidRPr="008174DA" w:rsidRDefault="00BC71E8" w:rsidP="00584C5D">
            <w:pPr>
              <w:jc w:val="center"/>
              <w:rPr>
                <w:b/>
              </w:rPr>
            </w:pPr>
            <w:r w:rsidRPr="008174DA">
              <w:rPr>
                <w:b/>
                <w:sz w:val="24"/>
              </w:rPr>
              <w:t>П - вв</w:t>
            </w:r>
          </w:p>
        </w:tc>
        <w:tc>
          <w:tcPr>
            <w:tcW w:w="607" w:type="pct"/>
          </w:tcPr>
          <w:p w:rsidR="00BC71E8" w:rsidRPr="008174DA" w:rsidRDefault="00BC71E8" w:rsidP="00584C5D">
            <w:pPr>
              <w:jc w:val="center"/>
              <w:rPr>
                <w:b/>
              </w:rPr>
            </w:pPr>
            <w:r w:rsidRPr="008174DA">
              <w:rPr>
                <w:b/>
                <w:sz w:val="24"/>
              </w:rPr>
              <w:t>Эг</w:t>
            </w:r>
          </w:p>
        </w:tc>
        <w:tc>
          <w:tcPr>
            <w:tcW w:w="907" w:type="pct"/>
          </w:tcPr>
          <w:p w:rsidR="00BC71E8" w:rsidRPr="008174DA" w:rsidRDefault="00BC71E8" w:rsidP="00584C5D">
            <w:pPr>
              <w:jc w:val="center"/>
              <w:rPr>
                <w:b/>
              </w:rPr>
            </w:pPr>
            <w:r w:rsidRPr="008174DA">
              <w:rPr>
                <w:b/>
                <w:sz w:val="24"/>
              </w:rPr>
              <w:t>О</w:t>
            </w:r>
            <w:r>
              <w:rPr>
                <w:b/>
                <w:sz w:val="24"/>
              </w:rPr>
              <w:t>б</w:t>
            </w:r>
            <w:r w:rsidRPr="008174DA">
              <w:rPr>
                <w:b/>
                <w:sz w:val="24"/>
              </w:rPr>
              <w:t xml:space="preserve"> – Д</w:t>
            </w:r>
            <w:r>
              <w:rPr>
                <w:b/>
                <w:sz w:val="24"/>
              </w:rPr>
              <w:t>р</w:t>
            </w:r>
            <w:r w:rsidRPr="008174DA">
              <w:rPr>
                <w:b/>
                <w:sz w:val="24"/>
              </w:rPr>
              <w:t xml:space="preserve"> –(г)</w:t>
            </w:r>
          </w:p>
        </w:tc>
        <w:tc>
          <w:tcPr>
            <w:tcW w:w="755" w:type="pct"/>
          </w:tcPr>
          <w:p w:rsidR="00BC71E8" w:rsidRPr="008174DA" w:rsidRDefault="00BC71E8" w:rsidP="00584C5D">
            <w:pPr>
              <w:rPr>
                <w:rFonts w:ascii="Times New Roman" w:hAnsi="Times New Roman"/>
                <w:sz w:val="24"/>
              </w:rPr>
            </w:pP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6</w:t>
            </w:r>
          </w:p>
        </w:tc>
        <w:tc>
          <w:tcPr>
            <w:tcW w:w="380" w:type="pct"/>
            <w:tcBorders>
              <w:left w:val="single" w:sz="12" w:space="0" w:color="auto"/>
            </w:tcBorders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6</w:t>
            </w:r>
          </w:p>
        </w:tc>
        <w:tc>
          <w:tcPr>
            <w:tcW w:w="987" w:type="pct"/>
          </w:tcPr>
          <w:p w:rsidR="00BC71E8" w:rsidRPr="008174DA" w:rsidRDefault="00BC71E8" w:rsidP="00584C5D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 xml:space="preserve">ГЦ – г (3 </w:t>
            </w:r>
            <w:proofErr w:type="spellStart"/>
            <w:r w:rsidRPr="008174DA">
              <w:rPr>
                <w:b/>
                <w:sz w:val="24"/>
              </w:rPr>
              <w:t>ст</w:t>
            </w:r>
            <w:proofErr w:type="spellEnd"/>
            <w:r w:rsidRPr="008174DA">
              <w:rPr>
                <w:b/>
                <w:sz w:val="24"/>
              </w:rPr>
              <w:t>)</w:t>
            </w:r>
          </w:p>
        </w:tc>
        <w:tc>
          <w:tcPr>
            <w:tcW w:w="455" w:type="pct"/>
          </w:tcPr>
          <w:p w:rsidR="00BC71E8" w:rsidRPr="00B55B46" w:rsidRDefault="00BC71E8" w:rsidP="00584C5D">
            <w:pPr>
              <w:jc w:val="center"/>
              <w:rPr>
                <w:b/>
                <w:sz w:val="24"/>
              </w:rPr>
            </w:pPr>
            <w:r w:rsidRPr="00B55B46">
              <w:rPr>
                <w:b/>
                <w:sz w:val="24"/>
              </w:rPr>
              <w:t>О</w:t>
            </w:r>
          </w:p>
        </w:tc>
        <w:tc>
          <w:tcPr>
            <w:tcW w:w="531" w:type="pct"/>
          </w:tcPr>
          <w:p w:rsidR="00BC71E8" w:rsidRPr="00B55B46" w:rsidRDefault="00BC71E8" w:rsidP="00584C5D">
            <w:pPr>
              <w:jc w:val="center"/>
            </w:pPr>
            <w:r w:rsidRPr="00B55B46">
              <w:rPr>
                <w:sz w:val="24"/>
              </w:rPr>
              <w:t>Д</w:t>
            </w:r>
          </w:p>
        </w:tc>
        <w:tc>
          <w:tcPr>
            <w:tcW w:w="607" w:type="pct"/>
          </w:tcPr>
          <w:p w:rsidR="00BC71E8" w:rsidRPr="008174DA" w:rsidRDefault="00BC71E8" w:rsidP="00584C5D">
            <w:pPr>
              <w:jc w:val="center"/>
              <w:rPr>
                <w:b/>
              </w:rPr>
            </w:pPr>
            <w:r w:rsidRPr="008174DA">
              <w:rPr>
                <w:b/>
                <w:sz w:val="24"/>
              </w:rPr>
              <w:t>Эм</w:t>
            </w:r>
          </w:p>
        </w:tc>
        <w:tc>
          <w:tcPr>
            <w:tcW w:w="907" w:type="pct"/>
          </w:tcPr>
          <w:p w:rsidR="00BC71E8" w:rsidRPr="008174DA" w:rsidRDefault="00BC71E8" w:rsidP="00584C5D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Об</w:t>
            </w:r>
            <w:r>
              <w:rPr>
                <w:b/>
                <w:i/>
                <w:sz w:val="24"/>
              </w:rPr>
              <w:t>-</w:t>
            </w:r>
            <w:r w:rsidRPr="008174DA">
              <w:rPr>
                <w:b/>
                <w:i/>
                <w:sz w:val="24"/>
              </w:rPr>
              <w:t>м</w:t>
            </w:r>
            <w:r w:rsidRPr="008174DA">
              <w:rPr>
                <w:b/>
                <w:sz w:val="24"/>
              </w:rPr>
              <w:t>-</w:t>
            </w:r>
            <w:r w:rsidRPr="008174DA">
              <w:rPr>
                <w:b/>
                <w:i/>
                <w:sz w:val="24"/>
              </w:rPr>
              <w:t>Н</w:t>
            </w:r>
          </w:p>
        </w:tc>
        <w:tc>
          <w:tcPr>
            <w:tcW w:w="755" w:type="pct"/>
          </w:tcPr>
          <w:p w:rsidR="00BC71E8" w:rsidRPr="008174DA" w:rsidRDefault="00BC71E8" w:rsidP="00584C5D"/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BC71E8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7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1</w:t>
            </w:r>
          </w:p>
        </w:tc>
        <w:tc>
          <w:tcPr>
            <w:tcW w:w="987" w:type="pct"/>
            <w:tcBorders>
              <w:top w:val="single" w:sz="8" w:space="0" w:color="auto"/>
              <w:left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ПГД – в</w:t>
            </w:r>
          </w:p>
        </w:tc>
        <w:tc>
          <w:tcPr>
            <w:tcW w:w="455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З</w:t>
            </w:r>
          </w:p>
        </w:tc>
        <w:tc>
          <w:tcPr>
            <w:tcW w:w="531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Д</w:t>
            </w:r>
          </w:p>
        </w:tc>
        <w:tc>
          <w:tcPr>
            <w:tcW w:w="607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Эг</w:t>
            </w:r>
          </w:p>
        </w:tc>
        <w:tc>
          <w:tcPr>
            <w:tcW w:w="907" w:type="pct"/>
            <w:tcBorders>
              <w:top w:val="single" w:sz="8" w:space="0" w:color="auto"/>
              <w:right w:val="single" w:sz="4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 xml:space="preserve">Др – </w:t>
            </w:r>
            <w:proofErr w:type="spellStart"/>
            <w:r w:rsidRPr="00B55B46">
              <w:rPr>
                <w:rFonts w:cs="Calibri"/>
                <w:b/>
                <w:sz w:val="24"/>
              </w:rPr>
              <w:t>вых</w:t>
            </w:r>
            <w:proofErr w:type="spellEnd"/>
          </w:p>
        </w:tc>
        <w:tc>
          <w:tcPr>
            <w:tcW w:w="755" w:type="pc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BC71E8" w:rsidRPr="008174DA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8174DA">
              <w:rPr>
                <w:rFonts w:ascii="Times New Roman" w:hAnsi="Times New Roman"/>
                <w:sz w:val="24"/>
                <w:lang w:val="en-US"/>
              </w:rPr>
              <w:t>S</w:t>
            </w:r>
            <w:r w:rsidRPr="008174DA">
              <w:rPr>
                <w:rFonts w:ascii="Times New Roman" w:hAnsi="Times New Roman"/>
                <w:sz w:val="24"/>
                <w:vertAlign w:val="subscript"/>
              </w:rPr>
              <w:t>л</w:t>
            </w:r>
            <w:r w:rsidRPr="008174DA">
              <w:rPr>
                <w:rFonts w:ascii="Times New Roman" w:hAnsi="Times New Roman"/>
                <w:sz w:val="24"/>
              </w:rPr>
              <w:t xml:space="preserve"> = 60 см</w:t>
            </w:r>
            <w:r w:rsidRPr="008174DA">
              <w:rPr>
                <w:rFonts w:ascii="Times New Roman" w:hAnsi="Times New Roman"/>
                <w:sz w:val="24"/>
                <w:vertAlign w:val="superscript"/>
              </w:rPr>
              <w:t>2</w:t>
            </w: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BC71E8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8</w:t>
            </w:r>
          </w:p>
        </w:tc>
        <w:tc>
          <w:tcPr>
            <w:tcW w:w="380" w:type="pct"/>
            <w:tcBorders>
              <w:left w:val="single" w:sz="12" w:space="0" w:color="auto"/>
              <w:right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2</w:t>
            </w:r>
          </w:p>
        </w:tc>
        <w:tc>
          <w:tcPr>
            <w:tcW w:w="987" w:type="pct"/>
            <w:tcBorders>
              <w:left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ПГД – а</w:t>
            </w:r>
          </w:p>
        </w:tc>
        <w:tc>
          <w:tcPr>
            <w:tcW w:w="455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З</w:t>
            </w:r>
          </w:p>
        </w:tc>
        <w:tc>
          <w:tcPr>
            <w:tcW w:w="531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 – вв</w:t>
            </w:r>
          </w:p>
        </w:tc>
        <w:tc>
          <w:tcPr>
            <w:tcW w:w="60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Эм</w:t>
            </w:r>
          </w:p>
        </w:tc>
        <w:tc>
          <w:tcPr>
            <w:tcW w:w="907" w:type="pct"/>
            <w:tcBorders>
              <w:right w:val="single" w:sz="4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 xml:space="preserve">Об – </w:t>
            </w:r>
            <w:proofErr w:type="spellStart"/>
            <w:r w:rsidRPr="00B55B46">
              <w:rPr>
                <w:rFonts w:cs="Calibri"/>
                <w:b/>
                <w:sz w:val="24"/>
              </w:rPr>
              <w:t>дфс</w:t>
            </w:r>
            <w:proofErr w:type="spellEnd"/>
          </w:p>
        </w:tc>
        <w:tc>
          <w:tcPr>
            <w:tcW w:w="755" w:type="pct"/>
            <w:tcBorders>
              <w:left w:val="single" w:sz="4" w:space="0" w:color="auto"/>
              <w:right w:val="single" w:sz="8" w:space="0" w:color="auto"/>
            </w:tcBorders>
          </w:tcPr>
          <w:p w:rsidR="00BC71E8" w:rsidRPr="008174DA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8174DA">
              <w:rPr>
                <w:rFonts w:ascii="Times New Roman" w:hAnsi="Times New Roman"/>
                <w:sz w:val="24"/>
                <w:lang w:val="en-US"/>
              </w:rPr>
              <w:t>R</w:t>
            </w:r>
            <w:r w:rsidRPr="008174DA">
              <w:rPr>
                <w:rFonts w:ascii="Times New Roman" w:hAnsi="Times New Roman"/>
                <w:sz w:val="24"/>
                <w:vertAlign w:val="subscript"/>
                <w:lang w:val="en-US"/>
              </w:rPr>
              <w:t>p</w:t>
            </w:r>
            <w:proofErr w:type="spellEnd"/>
            <w:r w:rsidRPr="008174DA">
              <w:rPr>
                <w:rFonts w:ascii="Times New Roman" w:hAnsi="Times New Roman"/>
                <w:sz w:val="24"/>
                <w:vertAlign w:val="subscript"/>
                <w:lang w:val="en-US"/>
              </w:rPr>
              <w:t xml:space="preserve"> </w:t>
            </w:r>
            <w:r w:rsidRPr="008174DA">
              <w:rPr>
                <w:rFonts w:ascii="Times New Roman" w:hAnsi="Times New Roman"/>
                <w:sz w:val="24"/>
                <w:lang w:val="en-US"/>
              </w:rPr>
              <w:t xml:space="preserve">= 0,3 </w:t>
            </w:r>
            <w:r w:rsidRPr="008174DA">
              <w:rPr>
                <w:rFonts w:ascii="Times New Roman" w:hAnsi="Times New Roman"/>
                <w:sz w:val="24"/>
              </w:rPr>
              <w:t>м</w:t>
            </w: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BC71E8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9</w:t>
            </w:r>
          </w:p>
        </w:tc>
        <w:tc>
          <w:tcPr>
            <w:tcW w:w="380" w:type="pct"/>
            <w:tcBorders>
              <w:left w:val="single" w:sz="12" w:space="0" w:color="auto"/>
              <w:right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3</w:t>
            </w:r>
          </w:p>
        </w:tc>
        <w:tc>
          <w:tcPr>
            <w:tcW w:w="987" w:type="pct"/>
            <w:tcBorders>
              <w:left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 xml:space="preserve">ГЦ – б </w:t>
            </w:r>
            <w:r w:rsidRPr="00B55B46">
              <w:rPr>
                <w:rFonts w:cs="Calibri"/>
                <w:sz w:val="24"/>
              </w:rPr>
              <w:t>(ДПК)</w:t>
            </w:r>
          </w:p>
        </w:tc>
        <w:tc>
          <w:tcPr>
            <w:tcW w:w="455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О</w:t>
            </w:r>
          </w:p>
        </w:tc>
        <w:tc>
          <w:tcPr>
            <w:tcW w:w="531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Д</w:t>
            </w:r>
          </w:p>
        </w:tc>
        <w:tc>
          <w:tcPr>
            <w:tcW w:w="60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Эг</w:t>
            </w:r>
          </w:p>
        </w:tc>
        <w:tc>
          <w:tcPr>
            <w:tcW w:w="907" w:type="pct"/>
            <w:tcBorders>
              <w:right w:val="single" w:sz="4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 xml:space="preserve">Об – </w:t>
            </w:r>
            <w:proofErr w:type="spellStart"/>
            <w:r w:rsidRPr="00B55B46">
              <w:rPr>
                <w:rFonts w:cs="Calibri"/>
                <w:b/>
                <w:sz w:val="24"/>
              </w:rPr>
              <w:t>прн</w:t>
            </w:r>
            <w:proofErr w:type="spellEnd"/>
          </w:p>
        </w:tc>
        <w:tc>
          <w:tcPr>
            <w:tcW w:w="755" w:type="pct"/>
            <w:tcBorders>
              <w:left w:val="single" w:sz="4" w:space="0" w:color="auto"/>
              <w:right w:val="single" w:sz="8" w:space="0" w:color="auto"/>
            </w:tcBorders>
          </w:tcPr>
          <w:p w:rsidR="00BC71E8" w:rsidRPr="008174DA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BC71E8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10</w:t>
            </w:r>
          </w:p>
        </w:tc>
        <w:tc>
          <w:tcPr>
            <w:tcW w:w="380" w:type="pct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4</w:t>
            </w:r>
          </w:p>
        </w:tc>
        <w:tc>
          <w:tcPr>
            <w:tcW w:w="987" w:type="pct"/>
            <w:tcBorders>
              <w:left w:val="single" w:sz="8" w:space="0" w:color="auto"/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 xml:space="preserve">ГЦ – г </w:t>
            </w:r>
            <w:r w:rsidRPr="00B55B46">
              <w:rPr>
                <w:rFonts w:cs="Calibri"/>
                <w:sz w:val="24"/>
              </w:rPr>
              <w:t>(3 ст.)</w:t>
            </w:r>
          </w:p>
        </w:tc>
        <w:tc>
          <w:tcPr>
            <w:tcW w:w="455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К</w:t>
            </w:r>
          </w:p>
        </w:tc>
        <w:tc>
          <w:tcPr>
            <w:tcW w:w="531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П - к</w:t>
            </w:r>
          </w:p>
        </w:tc>
        <w:tc>
          <w:tcPr>
            <w:tcW w:w="607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b/>
                <w:sz w:val="24"/>
              </w:rPr>
            </w:pPr>
            <w:r w:rsidRPr="00B55B46">
              <w:rPr>
                <w:rFonts w:cs="Calibri"/>
                <w:b/>
                <w:sz w:val="24"/>
              </w:rPr>
              <w:t>Эм</w:t>
            </w:r>
          </w:p>
        </w:tc>
        <w:tc>
          <w:tcPr>
            <w:tcW w:w="907" w:type="pct"/>
            <w:tcBorders>
              <w:bottom w:val="single" w:sz="8" w:space="0" w:color="auto"/>
              <w:right w:val="single" w:sz="4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cs="Calibri"/>
                <w:sz w:val="24"/>
              </w:rPr>
            </w:pPr>
            <w:r w:rsidRPr="00B55B46">
              <w:rPr>
                <w:rFonts w:cs="Calibri"/>
                <w:sz w:val="24"/>
              </w:rPr>
              <w:t>Об – Др(м-д)</w:t>
            </w:r>
          </w:p>
        </w:tc>
        <w:tc>
          <w:tcPr>
            <w:tcW w:w="755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71E8" w:rsidRPr="008174DA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C71E8" w:rsidRPr="008174DA" w:rsidTr="00584C5D">
        <w:tc>
          <w:tcPr>
            <w:tcW w:w="378" w:type="pct"/>
            <w:tcBorders>
              <w:right w:val="single" w:sz="12" w:space="0" w:color="auto"/>
            </w:tcBorders>
          </w:tcPr>
          <w:p w:rsidR="00BC71E8" w:rsidRPr="008174DA" w:rsidRDefault="00BC71E8" w:rsidP="00BC71E8">
            <w:pPr>
              <w:jc w:val="center"/>
              <w:rPr>
                <w:i/>
                <w:sz w:val="24"/>
              </w:rPr>
            </w:pPr>
            <w:r w:rsidRPr="008174DA">
              <w:rPr>
                <w:i/>
                <w:sz w:val="24"/>
              </w:rPr>
              <w:t>11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</w:tcPr>
          <w:p w:rsidR="00BC71E8" w:rsidRPr="008174DA" w:rsidRDefault="00BC71E8" w:rsidP="00BC71E8">
            <w:pPr>
              <w:jc w:val="center"/>
              <w:rPr>
                <w:b/>
              </w:rPr>
            </w:pPr>
            <w:r w:rsidRPr="008174DA">
              <w:rPr>
                <w:b/>
              </w:rPr>
              <w:t>5</w:t>
            </w:r>
          </w:p>
        </w:tc>
        <w:tc>
          <w:tcPr>
            <w:tcW w:w="987" w:type="pct"/>
            <w:tcBorders>
              <w:top w:val="single" w:sz="8" w:space="0" w:color="auto"/>
              <w:left w:val="single" w:sz="8" w:space="0" w:color="auto"/>
            </w:tcBorders>
          </w:tcPr>
          <w:p w:rsidR="00BC71E8" w:rsidRPr="008174DA" w:rsidRDefault="00BC71E8" w:rsidP="00BC71E8">
            <w:pPr>
              <w:jc w:val="center"/>
              <w:rPr>
                <w:sz w:val="24"/>
              </w:rPr>
            </w:pPr>
            <w:r w:rsidRPr="008174DA">
              <w:rPr>
                <w:b/>
                <w:sz w:val="24"/>
              </w:rPr>
              <w:t xml:space="preserve">ГЦ – а </w:t>
            </w:r>
            <w:r w:rsidRPr="008174DA">
              <w:rPr>
                <w:sz w:val="24"/>
              </w:rPr>
              <w:t>(ОПП)</w:t>
            </w:r>
          </w:p>
        </w:tc>
        <w:tc>
          <w:tcPr>
            <w:tcW w:w="455" w:type="pct"/>
            <w:tcBorders>
              <w:top w:val="single" w:sz="8" w:space="0" w:color="auto"/>
            </w:tcBorders>
          </w:tcPr>
          <w:p w:rsidR="00BC71E8" w:rsidRPr="008174DA" w:rsidRDefault="00BC71E8" w:rsidP="00BC71E8">
            <w:pPr>
              <w:jc w:val="center"/>
              <w:rPr>
                <w:b/>
                <w:sz w:val="24"/>
              </w:rPr>
            </w:pPr>
            <w:r w:rsidRPr="008174DA">
              <w:rPr>
                <w:b/>
                <w:sz w:val="24"/>
              </w:rPr>
              <w:t>К</w:t>
            </w:r>
          </w:p>
        </w:tc>
        <w:tc>
          <w:tcPr>
            <w:tcW w:w="531" w:type="pct"/>
            <w:tcBorders>
              <w:top w:val="single" w:sz="8" w:space="0" w:color="auto"/>
            </w:tcBorders>
          </w:tcPr>
          <w:p w:rsidR="00BC71E8" w:rsidRPr="008174DA" w:rsidRDefault="00BC71E8" w:rsidP="00BC71E8">
            <w:pPr>
              <w:jc w:val="center"/>
              <w:rPr>
                <w:b/>
              </w:rPr>
            </w:pPr>
            <w:r w:rsidRPr="008174DA">
              <w:rPr>
                <w:b/>
                <w:sz w:val="24"/>
              </w:rPr>
              <w:t>П - вв</w:t>
            </w:r>
          </w:p>
        </w:tc>
        <w:tc>
          <w:tcPr>
            <w:tcW w:w="607" w:type="pct"/>
            <w:tcBorders>
              <w:top w:val="single" w:sz="8" w:space="0" w:color="auto"/>
            </w:tcBorders>
          </w:tcPr>
          <w:p w:rsidR="00BC71E8" w:rsidRPr="008174DA" w:rsidRDefault="00BC71E8" w:rsidP="00BC71E8">
            <w:pPr>
              <w:jc w:val="center"/>
              <w:rPr>
                <w:b/>
              </w:rPr>
            </w:pPr>
            <w:r w:rsidRPr="008174DA">
              <w:rPr>
                <w:b/>
                <w:sz w:val="24"/>
              </w:rPr>
              <w:t>П-г</w:t>
            </w:r>
          </w:p>
        </w:tc>
        <w:tc>
          <w:tcPr>
            <w:tcW w:w="907" w:type="pct"/>
            <w:tcBorders>
              <w:top w:val="single" w:sz="8" w:space="0" w:color="auto"/>
              <w:right w:val="single" w:sz="4" w:space="0" w:color="auto"/>
            </w:tcBorders>
          </w:tcPr>
          <w:p w:rsidR="00BC71E8" w:rsidRPr="008174DA" w:rsidRDefault="00BC71E8" w:rsidP="00BC71E8">
            <w:r w:rsidRPr="008174DA">
              <w:rPr>
                <w:rFonts w:cs="Calibri"/>
                <w:b/>
                <w:sz w:val="24"/>
              </w:rPr>
              <w:t>О</w:t>
            </w:r>
            <w:r>
              <w:rPr>
                <w:rFonts w:cs="Calibri"/>
                <w:b/>
                <w:sz w:val="24"/>
              </w:rPr>
              <w:t>б</w:t>
            </w:r>
            <w:r w:rsidRPr="008174DA">
              <w:rPr>
                <w:rFonts w:cs="Calibri"/>
                <w:b/>
                <w:sz w:val="24"/>
              </w:rPr>
              <w:t xml:space="preserve"> – Д</w:t>
            </w:r>
            <w:r>
              <w:rPr>
                <w:rFonts w:cs="Calibri"/>
                <w:b/>
                <w:sz w:val="24"/>
              </w:rPr>
              <w:t>р</w:t>
            </w:r>
            <w:r w:rsidRPr="008174DA">
              <w:rPr>
                <w:rFonts w:cs="Calibri"/>
                <w:b/>
                <w:sz w:val="24"/>
              </w:rPr>
              <w:t xml:space="preserve"> (</w:t>
            </w:r>
            <w:r>
              <w:rPr>
                <w:rFonts w:cs="Calibri"/>
                <w:b/>
                <w:sz w:val="24"/>
              </w:rPr>
              <w:t>б</w:t>
            </w:r>
            <w:r w:rsidRPr="008174DA">
              <w:rPr>
                <w:rFonts w:cs="Calibri"/>
                <w:sz w:val="24"/>
              </w:rPr>
              <w:t>)</w:t>
            </w:r>
          </w:p>
        </w:tc>
        <w:tc>
          <w:tcPr>
            <w:tcW w:w="755" w:type="pc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BC71E8" w:rsidRPr="008174DA" w:rsidRDefault="00BC71E8" w:rsidP="00BC71E8"/>
        </w:tc>
      </w:tr>
    </w:tbl>
    <w:p w:rsidR="00BC71E8" w:rsidRDefault="00BC71E8" w:rsidP="00BC71E8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4"/>
        </w:rPr>
      </w:pPr>
    </w:p>
    <w:p w:rsidR="00BC71E8" w:rsidRPr="008174DA" w:rsidRDefault="00BC71E8" w:rsidP="00BC71E8">
      <w:pPr>
        <w:spacing w:after="200" w:line="240" w:lineRule="auto"/>
        <w:ind w:right="-1" w:firstLine="426"/>
        <w:jc w:val="both"/>
        <w:rPr>
          <w:rFonts w:ascii="Times New Roman" w:hAnsi="Times New Roman"/>
          <w:sz w:val="24"/>
        </w:rPr>
      </w:pPr>
      <w:r w:rsidRPr="008174DA">
        <w:rPr>
          <w:rFonts w:ascii="Times New Roman" w:hAnsi="Times New Roman"/>
          <w:b/>
          <w:sz w:val="24"/>
        </w:rPr>
        <w:t xml:space="preserve">Обозначения: </w:t>
      </w:r>
      <w:proofErr w:type="spellStart"/>
      <w:r w:rsidRPr="008174DA">
        <w:rPr>
          <w:rFonts w:ascii="Times New Roman" w:hAnsi="Times New Roman"/>
          <w:b/>
          <w:i/>
          <w:sz w:val="24"/>
          <w:lang w:val="en-US"/>
        </w:rPr>
        <w:t>R</w:t>
      </w:r>
      <w:r w:rsidRPr="008174DA">
        <w:rPr>
          <w:rFonts w:ascii="Times New Roman" w:hAnsi="Times New Roman"/>
          <w:b/>
          <w:sz w:val="24"/>
          <w:vertAlign w:val="subscript"/>
          <w:lang w:val="en-US"/>
        </w:rPr>
        <w:t>p</w:t>
      </w:r>
      <w:proofErr w:type="spellEnd"/>
      <w:r w:rsidRPr="008174DA">
        <w:rPr>
          <w:rFonts w:ascii="Times New Roman" w:hAnsi="Times New Roman"/>
          <w:b/>
          <w:sz w:val="24"/>
        </w:rPr>
        <w:t xml:space="preserve"> – </w:t>
      </w:r>
      <w:r w:rsidRPr="008174DA">
        <w:rPr>
          <w:rFonts w:ascii="Times New Roman" w:hAnsi="Times New Roman"/>
          <w:sz w:val="24"/>
        </w:rPr>
        <w:t>длина рычага ПГД</w:t>
      </w:r>
      <w:r w:rsidRPr="008174DA">
        <w:rPr>
          <w:rFonts w:ascii="Times New Roman" w:hAnsi="Times New Roman"/>
          <w:b/>
          <w:sz w:val="24"/>
        </w:rPr>
        <w:t xml:space="preserve">, </w:t>
      </w:r>
      <w:r w:rsidRPr="008174DA">
        <w:rPr>
          <w:rFonts w:ascii="Times New Roman" w:hAnsi="Times New Roman"/>
          <w:b/>
          <w:i/>
          <w:sz w:val="24"/>
          <w:lang w:val="en-US"/>
        </w:rPr>
        <w:t>r</w:t>
      </w:r>
      <w:r w:rsidRPr="008174DA">
        <w:rPr>
          <w:rFonts w:ascii="Times New Roman" w:hAnsi="Times New Roman"/>
          <w:b/>
          <w:sz w:val="24"/>
          <w:vertAlign w:val="subscript"/>
        </w:rPr>
        <w:t>ш</w:t>
      </w:r>
      <w:r w:rsidRPr="008174DA">
        <w:rPr>
          <w:rFonts w:ascii="Times New Roman" w:hAnsi="Times New Roman"/>
          <w:b/>
          <w:sz w:val="24"/>
        </w:rPr>
        <w:t xml:space="preserve"> – </w:t>
      </w:r>
      <w:r w:rsidRPr="008174DA">
        <w:rPr>
          <w:rFonts w:ascii="Times New Roman" w:hAnsi="Times New Roman"/>
          <w:sz w:val="24"/>
        </w:rPr>
        <w:t>радиус шестерни</w:t>
      </w:r>
      <w:r w:rsidRPr="008174DA">
        <w:rPr>
          <w:rFonts w:ascii="Times New Roman" w:hAnsi="Times New Roman"/>
          <w:b/>
          <w:sz w:val="24"/>
        </w:rPr>
        <w:t xml:space="preserve">; </w:t>
      </w:r>
      <w:r w:rsidRPr="008174DA">
        <w:rPr>
          <w:rFonts w:ascii="Times New Roman" w:hAnsi="Times New Roman"/>
          <w:b/>
          <w:i/>
          <w:sz w:val="24"/>
          <w:lang w:val="en-US"/>
        </w:rPr>
        <w:t>S</w:t>
      </w:r>
      <w:r w:rsidRPr="008174DA">
        <w:rPr>
          <w:rFonts w:ascii="Times New Roman" w:hAnsi="Times New Roman"/>
          <w:b/>
          <w:i/>
          <w:sz w:val="24"/>
          <w:vertAlign w:val="subscript"/>
        </w:rPr>
        <w:t>п</w:t>
      </w:r>
      <w:r w:rsidRPr="008174DA">
        <w:rPr>
          <w:rFonts w:ascii="Times New Roman" w:hAnsi="Times New Roman"/>
          <w:b/>
          <w:sz w:val="24"/>
        </w:rPr>
        <w:t xml:space="preserve"> – </w:t>
      </w:r>
      <w:r w:rsidRPr="008174DA">
        <w:rPr>
          <w:rFonts w:ascii="Times New Roman" w:hAnsi="Times New Roman"/>
          <w:sz w:val="24"/>
        </w:rPr>
        <w:t>площадь лопасти</w:t>
      </w:r>
      <w:r w:rsidRPr="008174DA">
        <w:rPr>
          <w:rFonts w:ascii="Times New Roman" w:hAnsi="Times New Roman"/>
          <w:b/>
          <w:sz w:val="24"/>
        </w:rPr>
        <w:t xml:space="preserve"> </w:t>
      </w:r>
      <w:r w:rsidRPr="008174DA">
        <w:rPr>
          <w:rFonts w:ascii="Times New Roman" w:hAnsi="Times New Roman"/>
          <w:sz w:val="24"/>
        </w:rPr>
        <w:t>ПГД</w:t>
      </w:r>
      <w:r w:rsidRPr="008174DA">
        <w:rPr>
          <w:rFonts w:ascii="Times New Roman" w:hAnsi="Times New Roman"/>
          <w:b/>
          <w:sz w:val="24"/>
        </w:rPr>
        <w:t xml:space="preserve">; </w:t>
      </w:r>
      <w:proofErr w:type="spellStart"/>
      <w:r w:rsidRPr="008174DA">
        <w:rPr>
          <w:rFonts w:ascii="Times New Roman" w:hAnsi="Times New Roman"/>
          <w:b/>
          <w:i/>
          <w:sz w:val="24"/>
          <w:lang w:val="en-US"/>
        </w:rPr>
        <w:t>l</w:t>
      </w:r>
      <w:r w:rsidRPr="008174DA">
        <w:rPr>
          <w:rFonts w:ascii="Times New Roman" w:hAnsi="Times New Roman"/>
          <w:b/>
          <w:sz w:val="24"/>
          <w:vertAlign w:val="subscript"/>
          <w:lang w:val="en-US"/>
        </w:rPr>
        <w:t>c</w:t>
      </w:r>
      <w:proofErr w:type="spellEnd"/>
      <w:r w:rsidRPr="008174DA">
        <w:rPr>
          <w:rFonts w:ascii="Times New Roman" w:hAnsi="Times New Roman"/>
          <w:b/>
          <w:sz w:val="24"/>
          <w:vertAlign w:val="subscript"/>
        </w:rPr>
        <w:t xml:space="preserve"> </w:t>
      </w:r>
      <w:r w:rsidRPr="008174DA">
        <w:rPr>
          <w:rFonts w:ascii="Times New Roman" w:hAnsi="Times New Roman"/>
          <w:b/>
          <w:sz w:val="24"/>
        </w:rPr>
        <w:t xml:space="preserve">– </w:t>
      </w:r>
      <w:r w:rsidRPr="008174DA">
        <w:rPr>
          <w:rFonts w:ascii="Times New Roman" w:hAnsi="Times New Roman"/>
          <w:sz w:val="24"/>
        </w:rPr>
        <w:t>координата центра давления лопасти ПГД; ОПК – одноштоковый ГЦ с подвижным корпусом; ОПП – то же с подвижным поршнем; ДПК – двухштоковый ГЦ с подвижным корпусом, ДПП – то же с подвижным поршнем; ШПК – шестеренно-поршневой ПГД с подвижным корпусом, ШПП – то же с подвижным поршнем.</w:t>
      </w:r>
    </w:p>
    <w:p w:rsidR="00BC71E8" w:rsidRDefault="00BC71E8" w:rsidP="00BC71E8">
      <w:pPr>
        <w:ind w:firstLine="426"/>
        <w:rPr>
          <w:rFonts w:ascii="Times New Roman" w:hAnsi="Times New Roman"/>
          <w:sz w:val="24"/>
        </w:rPr>
      </w:pPr>
    </w:p>
    <w:p w:rsidR="00BC71E8" w:rsidRDefault="00BC71E8" w:rsidP="00BC71E8">
      <w:pPr>
        <w:ind w:firstLine="426"/>
        <w:rPr>
          <w:rFonts w:ascii="Times New Roman" w:hAnsi="Times New Roman"/>
          <w:sz w:val="24"/>
        </w:rPr>
      </w:pPr>
    </w:p>
    <w:p w:rsidR="00244F2C" w:rsidRDefault="00B44C6F" w:rsidP="00BC71E8">
      <w:pPr>
        <w:ind w:firstLine="426"/>
        <w:rPr>
          <w:rFonts w:ascii="Times New Roman" w:hAnsi="Times New Roman"/>
          <w:sz w:val="28"/>
        </w:rPr>
      </w:pPr>
    </w:p>
    <w:p w:rsidR="00BC71E8" w:rsidRDefault="00BC71E8" w:rsidP="00BC71E8">
      <w:pPr>
        <w:ind w:firstLine="426"/>
        <w:rPr>
          <w:rFonts w:ascii="Times New Roman" w:hAnsi="Times New Roman"/>
          <w:sz w:val="28"/>
        </w:rPr>
      </w:pPr>
    </w:p>
    <w:p w:rsidR="00BC71E8" w:rsidRDefault="00BC71E8" w:rsidP="00BC71E8">
      <w:pPr>
        <w:ind w:firstLine="426"/>
        <w:rPr>
          <w:rFonts w:ascii="Times New Roman" w:hAnsi="Times New Roman"/>
          <w:sz w:val="28"/>
        </w:rPr>
      </w:pPr>
    </w:p>
    <w:p w:rsidR="00BC71E8" w:rsidRDefault="00BC71E8" w:rsidP="00BC71E8">
      <w:pPr>
        <w:ind w:firstLine="426"/>
        <w:rPr>
          <w:rFonts w:ascii="Times New Roman" w:hAnsi="Times New Roman"/>
          <w:sz w:val="28"/>
        </w:rPr>
      </w:pPr>
    </w:p>
    <w:p w:rsidR="00BC71E8" w:rsidRDefault="00BC71E8" w:rsidP="00BC71E8">
      <w:pPr>
        <w:ind w:firstLine="426"/>
        <w:rPr>
          <w:rFonts w:ascii="Times New Roman" w:hAnsi="Times New Roman"/>
          <w:sz w:val="28"/>
        </w:rPr>
      </w:pPr>
    </w:p>
    <w:p w:rsidR="00BC71E8" w:rsidRDefault="00BC71E8" w:rsidP="00BC71E8">
      <w:pPr>
        <w:ind w:firstLine="426"/>
        <w:rPr>
          <w:rFonts w:ascii="Times New Roman" w:hAnsi="Times New Roman"/>
          <w:sz w:val="28"/>
        </w:rPr>
      </w:pPr>
    </w:p>
    <w:p w:rsidR="00B44C6F" w:rsidRDefault="00BC71E8" w:rsidP="00B44C6F">
      <w:pPr>
        <w:spacing w:after="200" w:line="240" w:lineRule="auto"/>
        <w:ind w:right="-1" w:firstLine="426"/>
        <w:jc w:val="right"/>
        <w:rPr>
          <w:rFonts w:ascii="Times New Roman" w:hAnsi="Times New Roman"/>
          <w:b/>
          <w:i/>
          <w:sz w:val="28"/>
        </w:rPr>
      </w:pPr>
      <w:r w:rsidRPr="00B55B46">
        <w:rPr>
          <w:rFonts w:ascii="Times New Roman" w:hAnsi="Times New Roman"/>
          <w:i/>
          <w:sz w:val="28"/>
        </w:rPr>
        <w:t xml:space="preserve">Таблица </w:t>
      </w:r>
      <w:r w:rsidRPr="00B55B46">
        <w:rPr>
          <w:rFonts w:ascii="Times New Roman" w:hAnsi="Times New Roman"/>
          <w:b/>
          <w:i/>
          <w:sz w:val="28"/>
        </w:rPr>
        <w:t xml:space="preserve">2.2. </w:t>
      </w:r>
      <w:bookmarkStart w:id="0" w:name="_GoBack"/>
      <w:bookmarkEnd w:id="0"/>
    </w:p>
    <w:p w:rsidR="00BC71E8" w:rsidRPr="00B55B46" w:rsidRDefault="00BC71E8" w:rsidP="00BC71E8">
      <w:pPr>
        <w:spacing w:after="200" w:line="240" w:lineRule="auto"/>
        <w:ind w:right="-1" w:firstLine="426"/>
        <w:jc w:val="center"/>
        <w:rPr>
          <w:rFonts w:cs="Calibri"/>
          <w:b/>
          <w:sz w:val="28"/>
        </w:rPr>
      </w:pPr>
      <w:r w:rsidRPr="00B55B46">
        <w:rPr>
          <w:rFonts w:cs="Calibri"/>
          <w:b/>
          <w:sz w:val="28"/>
        </w:rPr>
        <w:t>РАБОЧИЕ ПАРАМЕТРЫ УСТАНОВОК ОГПП</w:t>
      </w:r>
    </w:p>
    <w:tbl>
      <w:tblPr>
        <w:tblStyle w:val="1"/>
        <w:tblW w:w="4994" w:type="pct"/>
        <w:tblLook w:val="04A0" w:firstRow="1" w:lastRow="0" w:firstColumn="1" w:lastColumn="0" w:noHBand="0" w:noVBand="1"/>
      </w:tblPr>
      <w:tblGrid>
        <w:gridCol w:w="696"/>
        <w:gridCol w:w="792"/>
        <w:gridCol w:w="696"/>
        <w:gridCol w:w="802"/>
        <w:gridCol w:w="721"/>
        <w:gridCol w:w="721"/>
        <w:gridCol w:w="721"/>
        <w:gridCol w:w="697"/>
        <w:gridCol w:w="697"/>
        <w:gridCol w:w="697"/>
        <w:gridCol w:w="697"/>
        <w:gridCol w:w="697"/>
        <w:gridCol w:w="680"/>
      </w:tblGrid>
      <w:tr w:rsidR="00BC71E8" w:rsidRPr="00B55B46" w:rsidTr="00BC71E8"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№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вар</w:t>
            </w:r>
          </w:p>
        </w:tc>
        <w:tc>
          <w:tcPr>
            <w:tcW w:w="4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b/>
                <w:i/>
                <w:sz w:val="28"/>
                <w:vertAlign w:val="subscript"/>
              </w:rPr>
            </w:pPr>
            <w:r w:rsidRPr="00B55B46">
              <w:rPr>
                <w:rFonts w:ascii="Times New Roman" w:hAnsi="Times New Roman"/>
                <w:b/>
                <w:i/>
                <w:sz w:val="28"/>
              </w:rPr>
              <w:t>р</w:t>
            </w:r>
            <w:r w:rsidRPr="00B55B46">
              <w:rPr>
                <w:rFonts w:ascii="Times New Roman" w:hAnsi="Times New Roman"/>
                <w:b/>
                <w:i/>
                <w:sz w:val="28"/>
                <w:vertAlign w:val="subscript"/>
              </w:rPr>
              <w:t>эф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МПа</w:t>
            </w: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b/>
                <w:sz w:val="28"/>
                <w:vertAlign w:val="subscript"/>
              </w:rPr>
            </w:pPr>
            <w:r w:rsidRPr="00B55B46">
              <w:rPr>
                <w:rFonts w:ascii="Times New Roman" w:hAnsi="Times New Roman"/>
                <w:b/>
                <w:i/>
                <w:sz w:val="28"/>
                <w:lang w:val="en-US"/>
              </w:rPr>
              <w:t>R</w:t>
            </w:r>
            <w:r w:rsidRPr="00B55B46">
              <w:rPr>
                <w:rFonts w:ascii="Times New Roman" w:hAnsi="Times New Roman"/>
                <w:b/>
                <w:sz w:val="28"/>
                <w:vertAlign w:val="subscript"/>
              </w:rPr>
              <w:t>1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кН</w:t>
            </w:r>
          </w:p>
        </w:tc>
        <w:tc>
          <w:tcPr>
            <w:tcW w:w="431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 w:rsidRPr="00B55B46">
              <w:rPr>
                <w:rFonts w:ascii="Times New Roman" w:hAnsi="Times New Roman"/>
                <w:b/>
                <w:i/>
                <w:sz w:val="28"/>
              </w:rPr>
              <w:t>М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кН∙м</w:t>
            </w: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  <w:vertAlign w:val="subscript"/>
              </w:rPr>
            </w:pPr>
            <w:r w:rsidRPr="00B55B46">
              <w:rPr>
                <w:rFonts w:ascii="Times New Roman" w:hAnsi="Times New Roman"/>
                <w:b/>
                <w:i/>
                <w:sz w:val="28"/>
              </w:rPr>
              <w:t>и</w:t>
            </w:r>
            <w:r w:rsidRPr="00B55B46">
              <w:rPr>
                <w:rFonts w:ascii="Times New Roman" w:hAnsi="Times New Roman"/>
                <w:sz w:val="28"/>
                <w:vertAlign w:val="subscript"/>
              </w:rPr>
              <w:t>бп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см/с</w:t>
            </w: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  <w:vertAlign w:val="subscript"/>
              </w:rPr>
            </w:pPr>
            <w:r w:rsidRPr="00B55B46">
              <w:rPr>
                <w:rFonts w:ascii="Times New Roman" w:hAnsi="Times New Roman"/>
                <w:b/>
                <w:i/>
                <w:sz w:val="28"/>
              </w:rPr>
              <w:t>и</w:t>
            </w:r>
            <w:r w:rsidRPr="00B55B46">
              <w:rPr>
                <w:rFonts w:ascii="Times New Roman" w:hAnsi="Times New Roman"/>
                <w:sz w:val="28"/>
                <w:vertAlign w:val="subscript"/>
              </w:rPr>
              <w:t>рх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см/с</w:t>
            </w:r>
          </w:p>
        </w:tc>
        <w:tc>
          <w:tcPr>
            <w:tcW w:w="387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  <w:vertAlign w:val="subscript"/>
                <w:lang w:val="en-US"/>
              </w:rPr>
            </w:pPr>
            <w:r w:rsidRPr="00B55B46">
              <w:rPr>
                <w:rFonts w:ascii="Times New Roman" w:hAnsi="Times New Roman"/>
                <w:b/>
                <w:i/>
                <w:sz w:val="28"/>
                <w:lang w:val="en-US"/>
              </w:rPr>
              <w:t>u</w:t>
            </w:r>
            <w:r w:rsidRPr="00B55B46">
              <w:rPr>
                <w:rFonts w:ascii="Times New Roman" w:hAnsi="Times New Roman"/>
                <w:sz w:val="28"/>
                <w:vertAlign w:val="subscript"/>
                <w:lang w:val="en-US"/>
              </w:rPr>
              <w:t>px2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см/с</w:t>
            </w: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b/>
                <w:i/>
                <w:sz w:val="28"/>
                <w:vertAlign w:val="subscript"/>
                <w:lang w:val="en-US"/>
              </w:rPr>
            </w:pPr>
            <w:r w:rsidRPr="00B55B46">
              <w:rPr>
                <w:rFonts w:ascii="Times New Roman" w:hAnsi="Times New Roman"/>
                <w:b/>
                <w:i/>
                <w:sz w:val="28"/>
                <w:lang w:val="en-US"/>
              </w:rPr>
              <w:t>R</w:t>
            </w:r>
            <w:r w:rsidRPr="00B55B46">
              <w:rPr>
                <w:rFonts w:ascii="Times New Roman" w:hAnsi="Times New Roman"/>
                <w:b/>
                <w:i/>
                <w:sz w:val="28"/>
                <w:vertAlign w:val="subscript"/>
                <w:lang w:val="en-US"/>
              </w:rPr>
              <w:t>2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кН</w:t>
            </w: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  <w:vertAlign w:val="subscript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ω</w:t>
            </w:r>
            <w:r w:rsidRPr="00B55B46">
              <w:rPr>
                <w:rFonts w:ascii="Times New Roman" w:hAnsi="Times New Roman"/>
                <w:b/>
                <w:sz w:val="28"/>
                <w:vertAlign w:val="subscript"/>
              </w:rPr>
              <w:t>бп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1/с</w:t>
            </w: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  <w:vertAlign w:val="subscript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ω</w:t>
            </w:r>
            <w:r w:rsidRPr="00B55B46">
              <w:rPr>
                <w:rFonts w:ascii="Times New Roman" w:hAnsi="Times New Roman"/>
                <w:sz w:val="28"/>
                <w:vertAlign w:val="subscript"/>
              </w:rPr>
              <w:t>рх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1/с</w:t>
            </w: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  <w:vertAlign w:val="subscript"/>
              </w:rPr>
            </w:pPr>
            <w:r w:rsidRPr="00B55B46">
              <w:rPr>
                <w:rFonts w:ascii="Times New Roman" w:hAnsi="Times New Roman"/>
                <w:i/>
                <w:sz w:val="28"/>
                <w:lang w:val="en-US"/>
              </w:rPr>
              <w:t>L</w:t>
            </w:r>
            <w:r w:rsidRPr="00B55B46">
              <w:rPr>
                <w:rFonts w:ascii="Times New Roman" w:hAnsi="Times New Roman"/>
                <w:sz w:val="28"/>
                <w:vertAlign w:val="subscript"/>
              </w:rPr>
              <w:t>н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м</w:t>
            </w:r>
          </w:p>
        </w:tc>
        <w:tc>
          <w:tcPr>
            <w:tcW w:w="374" w:type="pct"/>
            <w:tcBorders>
              <w:top w:val="single" w:sz="12" w:space="0" w:color="auto"/>
              <w:bottom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  <w:vertAlign w:val="subscript"/>
              </w:rPr>
            </w:pPr>
            <w:r w:rsidRPr="00B55B46">
              <w:rPr>
                <w:rFonts w:ascii="Times New Roman" w:hAnsi="Times New Roman"/>
                <w:i/>
                <w:sz w:val="28"/>
                <w:lang w:val="en-US"/>
              </w:rPr>
              <w:t>L</w:t>
            </w:r>
            <w:r w:rsidRPr="00B55B46">
              <w:rPr>
                <w:rFonts w:ascii="Times New Roman" w:hAnsi="Times New Roman"/>
                <w:sz w:val="28"/>
                <w:vertAlign w:val="subscript"/>
              </w:rPr>
              <w:t>сл</w:t>
            </w:r>
          </w:p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м</w:t>
            </w:r>
          </w:p>
        </w:tc>
        <w:tc>
          <w:tcPr>
            <w:tcW w:w="36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both"/>
              <w:rPr>
                <w:rFonts w:ascii="Times New Roman" w:hAnsi="Times New Roman"/>
                <w:b/>
                <w:i/>
                <w:sz w:val="28"/>
              </w:rPr>
            </w:pPr>
            <w:r w:rsidRPr="00B55B46">
              <w:rPr>
                <w:rFonts w:ascii="Times New Roman" w:hAnsi="Times New Roman"/>
                <w:b/>
                <w:i/>
                <w:sz w:val="28"/>
              </w:rPr>
              <w:t>∑ζ</w:t>
            </w:r>
          </w:p>
        </w:tc>
      </w:tr>
      <w:tr w:rsidR="00BC71E8" w:rsidRPr="00B55B46" w:rsidTr="00BC71E8">
        <w:tc>
          <w:tcPr>
            <w:tcW w:w="37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425" w:type="pct"/>
            <w:tcBorders>
              <w:top w:val="single" w:sz="12" w:space="0" w:color="auto"/>
              <w:lef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</w:rPr>
              <w:t>6</w:t>
            </w:r>
            <w:r w:rsidRPr="00B55B46">
              <w:rPr>
                <w:rFonts w:ascii="Times New Roman" w:hAnsi="Times New Roman"/>
                <w:sz w:val="28"/>
                <w:lang w:val="en-US"/>
              </w:rPr>
              <w:t>,3</w:t>
            </w:r>
          </w:p>
        </w:tc>
        <w:tc>
          <w:tcPr>
            <w:tcW w:w="374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431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40</w:t>
            </w:r>
          </w:p>
        </w:tc>
        <w:tc>
          <w:tcPr>
            <w:tcW w:w="387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</w:t>
            </w:r>
            <w:r w:rsidRPr="00B55B46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74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0,5</w:t>
            </w:r>
          </w:p>
        </w:tc>
        <w:tc>
          <w:tcPr>
            <w:tcW w:w="374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3,0</w:t>
            </w:r>
          </w:p>
        </w:tc>
        <w:tc>
          <w:tcPr>
            <w:tcW w:w="374" w:type="pct"/>
            <w:tcBorders>
              <w:top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3,2</w:t>
            </w:r>
          </w:p>
        </w:tc>
        <w:tc>
          <w:tcPr>
            <w:tcW w:w="365" w:type="pct"/>
            <w:tcBorders>
              <w:top w:val="single" w:sz="12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12</w:t>
            </w:r>
          </w:p>
        </w:tc>
      </w:tr>
      <w:tr w:rsidR="00BC71E8" w:rsidRPr="00B55B46" w:rsidTr="00BC71E8">
        <w:tc>
          <w:tcPr>
            <w:tcW w:w="374" w:type="pct"/>
            <w:tcBorders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425" w:type="pct"/>
            <w:tcBorders>
              <w:lef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20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450</w:t>
            </w:r>
          </w:p>
        </w:tc>
        <w:tc>
          <w:tcPr>
            <w:tcW w:w="431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4,0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1,5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2,8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3,0</w:t>
            </w:r>
          </w:p>
        </w:tc>
        <w:tc>
          <w:tcPr>
            <w:tcW w:w="365" w:type="pct"/>
            <w:tcBorders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15</w:t>
            </w:r>
          </w:p>
        </w:tc>
      </w:tr>
      <w:tr w:rsidR="00BC71E8" w:rsidRPr="00B55B46" w:rsidTr="00BC71E8">
        <w:tc>
          <w:tcPr>
            <w:tcW w:w="374" w:type="pct"/>
            <w:tcBorders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425" w:type="pct"/>
            <w:tcBorders>
              <w:lef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8,5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160</w:t>
            </w:r>
          </w:p>
        </w:tc>
        <w:tc>
          <w:tcPr>
            <w:tcW w:w="431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0,8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</w:t>
            </w:r>
            <w:r w:rsidRPr="00B55B46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2,5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2,4</w:t>
            </w:r>
          </w:p>
        </w:tc>
        <w:tc>
          <w:tcPr>
            <w:tcW w:w="365" w:type="pct"/>
            <w:tcBorders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11</w:t>
            </w:r>
          </w:p>
        </w:tc>
      </w:tr>
      <w:tr w:rsidR="00BC71E8" w:rsidRPr="00B55B46" w:rsidTr="00BC71E8">
        <w:tc>
          <w:tcPr>
            <w:tcW w:w="374" w:type="pct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425" w:type="pct"/>
            <w:tcBorders>
              <w:left w:val="single" w:sz="12" w:space="0" w:color="auto"/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</w:rPr>
              <w:t>2</w:t>
            </w:r>
            <w:r w:rsidRPr="00B55B46">
              <w:rPr>
                <w:rFonts w:ascii="Times New Roman" w:hAnsi="Times New Roman"/>
                <w:sz w:val="28"/>
                <w:lang w:val="en-US"/>
              </w:rPr>
              <w:t>5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110</w:t>
            </w:r>
          </w:p>
        </w:tc>
        <w:tc>
          <w:tcPr>
            <w:tcW w:w="431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12,0</w:t>
            </w:r>
          </w:p>
        </w:tc>
        <w:tc>
          <w:tcPr>
            <w:tcW w:w="387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5,0</w:t>
            </w:r>
          </w:p>
        </w:tc>
        <w:tc>
          <w:tcPr>
            <w:tcW w:w="387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3,0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</w:rPr>
              <w:t>150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3,4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3,5</w:t>
            </w:r>
          </w:p>
        </w:tc>
        <w:tc>
          <w:tcPr>
            <w:tcW w:w="365" w:type="pct"/>
            <w:tcBorders>
              <w:bottom w:val="single" w:sz="8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18</w:t>
            </w:r>
          </w:p>
        </w:tc>
      </w:tr>
      <w:tr w:rsidR="00BC71E8" w:rsidRPr="00B55B46" w:rsidTr="00BC71E8">
        <w:tc>
          <w:tcPr>
            <w:tcW w:w="374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10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431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70</w:t>
            </w:r>
          </w:p>
        </w:tc>
        <w:tc>
          <w:tcPr>
            <w:tcW w:w="387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</w:t>
            </w:r>
            <w:r w:rsidRPr="00B55B46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</w:t>
            </w:r>
            <w:r w:rsidRPr="00B55B46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4,0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3,7</w:t>
            </w:r>
          </w:p>
        </w:tc>
        <w:tc>
          <w:tcPr>
            <w:tcW w:w="365" w:type="pct"/>
            <w:tcBorders>
              <w:top w:val="single" w:sz="8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14</w:t>
            </w:r>
          </w:p>
        </w:tc>
      </w:tr>
      <w:tr w:rsidR="00BC71E8" w:rsidRPr="00B55B46" w:rsidTr="00BC71E8">
        <w:tc>
          <w:tcPr>
            <w:tcW w:w="374" w:type="pct"/>
            <w:tcBorders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425" w:type="pct"/>
            <w:tcBorders>
              <w:lef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25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400</w:t>
            </w:r>
          </w:p>
        </w:tc>
        <w:tc>
          <w:tcPr>
            <w:tcW w:w="431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4,5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2,0</w:t>
            </w:r>
          </w:p>
        </w:tc>
        <w:tc>
          <w:tcPr>
            <w:tcW w:w="387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3,8</w:t>
            </w:r>
          </w:p>
        </w:tc>
        <w:tc>
          <w:tcPr>
            <w:tcW w:w="374" w:type="pct"/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2,5</w:t>
            </w:r>
          </w:p>
        </w:tc>
        <w:tc>
          <w:tcPr>
            <w:tcW w:w="365" w:type="pct"/>
            <w:tcBorders>
              <w:right w:val="single" w:sz="12" w:space="0" w:color="auto"/>
            </w:tcBorders>
          </w:tcPr>
          <w:p w:rsidR="00BC71E8" w:rsidRPr="00B55B46" w:rsidRDefault="00BC71E8" w:rsidP="00584C5D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13</w:t>
            </w:r>
          </w:p>
        </w:tc>
      </w:tr>
      <w:tr w:rsidR="00BC71E8" w:rsidRPr="00B55B46" w:rsidTr="00BC71E8">
        <w:tc>
          <w:tcPr>
            <w:tcW w:w="374" w:type="pct"/>
            <w:tcBorders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425" w:type="pct"/>
            <w:tcBorders>
              <w:lef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8,5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140</w:t>
            </w:r>
          </w:p>
        </w:tc>
        <w:tc>
          <w:tcPr>
            <w:tcW w:w="431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6,6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3,0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3,8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4,0</w:t>
            </w:r>
          </w:p>
        </w:tc>
        <w:tc>
          <w:tcPr>
            <w:tcW w:w="365" w:type="pct"/>
            <w:tcBorders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19</w:t>
            </w:r>
          </w:p>
        </w:tc>
      </w:tr>
      <w:tr w:rsidR="00BC71E8" w:rsidRPr="00B55B46" w:rsidTr="00BC71E8">
        <w:tc>
          <w:tcPr>
            <w:tcW w:w="374" w:type="pct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425" w:type="pct"/>
            <w:tcBorders>
              <w:left w:val="single" w:sz="12" w:space="0" w:color="auto"/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25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</w:t>
            </w:r>
            <w:r w:rsidRPr="00B55B46">
              <w:rPr>
                <w:rFonts w:ascii="Times New Roman" w:hAnsi="Times New Roman"/>
                <w:sz w:val="28"/>
              </w:rPr>
              <w:t>0</w:t>
            </w:r>
            <w:r w:rsidRPr="00B55B46">
              <w:rPr>
                <w:rFonts w:ascii="Times New Roman" w:hAnsi="Times New Roman"/>
                <w:sz w:val="28"/>
                <w:lang w:val="en-US"/>
              </w:rPr>
              <w:t>0</w:t>
            </w:r>
          </w:p>
        </w:tc>
        <w:tc>
          <w:tcPr>
            <w:tcW w:w="431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8,5</w:t>
            </w:r>
          </w:p>
        </w:tc>
        <w:tc>
          <w:tcPr>
            <w:tcW w:w="387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5,2</w:t>
            </w:r>
          </w:p>
        </w:tc>
        <w:tc>
          <w:tcPr>
            <w:tcW w:w="387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2,8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</w:rPr>
              <w:t>5</w:t>
            </w:r>
            <w:r w:rsidRPr="00B55B46">
              <w:rPr>
                <w:rFonts w:ascii="Times New Roman" w:hAnsi="Times New Roman"/>
                <w:sz w:val="28"/>
                <w:lang w:val="en-US"/>
              </w:rPr>
              <w:t>20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2,5</w:t>
            </w:r>
          </w:p>
        </w:tc>
        <w:tc>
          <w:tcPr>
            <w:tcW w:w="374" w:type="pct"/>
            <w:tcBorders>
              <w:bottom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2,7</w:t>
            </w:r>
          </w:p>
        </w:tc>
        <w:tc>
          <w:tcPr>
            <w:tcW w:w="365" w:type="pct"/>
            <w:tcBorders>
              <w:bottom w:val="single" w:sz="8" w:space="0" w:color="auto"/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16</w:t>
            </w:r>
          </w:p>
        </w:tc>
      </w:tr>
      <w:tr w:rsidR="00BC71E8" w:rsidRPr="00B55B46" w:rsidTr="00BC71E8">
        <w:tc>
          <w:tcPr>
            <w:tcW w:w="374" w:type="pc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9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20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431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100</w:t>
            </w:r>
          </w:p>
        </w:tc>
        <w:tc>
          <w:tcPr>
            <w:tcW w:w="387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</w:rPr>
              <w:t>0</w:t>
            </w:r>
            <w:r w:rsidRPr="00B55B46">
              <w:rPr>
                <w:rFonts w:ascii="Times New Roman" w:hAnsi="Times New Roman"/>
                <w:sz w:val="28"/>
                <w:lang w:val="en-US"/>
              </w:rPr>
              <w:t>,</w:t>
            </w:r>
            <w:r w:rsidRPr="00B55B46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</w:t>
            </w:r>
            <w:r w:rsidRPr="00B55B46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2,6</w:t>
            </w:r>
          </w:p>
        </w:tc>
        <w:tc>
          <w:tcPr>
            <w:tcW w:w="374" w:type="pct"/>
            <w:tcBorders>
              <w:top w:val="single" w:sz="8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2,5</w:t>
            </w:r>
          </w:p>
        </w:tc>
        <w:tc>
          <w:tcPr>
            <w:tcW w:w="365" w:type="pct"/>
            <w:tcBorders>
              <w:top w:val="single" w:sz="8" w:space="0" w:color="auto"/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12</w:t>
            </w:r>
          </w:p>
        </w:tc>
      </w:tr>
      <w:tr w:rsidR="00BC71E8" w:rsidRPr="00B55B46" w:rsidTr="00BC71E8">
        <w:tc>
          <w:tcPr>
            <w:tcW w:w="374" w:type="pct"/>
            <w:tcBorders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25" w:type="pct"/>
            <w:tcBorders>
              <w:lef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25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431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80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0,7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0,3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3,1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3,0</w:t>
            </w:r>
          </w:p>
        </w:tc>
        <w:tc>
          <w:tcPr>
            <w:tcW w:w="365" w:type="pct"/>
            <w:tcBorders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15</w:t>
            </w:r>
          </w:p>
        </w:tc>
      </w:tr>
      <w:tr w:rsidR="00BC71E8" w:rsidRPr="00B55B46" w:rsidTr="00BC71E8">
        <w:tc>
          <w:tcPr>
            <w:tcW w:w="374" w:type="pct"/>
            <w:tcBorders>
              <w:left w:val="single" w:sz="12" w:space="0" w:color="auto"/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b/>
                <w:sz w:val="28"/>
              </w:rPr>
            </w:pPr>
            <w:r w:rsidRPr="00B55B46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25" w:type="pct"/>
            <w:tcBorders>
              <w:lef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16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380</w:t>
            </w:r>
          </w:p>
        </w:tc>
        <w:tc>
          <w:tcPr>
            <w:tcW w:w="431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6,0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3,0</w:t>
            </w:r>
          </w:p>
        </w:tc>
        <w:tc>
          <w:tcPr>
            <w:tcW w:w="387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-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4,4</w:t>
            </w:r>
          </w:p>
        </w:tc>
        <w:tc>
          <w:tcPr>
            <w:tcW w:w="374" w:type="pct"/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4,5</w:t>
            </w:r>
          </w:p>
        </w:tc>
        <w:tc>
          <w:tcPr>
            <w:tcW w:w="365" w:type="pct"/>
            <w:tcBorders>
              <w:right w:val="single" w:sz="12" w:space="0" w:color="auto"/>
            </w:tcBorders>
          </w:tcPr>
          <w:p w:rsidR="00BC71E8" w:rsidRPr="00B55B46" w:rsidRDefault="00BC71E8" w:rsidP="00BC71E8">
            <w:pPr>
              <w:spacing w:after="200" w:line="240" w:lineRule="auto"/>
              <w:ind w:right="-1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55B46">
              <w:rPr>
                <w:rFonts w:ascii="Times New Roman" w:hAnsi="Times New Roman"/>
                <w:sz w:val="28"/>
                <w:lang w:val="en-US"/>
              </w:rPr>
              <w:t>16</w:t>
            </w:r>
          </w:p>
        </w:tc>
      </w:tr>
    </w:tbl>
    <w:p w:rsidR="00BC71E8" w:rsidRDefault="00BC71E8" w:rsidP="00BC71E8">
      <w:pPr>
        <w:spacing w:after="200" w:line="240" w:lineRule="auto"/>
        <w:ind w:left="786" w:right="-1"/>
        <w:jc w:val="both"/>
        <w:rPr>
          <w:rFonts w:ascii="Times New Roman" w:hAnsi="Times New Roman"/>
          <w:sz w:val="24"/>
        </w:rPr>
      </w:pPr>
    </w:p>
    <w:p w:rsidR="00BC71E8" w:rsidRPr="00BC71E8" w:rsidRDefault="00BC71E8" w:rsidP="00BC71E8">
      <w:pPr>
        <w:spacing w:after="200" w:line="240" w:lineRule="auto"/>
        <w:ind w:left="786" w:right="-1"/>
        <w:jc w:val="both"/>
        <w:rPr>
          <w:rFonts w:ascii="Times New Roman" w:hAnsi="Times New Roman"/>
          <w:b/>
          <w:sz w:val="24"/>
        </w:rPr>
      </w:pPr>
      <w:r w:rsidRPr="00BC71E8">
        <w:rPr>
          <w:rFonts w:ascii="Times New Roman" w:hAnsi="Times New Roman"/>
          <w:b/>
          <w:sz w:val="24"/>
        </w:rPr>
        <w:t>Примечания</w:t>
      </w:r>
    </w:p>
    <w:p w:rsidR="00BC71E8" w:rsidRPr="00BC71E8" w:rsidRDefault="00BC71E8" w:rsidP="00BC71E8">
      <w:pPr>
        <w:pStyle w:val="a4"/>
        <w:numPr>
          <w:ilvl w:val="0"/>
          <w:numId w:val="1"/>
        </w:numPr>
        <w:spacing w:after="200" w:line="240" w:lineRule="auto"/>
        <w:ind w:right="-1"/>
        <w:jc w:val="both"/>
        <w:rPr>
          <w:rFonts w:ascii="Times New Roman" w:hAnsi="Times New Roman"/>
          <w:sz w:val="24"/>
        </w:rPr>
      </w:pPr>
      <w:r w:rsidRPr="00BC71E8">
        <w:rPr>
          <w:rFonts w:ascii="Times New Roman" w:hAnsi="Times New Roman"/>
          <w:sz w:val="24"/>
        </w:rPr>
        <w:t>Номер варианта выбирается студентом в соответствии с его номером в списке группы по ведомости БРС 2021 г.</w:t>
      </w:r>
    </w:p>
    <w:p w:rsidR="00BC71E8" w:rsidRPr="008A564E" w:rsidRDefault="00BC71E8" w:rsidP="00BC71E8">
      <w:pPr>
        <w:numPr>
          <w:ilvl w:val="0"/>
          <w:numId w:val="1"/>
        </w:numPr>
        <w:spacing w:after="200" w:line="240" w:lineRule="auto"/>
        <w:ind w:right="-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Для компоновки гидросхемы данные берутся из таблицы 1 (см. Метод указания).</w:t>
      </w:r>
    </w:p>
    <w:p w:rsidR="00BC71E8" w:rsidRPr="008A564E" w:rsidRDefault="00BC71E8" w:rsidP="00BC71E8">
      <w:pPr>
        <w:numPr>
          <w:ilvl w:val="0"/>
          <w:numId w:val="1"/>
        </w:numPr>
        <w:spacing w:after="200" w:line="240" w:lineRule="auto"/>
        <w:ind w:right="-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После утверждения гидросхемы преподавателем производится расчет параметров ОГП, выбор гидрооборудования и оформление КРГР.</w:t>
      </w:r>
    </w:p>
    <w:p w:rsidR="00BC71E8" w:rsidRPr="00B55B46" w:rsidRDefault="00BC71E8" w:rsidP="00BC71E8">
      <w:pPr>
        <w:ind w:firstLine="426"/>
        <w:rPr>
          <w:rFonts w:ascii="Times New Roman" w:hAnsi="Times New Roman"/>
          <w:sz w:val="24"/>
        </w:rPr>
      </w:pPr>
    </w:p>
    <w:p w:rsidR="00BC71E8" w:rsidRPr="00BC71E8" w:rsidRDefault="00BC71E8" w:rsidP="00BC71E8">
      <w:pPr>
        <w:ind w:firstLine="426"/>
        <w:rPr>
          <w:rFonts w:ascii="Times New Roman" w:hAnsi="Times New Roman"/>
          <w:sz w:val="28"/>
        </w:rPr>
      </w:pPr>
    </w:p>
    <w:sectPr w:rsidR="00BC71E8" w:rsidRPr="00BC71E8" w:rsidSect="00BC71E8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F3B1E"/>
    <w:multiLevelType w:val="hybridMultilevel"/>
    <w:tmpl w:val="7BD4074E"/>
    <w:lvl w:ilvl="0" w:tplc="B91AC9A4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1E8"/>
    <w:rsid w:val="00215C28"/>
    <w:rsid w:val="00B44C6F"/>
    <w:rsid w:val="00BC71E8"/>
    <w:rsid w:val="00E025AF"/>
    <w:rsid w:val="00E2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43A05-F1C4-47F9-8259-CE4B91E6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39"/>
    <w:rsid w:val="00BC7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C7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C71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7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1</cp:revision>
  <dcterms:created xsi:type="dcterms:W3CDTF">2021-05-14T04:45:00Z</dcterms:created>
  <dcterms:modified xsi:type="dcterms:W3CDTF">2021-05-14T04:56:00Z</dcterms:modified>
</cp:coreProperties>
</file>