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72" w:rsidRDefault="00934872" w:rsidP="00934872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Металлический шар массой 100 г, несущий на себе заряд в 10 Кл без начальной скорости сбрасывают с высоты в 10 м в магнитном поле земли (горизонтальная составляющая В</w:t>
      </w:r>
      <w:r w:rsidRPr="00A17E1A">
        <w:rPr>
          <w:noProof/>
          <w:sz w:val="28"/>
          <w:szCs w:val="28"/>
          <w:vertAlign w:val="subscript"/>
          <w:lang w:eastAsia="ru-RU"/>
        </w:rPr>
        <w:t>Г</w:t>
      </w:r>
      <w:r>
        <w:rPr>
          <w:noProof/>
          <w:sz w:val="28"/>
          <w:szCs w:val="28"/>
          <w:lang w:eastAsia="ru-RU"/>
        </w:rPr>
        <w:t xml:space="preserve"> = 15,97 мкТ, вертикальная составляющая В</w:t>
      </w:r>
      <w:r w:rsidRPr="00A17E1A">
        <w:rPr>
          <w:noProof/>
          <w:sz w:val="28"/>
          <w:szCs w:val="28"/>
          <w:vertAlign w:val="subscript"/>
          <w:lang w:eastAsia="ru-RU"/>
        </w:rPr>
        <w:t>В</w:t>
      </w:r>
      <w:r>
        <w:rPr>
          <w:noProof/>
          <w:sz w:val="28"/>
          <w:szCs w:val="28"/>
          <w:lang w:eastAsia="ru-RU"/>
        </w:rPr>
        <w:t xml:space="preserve"> = 48,13 мкТ). Найти модуль скорости и направление в момент перед касанием земли.</w:t>
      </w:r>
    </w:p>
    <w:p w:rsidR="00A74DCA" w:rsidRDefault="00A74DCA"/>
    <w:sectPr w:rsidR="00A74DCA" w:rsidSect="00A7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934872"/>
    <w:rsid w:val="00016FB8"/>
    <w:rsid w:val="00934872"/>
    <w:rsid w:val="00A7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2021-05-27T09:11:00Z</dcterms:created>
  <dcterms:modified xsi:type="dcterms:W3CDTF">2021-05-27T09:11:00Z</dcterms:modified>
</cp:coreProperties>
</file>