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A96" w:rsidRDefault="00C43A96" w:rsidP="00C43A96">
      <w:pPr>
        <w:shd w:val="clear" w:color="auto" w:fill="FFFFFF"/>
        <w:spacing w:after="0" w:line="270" w:lineRule="atLeast"/>
        <w:ind w:right="795"/>
        <w:rPr>
          <w:rFonts w:ascii="Arial" w:eastAsia="Times New Roman" w:hAnsi="Arial" w:cs="Arial"/>
          <w:color w:val="000000"/>
          <w:sz w:val="20"/>
          <w:szCs w:val="20"/>
          <w:lang w:eastAsia="ru-RU"/>
        </w:rPr>
      </w:pPr>
      <w:r w:rsidRPr="00C43A96">
        <w:rPr>
          <w:rFonts w:ascii="Arial" w:eastAsia="Times New Roman" w:hAnsi="Arial" w:cs="Arial"/>
          <w:color w:val="000000"/>
          <w:sz w:val="20"/>
          <w:szCs w:val="20"/>
          <w:lang w:eastAsia="ru-RU"/>
        </w:rPr>
        <w:t xml:space="preserve">тема </w:t>
      </w:r>
      <w:proofErr w:type="spellStart"/>
      <w:r w:rsidRPr="00C43A96">
        <w:rPr>
          <w:rFonts w:ascii="Arial" w:eastAsia="Times New Roman" w:hAnsi="Arial" w:cs="Arial"/>
          <w:color w:val="000000"/>
          <w:sz w:val="20"/>
          <w:szCs w:val="20"/>
          <w:lang w:eastAsia="ru-RU"/>
        </w:rPr>
        <w:t>вкр</w:t>
      </w:r>
      <w:proofErr w:type="spellEnd"/>
      <w:r w:rsidRPr="00C43A96">
        <w:rPr>
          <w:rFonts w:ascii="Arial" w:eastAsia="Times New Roman" w:hAnsi="Arial" w:cs="Arial"/>
          <w:color w:val="000000"/>
          <w:sz w:val="20"/>
          <w:szCs w:val="20"/>
          <w:lang w:eastAsia="ru-RU"/>
        </w:rPr>
        <w:t xml:space="preserve"> у меня </w:t>
      </w:r>
      <w:bookmarkStart w:id="0" w:name="_GoBack"/>
      <w:r w:rsidRPr="00C43A96">
        <w:rPr>
          <w:rFonts w:ascii="Arial" w:eastAsia="Times New Roman" w:hAnsi="Arial" w:cs="Arial"/>
          <w:color w:val="000000"/>
          <w:sz w:val="20"/>
          <w:szCs w:val="20"/>
          <w:lang w:eastAsia="ru-RU"/>
        </w:rPr>
        <w:t>разработка веб-программы</w:t>
      </w:r>
      <w:r>
        <w:rPr>
          <w:rFonts w:ascii="Arial" w:eastAsia="Times New Roman" w:hAnsi="Arial" w:cs="Arial"/>
          <w:color w:val="000000"/>
          <w:sz w:val="20"/>
          <w:szCs w:val="20"/>
          <w:lang w:eastAsia="ru-RU"/>
        </w:rPr>
        <w:t xml:space="preserve"> </w:t>
      </w:r>
      <w:bookmarkEnd w:id="0"/>
      <w:r w:rsidRPr="00C43A96">
        <w:rPr>
          <w:rFonts w:ascii="Arial" w:eastAsia="Times New Roman" w:hAnsi="Arial" w:cs="Arial"/>
          <w:color w:val="000000"/>
          <w:sz w:val="20"/>
          <w:szCs w:val="20"/>
          <w:lang w:eastAsia="ru-RU"/>
        </w:rPr>
        <w:t xml:space="preserve">программа </w:t>
      </w:r>
      <w:proofErr w:type="gramStart"/>
      <w:r w:rsidRPr="00C43A96">
        <w:rPr>
          <w:rFonts w:ascii="Arial" w:eastAsia="Times New Roman" w:hAnsi="Arial" w:cs="Arial"/>
          <w:color w:val="000000"/>
          <w:sz w:val="20"/>
          <w:szCs w:val="20"/>
          <w:lang w:eastAsia="ru-RU"/>
        </w:rPr>
        <w:t>готова</w:t>
      </w:r>
      <w:proofErr w:type="gramEnd"/>
      <w:r w:rsidRPr="00C43A96">
        <w:rPr>
          <w:rFonts w:ascii="Arial" w:eastAsia="Times New Roman" w:hAnsi="Arial" w:cs="Arial"/>
          <w:color w:val="000000"/>
          <w:sz w:val="20"/>
          <w:szCs w:val="20"/>
          <w:lang w:eastAsia="ru-RU"/>
        </w:rPr>
        <w:t xml:space="preserve"> но нужно по нему написать отчет расписать все по данной теме</w:t>
      </w:r>
      <w:r>
        <w:rPr>
          <w:rFonts w:ascii="Arial" w:eastAsia="Times New Roman" w:hAnsi="Arial" w:cs="Arial"/>
          <w:color w:val="000000"/>
          <w:sz w:val="20"/>
          <w:szCs w:val="20"/>
          <w:lang w:eastAsia="ru-RU"/>
        </w:rPr>
        <w:t>.</w:t>
      </w:r>
    </w:p>
    <w:p w:rsidR="00C43A96" w:rsidRPr="00C43A96" w:rsidRDefault="00C43A96" w:rsidP="00C43A96">
      <w:pPr>
        <w:shd w:val="clear" w:color="auto" w:fill="FFFFFF"/>
        <w:spacing w:after="0" w:line="270" w:lineRule="atLeast"/>
        <w:ind w:right="795"/>
        <w:rPr>
          <w:rFonts w:ascii="Arial" w:eastAsia="Times New Roman" w:hAnsi="Arial" w:cs="Arial"/>
          <w:color w:val="000000"/>
          <w:sz w:val="20"/>
          <w:szCs w:val="20"/>
          <w:lang w:eastAsia="ru-RU"/>
        </w:rPr>
      </w:pPr>
      <w:r>
        <w:rPr>
          <w:rFonts w:ascii="Arial" w:hAnsi="Arial" w:cs="Arial"/>
          <w:color w:val="000000"/>
          <w:sz w:val="20"/>
          <w:szCs w:val="20"/>
          <w:shd w:val="clear" w:color="auto" w:fill="FFFFFF"/>
        </w:rPr>
        <w:t xml:space="preserve">содержание такого </w:t>
      </w:r>
      <w:proofErr w:type="gramStart"/>
      <w:r>
        <w:rPr>
          <w:rFonts w:ascii="Arial" w:hAnsi="Arial" w:cs="Arial"/>
          <w:color w:val="000000"/>
          <w:sz w:val="20"/>
          <w:szCs w:val="20"/>
          <w:shd w:val="clear" w:color="auto" w:fill="FFFFFF"/>
        </w:rPr>
        <w:t>рода:</w:t>
      </w:r>
      <w:r>
        <w:rPr>
          <w:rFonts w:ascii="Arial" w:hAnsi="Arial" w:cs="Arial"/>
          <w:color w:val="000000"/>
          <w:sz w:val="20"/>
          <w:szCs w:val="20"/>
        </w:rPr>
        <w:br/>
      </w:r>
      <w:r>
        <w:rPr>
          <w:rFonts w:ascii="Arial" w:hAnsi="Arial" w:cs="Arial"/>
          <w:color w:val="000000"/>
          <w:sz w:val="20"/>
          <w:szCs w:val="20"/>
          <w:shd w:val="clear" w:color="auto" w:fill="FFFFFF"/>
        </w:rPr>
        <w:t>по</w:t>
      </w:r>
      <w:proofErr w:type="gramEnd"/>
      <w:r>
        <w:rPr>
          <w:rFonts w:ascii="Arial" w:hAnsi="Arial" w:cs="Arial"/>
          <w:color w:val="000000"/>
          <w:sz w:val="20"/>
          <w:szCs w:val="20"/>
          <w:shd w:val="clear" w:color="auto" w:fill="FFFFFF"/>
        </w:rPr>
        <w:t xml:space="preserve"> сути, требуется расписать работу как можно по подробнее, можно растянуть любую функцию, до нескольких абзацев.</w:t>
      </w:r>
      <w:r>
        <w:rPr>
          <w:rFonts w:ascii="Arial" w:hAnsi="Arial" w:cs="Arial"/>
          <w:color w:val="000000"/>
          <w:sz w:val="20"/>
          <w:szCs w:val="20"/>
        </w:rPr>
        <w:br/>
      </w:r>
      <w:r>
        <w:rPr>
          <w:rFonts w:ascii="Arial" w:hAnsi="Arial" w:cs="Arial"/>
          <w:color w:val="000000"/>
          <w:sz w:val="20"/>
          <w:szCs w:val="20"/>
          <w:shd w:val="clear" w:color="auto" w:fill="FFFFFF"/>
        </w:rPr>
        <w:t xml:space="preserve">*расписывая данную функцию, например, для чего мы его используем, а для чего она еще подойдет, как им пользуются программисты, где лучше не использовать, и </w:t>
      </w:r>
      <w:proofErr w:type="spellStart"/>
      <w:r>
        <w:rPr>
          <w:rFonts w:ascii="Arial" w:hAnsi="Arial" w:cs="Arial"/>
          <w:color w:val="000000"/>
          <w:sz w:val="20"/>
          <w:szCs w:val="20"/>
          <w:shd w:val="clear" w:color="auto" w:fill="FFFFFF"/>
        </w:rPr>
        <w:t>т.п</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т.д</w:t>
      </w:r>
      <w:proofErr w:type="spellEnd"/>
      <w:r>
        <w:rPr>
          <w:rFonts w:ascii="Arial" w:hAnsi="Arial" w:cs="Arial"/>
          <w:color w:val="000000"/>
          <w:sz w:val="20"/>
          <w:szCs w:val="20"/>
        </w:rPr>
        <w:br/>
      </w:r>
      <w:r>
        <w:rPr>
          <w:rFonts w:ascii="Arial" w:hAnsi="Arial" w:cs="Arial"/>
          <w:color w:val="000000"/>
          <w:sz w:val="20"/>
          <w:szCs w:val="20"/>
          <w:shd w:val="clear" w:color="auto" w:fill="FFFFFF"/>
        </w:rPr>
        <w:t>*например, по библиотекам, у меня там их несколько используются,</w:t>
      </w:r>
      <w:r>
        <w:rPr>
          <w:rFonts w:ascii="Arial" w:hAnsi="Arial" w:cs="Arial"/>
          <w:color w:val="000000"/>
          <w:sz w:val="20"/>
          <w:szCs w:val="20"/>
        </w:rPr>
        <w:br/>
      </w:r>
      <w:r>
        <w:rPr>
          <w:rFonts w:ascii="Arial" w:hAnsi="Arial" w:cs="Arial"/>
          <w:color w:val="000000"/>
          <w:sz w:val="20"/>
          <w:szCs w:val="20"/>
          <w:shd w:val="clear" w:color="auto" w:fill="FFFFFF"/>
        </w:rPr>
        <w:t xml:space="preserve">написать информацию по ним, где часто их можно встретить, почему именно они(ну типа они </w:t>
      </w:r>
      <w:proofErr w:type="spellStart"/>
      <w:r>
        <w:rPr>
          <w:rFonts w:ascii="Arial" w:hAnsi="Arial" w:cs="Arial"/>
          <w:color w:val="000000"/>
          <w:sz w:val="20"/>
          <w:szCs w:val="20"/>
          <w:shd w:val="clear" w:color="auto" w:fill="FFFFFF"/>
        </w:rPr>
        <w:t>быстрые,больше</w:t>
      </w:r>
      <w:proofErr w:type="spellEnd"/>
      <w:r>
        <w:rPr>
          <w:rFonts w:ascii="Arial" w:hAnsi="Arial" w:cs="Arial"/>
          <w:color w:val="000000"/>
          <w:sz w:val="20"/>
          <w:szCs w:val="20"/>
          <w:shd w:val="clear" w:color="auto" w:fill="FFFFFF"/>
        </w:rPr>
        <w:t xml:space="preserve"> возможностей) и </w:t>
      </w:r>
      <w:proofErr w:type="spellStart"/>
      <w:r>
        <w:rPr>
          <w:rFonts w:ascii="Arial" w:hAnsi="Arial" w:cs="Arial"/>
          <w:color w:val="000000"/>
          <w:sz w:val="20"/>
          <w:szCs w:val="20"/>
          <w:shd w:val="clear" w:color="auto" w:fill="FFFFFF"/>
        </w:rPr>
        <w:t>т.п</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т.д</w:t>
      </w:r>
      <w:proofErr w:type="spellEnd"/>
    </w:p>
    <w:p w:rsidR="00C43A96" w:rsidRDefault="00C43A96" w:rsidP="00C43A96">
      <w:pPr>
        <w:rPr>
          <w:rFonts w:ascii="Arial" w:hAnsi="Arial" w:cs="Arial"/>
          <w:color w:val="000000"/>
          <w:sz w:val="20"/>
          <w:szCs w:val="20"/>
          <w:shd w:val="clear" w:color="auto" w:fill="FFFFFF"/>
        </w:rPr>
      </w:pPr>
    </w:p>
    <w:p w:rsidR="009C30C0" w:rsidRDefault="00C43A96" w:rsidP="00C43A96">
      <w:pPr>
        <w:rPr>
          <w:rFonts w:ascii="Arial" w:hAnsi="Arial" w:cs="Arial"/>
          <w:color w:val="000000"/>
          <w:sz w:val="20"/>
          <w:szCs w:val="20"/>
          <w:shd w:val="clear" w:color="auto" w:fill="FFFFFF"/>
        </w:rPr>
      </w:pPr>
      <w:r>
        <w:rPr>
          <w:rFonts w:ascii="Arial" w:hAnsi="Arial" w:cs="Arial"/>
          <w:color w:val="000000"/>
          <w:sz w:val="20"/>
          <w:szCs w:val="20"/>
          <w:shd w:val="clear" w:color="auto" w:fill="FFFFFF"/>
        </w:rPr>
        <w:t>ВКР характеризуется особой научной формой изложения, высокой степенью авторского суждения, активным применением научного аппарата, средств логического мышления, компьютерных методик и т.д.</w:t>
      </w:r>
      <w:r>
        <w:rPr>
          <w:rFonts w:ascii="Arial" w:hAnsi="Arial" w:cs="Arial"/>
          <w:color w:val="000000"/>
          <w:sz w:val="20"/>
          <w:szCs w:val="20"/>
        </w:rPr>
        <w:br/>
      </w:r>
      <w:r>
        <w:rPr>
          <w:rFonts w:ascii="Arial" w:hAnsi="Arial" w:cs="Arial"/>
          <w:color w:val="000000"/>
          <w:sz w:val="20"/>
          <w:szCs w:val="20"/>
          <w:shd w:val="clear" w:color="auto" w:fill="FFFFFF"/>
        </w:rPr>
        <w:t xml:space="preserve">Работа должна быть представлена в форме рукописи, в печатном виде на листах формата А4 (210х297 мм), на одной стороне листа белой бумаги. Общий объем ВКР должен быть не менее 25 страниц (без приложений). Каждая страница должна иметь одинаковые поля: размер левого поля – 30 мм, правого – 15 мм, верхнего и нижнего – по 20 мм. Набор текста должен удовлетворять следующим требованиям: шрифт </w:t>
      </w:r>
      <w:proofErr w:type="spellStart"/>
      <w:r>
        <w:rPr>
          <w:rFonts w:ascii="Arial" w:hAnsi="Arial" w:cs="Arial"/>
          <w:color w:val="000000"/>
          <w:sz w:val="20"/>
          <w:szCs w:val="20"/>
          <w:shd w:val="clear" w:color="auto" w:fill="FFFFFF"/>
        </w:rPr>
        <w:t>Times</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New</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Roman</w:t>
      </w:r>
      <w:proofErr w:type="spellEnd"/>
      <w:r>
        <w:rPr>
          <w:rFonts w:ascii="Arial" w:hAnsi="Arial" w:cs="Arial"/>
          <w:color w:val="000000"/>
          <w:sz w:val="20"/>
          <w:szCs w:val="20"/>
          <w:shd w:val="clear" w:color="auto" w:fill="FFFFFF"/>
        </w:rPr>
        <w:t>, кегль 14, межстрочный интервал – 1,5. Текст должен быть отформатирован по ширине страницы с применением автоматического переноса слов, первая строка с абзацным отступом 1,25 см.</w:t>
      </w:r>
    </w:p>
    <w:p w:rsidR="00C43A96" w:rsidRDefault="00C43A96" w:rsidP="00C43A96">
      <w:pPr>
        <w:rPr>
          <w:rFonts w:ascii="Arial" w:hAnsi="Arial" w:cs="Arial"/>
          <w:color w:val="000000"/>
          <w:sz w:val="20"/>
          <w:szCs w:val="20"/>
          <w:shd w:val="clear" w:color="auto" w:fill="FFFFFF"/>
        </w:rPr>
      </w:pPr>
    </w:p>
    <w:p w:rsidR="00C43A96" w:rsidRDefault="00C43A96" w:rsidP="00C43A96">
      <w:pPr>
        <w:rPr>
          <w:rFonts w:ascii="Arial" w:hAnsi="Arial" w:cs="Arial"/>
          <w:color w:val="000000"/>
          <w:sz w:val="20"/>
          <w:szCs w:val="20"/>
          <w:shd w:val="clear" w:color="auto" w:fill="FFFFFF"/>
        </w:rPr>
      </w:pPr>
    </w:p>
    <w:p w:rsidR="00C43A96" w:rsidRDefault="00C43A96" w:rsidP="00C43A96">
      <w:pPr>
        <w:rPr>
          <w:rFonts w:ascii="Arial" w:hAnsi="Arial" w:cs="Arial"/>
          <w:color w:val="000000"/>
          <w:sz w:val="20"/>
          <w:szCs w:val="20"/>
          <w:shd w:val="clear" w:color="auto" w:fill="FFFFFF"/>
        </w:rPr>
      </w:pPr>
    </w:p>
    <w:p w:rsidR="00C43A96" w:rsidRDefault="00C43A96" w:rsidP="00C43A96">
      <w:pPr>
        <w:rPr>
          <w:rFonts w:ascii="Arial" w:hAnsi="Arial" w:cs="Arial"/>
          <w:color w:val="000000"/>
          <w:sz w:val="20"/>
          <w:szCs w:val="20"/>
          <w:shd w:val="clear" w:color="auto" w:fill="FFFFFF"/>
        </w:rPr>
      </w:pPr>
      <w:hyperlink r:id="rId5" w:tgtFrame="_blank" w:history="1">
        <w:r>
          <w:rPr>
            <w:rStyle w:val="a5"/>
            <w:rFonts w:ascii="Arial" w:hAnsi="Arial" w:cs="Arial"/>
            <w:sz w:val="20"/>
            <w:szCs w:val="20"/>
            <w:shd w:val="clear" w:color="auto" w:fill="FFFFFF"/>
          </w:rPr>
          <w:t>https://kf.script-man.top</w:t>
        </w:r>
      </w:hyperlink>
      <w:r>
        <w:rPr>
          <w:rFonts w:ascii="Arial" w:hAnsi="Arial" w:cs="Arial"/>
          <w:color w:val="000000"/>
          <w:sz w:val="20"/>
          <w:szCs w:val="20"/>
        </w:rPr>
        <w:br/>
      </w:r>
      <w:proofErr w:type="spellStart"/>
      <w:r>
        <w:rPr>
          <w:rFonts w:ascii="Arial" w:hAnsi="Arial" w:cs="Arial"/>
          <w:color w:val="000000"/>
          <w:sz w:val="20"/>
          <w:szCs w:val="20"/>
          <w:shd w:val="clear" w:color="auto" w:fill="FFFFFF"/>
        </w:rPr>
        <w:t>admin</w:t>
      </w:r>
      <w:proofErr w:type="spellEnd"/>
      <w:r>
        <w:rPr>
          <w:rFonts w:ascii="Arial" w:hAnsi="Arial" w:cs="Arial"/>
          <w:color w:val="000000"/>
          <w:sz w:val="20"/>
          <w:szCs w:val="20"/>
        </w:rPr>
        <w:br/>
      </w:r>
      <w:proofErr w:type="spellStart"/>
      <w:r>
        <w:rPr>
          <w:rFonts w:ascii="Arial" w:hAnsi="Arial" w:cs="Arial"/>
          <w:color w:val="000000"/>
          <w:sz w:val="20"/>
          <w:szCs w:val="20"/>
          <w:shd w:val="clear" w:color="auto" w:fill="FFFFFF"/>
        </w:rPr>
        <w:t>admin</w:t>
      </w:r>
      <w:proofErr w:type="spellEnd"/>
    </w:p>
    <w:p w:rsidR="00C43A96" w:rsidRDefault="00C43A96" w:rsidP="00C43A96">
      <w:pPr>
        <w:rPr>
          <w:rFonts w:ascii="Arial" w:hAnsi="Arial" w:cs="Arial"/>
          <w:color w:val="000000"/>
          <w:sz w:val="20"/>
          <w:szCs w:val="20"/>
          <w:shd w:val="clear" w:color="auto" w:fill="FFFFFF"/>
        </w:rPr>
      </w:pPr>
    </w:p>
    <w:p w:rsidR="00C43A96" w:rsidRPr="00C43A96" w:rsidRDefault="00C43A96" w:rsidP="00C43A96">
      <w:r>
        <w:rPr>
          <w:rFonts w:ascii="Arial" w:hAnsi="Arial" w:cs="Arial"/>
          <w:color w:val="000000"/>
          <w:sz w:val="20"/>
          <w:szCs w:val="20"/>
          <w:shd w:val="clear" w:color="auto" w:fill="FFFFFF"/>
        </w:rPr>
        <w:t xml:space="preserve">все файлы: </w:t>
      </w:r>
      <w:r w:rsidRPr="00C43A96">
        <w:rPr>
          <w:rFonts w:ascii="Arial" w:hAnsi="Arial" w:cs="Arial"/>
          <w:color w:val="000000"/>
          <w:sz w:val="20"/>
          <w:szCs w:val="20"/>
          <w:shd w:val="clear" w:color="auto" w:fill="FFFFFF"/>
        </w:rPr>
        <w:t>https://disk.yandex.ru/d/UQiEvTrvknyvVg</w:t>
      </w:r>
    </w:p>
    <w:sectPr w:rsidR="00C43A96" w:rsidRPr="00C43A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C4B3E"/>
    <w:multiLevelType w:val="hybridMultilevel"/>
    <w:tmpl w:val="BEDC7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937B42"/>
    <w:multiLevelType w:val="multilevel"/>
    <w:tmpl w:val="EDDA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F751C7"/>
    <w:multiLevelType w:val="multilevel"/>
    <w:tmpl w:val="1866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6E7C9F"/>
    <w:multiLevelType w:val="multilevel"/>
    <w:tmpl w:val="7D76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1B448C"/>
    <w:multiLevelType w:val="multilevel"/>
    <w:tmpl w:val="F380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00"/>
    <w:rsid w:val="00266200"/>
    <w:rsid w:val="009C30C0"/>
    <w:rsid w:val="00C43A96"/>
    <w:rsid w:val="00C509F8"/>
    <w:rsid w:val="00DE6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48B38-DD8B-4138-82ED-241D38CE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0C0"/>
    <w:pPr>
      <w:ind w:left="720"/>
      <w:contextualSpacing/>
    </w:pPr>
  </w:style>
  <w:style w:type="paragraph" w:styleId="a4">
    <w:name w:val="Normal (Web)"/>
    <w:basedOn w:val="a"/>
    <w:uiPriority w:val="99"/>
    <w:semiHidden/>
    <w:unhideWhenUsed/>
    <w:rsid w:val="009C3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43A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0605">
      <w:bodyDiv w:val="1"/>
      <w:marLeft w:val="0"/>
      <w:marRight w:val="0"/>
      <w:marTop w:val="0"/>
      <w:marBottom w:val="0"/>
      <w:divBdr>
        <w:top w:val="none" w:sz="0" w:space="0" w:color="auto"/>
        <w:left w:val="none" w:sz="0" w:space="0" w:color="auto"/>
        <w:bottom w:val="none" w:sz="0" w:space="0" w:color="auto"/>
        <w:right w:val="none" w:sz="0" w:space="0" w:color="auto"/>
      </w:divBdr>
      <w:divsChild>
        <w:div w:id="1068069529">
          <w:marLeft w:val="105"/>
          <w:marRight w:val="0"/>
          <w:marTop w:val="60"/>
          <w:marBottom w:val="0"/>
          <w:divBdr>
            <w:top w:val="none" w:sz="0" w:space="0" w:color="auto"/>
            <w:left w:val="none" w:sz="0" w:space="0" w:color="auto"/>
            <w:bottom w:val="none" w:sz="0" w:space="0" w:color="auto"/>
            <w:right w:val="none" w:sz="0" w:space="0" w:color="auto"/>
          </w:divBdr>
        </w:div>
      </w:divsChild>
    </w:div>
    <w:div w:id="914902238">
      <w:bodyDiv w:val="1"/>
      <w:marLeft w:val="0"/>
      <w:marRight w:val="0"/>
      <w:marTop w:val="0"/>
      <w:marBottom w:val="0"/>
      <w:divBdr>
        <w:top w:val="none" w:sz="0" w:space="0" w:color="auto"/>
        <w:left w:val="none" w:sz="0" w:space="0" w:color="auto"/>
        <w:bottom w:val="none" w:sz="0" w:space="0" w:color="auto"/>
        <w:right w:val="none" w:sz="0" w:space="0" w:color="auto"/>
      </w:divBdr>
    </w:div>
    <w:div w:id="1262184751">
      <w:bodyDiv w:val="1"/>
      <w:marLeft w:val="0"/>
      <w:marRight w:val="0"/>
      <w:marTop w:val="0"/>
      <w:marBottom w:val="0"/>
      <w:divBdr>
        <w:top w:val="none" w:sz="0" w:space="0" w:color="auto"/>
        <w:left w:val="none" w:sz="0" w:space="0" w:color="auto"/>
        <w:bottom w:val="none" w:sz="0" w:space="0" w:color="auto"/>
        <w:right w:val="none" w:sz="0" w:space="0" w:color="auto"/>
      </w:divBdr>
      <w:divsChild>
        <w:div w:id="895972706">
          <w:marLeft w:val="105"/>
          <w:marRight w:val="0"/>
          <w:marTop w:val="60"/>
          <w:marBottom w:val="0"/>
          <w:divBdr>
            <w:top w:val="none" w:sz="0" w:space="0" w:color="auto"/>
            <w:left w:val="none" w:sz="0" w:space="0" w:color="auto"/>
            <w:bottom w:val="none" w:sz="0" w:space="0" w:color="auto"/>
            <w:right w:val="none" w:sz="0" w:space="0" w:color="auto"/>
          </w:divBdr>
        </w:div>
      </w:divsChild>
    </w:div>
    <w:div w:id="1679457987">
      <w:bodyDiv w:val="1"/>
      <w:marLeft w:val="0"/>
      <w:marRight w:val="0"/>
      <w:marTop w:val="0"/>
      <w:marBottom w:val="0"/>
      <w:divBdr>
        <w:top w:val="none" w:sz="0" w:space="0" w:color="auto"/>
        <w:left w:val="none" w:sz="0" w:space="0" w:color="auto"/>
        <w:bottom w:val="none" w:sz="0" w:space="0" w:color="auto"/>
        <w:right w:val="none" w:sz="0" w:space="0" w:color="auto"/>
      </w:divBdr>
      <w:divsChild>
        <w:div w:id="2049060647">
          <w:marLeft w:val="1170"/>
          <w:marRight w:val="735"/>
          <w:marTop w:val="0"/>
          <w:marBottom w:val="0"/>
          <w:divBdr>
            <w:top w:val="none" w:sz="0" w:space="0" w:color="auto"/>
            <w:left w:val="none" w:sz="0" w:space="0" w:color="auto"/>
            <w:bottom w:val="none" w:sz="0" w:space="0" w:color="auto"/>
            <w:right w:val="none" w:sz="0" w:space="0" w:color="auto"/>
          </w:divBdr>
        </w:div>
        <w:div w:id="2105346555">
          <w:marLeft w:val="-60"/>
          <w:marRight w:val="75"/>
          <w:marTop w:val="0"/>
          <w:marBottom w:val="0"/>
          <w:divBdr>
            <w:top w:val="none" w:sz="0" w:space="0" w:color="auto"/>
            <w:left w:val="none" w:sz="0" w:space="0" w:color="auto"/>
            <w:bottom w:val="none" w:sz="0" w:space="0" w:color="auto"/>
            <w:right w:val="none" w:sz="0" w:space="0" w:color="auto"/>
          </w:divBdr>
        </w:div>
        <w:div w:id="1689017620">
          <w:marLeft w:val="1170"/>
          <w:marRight w:val="735"/>
          <w:marTop w:val="0"/>
          <w:marBottom w:val="0"/>
          <w:divBdr>
            <w:top w:val="none" w:sz="0" w:space="0" w:color="auto"/>
            <w:left w:val="none" w:sz="0" w:space="0" w:color="auto"/>
            <w:bottom w:val="none" w:sz="0" w:space="0" w:color="auto"/>
            <w:right w:val="none" w:sz="0" w:space="0" w:color="auto"/>
          </w:divBdr>
        </w:div>
        <w:div w:id="1596937760">
          <w:marLeft w:val="-60"/>
          <w:marRight w:val="75"/>
          <w:marTop w:val="0"/>
          <w:marBottom w:val="0"/>
          <w:divBdr>
            <w:top w:val="none" w:sz="0" w:space="0" w:color="auto"/>
            <w:left w:val="none" w:sz="0" w:space="0" w:color="auto"/>
            <w:bottom w:val="none" w:sz="0" w:space="0" w:color="auto"/>
            <w:right w:val="none" w:sz="0" w:space="0" w:color="auto"/>
          </w:divBdr>
        </w:div>
        <w:div w:id="899288361">
          <w:marLeft w:val="1170"/>
          <w:marRight w:val="735"/>
          <w:marTop w:val="0"/>
          <w:marBottom w:val="0"/>
          <w:divBdr>
            <w:top w:val="none" w:sz="0" w:space="0" w:color="auto"/>
            <w:left w:val="none" w:sz="0" w:space="0" w:color="auto"/>
            <w:bottom w:val="none" w:sz="0" w:space="0" w:color="auto"/>
            <w:right w:val="none" w:sz="0" w:space="0" w:color="auto"/>
          </w:divBdr>
        </w:div>
        <w:div w:id="2069645104">
          <w:marLeft w:val="-60"/>
          <w:marRight w:val="75"/>
          <w:marTop w:val="0"/>
          <w:marBottom w:val="0"/>
          <w:divBdr>
            <w:top w:val="none" w:sz="0" w:space="0" w:color="auto"/>
            <w:left w:val="none" w:sz="0" w:space="0" w:color="auto"/>
            <w:bottom w:val="none" w:sz="0" w:space="0" w:color="auto"/>
            <w:right w:val="none" w:sz="0" w:space="0" w:color="auto"/>
          </w:divBdr>
        </w:div>
        <w:div w:id="311100278">
          <w:marLeft w:val="1170"/>
          <w:marRight w:val="735"/>
          <w:marTop w:val="0"/>
          <w:marBottom w:val="0"/>
          <w:divBdr>
            <w:top w:val="none" w:sz="0" w:space="0" w:color="auto"/>
            <w:left w:val="none" w:sz="0" w:space="0" w:color="auto"/>
            <w:bottom w:val="none" w:sz="0" w:space="0" w:color="auto"/>
            <w:right w:val="none" w:sz="0" w:space="0" w:color="auto"/>
          </w:divBdr>
        </w:div>
        <w:div w:id="1160655784">
          <w:marLeft w:val="-60"/>
          <w:marRight w:val="75"/>
          <w:marTop w:val="0"/>
          <w:marBottom w:val="0"/>
          <w:divBdr>
            <w:top w:val="none" w:sz="0" w:space="0" w:color="auto"/>
            <w:left w:val="none" w:sz="0" w:space="0" w:color="auto"/>
            <w:bottom w:val="none" w:sz="0" w:space="0" w:color="auto"/>
            <w:right w:val="none" w:sz="0" w:space="0" w:color="auto"/>
          </w:divBdr>
        </w:div>
        <w:div w:id="1381830476">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away.php?to=https%3A%2F%2Fkf.script-man.top&amp;cc_ke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2021-05-31T14:29:00Z</dcterms:created>
  <dcterms:modified xsi:type="dcterms:W3CDTF">2021-05-31T14:29:00Z</dcterms:modified>
</cp:coreProperties>
</file>