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CB" w:rsidRPr="00511A86" w:rsidRDefault="002673CB" w:rsidP="00267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A86">
        <w:rPr>
          <w:rFonts w:ascii="Times New Roman" w:hAnsi="Times New Roman" w:cs="Times New Roman"/>
          <w:sz w:val="28"/>
          <w:szCs w:val="28"/>
        </w:rPr>
        <w:t xml:space="preserve">Найти заряд </w:t>
      </w:r>
      <w:r w:rsidRPr="00511A8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11A86">
        <w:rPr>
          <w:rFonts w:ascii="Times New Roman" w:hAnsi="Times New Roman" w:cs="Times New Roman"/>
          <w:sz w:val="28"/>
          <w:szCs w:val="28"/>
        </w:rPr>
        <w:t xml:space="preserve"> на конденсаторе: 1) при разомкнутом ключе</w:t>
      </w:r>
      <w:proofErr w:type="gramStart"/>
      <w:r w:rsidRPr="00511A8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11A86">
        <w:rPr>
          <w:rFonts w:ascii="Times New Roman" w:hAnsi="Times New Roman" w:cs="Times New Roman"/>
          <w:sz w:val="28"/>
          <w:szCs w:val="28"/>
        </w:rPr>
        <w:t>; 2) при замкнутом ключе К.</w:t>
      </w:r>
    </w:p>
    <w:p w:rsidR="002673CB" w:rsidRPr="00511A86" w:rsidRDefault="002673CB" w:rsidP="00267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A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2450" cy="264668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B8" w:rsidRDefault="003836B8"/>
    <w:sectPr w:rsidR="003836B8" w:rsidSect="0038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673CB"/>
    <w:rsid w:val="002673CB"/>
    <w:rsid w:val="0038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2021-06-15T16:16:00Z</dcterms:created>
  <dcterms:modified xsi:type="dcterms:W3CDTF">2021-06-15T16:16:00Z</dcterms:modified>
</cp:coreProperties>
</file>