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1" w:rsidRDefault="00DA0DF1" w:rsidP="00DA0DF1">
      <w:pPr>
        <w:rPr>
          <w:rFonts w:ascii="Times New Roman" w:hAnsi="Times New Roman" w:cs="Times New Roman"/>
          <w:sz w:val="28"/>
          <w:szCs w:val="28"/>
        </w:rPr>
      </w:pPr>
      <w:r w:rsidRPr="002B4248">
        <w:rPr>
          <w:rFonts w:ascii="Times New Roman" w:hAnsi="Times New Roman" w:cs="Times New Roman"/>
          <w:sz w:val="28"/>
          <w:szCs w:val="28"/>
        </w:rPr>
        <w:t>2)</w:t>
      </w:r>
      <w:r w:rsidRPr="002B42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4248">
        <w:rPr>
          <w:rFonts w:ascii="Times New Roman" w:hAnsi="Times New Roman" w:cs="Times New Roman"/>
          <w:sz w:val="28"/>
          <w:szCs w:val="28"/>
        </w:rPr>
        <w:t xml:space="preserve">цепи, показанной на рисунке, все три </w:t>
      </w:r>
      <w:proofErr w:type="gramStart"/>
      <w:r w:rsidRPr="002B4248">
        <w:rPr>
          <w:rFonts w:ascii="Times New Roman" w:hAnsi="Times New Roman" w:cs="Times New Roman"/>
          <w:sz w:val="28"/>
          <w:szCs w:val="28"/>
        </w:rPr>
        <w:t xml:space="preserve">рези </w:t>
      </w:r>
      <w:proofErr w:type="spellStart"/>
      <w:r w:rsidRPr="002B4248">
        <w:rPr>
          <w:rFonts w:ascii="Times New Roman" w:hAnsi="Times New Roman" w:cs="Times New Roman"/>
          <w:sz w:val="28"/>
          <w:szCs w:val="28"/>
        </w:rPr>
        <w:t>стора</w:t>
      </w:r>
      <w:proofErr w:type="spellEnd"/>
      <w:proofErr w:type="gramEnd"/>
      <w:r w:rsidRPr="002B4248">
        <w:rPr>
          <w:rFonts w:ascii="Times New Roman" w:hAnsi="Times New Roman" w:cs="Times New Roman"/>
          <w:sz w:val="28"/>
          <w:szCs w:val="28"/>
        </w:rPr>
        <w:t xml:space="preserve"> первоначально имеют одинаковые сопротивления.</w:t>
      </w:r>
      <w:r w:rsidRPr="002B4248">
        <w:rPr>
          <w:rFonts w:ascii="Times New Roman" w:hAnsi="Times New Roman" w:cs="Times New Roman"/>
          <w:sz w:val="28"/>
          <w:szCs w:val="28"/>
        </w:rPr>
        <w:br/>
        <w:t>Как изменится сила тока в нижнем резисторе, если</w:t>
      </w:r>
      <w:r w:rsidRPr="002B4248">
        <w:rPr>
          <w:rFonts w:ascii="Times New Roman" w:hAnsi="Times New Roman" w:cs="Times New Roman"/>
          <w:sz w:val="28"/>
          <w:szCs w:val="28"/>
        </w:rPr>
        <w:br/>
        <w:t>сопротивление верхнего резистора увеличится в два</w:t>
      </w:r>
      <w:r w:rsidRPr="002B4248">
        <w:rPr>
          <w:rFonts w:ascii="Times New Roman" w:hAnsi="Times New Roman" w:cs="Times New Roman"/>
          <w:sz w:val="28"/>
          <w:szCs w:val="28"/>
        </w:rPr>
        <w:br/>
        <w:t>раза, сопротивление среднего – уменьшится в два раза,</w:t>
      </w:r>
      <w:r w:rsidRPr="002B4248">
        <w:rPr>
          <w:rFonts w:ascii="Times New Roman" w:hAnsi="Times New Roman" w:cs="Times New Roman"/>
          <w:sz w:val="28"/>
          <w:szCs w:val="28"/>
        </w:rPr>
        <w:br/>
        <w:t>а сопротивление нижнего резистора не изменится?</w:t>
      </w:r>
      <w:r w:rsidRPr="002B4248">
        <w:rPr>
          <w:rFonts w:ascii="Times New Roman" w:hAnsi="Times New Roman" w:cs="Times New Roman"/>
          <w:sz w:val="28"/>
          <w:szCs w:val="28"/>
        </w:rPr>
        <w:br/>
        <w:t>Общий ток в цепи не изменяется</w:t>
      </w:r>
    </w:p>
    <w:p w:rsidR="00DA0DF1" w:rsidRDefault="00DA0DF1" w:rsidP="00DA0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733550"/>
            <wp:effectExtent l="19050" t="0" r="0" b="0"/>
            <wp:docPr id="28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DF1"/>
    <w:rsid w:val="009E3765"/>
    <w:rsid w:val="00DA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2021-06-16T17:10:00Z</dcterms:created>
  <dcterms:modified xsi:type="dcterms:W3CDTF">2021-06-16T17:10:00Z</dcterms:modified>
</cp:coreProperties>
</file>