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88" w:rsidRPr="00C100D4" w:rsidRDefault="00DD6188" w:rsidP="00DD618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0D4">
        <w:rPr>
          <w:rFonts w:ascii="Times New Roman" w:hAnsi="Times New Roman" w:cs="Times New Roman"/>
          <w:sz w:val="28"/>
          <w:szCs w:val="28"/>
        </w:rPr>
        <w:t xml:space="preserve">Два фотона, обладающих одинаковой энергией </w:t>
      </w:r>
      <w:r w:rsidRPr="00C100D4">
        <w:rPr>
          <w:rFonts w:ascii="Times New Roman" w:hAnsi="Times New Roman" w:cs="Times New Roman"/>
          <w:i/>
          <w:sz w:val="28"/>
          <w:szCs w:val="28"/>
        </w:rPr>
        <w:t xml:space="preserve">0,45 МэВ </w:t>
      </w:r>
      <w:r w:rsidRPr="00C100D4">
        <w:rPr>
          <w:rFonts w:ascii="Times New Roman" w:hAnsi="Times New Roman" w:cs="Times New Roman"/>
          <w:sz w:val="28"/>
          <w:szCs w:val="28"/>
        </w:rPr>
        <w:t xml:space="preserve">каждый, рассеиваются на свободных электронах: первый – на угол </w:t>
      </w:r>
      <w:r w:rsidRPr="00C100D4">
        <w:rPr>
          <w:rFonts w:ascii="Times New Roman" w:hAnsi="Times New Roman" w:cs="Times New Roman"/>
          <w:i/>
          <w:sz w:val="28"/>
          <w:szCs w:val="28"/>
        </w:rPr>
        <w:t>30</w:t>
      </w:r>
      <w:r w:rsidRPr="00C100D4">
        <w:rPr>
          <w:rFonts w:ascii="Times New Roman" w:hAnsi="Times New Roman" w:cs="Times New Roman"/>
          <w:i/>
          <w:sz w:val="28"/>
          <w:szCs w:val="28"/>
          <w:vertAlign w:val="superscript"/>
        </w:rPr>
        <w:t>о</w:t>
      </w:r>
      <w:r w:rsidRPr="00C100D4">
        <w:rPr>
          <w:rFonts w:ascii="Times New Roman" w:hAnsi="Times New Roman" w:cs="Times New Roman"/>
          <w:sz w:val="28"/>
          <w:szCs w:val="28"/>
        </w:rPr>
        <w:t xml:space="preserve">, второй – на угол – </w:t>
      </w:r>
      <w:r w:rsidRPr="00C100D4">
        <w:rPr>
          <w:rFonts w:ascii="Times New Roman" w:hAnsi="Times New Roman" w:cs="Times New Roman"/>
          <w:i/>
          <w:sz w:val="28"/>
          <w:szCs w:val="28"/>
        </w:rPr>
        <w:t>45</w:t>
      </w:r>
      <w:r w:rsidRPr="00C100D4">
        <w:rPr>
          <w:rFonts w:ascii="Times New Roman" w:hAnsi="Times New Roman" w:cs="Times New Roman"/>
          <w:i/>
          <w:sz w:val="28"/>
          <w:szCs w:val="28"/>
          <w:vertAlign w:val="superscript"/>
        </w:rPr>
        <w:t>о</w:t>
      </w:r>
      <w:r w:rsidRPr="00C100D4">
        <w:rPr>
          <w:rFonts w:ascii="Times New Roman" w:hAnsi="Times New Roman" w:cs="Times New Roman"/>
          <w:sz w:val="28"/>
          <w:szCs w:val="28"/>
        </w:rPr>
        <w:t>.  Кинетическая энергия, полученная электронами в результате рассеяния, в каком из этих случаях будет больше и во сколько раз – в первом или во втором?</w:t>
      </w:r>
      <w:bookmarkStart w:id="0" w:name="_GoBack"/>
      <w:bookmarkEnd w:id="0"/>
    </w:p>
    <w:p w:rsidR="00591A60" w:rsidRDefault="00591A60"/>
    <w:sectPr w:rsidR="00591A60" w:rsidSect="0059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883EF1"/>
    <w:rsid w:val="00591A60"/>
    <w:rsid w:val="00883EF1"/>
    <w:rsid w:val="00DD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2021-06-16T19:21:00Z</dcterms:created>
  <dcterms:modified xsi:type="dcterms:W3CDTF">2021-06-16T19:21:00Z</dcterms:modified>
</cp:coreProperties>
</file>