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C8C" w:rsidRPr="00C51C8C" w:rsidRDefault="00625FD2" w:rsidP="00C51C8C">
      <w:pPr>
        <w:pStyle w:val="1"/>
        <w:jc w:val="center"/>
        <w:rPr>
          <w:rStyle w:val="10"/>
          <w:rFonts w:ascii="Times New Roman" w:hAnsi="Times New Roman"/>
          <w:b/>
          <w:iCs/>
          <w:sz w:val="24"/>
          <w:szCs w:val="24"/>
        </w:rPr>
      </w:pPr>
      <w:bookmarkStart w:id="0" w:name="_Toc166685615"/>
      <w:r>
        <w:rPr>
          <w:rStyle w:val="10"/>
          <w:rFonts w:ascii="Times New Roman" w:hAnsi="Times New Roman"/>
          <w:b/>
          <w:iCs/>
          <w:sz w:val="24"/>
          <w:szCs w:val="24"/>
        </w:rPr>
        <w:t>Лабораторная</w:t>
      </w:r>
      <w:r w:rsidR="00C51C8C" w:rsidRPr="00C51C8C">
        <w:rPr>
          <w:rStyle w:val="10"/>
          <w:rFonts w:ascii="Times New Roman" w:hAnsi="Times New Roman"/>
          <w:b/>
          <w:iCs/>
          <w:sz w:val="24"/>
          <w:szCs w:val="24"/>
        </w:rPr>
        <w:t xml:space="preserve"> работа </w:t>
      </w:r>
      <w:r w:rsidR="00C51C8C" w:rsidRPr="00625FD2">
        <w:rPr>
          <w:rStyle w:val="10"/>
          <w:rFonts w:ascii="Times New Roman" w:hAnsi="Times New Roman"/>
          <w:b/>
          <w:iCs/>
          <w:sz w:val="24"/>
          <w:szCs w:val="24"/>
        </w:rPr>
        <w:t>11</w:t>
      </w:r>
      <w:r w:rsidR="00C51C8C" w:rsidRPr="00C51C8C">
        <w:rPr>
          <w:rStyle w:val="10"/>
          <w:rFonts w:ascii="Times New Roman" w:hAnsi="Times New Roman"/>
          <w:b/>
          <w:iCs/>
          <w:sz w:val="24"/>
          <w:szCs w:val="24"/>
        </w:rPr>
        <w:t xml:space="preserve">. «Специальные методы работы с программой </w:t>
      </w:r>
      <w:proofErr w:type="spellStart"/>
      <w:r w:rsidR="00C51C8C" w:rsidRPr="00C51C8C">
        <w:rPr>
          <w:rStyle w:val="10"/>
          <w:rFonts w:ascii="Times New Roman" w:hAnsi="Times New Roman"/>
          <w:b/>
          <w:iCs/>
          <w:sz w:val="24"/>
          <w:szCs w:val="24"/>
        </w:rPr>
        <w:t>Excel</w:t>
      </w:r>
      <w:proofErr w:type="spellEnd"/>
      <w:r w:rsidR="00C51C8C" w:rsidRPr="00C51C8C">
        <w:rPr>
          <w:rStyle w:val="10"/>
          <w:rFonts w:ascii="Times New Roman" w:hAnsi="Times New Roman"/>
          <w:b/>
          <w:iCs/>
          <w:sz w:val="24"/>
          <w:szCs w:val="24"/>
        </w:rPr>
        <w:t>»</w:t>
      </w:r>
      <w:bookmarkEnd w:id="0"/>
    </w:p>
    <w:p w:rsidR="00C51C8C" w:rsidRPr="00587FE9" w:rsidRDefault="00C51C8C" w:rsidP="00C51C8C">
      <w:pPr>
        <w:spacing w:before="360" w:after="240"/>
        <w:ind w:firstLine="426"/>
        <w:jc w:val="both"/>
        <w:rPr>
          <w:sz w:val="24"/>
          <w:szCs w:val="24"/>
        </w:rPr>
      </w:pPr>
      <w:r w:rsidRPr="00587FE9">
        <w:rPr>
          <w:b/>
          <w:bCs/>
          <w:i/>
          <w:iCs/>
          <w:sz w:val="24"/>
          <w:szCs w:val="24"/>
          <w:u w:val="single"/>
        </w:rPr>
        <w:t>Цель работы:</w:t>
      </w:r>
      <w:r w:rsidRPr="00587FE9">
        <w:rPr>
          <w:sz w:val="24"/>
          <w:szCs w:val="24"/>
        </w:rPr>
        <w:t xml:space="preserve"> Изучить некоторые специальные методы и функции программы </w:t>
      </w:r>
      <w:r w:rsidRPr="00587FE9">
        <w:rPr>
          <w:i/>
          <w:sz w:val="24"/>
          <w:szCs w:val="24"/>
          <w:lang w:val="en-US"/>
        </w:rPr>
        <w:t>Excel</w:t>
      </w:r>
      <w:r w:rsidRPr="00587FE9">
        <w:rPr>
          <w:sz w:val="24"/>
          <w:szCs w:val="24"/>
        </w:rPr>
        <w:t>, обеспечивающие выполнение сложных задач.</w:t>
      </w:r>
    </w:p>
    <w:p w:rsidR="00C51C8C" w:rsidRPr="00587FE9" w:rsidRDefault="00C51C8C" w:rsidP="00C51C8C">
      <w:pPr>
        <w:spacing w:before="240" w:after="240"/>
        <w:ind w:firstLine="426"/>
        <w:jc w:val="both"/>
        <w:rPr>
          <w:b/>
          <w:bCs/>
          <w:i/>
          <w:iCs/>
          <w:sz w:val="24"/>
          <w:szCs w:val="24"/>
          <w:u w:val="single"/>
        </w:rPr>
      </w:pPr>
      <w:r w:rsidRPr="00587FE9">
        <w:rPr>
          <w:b/>
          <w:bCs/>
          <w:i/>
          <w:iCs/>
          <w:sz w:val="24"/>
          <w:szCs w:val="24"/>
          <w:u w:val="single"/>
        </w:rPr>
        <w:t>Задание: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Консолидация данных на листе.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Создание именованных диапазонов.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Поиск решения с помощью подбора параметров.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Выделение изменений, внесенных в книгу.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Вставка примечаний.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Ограничение доступа к документам </w:t>
      </w:r>
      <w:r w:rsidRPr="00587FE9">
        <w:rPr>
          <w:sz w:val="24"/>
          <w:szCs w:val="24"/>
          <w:lang w:val="en-US"/>
        </w:rPr>
        <w:t>Excel</w:t>
      </w:r>
      <w:r w:rsidRPr="00587FE9">
        <w:rPr>
          <w:sz w:val="24"/>
          <w:szCs w:val="24"/>
        </w:rPr>
        <w:t>.</w:t>
      </w:r>
    </w:p>
    <w:p w:rsidR="00C51C8C" w:rsidRPr="00587FE9" w:rsidRDefault="00C51C8C" w:rsidP="00C51C8C">
      <w:pPr>
        <w:numPr>
          <w:ilvl w:val="0"/>
          <w:numId w:val="4"/>
        </w:numPr>
        <w:tabs>
          <w:tab w:val="clear" w:pos="927"/>
          <w:tab w:val="num" w:pos="709"/>
        </w:tabs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Объединение книг.</w:t>
      </w:r>
    </w:p>
    <w:p w:rsidR="00C51C8C" w:rsidRPr="00587FE9" w:rsidRDefault="00C51C8C" w:rsidP="00C51C8C">
      <w:pPr>
        <w:spacing w:before="240" w:after="120"/>
        <w:ind w:firstLine="426"/>
        <w:jc w:val="both"/>
        <w:rPr>
          <w:sz w:val="24"/>
          <w:szCs w:val="24"/>
        </w:rPr>
      </w:pPr>
      <w:r w:rsidRPr="00587FE9">
        <w:rPr>
          <w:b/>
          <w:bCs/>
          <w:i/>
          <w:iCs/>
          <w:sz w:val="24"/>
          <w:szCs w:val="24"/>
          <w:u w:val="single"/>
        </w:rPr>
        <w:t>Пример выполнения задания:</w:t>
      </w: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Если содержимое нескольких листов имеет одинаковую структуру, можно последовательно суммировать данные из диапазонов и выводить результаты на отдельный лист. В итоге создается система объемных, или трехмерных, ссылок.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33800" cy="561975"/>
            <wp:effectExtent l="0" t="0" r="0" b="9525"/>
            <wp:docPr id="45" name="Рисунок 45" descr="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533400"/>
            <wp:effectExtent l="0" t="0" r="9525" b="0"/>
            <wp:docPr id="44" name="Рисунок 44" descr="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33800" cy="561975"/>
            <wp:effectExtent l="0" t="0" r="0" b="9525"/>
            <wp:docPr id="43" name="Рисунок 43" descr="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533400"/>
            <wp:effectExtent l="0" t="0" r="9525" b="0"/>
            <wp:docPr id="42" name="Рисунок 42" descr="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54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542925"/>
            <wp:effectExtent l="0" t="0" r="9525" b="9525"/>
            <wp:docPr id="41" name="Рисунок 41" descr="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6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4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Как вы уже поняли, на пятый лист будет производиться консолидация данных. Установите курсор в ячейку </w:t>
      </w:r>
      <w:r w:rsidRPr="00587FE9">
        <w:rPr>
          <w:b/>
          <w:sz w:val="24"/>
          <w:szCs w:val="24"/>
        </w:rPr>
        <w:t>В</w:t>
      </w:r>
      <w:proofErr w:type="gramStart"/>
      <w:r w:rsidRPr="00587FE9">
        <w:rPr>
          <w:b/>
          <w:sz w:val="24"/>
          <w:szCs w:val="24"/>
        </w:rPr>
        <w:t>4</w:t>
      </w:r>
      <w:proofErr w:type="gramEnd"/>
      <w:r w:rsidRPr="00587FE9">
        <w:rPr>
          <w:sz w:val="24"/>
          <w:szCs w:val="24"/>
        </w:rPr>
        <w:t xml:space="preserve"> </w:t>
      </w:r>
      <w:r w:rsidRPr="00587FE9">
        <w:rPr>
          <w:b/>
          <w:sz w:val="24"/>
          <w:szCs w:val="24"/>
        </w:rPr>
        <w:t>Лист5</w:t>
      </w:r>
      <w:r w:rsidRPr="00587FE9">
        <w:rPr>
          <w:sz w:val="24"/>
          <w:szCs w:val="24"/>
        </w:rPr>
        <w:t xml:space="preserve"> и наберите туда </w:t>
      </w:r>
    </w:p>
    <w:p w:rsidR="00C51C8C" w:rsidRPr="00587FE9" w:rsidRDefault="00C51C8C" w:rsidP="00C51C8C">
      <w:pPr>
        <w:spacing w:before="120" w:after="120"/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=СУММ()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Установите текстовой курсор между круглыми скобками и откройте </w:t>
      </w:r>
      <w:r w:rsidRPr="00587FE9">
        <w:rPr>
          <w:b/>
          <w:sz w:val="24"/>
          <w:szCs w:val="24"/>
        </w:rPr>
        <w:t>Лист</w:t>
      </w:r>
      <w:proofErr w:type="gramStart"/>
      <w:r w:rsidRPr="00587FE9">
        <w:rPr>
          <w:b/>
          <w:sz w:val="24"/>
          <w:szCs w:val="24"/>
        </w:rPr>
        <w:t>1</w:t>
      </w:r>
      <w:proofErr w:type="gramEnd"/>
      <w:r w:rsidRPr="00587FE9">
        <w:rPr>
          <w:sz w:val="24"/>
          <w:szCs w:val="24"/>
        </w:rPr>
        <w:t xml:space="preserve">, на нем выберите ячейку </w:t>
      </w:r>
      <w:r w:rsidRPr="00587FE9">
        <w:rPr>
          <w:b/>
          <w:sz w:val="24"/>
          <w:szCs w:val="24"/>
        </w:rPr>
        <w:t>В4</w:t>
      </w:r>
      <w:r w:rsidRPr="00587FE9">
        <w:rPr>
          <w:sz w:val="24"/>
          <w:szCs w:val="24"/>
        </w:rPr>
        <w:t xml:space="preserve">, после этого нажмите клавишу </w:t>
      </w:r>
      <w:r w:rsidRPr="00587FE9">
        <w:rPr>
          <w:b/>
          <w:sz w:val="24"/>
          <w:szCs w:val="24"/>
          <w:lang w:val="en-US"/>
        </w:rPr>
        <w:t>Shift</w:t>
      </w:r>
      <w:r w:rsidRPr="00587FE9">
        <w:rPr>
          <w:sz w:val="24"/>
          <w:szCs w:val="24"/>
        </w:rPr>
        <w:t xml:space="preserve"> и, удерживая ее, щелкните левой кнопкой мышки по наименованию </w:t>
      </w:r>
      <w:r w:rsidRPr="00587FE9">
        <w:rPr>
          <w:b/>
          <w:sz w:val="24"/>
          <w:szCs w:val="24"/>
        </w:rPr>
        <w:t>Лист4</w:t>
      </w:r>
      <w:r w:rsidRPr="00587FE9">
        <w:rPr>
          <w:sz w:val="24"/>
          <w:szCs w:val="24"/>
        </w:rPr>
        <w:t>. Получим: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933450"/>
            <wp:effectExtent l="0" t="0" r="9525" b="0"/>
            <wp:docPr id="40" name="Рисунок 40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4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Теперь растянем формулу: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705225" cy="523875"/>
            <wp:effectExtent l="0" t="0" r="9525" b="9525"/>
            <wp:docPr id="39" name="Рисунок 39" descr="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Рассмотрим создание именованных диапазонов.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Задав имя диапазона ячеек, вы можете далее использовать его название вместо стандартного адреса диапазона.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Чтобы присвоить диапазону имя, нужно выделить ячейки, объединенные в диапазон, и выполнить:</w:t>
      </w:r>
    </w:p>
    <w:p w:rsidR="00C51C8C" w:rsidRPr="00587FE9" w:rsidRDefault="00C51C8C" w:rsidP="00C51C8C">
      <w:pPr>
        <w:spacing w:before="120" w:after="120"/>
        <w:ind w:firstLine="426"/>
        <w:jc w:val="both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Вставка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Имя</w:t>
      </w:r>
      <w:proofErr w:type="gramStart"/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П</w:t>
      </w:r>
      <w:proofErr w:type="gramEnd"/>
      <w:r w:rsidRPr="00587FE9">
        <w:rPr>
          <w:b/>
          <w:i/>
          <w:sz w:val="24"/>
          <w:szCs w:val="24"/>
        </w:rPr>
        <w:t>рисвоить...</w:t>
      </w:r>
    </w:p>
    <w:p w:rsidR="00C51C8C" w:rsidRPr="00587FE9" w:rsidRDefault="00C51C8C" w:rsidP="00C51C8C">
      <w:pPr>
        <w:jc w:val="both"/>
        <w:rPr>
          <w:sz w:val="24"/>
          <w:szCs w:val="24"/>
        </w:rPr>
      </w:pPr>
      <w:r w:rsidRPr="00587FE9">
        <w:rPr>
          <w:sz w:val="24"/>
          <w:szCs w:val="24"/>
        </w:rPr>
        <w:t>получим диалоговое окно вида: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1762125"/>
            <wp:effectExtent l="0" t="0" r="9525" b="9525"/>
            <wp:docPr id="38" name="Рисунок 38" descr="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6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В поле «Имя» введите имя диапазона. Теперь посчитаем средний конкурс на факультете, для этого установим курсор в ячейку </w:t>
      </w:r>
      <w:r w:rsidRPr="00587FE9">
        <w:rPr>
          <w:b/>
          <w:sz w:val="24"/>
          <w:szCs w:val="24"/>
        </w:rPr>
        <w:t>В13</w:t>
      </w:r>
      <w:r w:rsidRPr="00587FE9">
        <w:rPr>
          <w:sz w:val="24"/>
          <w:szCs w:val="24"/>
        </w:rPr>
        <w:t xml:space="preserve"> и наберем формулу:</w:t>
      </w:r>
    </w:p>
    <w:p w:rsidR="00C51C8C" w:rsidRPr="00587FE9" w:rsidRDefault="00C51C8C" w:rsidP="00C51C8C">
      <w:pPr>
        <w:spacing w:before="120" w:after="120"/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=СРЗНАЧ</w:t>
      </w:r>
      <w:proofErr w:type="gramStart"/>
      <w:r w:rsidRPr="00587FE9">
        <w:rPr>
          <w:sz w:val="24"/>
          <w:szCs w:val="24"/>
        </w:rPr>
        <w:t>А(</w:t>
      </w:r>
      <w:proofErr w:type="gramEnd"/>
      <w:r w:rsidRPr="00587FE9">
        <w:rPr>
          <w:sz w:val="24"/>
          <w:szCs w:val="24"/>
        </w:rPr>
        <w:t>АСФ)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Получим: 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771650" cy="1457325"/>
            <wp:effectExtent l="0" t="0" r="0" b="9525"/>
            <wp:docPr id="37" name="Рисунок 37" descr="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4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 w:line="260" w:lineRule="exact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Поиск решения с помощью подбора параметра.</w:t>
      </w:r>
    </w:p>
    <w:p w:rsidR="00C51C8C" w:rsidRPr="00587FE9" w:rsidRDefault="00C51C8C" w:rsidP="00C51C8C">
      <w:pPr>
        <w:spacing w:line="260" w:lineRule="exact"/>
        <w:ind w:firstLine="425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Данная задача возникает в тех случаях, когда результат некого действия, выраженного математической формулой, зависит от какого-либо параметра. Необходимо бывает произвести подбор этого параметра так, чтобы результат действия был искомым.</w:t>
      </w:r>
    </w:p>
    <w:p w:rsidR="00C51C8C" w:rsidRPr="00587FE9" w:rsidRDefault="00C51C8C" w:rsidP="00C51C8C">
      <w:pPr>
        <w:spacing w:line="260" w:lineRule="exact"/>
        <w:ind w:firstLine="425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Рассмотрим данную задачу на примере поиска корней уравнения третей степени: </w:t>
      </w:r>
      <w:r w:rsidRPr="00587FE9">
        <w:rPr>
          <w:b/>
          <w:sz w:val="24"/>
          <w:szCs w:val="24"/>
        </w:rPr>
        <w:t>3</w:t>
      </w:r>
      <w:r w:rsidRPr="00587FE9">
        <w:rPr>
          <w:b/>
          <w:i/>
          <w:sz w:val="24"/>
          <w:szCs w:val="24"/>
        </w:rPr>
        <w:t>х</w:t>
      </w:r>
      <w:r w:rsidRPr="00587FE9">
        <w:rPr>
          <w:b/>
          <w:sz w:val="24"/>
          <w:szCs w:val="24"/>
          <w:vertAlign w:val="superscript"/>
        </w:rPr>
        <w:t>3</w:t>
      </w:r>
      <w:r w:rsidRPr="00587FE9">
        <w:rPr>
          <w:b/>
          <w:i/>
          <w:sz w:val="24"/>
          <w:szCs w:val="24"/>
        </w:rPr>
        <w:t>+</w:t>
      </w:r>
      <w:r w:rsidRPr="00587FE9">
        <w:rPr>
          <w:b/>
          <w:sz w:val="24"/>
          <w:szCs w:val="24"/>
        </w:rPr>
        <w:t>4</w:t>
      </w:r>
      <w:r w:rsidRPr="00587FE9">
        <w:rPr>
          <w:b/>
          <w:i/>
          <w:sz w:val="24"/>
          <w:szCs w:val="24"/>
        </w:rPr>
        <w:t>х</w:t>
      </w:r>
      <w:r w:rsidRPr="00587FE9">
        <w:rPr>
          <w:b/>
          <w:sz w:val="24"/>
          <w:szCs w:val="24"/>
          <w:vertAlign w:val="superscript"/>
        </w:rPr>
        <w:t>2</w:t>
      </w:r>
      <w:r w:rsidRPr="00587FE9">
        <w:rPr>
          <w:b/>
          <w:i/>
          <w:sz w:val="24"/>
          <w:szCs w:val="24"/>
        </w:rPr>
        <w:t>-</w:t>
      </w:r>
      <w:r w:rsidRPr="00587FE9">
        <w:rPr>
          <w:b/>
          <w:sz w:val="24"/>
          <w:szCs w:val="24"/>
        </w:rPr>
        <w:t>5</w:t>
      </w:r>
      <w:r w:rsidRPr="00587FE9">
        <w:rPr>
          <w:b/>
          <w:i/>
          <w:sz w:val="24"/>
          <w:szCs w:val="24"/>
        </w:rPr>
        <w:t>х-</w:t>
      </w:r>
      <w:r w:rsidRPr="00587FE9">
        <w:rPr>
          <w:b/>
          <w:sz w:val="24"/>
          <w:szCs w:val="24"/>
        </w:rPr>
        <w:t>2</w:t>
      </w:r>
      <w:r w:rsidRPr="00587FE9">
        <w:rPr>
          <w:sz w:val="24"/>
          <w:szCs w:val="24"/>
        </w:rPr>
        <w:t xml:space="preserve">. Пусть параметром подбора будет </w:t>
      </w:r>
      <w:r w:rsidRPr="00587FE9">
        <w:rPr>
          <w:b/>
          <w:i/>
          <w:sz w:val="24"/>
          <w:szCs w:val="24"/>
        </w:rPr>
        <w:t>х</w:t>
      </w:r>
      <w:r w:rsidRPr="00587FE9">
        <w:rPr>
          <w:sz w:val="24"/>
          <w:szCs w:val="24"/>
        </w:rPr>
        <w:t xml:space="preserve">, а искомым результатом </w:t>
      </w:r>
      <w:r w:rsidRPr="00587FE9">
        <w:rPr>
          <w:b/>
          <w:sz w:val="24"/>
          <w:szCs w:val="24"/>
        </w:rPr>
        <w:t>0</w:t>
      </w:r>
      <w:r w:rsidRPr="00587FE9">
        <w:rPr>
          <w:sz w:val="24"/>
          <w:szCs w:val="24"/>
        </w:rPr>
        <w:t>.</w:t>
      </w:r>
    </w:p>
    <w:p w:rsidR="00C51C8C" w:rsidRPr="00587FE9" w:rsidRDefault="00C51C8C" w:rsidP="00C51C8C">
      <w:pPr>
        <w:spacing w:line="260" w:lineRule="exact"/>
        <w:ind w:firstLine="425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Для начала построим таблицу функции: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152525" cy="1933575"/>
            <wp:effectExtent l="0" t="0" r="9525" b="9525"/>
            <wp:docPr id="36" name="Рисунок 36" descr="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6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jc w:val="both"/>
        <w:rPr>
          <w:sz w:val="24"/>
          <w:szCs w:val="24"/>
        </w:rPr>
      </w:pPr>
      <w:r w:rsidRPr="00587FE9">
        <w:rPr>
          <w:sz w:val="24"/>
          <w:szCs w:val="24"/>
        </w:rPr>
        <w:t>и ее график: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838450" cy="1819275"/>
            <wp:effectExtent l="0" t="0" r="0" b="9525"/>
            <wp:docPr id="35" name="Рисунок 35" descr="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6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spacing w:line="240" w:lineRule="exact"/>
        <w:ind w:firstLine="425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Из графика видно, что корни лежат в интервалах: </w:t>
      </w:r>
      <w:r w:rsidRPr="00587FE9">
        <w:rPr>
          <w:sz w:val="24"/>
          <w:szCs w:val="24"/>
        </w:rPr>
        <w:br/>
        <w:t>[-2,5;-1,5]; [-0,5;0]; [0,5;1,5].</w:t>
      </w:r>
    </w:p>
    <w:p w:rsidR="00C51C8C" w:rsidRPr="00587FE9" w:rsidRDefault="00C51C8C" w:rsidP="00C51C8C">
      <w:pPr>
        <w:spacing w:line="240" w:lineRule="exact"/>
        <w:ind w:firstLine="425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Теперь в ячейку </w:t>
      </w:r>
      <w:r w:rsidRPr="00587FE9">
        <w:rPr>
          <w:b/>
          <w:sz w:val="24"/>
          <w:szCs w:val="24"/>
          <w:lang w:val="en-US"/>
        </w:rPr>
        <w:t>H</w:t>
      </w:r>
      <w:r w:rsidRPr="00587FE9">
        <w:rPr>
          <w:b/>
          <w:sz w:val="24"/>
          <w:szCs w:val="24"/>
        </w:rPr>
        <w:t>10</w:t>
      </w:r>
      <w:r w:rsidRPr="00587FE9">
        <w:rPr>
          <w:sz w:val="24"/>
          <w:szCs w:val="24"/>
        </w:rPr>
        <w:t xml:space="preserve"> запишем приблизительное значение параметра из первого интервала, а именно «-2,5», а в ячейку </w:t>
      </w:r>
      <w:r w:rsidRPr="00587FE9">
        <w:rPr>
          <w:b/>
          <w:sz w:val="24"/>
          <w:szCs w:val="24"/>
          <w:lang w:val="en-US"/>
        </w:rPr>
        <w:t>F</w:t>
      </w:r>
      <w:r w:rsidRPr="00587FE9">
        <w:rPr>
          <w:b/>
          <w:sz w:val="24"/>
          <w:szCs w:val="24"/>
        </w:rPr>
        <w:t>10</w:t>
      </w:r>
      <w:r w:rsidRPr="00587FE9">
        <w:rPr>
          <w:sz w:val="24"/>
          <w:szCs w:val="24"/>
        </w:rPr>
        <w:t xml:space="preserve"> запишем нашу формулу относительно заданного параметра. Получим: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66950" cy="619125"/>
            <wp:effectExtent l="0" t="0" r="0" b="9525"/>
            <wp:docPr id="34" name="Рисунок 34" descr="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6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Установив курсор на ячейку </w:t>
      </w:r>
      <w:r w:rsidRPr="00587FE9">
        <w:rPr>
          <w:b/>
          <w:sz w:val="24"/>
          <w:szCs w:val="24"/>
          <w:lang w:val="en-US"/>
        </w:rPr>
        <w:t>F</w:t>
      </w:r>
      <w:r w:rsidRPr="00587FE9">
        <w:rPr>
          <w:b/>
          <w:sz w:val="24"/>
          <w:szCs w:val="24"/>
        </w:rPr>
        <w:t>10</w:t>
      </w:r>
      <w:r w:rsidRPr="00587FE9">
        <w:rPr>
          <w:sz w:val="24"/>
          <w:szCs w:val="24"/>
        </w:rPr>
        <w:t>, выполним:</w:t>
      </w:r>
    </w:p>
    <w:p w:rsidR="00C51C8C" w:rsidRPr="00587FE9" w:rsidRDefault="00C51C8C" w:rsidP="00C51C8C">
      <w:pPr>
        <w:spacing w:line="120" w:lineRule="auto"/>
        <w:ind w:firstLine="425"/>
        <w:jc w:val="both"/>
        <w:rPr>
          <w:sz w:val="24"/>
          <w:szCs w:val="24"/>
        </w:rPr>
      </w:pPr>
    </w:p>
    <w:p w:rsidR="00C51C8C" w:rsidRPr="00587FE9" w:rsidRDefault="00C51C8C" w:rsidP="00C51C8C">
      <w:pPr>
        <w:ind w:firstLine="426"/>
        <w:jc w:val="both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Сервис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Подбор</w:t>
      </w:r>
      <w:r w:rsidRPr="00587FE9">
        <w:rPr>
          <w:b/>
          <w:sz w:val="24"/>
          <w:szCs w:val="24"/>
        </w:rPr>
        <w:t xml:space="preserve"> </w:t>
      </w:r>
      <w:r w:rsidRPr="00587FE9">
        <w:rPr>
          <w:b/>
          <w:i/>
          <w:sz w:val="24"/>
          <w:szCs w:val="24"/>
        </w:rPr>
        <w:t>параметра</w:t>
      </w:r>
      <w:r w:rsidRPr="00587FE9">
        <w:rPr>
          <w:b/>
          <w:sz w:val="24"/>
          <w:szCs w:val="24"/>
        </w:rPr>
        <w:t>…</w:t>
      </w:r>
    </w:p>
    <w:p w:rsidR="00C51C8C" w:rsidRPr="00587FE9" w:rsidRDefault="00C51C8C" w:rsidP="00C51C8C">
      <w:pPr>
        <w:spacing w:line="120" w:lineRule="auto"/>
        <w:ind w:firstLine="425"/>
        <w:jc w:val="both"/>
        <w:rPr>
          <w:sz w:val="24"/>
          <w:szCs w:val="24"/>
        </w:rPr>
      </w:pP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Получим диалоговое окно вида:</w:t>
      </w:r>
    </w:p>
    <w:p w:rsidR="00C51C8C" w:rsidRPr="00587FE9" w:rsidRDefault="00C51C8C" w:rsidP="00C51C8C">
      <w:pPr>
        <w:spacing w:before="120" w:after="120"/>
        <w:ind w:firstLine="42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743200" cy="1990725"/>
            <wp:effectExtent l="0" t="0" r="0" b="9525"/>
            <wp:docPr id="33" name="Рисунок 33" descr="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6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 первом поле ввода «Установить в ячейке</w:t>
      </w:r>
      <w:proofErr w:type="gramStart"/>
      <w:r w:rsidRPr="00587FE9">
        <w:rPr>
          <w:sz w:val="24"/>
          <w:szCs w:val="24"/>
        </w:rPr>
        <w:t>:»</w:t>
      </w:r>
      <w:proofErr w:type="gramEnd"/>
      <w:r w:rsidRPr="00587FE9">
        <w:rPr>
          <w:sz w:val="24"/>
          <w:szCs w:val="24"/>
        </w:rPr>
        <w:t xml:space="preserve"> значение уже заполнено. Во второе поле ввода «Значение</w:t>
      </w:r>
      <w:proofErr w:type="gramStart"/>
      <w:r w:rsidRPr="00587FE9">
        <w:rPr>
          <w:sz w:val="24"/>
          <w:szCs w:val="24"/>
        </w:rPr>
        <w:t>:»</w:t>
      </w:r>
      <w:proofErr w:type="gramEnd"/>
      <w:r w:rsidRPr="00587FE9">
        <w:rPr>
          <w:sz w:val="24"/>
          <w:szCs w:val="24"/>
        </w:rPr>
        <w:t xml:space="preserve"> устанавливается значение которое необходимо получить в результате подбора параметра, в нашем случае </w:t>
      </w:r>
      <w:r w:rsidRPr="00587FE9">
        <w:rPr>
          <w:b/>
          <w:sz w:val="24"/>
          <w:szCs w:val="24"/>
        </w:rPr>
        <w:t>0</w:t>
      </w:r>
      <w:r w:rsidRPr="00587FE9">
        <w:rPr>
          <w:sz w:val="24"/>
          <w:szCs w:val="24"/>
        </w:rPr>
        <w:t>. В третьем поле «Изменяя значение ячейки</w:t>
      </w:r>
      <w:proofErr w:type="gramStart"/>
      <w:r w:rsidRPr="00587FE9">
        <w:rPr>
          <w:sz w:val="24"/>
          <w:szCs w:val="24"/>
        </w:rPr>
        <w:t>:»</w:t>
      </w:r>
      <w:proofErr w:type="gramEnd"/>
      <w:r w:rsidRPr="00587FE9">
        <w:rPr>
          <w:sz w:val="24"/>
          <w:szCs w:val="24"/>
        </w:rPr>
        <w:t xml:space="preserve"> записывается адрес ячейки, где хранится подбираемый параметр, в нашем случае </w:t>
      </w:r>
      <w:r w:rsidRPr="00587FE9">
        <w:rPr>
          <w:b/>
          <w:sz w:val="24"/>
          <w:szCs w:val="24"/>
          <w:lang w:val="en-US"/>
        </w:rPr>
        <w:t>H</w:t>
      </w:r>
      <w:r w:rsidRPr="00587FE9">
        <w:rPr>
          <w:b/>
          <w:sz w:val="24"/>
          <w:szCs w:val="24"/>
        </w:rPr>
        <w:t>10</w:t>
      </w:r>
      <w:r w:rsidRPr="00587FE9">
        <w:rPr>
          <w:sz w:val="24"/>
          <w:szCs w:val="24"/>
        </w:rPr>
        <w:t>. Нажав кнопку «ОК», получим: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362325" cy="2076450"/>
            <wp:effectExtent l="0" t="0" r="9525" b="0"/>
            <wp:docPr id="32" name="Рисунок 32" descr="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6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Как вы можете видеть, корни вычисляются с некоторой точностью. В ячейке </w:t>
      </w:r>
      <w:r w:rsidRPr="00587FE9">
        <w:rPr>
          <w:b/>
          <w:sz w:val="24"/>
          <w:szCs w:val="24"/>
          <w:lang w:val="en-US"/>
        </w:rPr>
        <w:t>F</w:t>
      </w:r>
      <w:r w:rsidRPr="00587FE9">
        <w:rPr>
          <w:b/>
          <w:sz w:val="24"/>
          <w:szCs w:val="24"/>
        </w:rPr>
        <w:t>10</w:t>
      </w:r>
      <w:r w:rsidRPr="00587FE9">
        <w:rPr>
          <w:sz w:val="24"/>
          <w:szCs w:val="24"/>
        </w:rPr>
        <w:t xml:space="preserve"> получается результат нашего выражения при подстановке подобранного параметра, а в ячейке </w:t>
      </w:r>
      <w:r w:rsidRPr="00587FE9">
        <w:rPr>
          <w:b/>
          <w:sz w:val="24"/>
          <w:szCs w:val="24"/>
          <w:lang w:val="en-US"/>
        </w:rPr>
        <w:t>H</w:t>
      </w:r>
      <w:r w:rsidRPr="00587FE9">
        <w:rPr>
          <w:b/>
          <w:sz w:val="24"/>
          <w:szCs w:val="24"/>
        </w:rPr>
        <w:t>10</w:t>
      </w:r>
      <w:r w:rsidRPr="00587FE9">
        <w:rPr>
          <w:sz w:val="24"/>
          <w:szCs w:val="24"/>
        </w:rPr>
        <w:t xml:space="preserve"> – подобранный параметр. В нашем случае мы подбирали корень из первого </w:t>
      </w:r>
      <w:proofErr w:type="gramStart"/>
      <w:r w:rsidRPr="00587FE9">
        <w:rPr>
          <w:sz w:val="24"/>
          <w:szCs w:val="24"/>
        </w:rPr>
        <w:t>интервала</w:t>
      </w:r>
      <w:proofErr w:type="gramEnd"/>
      <w:r w:rsidRPr="00587FE9">
        <w:rPr>
          <w:sz w:val="24"/>
          <w:szCs w:val="24"/>
        </w:rPr>
        <w:t xml:space="preserve"> и он равен -2.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Аналогично в ячейках </w:t>
      </w:r>
      <w:r w:rsidRPr="00587FE9">
        <w:rPr>
          <w:b/>
          <w:sz w:val="24"/>
          <w:szCs w:val="24"/>
          <w:lang w:val="en-US"/>
        </w:rPr>
        <w:t>F</w:t>
      </w:r>
      <w:r w:rsidRPr="00587FE9">
        <w:rPr>
          <w:b/>
          <w:sz w:val="24"/>
          <w:szCs w:val="24"/>
        </w:rPr>
        <w:t xml:space="preserve">11 </w:t>
      </w:r>
      <w:r w:rsidRPr="00587FE9">
        <w:rPr>
          <w:sz w:val="24"/>
          <w:szCs w:val="24"/>
        </w:rPr>
        <w:t xml:space="preserve">и </w:t>
      </w:r>
      <w:r w:rsidRPr="00587FE9">
        <w:rPr>
          <w:b/>
          <w:sz w:val="24"/>
          <w:szCs w:val="24"/>
          <w:lang w:val="en-US"/>
        </w:rPr>
        <w:t>H</w:t>
      </w:r>
      <w:r w:rsidRPr="00587FE9">
        <w:rPr>
          <w:b/>
          <w:sz w:val="24"/>
          <w:szCs w:val="24"/>
        </w:rPr>
        <w:t>11</w:t>
      </w:r>
      <w:r w:rsidRPr="00587FE9">
        <w:rPr>
          <w:sz w:val="24"/>
          <w:szCs w:val="24"/>
        </w:rPr>
        <w:t xml:space="preserve"> вычислим второй корень, при начальном значении параметра 0 получим: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52800" cy="2209800"/>
            <wp:effectExtent l="0" t="0" r="0" b="0"/>
            <wp:docPr id="31" name="Рисунок 31" descr="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6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Для третьего корня начальное значение параметра равно 1,5, имеем: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81375" cy="2371725"/>
            <wp:effectExtent l="0" t="0" r="9525" b="9525"/>
            <wp:docPr id="30" name="Рисунок 30" descr="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6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Как можно увидеть, наше уравнение имеет три корня: </w:t>
      </w:r>
      <w:r w:rsidRPr="00587FE9">
        <w:rPr>
          <w:sz w:val="24"/>
          <w:szCs w:val="24"/>
        </w:rPr>
        <w:br/>
        <w:t>-2, -1/3, 1.</w:t>
      </w: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Выделение изменений, внесенных в книгу.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С помощью выделения изменений вы можете отслеживать все последующие </w:t>
      </w:r>
      <w:proofErr w:type="gramStart"/>
      <w:r w:rsidRPr="00587FE9">
        <w:rPr>
          <w:sz w:val="24"/>
          <w:szCs w:val="24"/>
        </w:rPr>
        <w:t>исправления</w:t>
      </w:r>
      <w:proofErr w:type="gramEnd"/>
      <w:r w:rsidRPr="00587FE9">
        <w:rPr>
          <w:sz w:val="24"/>
          <w:szCs w:val="24"/>
        </w:rPr>
        <w:t xml:space="preserve"> вносимые в файл. Для того чтобы задать данную команду, выполните:</w:t>
      </w:r>
    </w:p>
    <w:p w:rsidR="00C51C8C" w:rsidRPr="00587FE9" w:rsidRDefault="00C51C8C" w:rsidP="00C51C8C">
      <w:pPr>
        <w:spacing w:before="120" w:after="120"/>
        <w:ind w:firstLine="426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Сервис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Исправления</w:t>
      </w:r>
      <w:proofErr w:type="gramStart"/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В</w:t>
      </w:r>
      <w:proofErr w:type="gramEnd"/>
      <w:r w:rsidRPr="00587FE9">
        <w:rPr>
          <w:b/>
          <w:i/>
          <w:sz w:val="24"/>
          <w:szCs w:val="24"/>
        </w:rPr>
        <w:t>ыделить</w:t>
      </w:r>
      <w:r w:rsidRPr="00587FE9">
        <w:rPr>
          <w:b/>
          <w:sz w:val="24"/>
          <w:szCs w:val="24"/>
        </w:rPr>
        <w:t xml:space="preserve"> </w:t>
      </w:r>
      <w:r w:rsidRPr="00587FE9">
        <w:rPr>
          <w:b/>
          <w:i/>
          <w:sz w:val="24"/>
          <w:szCs w:val="24"/>
        </w:rPr>
        <w:t>исправления...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 диалоговом окне «Исправления» включите нужные опции, а в поле ввода «в диапазоне</w:t>
      </w:r>
      <w:proofErr w:type="gramStart"/>
      <w:r w:rsidRPr="00587FE9">
        <w:rPr>
          <w:sz w:val="24"/>
          <w:szCs w:val="24"/>
        </w:rPr>
        <w:t>:»</w:t>
      </w:r>
      <w:proofErr w:type="gramEnd"/>
      <w:r w:rsidRPr="00587FE9">
        <w:rPr>
          <w:sz w:val="24"/>
          <w:szCs w:val="24"/>
        </w:rPr>
        <w:t xml:space="preserve"> укажите диапазон тех ячеек, исправления которых без вашего ведома нежелательны: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305175" cy="2581275"/>
            <wp:effectExtent l="0" t="0" r="9525" b="9525"/>
            <wp:docPr id="29" name="Рисунок 29" descr="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6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 результате при исправлении таких ячеек вы увидите следующее: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81325" cy="933450"/>
            <wp:effectExtent l="0" t="0" r="9525" b="0"/>
            <wp:docPr id="28" name="Рисунок 28" descr="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6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Как вы можете видеть, ячейки, в которых были произведены изменения, выделяются синей рамкой с закрашенным уголком в верхней левой ее части.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Если исправления вас не устраивают, то вы можете от них отказаться при помощи команды:</w:t>
      </w:r>
    </w:p>
    <w:p w:rsidR="00C51C8C" w:rsidRPr="00587FE9" w:rsidRDefault="00C51C8C" w:rsidP="00C51C8C">
      <w:pPr>
        <w:spacing w:before="120" w:after="120"/>
        <w:ind w:right="-113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Сервис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Исправления</w:t>
      </w:r>
      <w:proofErr w:type="gramStart"/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П</w:t>
      </w:r>
      <w:proofErr w:type="gramEnd"/>
      <w:r w:rsidRPr="00587FE9">
        <w:rPr>
          <w:b/>
          <w:i/>
          <w:sz w:val="24"/>
          <w:szCs w:val="24"/>
        </w:rPr>
        <w:t>ринять</w:t>
      </w:r>
      <w:r w:rsidRPr="00587FE9">
        <w:rPr>
          <w:b/>
          <w:sz w:val="24"/>
          <w:szCs w:val="24"/>
        </w:rPr>
        <w:t>/</w:t>
      </w:r>
      <w:r w:rsidRPr="00587FE9">
        <w:rPr>
          <w:b/>
          <w:i/>
          <w:sz w:val="24"/>
          <w:szCs w:val="24"/>
        </w:rPr>
        <w:t>отклонить</w:t>
      </w:r>
      <w:r w:rsidRPr="00587FE9">
        <w:rPr>
          <w:b/>
          <w:sz w:val="24"/>
          <w:szCs w:val="24"/>
        </w:rPr>
        <w:t xml:space="preserve"> </w:t>
      </w:r>
      <w:r w:rsidRPr="00587FE9">
        <w:rPr>
          <w:b/>
          <w:i/>
          <w:sz w:val="24"/>
          <w:szCs w:val="24"/>
        </w:rPr>
        <w:t>исправления...</w:t>
      </w: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Вставка примечаний.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Примечания (комментарии) отображаются на экране при наведении указателя мыши на ячейку.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Для установки примечания выделите ячейку, к которой это примечание пишется, и выполните:</w:t>
      </w:r>
    </w:p>
    <w:p w:rsidR="00C51C8C" w:rsidRPr="00587FE9" w:rsidRDefault="00C51C8C" w:rsidP="00C51C8C">
      <w:pPr>
        <w:spacing w:before="120" w:after="120"/>
        <w:ind w:firstLine="426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Вставка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Примечание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Вы увидите следующий результат: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00275" cy="1047750"/>
            <wp:effectExtent l="0" t="0" r="9525" b="0"/>
            <wp:docPr id="27" name="Рисунок 27" descr="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6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Вам остается заполнить примечание. Как вы можете заметить, у ячеек с примечанием закрашен красным цветом верхний правый угол. Примечания появляются при наведении курсора мыши на такую ячейку.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Если необходимо снять примечание, то вызовите контекстное меню на данной ячейке (щелчок правой кнопки мыши) и выберите пункт «Удалить примечание»: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924050" cy="2343150"/>
            <wp:effectExtent l="0" t="0" r="0" b="0"/>
            <wp:docPr id="26" name="Рисунок 26" descr="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6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Там же вы можете найти пункт меню, позволяющий исправлять примечания, а также их отображать.</w:t>
      </w: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Бывает необходимо запретить исправлять информацию в документе </w:t>
      </w:r>
      <w:r w:rsidRPr="00587FE9">
        <w:rPr>
          <w:sz w:val="24"/>
          <w:szCs w:val="24"/>
          <w:lang w:val="en-US"/>
        </w:rPr>
        <w:t>Excel</w:t>
      </w:r>
      <w:r w:rsidRPr="00587FE9">
        <w:rPr>
          <w:sz w:val="24"/>
          <w:szCs w:val="24"/>
        </w:rPr>
        <w:t xml:space="preserve"> или в некоторых его ячейках. 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Для ограничения доступа к книге выполните команду:</w:t>
      </w:r>
    </w:p>
    <w:p w:rsidR="00C51C8C" w:rsidRPr="00587FE9" w:rsidRDefault="00C51C8C" w:rsidP="00C51C8C">
      <w:pPr>
        <w:spacing w:before="120" w:after="120"/>
        <w:ind w:firstLine="426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Сервис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Защита</w:t>
      </w:r>
      <w:proofErr w:type="gramStart"/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З</w:t>
      </w:r>
      <w:proofErr w:type="gramEnd"/>
      <w:r w:rsidRPr="00587FE9">
        <w:rPr>
          <w:b/>
          <w:i/>
          <w:sz w:val="24"/>
          <w:szCs w:val="24"/>
        </w:rPr>
        <w:t>ащитить</w:t>
      </w:r>
      <w:r w:rsidRPr="00587FE9">
        <w:rPr>
          <w:b/>
          <w:sz w:val="24"/>
          <w:szCs w:val="24"/>
        </w:rPr>
        <w:t xml:space="preserve"> </w:t>
      </w:r>
      <w:r w:rsidRPr="00587FE9">
        <w:rPr>
          <w:b/>
          <w:i/>
          <w:sz w:val="24"/>
          <w:szCs w:val="24"/>
        </w:rPr>
        <w:t>лист...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Появится диалоговое окно следующего вида:</w:t>
      </w: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67050" cy="3248025"/>
            <wp:effectExtent l="0" t="0" r="0" b="9525"/>
            <wp:docPr id="25" name="Рисунок 25" descr="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6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Здесь вы можете указать разрешенные изменения для других пользователей. Для наибольшей эффективности защиты рекомендуем вам задать пароль для отключения защиты.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Если вы хотите запретить другим пользователям работать с книгой, то вы полните команду:</w:t>
      </w:r>
    </w:p>
    <w:p w:rsidR="00C51C8C" w:rsidRPr="00587FE9" w:rsidRDefault="00C51C8C" w:rsidP="00C51C8C">
      <w:pPr>
        <w:spacing w:before="120" w:after="120"/>
        <w:ind w:firstLine="426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Сервис</w:t>
      </w: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Доступ к</w:t>
      </w:r>
      <w:r w:rsidRPr="00587FE9">
        <w:rPr>
          <w:b/>
          <w:sz w:val="24"/>
          <w:szCs w:val="24"/>
        </w:rPr>
        <w:t xml:space="preserve"> </w:t>
      </w:r>
      <w:r w:rsidRPr="00587FE9">
        <w:rPr>
          <w:b/>
          <w:i/>
          <w:sz w:val="24"/>
          <w:szCs w:val="24"/>
        </w:rPr>
        <w:t>книге...</w:t>
      </w:r>
    </w:p>
    <w:p w:rsidR="00C51C8C" w:rsidRPr="00587FE9" w:rsidRDefault="00C51C8C" w:rsidP="00C51C8C">
      <w:pPr>
        <w:jc w:val="both"/>
        <w:rPr>
          <w:sz w:val="24"/>
          <w:szCs w:val="24"/>
        </w:rPr>
      </w:pPr>
      <w:r w:rsidRPr="00587FE9">
        <w:rPr>
          <w:sz w:val="24"/>
          <w:szCs w:val="24"/>
        </w:rPr>
        <w:t>и на закладке «Правка» уберите флажок с пункта «Разрешить совместный доступ».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Если же вы собираетесь разрешить другим пользователям вносить исправления в свою книгу, то флажок на пункте «Разрешить совместный доступ» следует оставить, а также выполнить настройки на закладке «Подробнее»: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</w:p>
    <w:p w:rsidR="00C51C8C" w:rsidRPr="00587FE9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276600" cy="3686175"/>
            <wp:effectExtent l="0" t="0" r="0" b="9525"/>
            <wp:docPr id="24" name="Рисунок 24" descr="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6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587FE9" w:rsidRDefault="00C51C8C" w:rsidP="00C51C8C">
      <w:pPr>
        <w:numPr>
          <w:ilvl w:val="3"/>
          <w:numId w:val="3"/>
        </w:numPr>
        <w:tabs>
          <w:tab w:val="clear" w:pos="288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Иногда целесообразно создать несколько копий книги, к которой разрешен общий доступ, и затем регулярно отслеживать исправления в каждой из них. Проанализировав внесенные изменения, вы можете объединить эти копии.</w:t>
      </w:r>
    </w:p>
    <w:p w:rsidR="00C51C8C" w:rsidRPr="00587FE9" w:rsidRDefault="00C51C8C" w:rsidP="00C51C8C">
      <w:pPr>
        <w:ind w:firstLine="426"/>
        <w:jc w:val="both"/>
        <w:rPr>
          <w:sz w:val="24"/>
          <w:szCs w:val="24"/>
        </w:rPr>
      </w:pPr>
      <w:r w:rsidRPr="00587FE9">
        <w:rPr>
          <w:sz w:val="24"/>
          <w:szCs w:val="24"/>
        </w:rPr>
        <w:t>Для слияния документов выполните команду:</w:t>
      </w:r>
    </w:p>
    <w:p w:rsidR="00C51C8C" w:rsidRPr="00587FE9" w:rsidRDefault="00C51C8C" w:rsidP="00C51C8C">
      <w:pPr>
        <w:spacing w:before="120" w:after="120"/>
        <w:ind w:firstLine="426"/>
        <w:rPr>
          <w:b/>
          <w:sz w:val="24"/>
          <w:szCs w:val="24"/>
        </w:rPr>
      </w:pPr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Сервис</w:t>
      </w:r>
      <w:proofErr w:type="gramStart"/>
      <w:r w:rsidRPr="00587FE9">
        <w:rPr>
          <w:b/>
          <w:sz w:val="24"/>
          <w:szCs w:val="24"/>
        </w:rPr>
        <w:t>\</w:t>
      </w:r>
      <w:r w:rsidRPr="00587FE9">
        <w:rPr>
          <w:b/>
          <w:i/>
          <w:sz w:val="24"/>
          <w:szCs w:val="24"/>
        </w:rPr>
        <w:t>С</w:t>
      </w:r>
      <w:proofErr w:type="gramEnd"/>
      <w:r w:rsidRPr="00587FE9">
        <w:rPr>
          <w:b/>
          <w:i/>
          <w:sz w:val="24"/>
          <w:szCs w:val="24"/>
        </w:rPr>
        <w:t>равнить и объединить книги</w:t>
      </w:r>
    </w:p>
    <w:p w:rsidR="00C51C8C" w:rsidRPr="00587FE9" w:rsidRDefault="00C51C8C" w:rsidP="00C51C8C">
      <w:pPr>
        <w:jc w:val="both"/>
        <w:rPr>
          <w:sz w:val="24"/>
          <w:szCs w:val="24"/>
        </w:rPr>
      </w:pPr>
      <w:r w:rsidRPr="00587FE9">
        <w:rPr>
          <w:sz w:val="24"/>
          <w:szCs w:val="24"/>
        </w:rPr>
        <w:t>в появившемся диалоговом окне:</w:t>
      </w:r>
    </w:p>
    <w:p w:rsidR="00C51C8C" w:rsidRPr="00587FE9" w:rsidRDefault="00C51C8C" w:rsidP="00C51C8C">
      <w:pPr>
        <w:spacing w:before="120" w:after="120"/>
        <w:ind w:firstLine="42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2276475"/>
            <wp:effectExtent l="0" t="0" r="9525" b="9525"/>
            <wp:docPr id="23" name="Рисунок 23" descr="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6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Default="00C51C8C" w:rsidP="00C51C8C">
      <w:pPr>
        <w:jc w:val="both"/>
        <w:rPr>
          <w:sz w:val="24"/>
          <w:szCs w:val="24"/>
        </w:rPr>
      </w:pPr>
      <w:r w:rsidRPr="00587FE9">
        <w:rPr>
          <w:sz w:val="24"/>
          <w:szCs w:val="24"/>
        </w:rPr>
        <w:t xml:space="preserve">выберите файлы, которые будут объединены с </w:t>
      </w:r>
      <w:proofErr w:type="gramStart"/>
      <w:r w:rsidRPr="00587FE9">
        <w:rPr>
          <w:sz w:val="24"/>
          <w:szCs w:val="24"/>
        </w:rPr>
        <w:t>текущим</w:t>
      </w:r>
      <w:proofErr w:type="gramEnd"/>
      <w:r w:rsidRPr="00587FE9">
        <w:rPr>
          <w:sz w:val="24"/>
          <w:szCs w:val="24"/>
        </w:rPr>
        <w:t>.</w:t>
      </w:r>
    </w:p>
    <w:p w:rsidR="00C51C8C" w:rsidRPr="007A7151" w:rsidRDefault="00C51C8C" w:rsidP="00C51C8C">
      <w:pPr>
        <w:pStyle w:val="1"/>
        <w:jc w:val="center"/>
        <w:rPr>
          <w:rFonts w:ascii="Times New Roman" w:hAnsi="Times New Roman"/>
          <w:iCs/>
          <w:sz w:val="24"/>
          <w:szCs w:val="24"/>
        </w:rPr>
      </w:pPr>
      <w:r>
        <w:rPr>
          <w:sz w:val="24"/>
          <w:szCs w:val="24"/>
        </w:rPr>
        <w:br w:type="page"/>
      </w:r>
      <w:r w:rsidR="00625FD2">
        <w:rPr>
          <w:rStyle w:val="10"/>
          <w:rFonts w:ascii="Times New Roman" w:hAnsi="Times New Roman"/>
          <w:b/>
          <w:iCs/>
          <w:sz w:val="24"/>
          <w:szCs w:val="24"/>
        </w:rPr>
        <w:lastRenderedPageBreak/>
        <w:t>Лабораторная</w:t>
      </w:r>
      <w:r w:rsidR="00625FD2" w:rsidRPr="00C51C8C">
        <w:rPr>
          <w:rStyle w:val="10"/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работа  № </w:t>
      </w:r>
      <w:bookmarkStart w:id="1" w:name="_Toc166685613"/>
      <w:r w:rsidRPr="00625FD2">
        <w:rPr>
          <w:rFonts w:ascii="Times New Roman" w:hAnsi="Times New Roman"/>
          <w:iCs/>
          <w:sz w:val="24"/>
          <w:szCs w:val="24"/>
        </w:rPr>
        <w:t>12</w:t>
      </w:r>
      <w:r w:rsidRPr="007A7151">
        <w:rPr>
          <w:rFonts w:ascii="Times New Roman" w:hAnsi="Times New Roman"/>
          <w:iCs/>
          <w:sz w:val="24"/>
          <w:szCs w:val="24"/>
        </w:rPr>
        <w:t xml:space="preserve"> «Базы данных в </w:t>
      </w:r>
      <w:r w:rsidRPr="007A7151">
        <w:rPr>
          <w:rFonts w:ascii="Times New Roman" w:hAnsi="Times New Roman"/>
          <w:iCs/>
          <w:sz w:val="24"/>
          <w:szCs w:val="24"/>
          <w:lang w:val="en-US"/>
        </w:rPr>
        <w:t>MS</w:t>
      </w:r>
      <w:r w:rsidRPr="007A715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7A7151">
        <w:rPr>
          <w:rFonts w:ascii="Times New Roman" w:hAnsi="Times New Roman"/>
          <w:iCs/>
          <w:sz w:val="24"/>
          <w:szCs w:val="24"/>
        </w:rPr>
        <w:t>Excel</w:t>
      </w:r>
      <w:proofErr w:type="spellEnd"/>
      <w:r w:rsidRPr="007A7151">
        <w:rPr>
          <w:rFonts w:ascii="Times New Roman" w:hAnsi="Times New Roman"/>
          <w:iCs/>
          <w:sz w:val="24"/>
          <w:szCs w:val="24"/>
        </w:rPr>
        <w:t>»</w:t>
      </w:r>
      <w:bookmarkEnd w:id="1"/>
    </w:p>
    <w:p w:rsidR="00C51C8C" w:rsidRPr="007A7151" w:rsidRDefault="00C51C8C" w:rsidP="00C51C8C">
      <w:pPr>
        <w:spacing w:before="360" w:after="240"/>
        <w:ind w:firstLine="426"/>
        <w:rPr>
          <w:sz w:val="24"/>
          <w:szCs w:val="24"/>
        </w:rPr>
      </w:pPr>
      <w:r w:rsidRPr="007A7151">
        <w:rPr>
          <w:b/>
          <w:bCs/>
          <w:i/>
          <w:iCs/>
          <w:sz w:val="24"/>
          <w:szCs w:val="24"/>
          <w:u w:val="single"/>
        </w:rPr>
        <w:t>Цель работы:</w:t>
      </w:r>
      <w:r w:rsidRPr="007A7151">
        <w:rPr>
          <w:sz w:val="24"/>
          <w:szCs w:val="24"/>
        </w:rPr>
        <w:t xml:space="preserve"> Научиться создавать базы данных в </w:t>
      </w:r>
      <w:r w:rsidRPr="007A7151">
        <w:rPr>
          <w:i/>
          <w:sz w:val="24"/>
          <w:szCs w:val="24"/>
          <w:lang w:val="en-US"/>
        </w:rPr>
        <w:t>MS</w:t>
      </w:r>
      <w:r w:rsidRPr="007A7151">
        <w:rPr>
          <w:i/>
          <w:sz w:val="24"/>
          <w:szCs w:val="24"/>
        </w:rPr>
        <w:t xml:space="preserve"> </w:t>
      </w:r>
      <w:r w:rsidRPr="007A7151">
        <w:rPr>
          <w:i/>
          <w:sz w:val="24"/>
          <w:szCs w:val="24"/>
          <w:lang w:val="en-US"/>
        </w:rPr>
        <w:t>Excel</w:t>
      </w:r>
      <w:r w:rsidRPr="007A7151">
        <w:rPr>
          <w:sz w:val="24"/>
          <w:szCs w:val="24"/>
        </w:rPr>
        <w:t>. Изучить возможности работы с базами данных.</w:t>
      </w:r>
    </w:p>
    <w:p w:rsidR="00C51C8C" w:rsidRPr="007A7151" w:rsidRDefault="00C51C8C" w:rsidP="00C51C8C">
      <w:pPr>
        <w:spacing w:before="240" w:after="240"/>
        <w:ind w:firstLine="426"/>
        <w:rPr>
          <w:b/>
          <w:bCs/>
          <w:i/>
          <w:iCs/>
          <w:sz w:val="24"/>
          <w:szCs w:val="24"/>
          <w:u w:val="single"/>
        </w:rPr>
      </w:pPr>
      <w:r w:rsidRPr="007A7151">
        <w:rPr>
          <w:b/>
          <w:bCs/>
          <w:i/>
          <w:iCs/>
          <w:sz w:val="24"/>
          <w:szCs w:val="24"/>
          <w:u w:val="single"/>
        </w:rPr>
        <w:t>Задание:</w:t>
      </w:r>
      <w:bookmarkStart w:id="2" w:name="_GoBack"/>
      <w:bookmarkEnd w:id="2"/>
    </w:p>
    <w:p w:rsidR="00C51C8C" w:rsidRPr="007A7151" w:rsidRDefault="00C51C8C" w:rsidP="00C51C8C">
      <w:pPr>
        <w:numPr>
          <w:ilvl w:val="0"/>
          <w:numId w:val="1"/>
        </w:numPr>
        <w:tabs>
          <w:tab w:val="clear" w:pos="927"/>
        </w:tabs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Оформление базы данных.</w:t>
      </w:r>
    </w:p>
    <w:p w:rsidR="00C51C8C" w:rsidRPr="007A7151" w:rsidRDefault="00C51C8C" w:rsidP="00C51C8C">
      <w:pPr>
        <w:numPr>
          <w:ilvl w:val="0"/>
          <w:numId w:val="1"/>
        </w:numPr>
        <w:tabs>
          <w:tab w:val="clear" w:pos="927"/>
        </w:tabs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Создание формы.</w:t>
      </w:r>
    </w:p>
    <w:p w:rsidR="00C51C8C" w:rsidRPr="007A7151" w:rsidRDefault="00C51C8C" w:rsidP="00C51C8C">
      <w:pPr>
        <w:numPr>
          <w:ilvl w:val="0"/>
          <w:numId w:val="1"/>
        </w:numPr>
        <w:tabs>
          <w:tab w:val="clear" w:pos="927"/>
        </w:tabs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Сортировка элементов базы данных.</w:t>
      </w:r>
    </w:p>
    <w:p w:rsidR="00C51C8C" w:rsidRPr="007A7151" w:rsidRDefault="00C51C8C" w:rsidP="00C51C8C">
      <w:pPr>
        <w:numPr>
          <w:ilvl w:val="0"/>
          <w:numId w:val="1"/>
        </w:numPr>
        <w:tabs>
          <w:tab w:val="clear" w:pos="927"/>
        </w:tabs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Фильтрация данных.</w:t>
      </w:r>
    </w:p>
    <w:p w:rsidR="00C51C8C" w:rsidRPr="007A7151" w:rsidRDefault="00C51C8C" w:rsidP="00C51C8C">
      <w:pPr>
        <w:numPr>
          <w:ilvl w:val="0"/>
          <w:numId w:val="1"/>
        </w:numPr>
        <w:tabs>
          <w:tab w:val="clear" w:pos="927"/>
        </w:tabs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Суммирование чисел в базе данных.</w:t>
      </w:r>
    </w:p>
    <w:p w:rsidR="00C51C8C" w:rsidRPr="007A7151" w:rsidRDefault="00C51C8C" w:rsidP="00C51C8C">
      <w:pPr>
        <w:spacing w:before="240" w:after="120"/>
        <w:ind w:firstLine="426"/>
        <w:rPr>
          <w:sz w:val="24"/>
          <w:szCs w:val="24"/>
        </w:rPr>
      </w:pPr>
      <w:r w:rsidRPr="007A7151">
        <w:rPr>
          <w:b/>
          <w:bCs/>
          <w:i/>
          <w:iCs/>
          <w:sz w:val="24"/>
          <w:szCs w:val="24"/>
          <w:u w:val="single"/>
        </w:rPr>
        <w:t>Пример выполнения задания:</w:t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Создать базу данных сотрудников предприятия, заголовок которой имеет вид:</w:t>
      </w:r>
    </w:p>
    <w:p w:rsidR="00C51C8C" w:rsidRPr="007A7151" w:rsidRDefault="00C51C8C" w:rsidP="00C51C8C">
      <w:pPr>
        <w:spacing w:line="120" w:lineRule="auto"/>
        <w:ind w:firstLine="425"/>
        <w:rPr>
          <w:sz w:val="24"/>
          <w:szCs w:val="24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2386"/>
        <w:gridCol w:w="1195"/>
        <w:gridCol w:w="2149"/>
        <w:gridCol w:w="2634"/>
        <w:gridCol w:w="1418"/>
      </w:tblGrid>
      <w:tr w:rsidR="00C51C8C" w:rsidRPr="007A7151" w:rsidTr="00860F40">
        <w:trPr>
          <w:jc w:val="center"/>
        </w:trPr>
        <w:tc>
          <w:tcPr>
            <w:tcW w:w="425" w:type="pct"/>
          </w:tcPr>
          <w:p w:rsidR="00C51C8C" w:rsidRPr="007A7151" w:rsidRDefault="00C51C8C" w:rsidP="00860F40">
            <w:pPr>
              <w:jc w:val="center"/>
              <w:rPr>
                <w:b/>
                <w:sz w:val="24"/>
                <w:szCs w:val="24"/>
              </w:rPr>
            </w:pPr>
            <w:r w:rsidRPr="007A715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16" w:type="pct"/>
          </w:tcPr>
          <w:p w:rsidR="00C51C8C" w:rsidRPr="007A7151" w:rsidRDefault="00C51C8C" w:rsidP="00860F40">
            <w:pPr>
              <w:jc w:val="center"/>
              <w:rPr>
                <w:b/>
                <w:sz w:val="24"/>
                <w:szCs w:val="24"/>
              </w:rPr>
            </w:pPr>
            <w:r w:rsidRPr="007A7151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559" w:type="pct"/>
          </w:tcPr>
          <w:p w:rsidR="00C51C8C" w:rsidRPr="007A7151" w:rsidRDefault="00C51C8C" w:rsidP="00860F40">
            <w:pPr>
              <w:jc w:val="center"/>
              <w:rPr>
                <w:b/>
                <w:sz w:val="24"/>
                <w:szCs w:val="24"/>
              </w:rPr>
            </w:pPr>
            <w:r w:rsidRPr="007A7151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1005" w:type="pct"/>
          </w:tcPr>
          <w:p w:rsidR="00C51C8C" w:rsidRPr="007A7151" w:rsidRDefault="00C51C8C" w:rsidP="00860F40">
            <w:pPr>
              <w:jc w:val="center"/>
              <w:rPr>
                <w:b/>
                <w:sz w:val="24"/>
                <w:szCs w:val="24"/>
              </w:rPr>
            </w:pPr>
            <w:r w:rsidRPr="007A7151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1232" w:type="pct"/>
          </w:tcPr>
          <w:p w:rsidR="00C51C8C" w:rsidRPr="007A7151" w:rsidRDefault="00C51C8C" w:rsidP="00860F40">
            <w:pPr>
              <w:jc w:val="center"/>
              <w:rPr>
                <w:b/>
                <w:sz w:val="24"/>
                <w:szCs w:val="24"/>
              </w:rPr>
            </w:pPr>
            <w:r w:rsidRPr="007A7151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664" w:type="pct"/>
          </w:tcPr>
          <w:p w:rsidR="00C51C8C" w:rsidRPr="007A7151" w:rsidRDefault="00C51C8C" w:rsidP="00860F40">
            <w:pPr>
              <w:jc w:val="center"/>
              <w:rPr>
                <w:b/>
                <w:sz w:val="24"/>
                <w:szCs w:val="24"/>
              </w:rPr>
            </w:pPr>
            <w:r w:rsidRPr="007A7151">
              <w:rPr>
                <w:b/>
                <w:sz w:val="24"/>
                <w:szCs w:val="24"/>
              </w:rPr>
              <w:t>Код</w:t>
            </w:r>
          </w:p>
        </w:tc>
      </w:tr>
      <w:tr w:rsidR="00C51C8C" w:rsidRPr="007A7151" w:rsidTr="00860F40">
        <w:trPr>
          <w:jc w:val="center"/>
        </w:trPr>
        <w:tc>
          <w:tcPr>
            <w:tcW w:w="425" w:type="pct"/>
          </w:tcPr>
          <w:p w:rsidR="00C51C8C" w:rsidRPr="007A7151" w:rsidRDefault="00C51C8C" w:rsidP="00860F40">
            <w:pPr>
              <w:jc w:val="center"/>
              <w:rPr>
                <w:sz w:val="24"/>
                <w:szCs w:val="24"/>
              </w:rPr>
            </w:pPr>
            <w:r w:rsidRPr="007A7151">
              <w:rPr>
                <w:sz w:val="24"/>
                <w:szCs w:val="24"/>
              </w:rPr>
              <w:t>1</w:t>
            </w:r>
          </w:p>
        </w:tc>
        <w:tc>
          <w:tcPr>
            <w:tcW w:w="1116" w:type="pct"/>
          </w:tcPr>
          <w:p w:rsidR="00C51C8C" w:rsidRPr="007A7151" w:rsidRDefault="00C51C8C" w:rsidP="00860F40">
            <w:pPr>
              <w:jc w:val="center"/>
              <w:rPr>
                <w:sz w:val="24"/>
                <w:szCs w:val="24"/>
              </w:rPr>
            </w:pPr>
            <w:r w:rsidRPr="007A7151">
              <w:rPr>
                <w:sz w:val="24"/>
                <w:szCs w:val="24"/>
              </w:rPr>
              <w:t>Иванов</w:t>
            </w:r>
          </w:p>
        </w:tc>
        <w:tc>
          <w:tcPr>
            <w:tcW w:w="559" w:type="pct"/>
          </w:tcPr>
          <w:p w:rsidR="00C51C8C" w:rsidRPr="007A7151" w:rsidRDefault="00C51C8C" w:rsidP="00860F40">
            <w:pPr>
              <w:jc w:val="center"/>
              <w:rPr>
                <w:sz w:val="24"/>
                <w:szCs w:val="24"/>
              </w:rPr>
            </w:pPr>
            <w:r w:rsidRPr="007A7151">
              <w:rPr>
                <w:sz w:val="24"/>
                <w:szCs w:val="24"/>
              </w:rPr>
              <w:t>Иван</w:t>
            </w:r>
          </w:p>
        </w:tc>
        <w:tc>
          <w:tcPr>
            <w:tcW w:w="1005" w:type="pct"/>
          </w:tcPr>
          <w:p w:rsidR="00C51C8C" w:rsidRPr="007A7151" w:rsidRDefault="00C51C8C" w:rsidP="00860F40">
            <w:pPr>
              <w:jc w:val="center"/>
              <w:rPr>
                <w:sz w:val="24"/>
                <w:szCs w:val="24"/>
              </w:rPr>
            </w:pPr>
            <w:r w:rsidRPr="007A7151">
              <w:rPr>
                <w:sz w:val="24"/>
                <w:szCs w:val="24"/>
              </w:rPr>
              <w:t>Иванович</w:t>
            </w:r>
          </w:p>
        </w:tc>
        <w:tc>
          <w:tcPr>
            <w:tcW w:w="1232" w:type="pct"/>
          </w:tcPr>
          <w:p w:rsidR="00C51C8C" w:rsidRPr="007A7151" w:rsidRDefault="00C51C8C" w:rsidP="00860F40">
            <w:pPr>
              <w:jc w:val="center"/>
              <w:rPr>
                <w:sz w:val="24"/>
                <w:szCs w:val="24"/>
              </w:rPr>
            </w:pPr>
            <w:r w:rsidRPr="007A7151">
              <w:rPr>
                <w:sz w:val="24"/>
                <w:szCs w:val="24"/>
              </w:rPr>
              <w:t>Менеджер</w:t>
            </w:r>
          </w:p>
        </w:tc>
        <w:tc>
          <w:tcPr>
            <w:tcW w:w="664" w:type="pct"/>
          </w:tcPr>
          <w:p w:rsidR="00C51C8C" w:rsidRPr="007A7151" w:rsidRDefault="00C51C8C" w:rsidP="00860F40">
            <w:pPr>
              <w:jc w:val="center"/>
              <w:rPr>
                <w:sz w:val="24"/>
                <w:szCs w:val="24"/>
              </w:rPr>
            </w:pPr>
            <w:r w:rsidRPr="007A7151">
              <w:rPr>
                <w:sz w:val="24"/>
                <w:szCs w:val="24"/>
              </w:rPr>
              <w:t>3750</w:t>
            </w:r>
          </w:p>
        </w:tc>
      </w:tr>
    </w:tbl>
    <w:p w:rsidR="00C51C8C" w:rsidRPr="007A7151" w:rsidRDefault="00C51C8C" w:rsidP="00C51C8C">
      <w:pPr>
        <w:spacing w:line="120" w:lineRule="auto"/>
        <w:ind w:firstLine="425"/>
        <w:rPr>
          <w:sz w:val="24"/>
          <w:szCs w:val="24"/>
        </w:rPr>
      </w:pP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Заполнить базу данных на 15 сотрудников.</w:t>
      </w:r>
    </w:p>
    <w:p w:rsidR="00C51C8C" w:rsidRPr="007A7151" w:rsidRDefault="00C51C8C" w:rsidP="00C51C8C">
      <w:pPr>
        <w:numPr>
          <w:ilvl w:val="0"/>
          <w:numId w:val="2"/>
        </w:numPr>
        <w:tabs>
          <w:tab w:val="clear" w:pos="340"/>
          <w:tab w:val="num" w:pos="426"/>
        </w:tabs>
        <w:spacing w:before="120" w:line="240" w:lineRule="exact"/>
        <w:ind w:left="0" w:firstLine="425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Оформление базы данных производится так же, как и оформление любой таблицы в </w:t>
      </w:r>
      <w:r w:rsidRPr="007A7151">
        <w:rPr>
          <w:i/>
          <w:sz w:val="24"/>
          <w:szCs w:val="24"/>
          <w:lang w:val="en-US"/>
        </w:rPr>
        <w:t>MS</w:t>
      </w:r>
      <w:r w:rsidRPr="007A7151">
        <w:rPr>
          <w:i/>
          <w:sz w:val="24"/>
          <w:szCs w:val="24"/>
        </w:rPr>
        <w:t xml:space="preserve"> </w:t>
      </w:r>
      <w:r w:rsidRPr="007A7151">
        <w:rPr>
          <w:i/>
          <w:sz w:val="24"/>
          <w:szCs w:val="24"/>
          <w:lang w:val="en-US"/>
        </w:rPr>
        <w:t>Excel</w:t>
      </w:r>
      <w:r w:rsidRPr="007A7151">
        <w:rPr>
          <w:sz w:val="24"/>
          <w:szCs w:val="24"/>
        </w:rPr>
        <w:t>. Только следует помнить, что таблица для базы данных не должна иметь пустых строк и пустых столбцов, а также не допускается объединение ячеек для данной таблицы.</w:t>
      </w:r>
    </w:p>
    <w:p w:rsidR="00C51C8C" w:rsidRPr="007A7151" w:rsidRDefault="00C51C8C" w:rsidP="00C51C8C">
      <w:pPr>
        <w:spacing w:line="240" w:lineRule="exact"/>
        <w:ind w:firstLine="425"/>
        <w:rPr>
          <w:sz w:val="24"/>
          <w:szCs w:val="24"/>
        </w:rPr>
      </w:pPr>
      <w:r w:rsidRPr="007A7151">
        <w:rPr>
          <w:sz w:val="24"/>
          <w:szCs w:val="24"/>
        </w:rPr>
        <w:t>В нашем случае заголовок имеет вид:</w:t>
      </w:r>
    </w:p>
    <w:p w:rsidR="00C51C8C" w:rsidRPr="007A7151" w:rsidRDefault="00C51C8C" w:rsidP="00C51C8C">
      <w:pPr>
        <w:spacing w:before="120" w:after="120"/>
        <w:ind w:firstLine="42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14750" cy="685800"/>
            <wp:effectExtent l="0" t="0" r="0" b="0"/>
            <wp:docPr id="22" name="Рисунок 22" descr="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b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 xml:space="preserve">Теперь в ячейку </w:t>
      </w:r>
      <w:r w:rsidRPr="007A7151">
        <w:rPr>
          <w:sz w:val="24"/>
          <w:szCs w:val="24"/>
          <w:lang w:val="en-US"/>
        </w:rPr>
        <w:t>A</w:t>
      </w:r>
      <w:r w:rsidRPr="007A7151">
        <w:rPr>
          <w:sz w:val="24"/>
          <w:szCs w:val="24"/>
        </w:rPr>
        <w:t>4 запишем:</w:t>
      </w:r>
    </w:p>
    <w:p w:rsidR="00C51C8C" w:rsidRPr="007A7151" w:rsidRDefault="00C51C8C" w:rsidP="00C51C8C">
      <w:pPr>
        <w:spacing w:line="60" w:lineRule="exact"/>
        <w:ind w:firstLine="426"/>
        <w:rPr>
          <w:sz w:val="24"/>
          <w:szCs w:val="24"/>
        </w:rPr>
      </w:pP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=СТРОК</w:t>
      </w:r>
      <w:proofErr w:type="gramStart"/>
      <w:r w:rsidRPr="007A7151">
        <w:rPr>
          <w:sz w:val="24"/>
          <w:szCs w:val="24"/>
        </w:rPr>
        <w:t>А(</w:t>
      </w:r>
      <w:proofErr w:type="gramEnd"/>
      <w:r w:rsidRPr="007A7151">
        <w:rPr>
          <w:sz w:val="24"/>
          <w:szCs w:val="24"/>
        </w:rPr>
        <w:t>А4)-3</w:t>
      </w:r>
    </w:p>
    <w:p w:rsidR="00C51C8C" w:rsidRPr="007A7151" w:rsidRDefault="00C51C8C" w:rsidP="00C51C8C">
      <w:pPr>
        <w:spacing w:line="60" w:lineRule="exact"/>
        <w:rPr>
          <w:sz w:val="24"/>
          <w:szCs w:val="24"/>
        </w:rPr>
      </w:pPr>
    </w:p>
    <w:p w:rsidR="00C51C8C" w:rsidRPr="007A7151" w:rsidRDefault="00C51C8C" w:rsidP="00C51C8C">
      <w:pPr>
        <w:rPr>
          <w:sz w:val="24"/>
          <w:szCs w:val="24"/>
        </w:rPr>
      </w:pPr>
      <w:r w:rsidRPr="007A7151">
        <w:rPr>
          <w:sz w:val="24"/>
          <w:szCs w:val="24"/>
        </w:rPr>
        <w:t xml:space="preserve">и растянем эту формулу до ячейки </w:t>
      </w:r>
      <w:r w:rsidRPr="007A7151">
        <w:rPr>
          <w:b/>
          <w:sz w:val="24"/>
          <w:szCs w:val="24"/>
        </w:rPr>
        <w:t>А18</w:t>
      </w:r>
      <w:r w:rsidRPr="007A7151">
        <w:rPr>
          <w:sz w:val="24"/>
          <w:szCs w:val="24"/>
        </w:rPr>
        <w:t>.</w:t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 xml:space="preserve">Далее заполняем ячейки </w:t>
      </w:r>
      <w:r w:rsidRPr="007A7151">
        <w:rPr>
          <w:b/>
          <w:sz w:val="24"/>
          <w:szCs w:val="24"/>
          <w:lang w:val="en-US"/>
        </w:rPr>
        <w:t>B</w:t>
      </w:r>
      <w:r w:rsidRPr="007A7151">
        <w:rPr>
          <w:b/>
          <w:sz w:val="24"/>
          <w:szCs w:val="24"/>
        </w:rPr>
        <w:t>4:</w:t>
      </w:r>
      <w:r w:rsidRPr="007A7151">
        <w:rPr>
          <w:b/>
          <w:sz w:val="24"/>
          <w:szCs w:val="24"/>
          <w:lang w:val="en-US"/>
        </w:rPr>
        <w:t>F</w:t>
      </w:r>
      <w:r w:rsidRPr="007A7151">
        <w:rPr>
          <w:b/>
          <w:sz w:val="24"/>
          <w:szCs w:val="24"/>
        </w:rPr>
        <w:t xml:space="preserve">18 </w:t>
      </w:r>
      <w:r w:rsidRPr="007A7151">
        <w:rPr>
          <w:sz w:val="24"/>
          <w:szCs w:val="24"/>
        </w:rPr>
        <w:t>данными, получим: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24250" cy="2352675"/>
            <wp:effectExtent l="0" t="0" r="0" b="9525"/>
            <wp:docPr id="21" name="Рисунок 21" descr="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b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lum bright="-24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numPr>
          <w:ilvl w:val="0"/>
          <w:numId w:val="2"/>
        </w:numPr>
        <w:tabs>
          <w:tab w:val="clear" w:pos="340"/>
          <w:tab w:val="num" w:pos="426"/>
        </w:tabs>
        <w:spacing w:before="120"/>
        <w:ind w:left="0" w:firstLine="426"/>
        <w:jc w:val="both"/>
        <w:rPr>
          <w:b/>
          <w:i/>
          <w:sz w:val="24"/>
          <w:szCs w:val="24"/>
        </w:rPr>
      </w:pPr>
      <w:r w:rsidRPr="007A7151">
        <w:rPr>
          <w:sz w:val="24"/>
          <w:szCs w:val="24"/>
        </w:rPr>
        <w:t xml:space="preserve">Рассмотрим работу с формой базы данных, для этого добавим при помощи формы еще двух сотрудников. Выполним: 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Данные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Форма...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457325" cy="1971675"/>
            <wp:effectExtent l="0" t="0" r="9525" b="9525"/>
            <wp:docPr id="20" name="Рисунок 20" descr="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b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lum bright="-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rPr>
          <w:sz w:val="24"/>
          <w:szCs w:val="24"/>
        </w:rPr>
      </w:pPr>
      <w:r w:rsidRPr="007A7151">
        <w:rPr>
          <w:sz w:val="24"/>
          <w:szCs w:val="24"/>
        </w:rPr>
        <w:t>получим диалоговое окно вида: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57450" cy="2600325"/>
            <wp:effectExtent l="0" t="0" r="0" b="9525"/>
            <wp:docPr id="19" name="Рисунок 19" descr="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 descr="b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spacing w:line="240" w:lineRule="exact"/>
        <w:ind w:firstLine="425"/>
        <w:rPr>
          <w:sz w:val="24"/>
          <w:szCs w:val="24"/>
        </w:rPr>
      </w:pPr>
      <w:r w:rsidRPr="007A7151">
        <w:rPr>
          <w:sz w:val="24"/>
          <w:szCs w:val="24"/>
        </w:rPr>
        <w:t>Теперь если мы хотим добавить запись в базу данных, то нажмем кнопку «Добавить» и получим: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90775" cy="2552700"/>
            <wp:effectExtent l="0" t="0" r="9525" b="0"/>
            <wp:docPr id="18" name="Рисунок 18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 descr="b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Заметим, что поле ввода номера не доступно, так как там заложена формула. Мы заполняем только доступные нам поля и получаем: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800350" cy="2971800"/>
            <wp:effectExtent l="0" t="0" r="0" b="0"/>
            <wp:docPr id="17" name="Рисунок 17" descr="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b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Заметим, что для перехода из одного поля ввода в другое необходимо нажимать клавишу </w:t>
      </w:r>
      <w:r w:rsidRPr="007A7151">
        <w:rPr>
          <w:b/>
          <w:sz w:val="24"/>
          <w:szCs w:val="24"/>
          <w:lang w:val="en-US"/>
        </w:rPr>
        <w:t>TAB</w:t>
      </w:r>
      <w:r w:rsidRPr="007A7151">
        <w:rPr>
          <w:sz w:val="24"/>
          <w:szCs w:val="24"/>
        </w:rPr>
        <w:t>.</w:t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Теперь для того, чтобы добавить еще одного сотрудника, снова нажмите кнопку «Добавить» и введите данные этого сотрудника.</w:t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Для завершения добавлений в базу данных необходимо нажать клавишу «Закрыть». Произойдет выход из режима «Форма», а также добавление сотрудников в базу данных.</w:t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Обращаем ваше внимание на то, что сотрудники добавляются не по алфавиту, а в конце списка.</w:t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В результате наша база данных приобретет вид: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2724150"/>
            <wp:effectExtent l="0" t="0" r="9525" b="0"/>
            <wp:docPr id="16" name="Рисунок 16" descr="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 descr="b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numPr>
          <w:ilvl w:val="0"/>
          <w:numId w:val="2"/>
        </w:numPr>
        <w:tabs>
          <w:tab w:val="clear" w:pos="340"/>
          <w:tab w:val="num" w:pos="426"/>
        </w:tabs>
        <w:spacing w:before="120" w:line="240" w:lineRule="exact"/>
        <w:ind w:left="0" w:firstLine="425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Теперь рассмотрим сортировку базы данных.</w:t>
      </w:r>
    </w:p>
    <w:p w:rsidR="00C51C8C" w:rsidRPr="007A7151" w:rsidRDefault="00C51C8C" w:rsidP="00C51C8C">
      <w:pPr>
        <w:spacing w:line="240" w:lineRule="exact"/>
        <w:ind w:firstLine="425"/>
        <w:jc w:val="both"/>
        <w:rPr>
          <w:spacing w:val="-2"/>
          <w:sz w:val="24"/>
          <w:szCs w:val="24"/>
        </w:rPr>
      </w:pPr>
      <w:r w:rsidRPr="007A7151">
        <w:rPr>
          <w:spacing w:val="-2"/>
          <w:sz w:val="24"/>
          <w:szCs w:val="24"/>
        </w:rPr>
        <w:t xml:space="preserve">Сортировать базу данных в </w:t>
      </w:r>
      <w:r w:rsidRPr="007A7151">
        <w:rPr>
          <w:i/>
          <w:spacing w:val="-2"/>
          <w:sz w:val="24"/>
          <w:szCs w:val="24"/>
          <w:lang w:val="en-US"/>
        </w:rPr>
        <w:t>MS</w:t>
      </w:r>
      <w:r w:rsidRPr="007A7151">
        <w:rPr>
          <w:i/>
          <w:spacing w:val="-2"/>
          <w:sz w:val="24"/>
          <w:szCs w:val="24"/>
        </w:rPr>
        <w:t xml:space="preserve"> </w:t>
      </w:r>
      <w:r w:rsidRPr="007A7151">
        <w:rPr>
          <w:i/>
          <w:spacing w:val="-2"/>
          <w:sz w:val="24"/>
          <w:szCs w:val="24"/>
          <w:lang w:val="en-US"/>
        </w:rPr>
        <w:t>Excel</w:t>
      </w:r>
      <w:r w:rsidRPr="007A7151">
        <w:rPr>
          <w:spacing w:val="-2"/>
          <w:sz w:val="24"/>
          <w:szCs w:val="24"/>
        </w:rPr>
        <w:t xml:space="preserve"> можно по столбцу любого типа в порядке возрастания или убывания. Допускается задание от одного до трех критериев сортировки.</w:t>
      </w:r>
    </w:p>
    <w:p w:rsidR="00C51C8C" w:rsidRPr="007A7151" w:rsidRDefault="00C51C8C" w:rsidP="00C51C8C">
      <w:pPr>
        <w:spacing w:line="240" w:lineRule="exact"/>
        <w:ind w:firstLine="425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Установите курсор в любую ячейку базы данных. </w:t>
      </w:r>
      <w:r w:rsidRPr="007A7151">
        <w:rPr>
          <w:sz w:val="24"/>
          <w:szCs w:val="24"/>
        </w:rPr>
        <w:br/>
        <w:t>В меню «Данные» выберите пункт «Сортировка...»: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428750" cy="1962150"/>
            <wp:effectExtent l="0" t="0" r="0" b="0"/>
            <wp:docPr id="15" name="Рисунок 15" descr="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 descr="b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Получим диалоговое окно вида: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14750" cy="2552700"/>
            <wp:effectExtent l="0" t="0" r="0" b="0"/>
            <wp:docPr id="14" name="Рисунок 14" descr="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 descr="b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lum bright="-1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 xml:space="preserve">Теперь заполним поле «Сортировать </w:t>
      </w:r>
      <w:proofErr w:type="gramStart"/>
      <w:r w:rsidRPr="007A7151">
        <w:rPr>
          <w:sz w:val="24"/>
          <w:szCs w:val="24"/>
        </w:rPr>
        <w:t>по</w:t>
      </w:r>
      <w:proofErr w:type="gramEnd"/>
      <w:r w:rsidRPr="007A7151">
        <w:rPr>
          <w:sz w:val="24"/>
          <w:szCs w:val="24"/>
        </w:rPr>
        <w:t>». Для начала отсортируем нашу базу данных по «Фамилиям» в порядке возрастания, получим: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14750" cy="2352675"/>
            <wp:effectExtent l="0" t="0" r="0" b="9525"/>
            <wp:docPr id="13" name="Рисунок 13" descr="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 descr="b1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spacing w:line="240" w:lineRule="exact"/>
        <w:ind w:firstLine="425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Обратите внимание, что заданная нами формула </w:t>
      </w:r>
      <w:proofErr w:type="gramStart"/>
      <w:r w:rsidRPr="007A7151">
        <w:rPr>
          <w:sz w:val="24"/>
          <w:szCs w:val="24"/>
        </w:rPr>
        <w:t>для</w:t>
      </w:r>
      <w:proofErr w:type="gramEnd"/>
      <w:r w:rsidRPr="007A7151">
        <w:rPr>
          <w:sz w:val="24"/>
          <w:szCs w:val="24"/>
        </w:rPr>
        <w:t xml:space="preserve"> «№» позволяет сохранять правильную нумерацию независимо от сортировки.</w:t>
      </w:r>
    </w:p>
    <w:p w:rsidR="00C51C8C" w:rsidRPr="007A7151" w:rsidRDefault="00C51C8C" w:rsidP="00C51C8C">
      <w:pPr>
        <w:spacing w:line="240" w:lineRule="exact"/>
        <w:ind w:firstLine="425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Теперь отсортируем нашу базу данных по двум столбцам. Сначала отсортируем по «Должности», а потом по «Коду». Для этого в диалоговом окне сортировки наберем: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847850" cy="2095500"/>
            <wp:effectExtent l="0" t="0" r="0" b="0"/>
            <wp:docPr id="12" name="Рисунок 12" descr="b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 descr="b1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lum bright="-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В результате получим: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2352675"/>
            <wp:effectExtent l="0" t="0" r="9525" b="9525"/>
            <wp:docPr id="11" name="Рисунок 11" descr="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 descr="b1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В результате такой сортировки на первые позиции встали все «Координаторы», причем между собой они отсортированы по «Коду». В конце у нас «Менеджеры», которые тоже отсортированы между собой по «Коду».</w:t>
      </w:r>
    </w:p>
    <w:p w:rsidR="00C51C8C" w:rsidRPr="007A7151" w:rsidRDefault="00C51C8C" w:rsidP="00C51C8C">
      <w:pPr>
        <w:numPr>
          <w:ilvl w:val="0"/>
          <w:numId w:val="2"/>
        </w:numPr>
        <w:tabs>
          <w:tab w:val="clear" w:pos="34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Фильтрация базы данных предусмотрена для того, чтобы быстро извлекать из документа записи, которые соответствуют указанным критериям, а затем переносить эту информацию в другие части листа или применять в отчетах.</w:t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Для извлечения информации из базы данных по заданному критерию установите курсор в любую ячейку базы данных и выполните:</w:t>
      </w:r>
    </w:p>
    <w:p w:rsidR="00C51C8C" w:rsidRPr="007A7151" w:rsidRDefault="00C51C8C" w:rsidP="00C51C8C">
      <w:pPr>
        <w:spacing w:before="120" w:after="120"/>
        <w:ind w:firstLine="426"/>
        <w:rPr>
          <w:b/>
          <w:i/>
          <w:sz w:val="24"/>
          <w:szCs w:val="24"/>
        </w:rPr>
      </w:pP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Данные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Фильтр</w:t>
      </w:r>
      <w:r w:rsidRPr="007A7151">
        <w:rPr>
          <w:b/>
          <w:sz w:val="24"/>
          <w:szCs w:val="24"/>
        </w:rPr>
        <w:t>\</w:t>
      </w:r>
      <w:proofErr w:type="spellStart"/>
      <w:r w:rsidRPr="007A7151">
        <w:rPr>
          <w:b/>
          <w:i/>
          <w:sz w:val="24"/>
          <w:szCs w:val="24"/>
        </w:rPr>
        <w:t>Автофильтр</w:t>
      </w:r>
      <w:proofErr w:type="spellEnd"/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В результате вы получите:</w:t>
      </w:r>
    </w:p>
    <w:p w:rsidR="00C51C8C" w:rsidRPr="007A7151" w:rsidRDefault="00C51C8C" w:rsidP="00C51C8C">
      <w:pPr>
        <w:spacing w:before="120" w:after="120"/>
        <w:ind w:firstLine="42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95700" cy="657225"/>
            <wp:effectExtent l="0" t="0" r="0" b="9525"/>
            <wp:docPr id="10" name="Рисунок 10" descr="b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 descr="b1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Обратите внимание, что в строке заголовка появились кнопки со стрелками. </w:t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Теперь с помощью фильтра оставим всех «Менеджеров» с «Кодом» из диапазона от 3755 до 3760. Для этого нажмем кнопку со стрелочкой в столбце «Должность» и выберем «Менеджер»: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85825" cy="1009650"/>
            <wp:effectExtent l="0" t="0" r="9525" b="0"/>
            <wp:docPr id="9" name="Рисунок 9" descr="b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 descr="b1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lum bright="-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Далее нажмем кнопку со стрелочкой в столбце «Код» и выберем «Условие», в результате получим диалоговое окно вида: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695700" cy="2114550"/>
            <wp:effectExtent l="0" t="0" r="0" b="0"/>
            <wp:docPr id="8" name="Рисунок 8" descr="b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 descr="b1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lum bright="-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Заполнив это окно так, как показано на рисунке, получим: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14750" cy="685800"/>
            <wp:effectExtent l="0" t="0" r="0" b="0"/>
            <wp:docPr id="7" name="Рисунок 7" descr="b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 descr="b1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Обратите внимание на то, что вы не удаляли ничего, а просто выбрали лишь те элементы, которые вам необходимы. Стрелочки в столбцах, по которым задавались критерии для фильтрации, выделены цветом, так что если вам необходимо отменить данную фильтрацию, достаточно у выделенных стрелочек выбрать раздел «Все».</w:t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Если вы хотите снять фильтр, то выберите:</w:t>
      </w:r>
    </w:p>
    <w:p w:rsidR="00C51C8C" w:rsidRPr="007A7151" w:rsidRDefault="00C51C8C" w:rsidP="00C51C8C">
      <w:pPr>
        <w:spacing w:before="120" w:after="120"/>
        <w:ind w:firstLine="426"/>
        <w:rPr>
          <w:b/>
          <w:i/>
          <w:sz w:val="24"/>
          <w:szCs w:val="24"/>
        </w:rPr>
      </w:pP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Данные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Фильтр</w:t>
      </w:r>
      <w:r w:rsidRPr="007A7151">
        <w:rPr>
          <w:b/>
          <w:sz w:val="24"/>
          <w:szCs w:val="24"/>
        </w:rPr>
        <w:t>\</w:t>
      </w:r>
      <w:proofErr w:type="spellStart"/>
      <w:r w:rsidRPr="007A7151">
        <w:rPr>
          <w:b/>
          <w:i/>
          <w:sz w:val="24"/>
          <w:szCs w:val="24"/>
        </w:rPr>
        <w:t>Автофильтр</w:t>
      </w:r>
      <w:proofErr w:type="spellEnd"/>
    </w:p>
    <w:p w:rsidR="00C51C8C" w:rsidRPr="007A7151" w:rsidRDefault="00C51C8C" w:rsidP="00C51C8C">
      <w:pPr>
        <w:ind w:firstLine="426"/>
        <w:rPr>
          <w:i/>
          <w:sz w:val="24"/>
          <w:szCs w:val="24"/>
        </w:rPr>
      </w:pPr>
      <w:r w:rsidRPr="007A7151">
        <w:rPr>
          <w:b/>
          <w:i/>
          <w:sz w:val="24"/>
          <w:szCs w:val="24"/>
          <w:u w:val="single"/>
        </w:rPr>
        <w:t>Примечание.</w:t>
      </w:r>
      <w:r w:rsidRPr="007A7151">
        <w:rPr>
          <w:b/>
          <w:i/>
          <w:sz w:val="24"/>
          <w:szCs w:val="24"/>
        </w:rPr>
        <w:t xml:space="preserve"> </w:t>
      </w:r>
      <w:r w:rsidRPr="007A7151">
        <w:rPr>
          <w:i/>
          <w:sz w:val="24"/>
          <w:szCs w:val="24"/>
        </w:rPr>
        <w:t xml:space="preserve">Для того чтобы не только извлечь, но и переместить данные, выполните команду: </w:t>
      </w:r>
      <w:r w:rsidRPr="007A7151">
        <w:rPr>
          <w:b/>
          <w:i/>
          <w:sz w:val="24"/>
          <w:szCs w:val="24"/>
        </w:rPr>
        <w:t>\Данные\ Фильтр\Расширенный фильтр</w:t>
      </w:r>
      <w:r w:rsidRPr="007A7151">
        <w:rPr>
          <w:b/>
          <w:sz w:val="24"/>
          <w:szCs w:val="24"/>
        </w:rPr>
        <w:t>...</w:t>
      </w:r>
      <w:r w:rsidRPr="007A7151">
        <w:rPr>
          <w:i/>
          <w:sz w:val="24"/>
          <w:szCs w:val="24"/>
        </w:rPr>
        <w:t xml:space="preserve"> В открывшемся диалоговом окне включите опцию «Скопировать результат в другое место» и укажите, куда копировать результат.</w:t>
      </w:r>
    </w:p>
    <w:p w:rsidR="00C51C8C" w:rsidRPr="007A7151" w:rsidRDefault="00C51C8C" w:rsidP="00C51C8C">
      <w:pPr>
        <w:numPr>
          <w:ilvl w:val="0"/>
          <w:numId w:val="2"/>
        </w:numPr>
        <w:tabs>
          <w:tab w:val="clear" w:pos="340"/>
          <w:tab w:val="num" w:pos="426"/>
        </w:tabs>
        <w:spacing w:before="120"/>
        <w:ind w:left="0"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Вы можете подводить промежуточный и окончательный итоги, анализируя любой список базы данных, содержащий числовую информацию. Для получения промежуточных итогов весь список должен быть разбит на отдельные группы записей. Чтобы программа </w:t>
      </w:r>
      <w:r w:rsidRPr="007A7151">
        <w:rPr>
          <w:sz w:val="24"/>
          <w:szCs w:val="24"/>
          <w:lang w:val="en-US"/>
        </w:rPr>
        <w:t>Excel</w:t>
      </w:r>
      <w:r w:rsidRPr="007A7151">
        <w:rPr>
          <w:sz w:val="24"/>
          <w:szCs w:val="24"/>
        </w:rPr>
        <w:t xml:space="preserve"> распознала эти группы, список следует отсортировать.</w:t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Для того чтобы изучить эту возможность, добавим в нашу базу данных еще один столбец «Зарплата» и отсортируем ее по «Фамилиям», получим:</w:t>
      </w:r>
    </w:p>
    <w:p w:rsidR="00C51C8C" w:rsidRPr="007A7151" w:rsidRDefault="00C51C8C" w:rsidP="00C51C8C">
      <w:pPr>
        <w:spacing w:before="120"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95700" cy="2076450"/>
            <wp:effectExtent l="0" t="0" r="0" b="0"/>
            <wp:docPr id="6" name="Рисунок 6" descr="b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 descr="b1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rPr>
          <w:sz w:val="24"/>
          <w:szCs w:val="24"/>
        </w:rPr>
      </w:pPr>
      <w:r w:rsidRPr="007A7151">
        <w:rPr>
          <w:sz w:val="24"/>
          <w:szCs w:val="24"/>
        </w:rPr>
        <w:t>Установим курсор в любую ячейку базы данных и выполним:</w:t>
      </w:r>
    </w:p>
    <w:p w:rsidR="00C51C8C" w:rsidRPr="007A7151" w:rsidRDefault="00C51C8C" w:rsidP="00C51C8C">
      <w:pPr>
        <w:spacing w:before="120" w:after="120"/>
        <w:ind w:firstLine="426"/>
        <w:rPr>
          <w:sz w:val="24"/>
          <w:szCs w:val="24"/>
        </w:rPr>
      </w:pPr>
      <w:r w:rsidRPr="007A7151">
        <w:rPr>
          <w:i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Данные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Итоги...</w:t>
      </w:r>
    </w:p>
    <w:p w:rsidR="00C51C8C" w:rsidRPr="007A7151" w:rsidRDefault="00C51C8C" w:rsidP="00C51C8C">
      <w:pPr>
        <w:rPr>
          <w:sz w:val="24"/>
          <w:szCs w:val="24"/>
        </w:rPr>
      </w:pPr>
      <w:r w:rsidRPr="007A7151">
        <w:rPr>
          <w:sz w:val="24"/>
          <w:szCs w:val="24"/>
        </w:rPr>
        <w:t>получим диалоговое окно вида:</w:t>
      </w:r>
    </w:p>
    <w:p w:rsidR="00C51C8C" w:rsidRPr="007A7151" w:rsidRDefault="00C51C8C" w:rsidP="00C51C8C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105025" cy="2371725"/>
            <wp:effectExtent l="0" t="0" r="9525" b="9525"/>
            <wp:docPr id="5" name="Рисунок 5" descr="b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b1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lum bright="-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right="-57" w:firstLine="425"/>
        <w:jc w:val="both"/>
        <w:rPr>
          <w:spacing w:val="-4"/>
          <w:sz w:val="24"/>
          <w:szCs w:val="24"/>
        </w:rPr>
      </w:pPr>
      <w:r w:rsidRPr="007A7151">
        <w:rPr>
          <w:spacing w:val="-4"/>
          <w:sz w:val="24"/>
          <w:szCs w:val="24"/>
        </w:rPr>
        <w:t>Укажем подводить промежуточные итоги при каждом изменении «Должности», операция «Сумма», а итоги подводить только по «Зарплате» и нажмем кнопку «ОК», получим:</w:t>
      </w:r>
    </w:p>
    <w:p w:rsidR="00C51C8C" w:rsidRPr="007A7151" w:rsidRDefault="00C51C8C" w:rsidP="00C51C8C">
      <w:pPr>
        <w:spacing w:before="120" w:after="120"/>
        <w:ind w:firstLine="426"/>
        <w:jc w:val="center"/>
        <w:rPr>
          <w:sz w:val="24"/>
          <w:szCs w:val="24"/>
        </w:rPr>
      </w:pPr>
      <w:r>
        <w:rPr>
          <w:noProof/>
          <w:spacing w:val="-4"/>
          <w:sz w:val="24"/>
          <w:szCs w:val="24"/>
        </w:rPr>
        <w:drawing>
          <wp:inline distT="0" distB="0" distL="0" distR="0">
            <wp:extent cx="3590925" cy="2676525"/>
            <wp:effectExtent l="0" t="0" r="9525" b="9525"/>
            <wp:docPr id="4" name="Рисунок 4" descr="b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 descr="b1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 xml:space="preserve">Теперь отменим итоги, для чего выполним 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Данные</w:t>
      </w:r>
      <w:r w:rsidRPr="007A7151">
        <w:rPr>
          <w:b/>
          <w:sz w:val="24"/>
          <w:szCs w:val="24"/>
        </w:rPr>
        <w:t>\</w:t>
      </w:r>
      <w:r w:rsidRPr="007A7151">
        <w:rPr>
          <w:b/>
          <w:i/>
          <w:sz w:val="24"/>
          <w:szCs w:val="24"/>
        </w:rPr>
        <w:t>Итоги...</w:t>
      </w:r>
      <w:r w:rsidRPr="007A7151">
        <w:rPr>
          <w:sz w:val="24"/>
          <w:szCs w:val="24"/>
        </w:rPr>
        <w:t xml:space="preserve"> и в появившемся диалоговом окне нажмем кнопку «Убрать все». Отсортируем базу данных по «Должности» и вновь установим итоги по тому же принципу, что и ранее, получим:</w:t>
      </w:r>
    </w:p>
    <w:p w:rsidR="00C51C8C" w:rsidRPr="007A7151" w:rsidRDefault="00C51C8C" w:rsidP="00C51C8C">
      <w:pPr>
        <w:spacing w:before="120" w:after="120"/>
        <w:ind w:firstLine="42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95700" cy="2266950"/>
            <wp:effectExtent l="0" t="0" r="0" b="0"/>
            <wp:docPr id="3" name="Рисунок 3" descr="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b2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lum bright="-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8C" w:rsidRPr="007A7151" w:rsidRDefault="00C51C8C" w:rsidP="00C51C8C">
      <w:pPr>
        <w:ind w:firstLine="426"/>
        <w:jc w:val="both"/>
        <w:rPr>
          <w:sz w:val="24"/>
          <w:szCs w:val="24"/>
        </w:rPr>
      </w:pPr>
      <w:r w:rsidRPr="007A7151">
        <w:rPr>
          <w:sz w:val="24"/>
          <w:szCs w:val="24"/>
        </w:rPr>
        <w:t>Для того чтобы вывести только промежуточные итоги, необходимо щелкнуть по кнопке со знаком «</w:t>
      </w:r>
      <w:proofErr w:type="gramStart"/>
      <w:r w:rsidRPr="007A7151">
        <w:rPr>
          <w:sz w:val="24"/>
          <w:szCs w:val="24"/>
        </w:rPr>
        <w:t>-»</w:t>
      </w:r>
      <w:proofErr w:type="gramEnd"/>
      <w:r w:rsidRPr="007A7151">
        <w:rPr>
          <w:sz w:val="24"/>
          <w:szCs w:val="24"/>
        </w:rPr>
        <w:t xml:space="preserve"> (</w:t>
      </w:r>
      <w:r>
        <w:rPr>
          <w:noProof/>
          <w:position w:val="-6"/>
          <w:sz w:val="24"/>
          <w:szCs w:val="24"/>
        </w:rPr>
        <w:drawing>
          <wp:inline distT="0" distB="0" distL="0" distR="0">
            <wp:extent cx="142875" cy="133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151">
        <w:rPr>
          <w:sz w:val="24"/>
          <w:szCs w:val="24"/>
        </w:rPr>
        <w:t>), которая расположена в левой части окна. В результате получим:</w:t>
      </w:r>
    </w:p>
    <w:p w:rsidR="00C51C8C" w:rsidRPr="007A7151" w:rsidRDefault="00C51C8C" w:rsidP="00C51C8C">
      <w:pPr>
        <w:spacing w:before="120" w:after="120"/>
        <w:ind w:firstLine="42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14750" cy="457200"/>
            <wp:effectExtent l="0" t="0" r="0" b="0"/>
            <wp:docPr id="1" name="Рисунок 1" descr="b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b2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2F7" w:rsidRPr="00C51C8C" w:rsidRDefault="00C51C8C" w:rsidP="00C51C8C">
      <w:pPr>
        <w:jc w:val="both"/>
        <w:rPr>
          <w:sz w:val="24"/>
          <w:szCs w:val="24"/>
        </w:rPr>
      </w:pPr>
      <w:r w:rsidRPr="007A7151">
        <w:rPr>
          <w:sz w:val="24"/>
          <w:szCs w:val="24"/>
        </w:rPr>
        <w:t>Оставшийся минус в левой части окна позволяет вам увидеть только итоговый результат.</w:t>
      </w:r>
    </w:p>
    <w:sectPr w:rsidR="000152F7" w:rsidRPr="00C51C8C" w:rsidSect="00C51C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F0ED6"/>
    <w:multiLevelType w:val="hybridMultilevel"/>
    <w:tmpl w:val="B9F8D8B6"/>
    <w:lvl w:ilvl="0" w:tplc="FD86A9C4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F5D7D"/>
    <w:multiLevelType w:val="hybridMultilevel"/>
    <w:tmpl w:val="900A6B68"/>
    <w:lvl w:ilvl="0" w:tplc="820EF34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AC4CE0"/>
    <w:multiLevelType w:val="hybridMultilevel"/>
    <w:tmpl w:val="D15AEB08"/>
    <w:lvl w:ilvl="0" w:tplc="32F8A7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70745F"/>
    <w:multiLevelType w:val="hybridMultilevel"/>
    <w:tmpl w:val="81B22AC0"/>
    <w:lvl w:ilvl="0" w:tplc="AA6A24B4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8C"/>
    <w:rsid w:val="000152F7"/>
    <w:rsid w:val="00625FD2"/>
    <w:rsid w:val="00C5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C51C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C51C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1C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C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C51C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C51C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1C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C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3</cp:revision>
  <dcterms:created xsi:type="dcterms:W3CDTF">2019-11-27T04:17:00Z</dcterms:created>
  <dcterms:modified xsi:type="dcterms:W3CDTF">2019-11-27T04:23:00Z</dcterms:modified>
</cp:coreProperties>
</file>