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C9D6D" w14:textId="30D87665" w:rsidR="002738B1" w:rsidRDefault="00F053B3" w:rsidP="001377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2</w:t>
      </w:r>
    </w:p>
    <w:p w14:paraId="67801D16" w14:textId="77777777" w:rsidR="001377BF" w:rsidRDefault="001377BF" w:rsidP="001377BF">
      <w:pPr>
        <w:rPr>
          <w:rFonts w:ascii="Times New Roman" w:hAnsi="Times New Roman" w:cs="Times New Roman"/>
          <w:b/>
          <w:sz w:val="28"/>
          <w:szCs w:val="28"/>
        </w:rPr>
      </w:pPr>
    </w:p>
    <w:p w14:paraId="38E8C191" w14:textId="77777777" w:rsidR="00C63B99" w:rsidRDefault="001377BF" w:rsidP="001377BF">
      <w:pPr>
        <w:rPr>
          <w:rFonts w:ascii="Times New Roman" w:hAnsi="Times New Roman" w:cs="Times New Roman"/>
          <w:i/>
          <w:sz w:val="28"/>
          <w:szCs w:val="28"/>
        </w:rPr>
      </w:pPr>
      <w:r w:rsidRPr="001377BF">
        <w:rPr>
          <w:rFonts w:ascii="Times New Roman" w:hAnsi="Times New Roman" w:cs="Times New Roman"/>
          <w:i/>
          <w:sz w:val="28"/>
          <w:szCs w:val="28"/>
        </w:rPr>
        <w:t xml:space="preserve">Используя рекомендуемую литературу и Интернет-ресурсы необходимо </w:t>
      </w:r>
      <w:r w:rsidR="00043D81">
        <w:rPr>
          <w:rFonts w:ascii="Times New Roman" w:hAnsi="Times New Roman" w:cs="Times New Roman"/>
          <w:i/>
          <w:sz w:val="28"/>
          <w:szCs w:val="28"/>
        </w:rPr>
        <w:t xml:space="preserve">подготовиться и </w:t>
      </w:r>
      <w:r w:rsidRPr="001377BF">
        <w:rPr>
          <w:rFonts w:ascii="Times New Roman" w:hAnsi="Times New Roman" w:cs="Times New Roman"/>
          <w:i/>
          <w:sz w:val="28"/>
          <w:szCs w:val="28"/>
        </w:rPr>
        <w:t xml:space="preserve">ответить на </w:t>
      </w:r>
      <w:r w:rsidR="00C91CE2">
        <w:rPr>
          <w:rFonts w:ascii="Times New Roman" w:hAnsi="Times New Roman" w:cs="Times New Roman"/>
          <w:i/>
          <w:sz w:val="28"/>
          <w:szCs w:val="28"/>
        </w:rPr>
        <w:t xml:space="preserve">предлагаемые </w:t>
      </w:r>
      <w:r w:rsidRPr="001377BF">
        <w:rPr>
          <w:rFonts w:ascii="Times New Roman" w:hAnsi="Times New Roman" w:cs="Times New Roman"/>
          <w:i/>
          <w:sz w:val="28"/>
          <w:szCs w:val="28"/>
        </w:rPr>
        <w:t>вопросы</w:t>
      </w:r>
    </w:p>
    <w:p w14:paraId="5456A9B9" w14:textId="77777777" w:rsidR="001377BF" w:rsidRPr="001377BF" w:rsidRDefault="001377BF" w:rsidP="001377BF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7D55CE3" w14:textId="4E64A97A" w:rsidR="00843C33" w:rsidRPr="00AF3368" w:rsidRDefault="00F053B3" w:rsidP="001377BF">
      <w:pPr>
        <w:pStyle w:val="ConsNormal"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3C33" w:rsidRPr="00AF3368">
        <w:rPr>
          <w:rFonts w:ascii="Times New Roman" w:hAnsi="Times New Roman" w:cs="Times New Roman"/>
          <w:sz w:val="28"/>
          <w:szCs w:val="28"/>
        </w:rPr>
        <w:t>.</w:t>
      </w:r>
      <w:r w:rsidR="00B95947">
        <w:rPr>
          <w:rFonts w:ascii="Times New Roman" w:hAnsi="Times New Roman" w:cs="Times New Roman"/>
          <w:sz w:val="28"/>
          <w:szCs w:val="28"/>
        </w:rPr>
        <w:t xml:space="preserve"> </w:t>
      </w:r>
      <w:r w:rsidR="00843C33" w:rsidRPr="00AF3368">
        <w:rPr>
          <w:rFonts w:ascii="Times New Roman" w:hAnsi="Times New Roman" w:cs="Times New Roman"/>
          <w:sz w:val="28"/>
          <w:szCs w:val="28"/>
        </w:rPr>
        <w:t>Построение магистральной и внутр</w:t>
      </w:r>
      <w:r w:rsidR="00B663F5" w:rsidRPr="00AF3368">
        <w:rPr>
          <w:rFonts w:ascii="Times New Roman" w:hAnsi="Times New Roman" w:cs="Times New Roman"/>
          <w:sz w:val="28"/>
          <w:szCs w:val="28"/>
        </w:rPr>
        <w:t xml:space="preserve">изоновых первичных сетей общего </w:t>
      </w:r>
      <w:r w:rsidR="00843C33" w:rsidRPr="00AF3368">
        <w:rPr>
          <w:rFonts w:ascii="Times New Roman" w:hAnsi="Times New Roman" w:cs="Times New Roman"/>
          <w:sz w:val="28"/>
          <w:szCs w:val="28"/>
        </w:rPr>
        <w:t>пользования</w:t>
      </w:r>
    </w:p>
    <w:p w14:paraId="7FF0000A" w14:textId="06C67960" w:rsidR="007D3F34" w:rsidRPr="00AF3368" w:rsidRDefault="00754D2B" w:rsidP="001377B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D3F34" w:rsidRPr="00AF3368">
        <w:rPr>
          <w:rFonts w:ascii="Times New Roman" w:eastAsia="Times New Roman" w:hAnsi="Times New Roman" w:cs="Times New Roman"/>
          <w:sz w:val="28"/>
          <w:szCs w:val="28"/>
        </w:rPr>
        <w:t>.Технический надзор за строительством, реконструкцией, техническим перевооружением и капитальным ремонтом линейно - кабельных сооружений</w:t>
      </w:r>
    </w:p>
    <w:p w14:paraId="59B3952A" w14:textId="77777777" w:rsidR="00843C33" w:rsidRPr="00843C33" w:rsidRDefault="00843C33">
      <w:pPr>
        <w:rPr>
          <w:rFonts w:ascii="Times New Roman" w:hAnsi="Times New Roman" w:cs="Times New Roman"/>
        </w:rPr>
      </w:pPr>
    </w:p>
    <w:sectPr w:rsidR="00843C33" w:rsidRPr="00843C33" w:rsidSect="0073445C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304F6"/>
    <w:multiLevelType w:val="multilevel"/>
    <w:tmpl w:val="0419001D"/>
    <w:numStyleLink w:val="1"/>
  </w:abstractNum>
  <w:abstractNum w:abstractNumId="1" w15:restartNumberingAfterBreak="0">
    <w:nsid w:val="06A23301"/>
    <w:multiLevelType w:val="hybridMultilevel"/>
    <w:tmpl w:val="C3CCE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054E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6B4731"/>
    <w:multiLevelType w:val="hybridMultilevel"/>
    <w:tmpl w:val="D4960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23124"/>
    <w:multiLevelType w:val="hybridMultilevel"/>
    <w:tmpl w:val="E0C2F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D0262"/>
    <w:multiLevelType w:val="hybridMultilevel"/>
    <w:tmpl w:val="2110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57661"/>
    <w:multiLevelType w:val="hybridMultilevel"/>
    <w:tmpl w:val="4D38D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E75BE"/>
    <w:multiLevelType w:val="hybridMultilevel"/>
    <w:tmpl w:val="B652F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9375C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DF0479"/>
    <w:multiLevelType w:val="hybridMultilevel"/>
    <w:tmpl w:val="AA1C7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07644"/>
    <w:multiLevelType w:val="hybridMultilevel"/>
    <w:tmpl w:val="B2C48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A79B5"/>
    <w:multiLevelType w:val="hybridMultilevel"/>
    <w:tmpl w:val="0B541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04CEA"/>
    <w:multiLevelType w:val="hybridMultilevel"/>
    <w:tmpl w:val="F7225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53E63"/>
    <w:multiLevelType w:val="hybridMultilevel"/>
    <w:tmpl w:val="3474B4A0"/>
    <w:lvl w:ilvl="0" w:tplc="EC4E2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B6565"/>
    <w:multiLevelType w:val="hybridMultilevel"/>
    <w:tmpl w:val="8C8C8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7"/>
  </w:num>
  <w:num w:numId="5">
    <w:abstractNumId w:val="10"/>
  </w:num>
  <w:num w:numId="6">
    <w:abstractNumId w:val="3"/>
  </w:num>
  <w:num w:numId="7">
    <w:abstractNumId w:val="13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  <w:num w:numId="12">
    <w:abstractNumId w:val="5"/>
  </w:num>
  <w:num w:numId="13">
    <w:abstractNumId w:val="6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8B8"/>
    <w:rsid w:val="00043D81"/>
    <w:rsid w:val="00064182"/>
    <w:rsid w:val="001377BF"/>
    <w:rsid w:val="002560A1"/>
    <w:rsid w:val="002605C1"/>
    <w:rsid w:val="002738B1"/>
    <w:rsid w:val="003A5879"/>
    <w:rsid w:val="004423CE"/>
    <w:rsid w:val="0073445C"/>
    <w:rsid w:val="00754D2B"/>
    <w:rsid w:val="007B21F4"/>
    <w:rsid w:val="007D3F34"/>
    <w:rsid w:val="00843C33"/>
    <w:rsid w:val="00985F9A"/>
    <w:rsid w:val="00AF3368"/>
    <w:rsid w:val="00B6186A"/>
    <w:rsid w:val="00B663F5"/>
    <w:rsid w:val="00B95947"/>
    <w:rsid w:val="00C22392"/>
    <w:rsid w:val="00C63B99"/>
    <w:rsid w:val="00C91CE2"/>
    <w:rsid w:val="00CE03C4"/>
    <w:rsid w:val="00DA0A5D"/>
    <w:rsid w:val="00DC28B8"/>
    <w:rsid w:val="00E85CFB"/>
    <w:rsid w:val="00EC7215"/>
    <w:rsid w:val="00F053B3"/>
    <w:rsid w:val="00F9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8FEF"/>
  <w15:docId w15:val="{1FDF37E4-965C-4257-AD7F-5A2777DB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843C3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843C33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73445C"/>
  </w:style>
  <w:style w:type="numbering" w:customStyle="1" w:styleId="1">
    <w:name w:val="Стиль1"/>
    <w:uiPriority w:val="99"/>
    <w:rsid w:val="0073445C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2F8B0-DBDC-4434-8A71-3ED8C345A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 User</cp:lastModifiedBy>
  <cp:revision>13</cp:revision>
  <cp:lastPrinted>2020-10-11T11:05:00Z</cp:lastPrinted>
  <dcterms:created xsi:type="dcterms:W3CDTF">2020-10-01T14:57:00Z</dcterms:created>
  <dcterms:modified xsi:type="dcterms:W3CDTF">2020-10-12T03:43:00Z</dcterms:modified>
</cp:coreProperties>
</file>