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17" w:rsidRDefault="008C1E17" w:rsidP="008C1E17">
      <w:pPr>
        <w:pStyle w:val="1"/>
        <w:jc w:val="center"/>
      </w:pPr>
      <w:bookmarkStart w:id="0" w:name="_Toc67997826"/>
      <w:bookmarkStart w:id="1" w:name="_GoBack"/>
      <w:bookmarkEnd w:id="1"/>
      <w:r>
        <w:t>Задание на Производственную практику</w:t>
      </w:r>
      <w:bookmarkEnd w:id="0"/>
      <w:r w:rsidR="000E7494">
        <w:t xml:space="preserve"> НИР</w:t>
      </w:r>
    </w:p>
    <w:p w:rsidR="00B04255" w:rsidRDefault="008C1E17" w:rsidP="008C1E17">
      <w:pPr>
        <w:pStyle w:val="2"/>
        <w:jc w:val="center"/>
      </w:pPr>
      <w:bookmarkStart w:id="2" w:name="_Toc67997827"/>
      <w:r>
        <w:t>Тематика: «</w:t>
      </w:r>
      <w:r w:rsidR="008478A8">
        <w:t>Сравнительный анализ веб-приложений</w:t>
      </w:r>
      <w:r>
        <w:t>»</w:t>
      </w:r>
      <w:bookmarkEnd w:id="2"/>
    </w:p>
    <w:p w:rsidR="00800F29" w:rsidRDefault="00800F29" w:rsidP="00800F29">
      <w:pPr>
        <w:pStyle w:val="a3"/>
        <w:numPr>
          <w:ilvl w:val="0"/>
          <w:numId w:val="1"/>
        </w:numPr>
      </w:pPr>
      <w:r>
        <w:t>Подготовительный этап</w:t>
      </w:r>
    </w:p>
    <w:p w:rsidR="00800F29" w:rsidRDefault="000E7494" w:rsidP="00800F29">
      <w:pPr>
        <w:pStyle w:val="a3"/>
      </w:pPr>
      <w:r>
        <w:t>Выбор темы.</w:t>
      </w:r>
    </w:p>
    <w:p w:rsidR="00FD5CE5" w:rsidRDefault="00FD5CE5" w:rsidP="00800F29">
      <w:pPr>
        <w:pStyle w:val="a3"/>
      </w:pPr>
    </w:p>
    <w:p w:rsidR="00FD5CE5" w:rsidRDefault="00FD5CE5" w:rsidP="00800F29">
      <w:pPr>
        <w:pStyle w:val="a3"/>
      </w:pPr>
      <w:r>
        <w:t>На данном этапе необходимо выбрать тематику приложения. Так как в работе предстоит проводить сравнительный анализ подобных приложений, то необходимо выбрать популярную тему.</w:t>
      </w:r>
    </w:p>
    <w:p w:rsidR="00FD5CE5" w:rsidRDefault="00FD5CE5" w:rsidP="00800F29">
      <w:pPr>
        <w:pStyle w:val="a3"/>
      </w:pPr>
    </w:p>
    <w:p w:rsidR="00FD5CE5" w:rsidRDefault="00FD5CE5" w:rsidP="00FD5CE5">
      <w:pPr>
        <w:pStyle w:val="a3"/>
        <w:jc w:val="both"/>
        <w:rPr>
          <w:i/>
        </w:rPr>
      </w:pPr>
      <w:r>
        <w:rPr>
          <w:i/>
        </w:rPr>
        <w:t>Пример возможных тематик приложения:</w:t>
      </w:r>
    </w:p>
    <w:p w:rsidR="00FD5CE5" w:rsidRPr="0083180F" w:rsidRDefault="00FD5CE5" w:rsidP="00FD5CE5">
      <w:pPr>
        <w:pStyle w:val="a3"/>
        <w:numPr>
          <w:ilvl w:val="0"/>
          <w:numId w:val="4"/>
        </w:numPr>
        <w:jc w:val="both"/>
      </w:pPr>
      <w:r w:rsidRPr="0083180F">
        <w:t>Изучение иностранного языка</w:t>
      </w:r>
    </w:p>
    <w:p w:rsidR="00FD5CE5" w:rsidRPr="0083180F" w:rsidRDefault="00FD5CE5" w:rsidP="00FD5CE5">
      <w:pPr>
        <w:pStyle w:val="a3"/>
        <w:numPr>
          <w:ilvl w:val="0"/>
          <w:numId w:val="4"/>
        </w:numPr>
        <w:jc w:val="both"/>
      </w:pPr>
      <w:r w:rsidRPr="0083180F">
        <w:t>Сервис для просмотра видео</w:t>
      </w:r>
    </w:p>
    <w:p w:rsidR="00FD5CE5" w:rsidRPr="0083180F" w:rsidRDefault="00FD5CE5" w:rsidP="00FD5CE5">
      <w:pPr>
        <w:pStyle w:val="a3"/>
        <w:numPr>
          <w:ilvl w:val="0"/>
          <w:numId w:val="4"/>
        </w:numPr>
        <w:jc w:val="both"/>
      </w:pPr>
      <w:r w:rsidRPr="0083180F">
        <w:t>Тренировки в домашних условиях</w:t>
      </w:r>
    </w:p>
    <w:p w:rsidR="00FD5CE5" w:rsidRPr="0083180F" w:rsidRDefault="00FD5CE5" w:rsidP="00FD5CE5">
      <w:pPr>
        <w:pStyle w:val="a3"/>
        <w:numPr>
          <w:ilvl w:val="0"/>
          <w:numId w:val="4"/>
        </w:numPr>
        <w:jc w:val="both"/>
      </w:pPr>
      <w:r w:rsidRPr="0083180F">
        <w:t>Доставка еды</w:t>
      </w:r>
    </w:p>
    <w:p w:rsidR="00FD5CE5" w:rsidRPr="0083180F" w:rsidRDefault="00FD5CE5" w:rsidP="00FD5CE5">
      <w:pPr>
        <w:pStyle w:val="a3"/>
        <w:numPr>
          <w:ilvl w:val="0"/>
          <w:numId w:val="4"/>
        </w:numPr>
        <w:jc w:val="both"/>
      </w:pPr>
      <w:proofErr w:type="spellStart"/>
      <w:r w:rsidRPr="0083180F">
        <w:t>Аудиосервисы</w:t>
      </w:r>
      <w:proofErr w:type="spellEnd"/>
    </w:p>
    <w:p w:rsidR="00FD5CE5" w:rsidRPr="0083180F" w:rsidRDefault="00FD5CE5" w:rsidP="00FD5CE5">
      <w:pPr>
        <w:pStyle w:val="a3"/>
        <w:numPr>
          <w:ilvl w:val="0"/>
          <w:numId w:val="4"/>
        </w:numPr>
        <w:jc w:val="both"/>
      </w:pPr>
      <w:r w:rsidRPr="0083180F">
        <w:t>Мессенджеры</w:t>
      </w:r>
    </w:p>
    <w:p w:rsidR="00FD5CE5" w:rsidRDefault="00FD5CE5" w:rsidP="00800F29">
      <w:pPr>
        <w:pStyle w:val="a3"/>
      </w:pPr>
    </w:p>
    <w:p w:rsidR="00800F29" w:rsidRDefault="00105466" w:rsidP="00800F29">
      <w:pPr>
        <w:pStyle w:val="a3"/>
        <w:numPr>
          <w:ilvl w:val="0"/>
          <w:numId w:val="1"/>
        </w:numPr>
      </w:pPr>
      <w:r>
        <w:t>Анализ</w:t>
      </w:r>
    </w:p>
    <w:p w:rsidR="00800F29" w:rsidRDefault="00800F29" w:rsidP="009107C3">
      <w:pPr>
        <w:pStyle w:val="a3"/>
        <w:jc w:val="both"/>
      </w:pPr>
      <w:r>
        <w:t xml:space="preserve">Провести сравнительный анализ </w:t>
      </w:r>
      <w:r w:rsidR="00030CEE">
        <w:t>сервисов</w:t>
      </w:r>
      <w:r w:rsidR="009107C3">
        <w:t>, с помощью которых возможно получить</w:t>
      </w:r>
      <w:r w:rsidR="00555758">
        <w:t xml:space="preserve"> выбранную</w:t>
      </w:r>
      <w:r w:rsidR="009107C3">
        <w:t xml:space="preserve"> услугу</w:t>
      </w:r>
      <w:r w:rsidR="00555758">
        <w:t xml:space="preserve"> (в качестве сервисов могут рассматриваться</w:t>
      </w:r>
      <w:r w:rsidR="008C1E17">
        <w:t xml:space="preserve"> веб-сайт</w:t>
      </w:r>
      <w:r w:rsidR="00555758">
        <w:t>ы</w:t>
      </w:r>
      <w:r w:rsidR="008C1E17">
        <w:t>, мобильные приложения</w:t>
      </w:r>
      <w:r w:rsidR="009107C3">
        <w:t>)</w:t>
      </w:r>
      <w:r>
        <w:t xml:space="preserve"> и предоставить следующую информацию: описание </w:t>
      </w:r>
      <w:r w:rsidR="001928B5">
        <w:t>оказываемой</w:t>
      </w:r>
      <w:r>
        <w:t xml:space="preserve"> услуг</w:t>
      </w:r>
      <w:r w:rsidR="001928B5">
        <w:t>и</w:t>
      </w:r>
      <w:r>
        <w:t>; масштабы (объемы) производства, особенности технологии, производственную, организационную структуру управления и информационную структуру. При характеристике производственной и организационной структуры управления необходимо показать состав тех подразделений, которые участвуют</w:t>
      </w:r>
      <w:r w:rsidR="001928B5">
        <w:t xml:space="preserve"> (должны участвовать)</w:t>
      </w:r>
      <w:r>
        <w:t xml:space="preserve"> в характеризуемом виде деятельности. Следует отразить место данного предприятия в рыночной среде, показав его взаимодействие с контрагентами (партнерами) и отношения с конкурентами.</w:t>
      </w:r>
    </w:p>
    <w:p w:rsidR="008C1E17" w:rsidRDefault="008C1E17" w:rsidP="009107C3">
      <w:pPr>
        <w:pStyle w:val="a3"/>
        <w:jc w:val="both"/>
      </w:pPr>
      <w:r>
        <w:t>Необходимо перечислить критерии сравнения</w:t>
      </w:r>
      <w:r w:rsidR="00555758">
        <w:t xml:space="preserve"> сервисов</w:t>
      </w:r>
      <w:r>
        <w:t>, подробно описать каждый из них (и описать почему данный критерий важен д</w:t>
      </w:r>
      <w:r w:rsidR="00555758">
        <w:t>ля этой категории</w:t>
      </w:r>
      <w:r>
        <w:t>).</w:t>
      </w:r>
    </w:p>
    <w:p w:rsidR="007754B4" w:rsidRDefault="001928B5" w:rsidP="00FD5CE5">
      <w:pPr>
        <w:pStyle w:val="a3"/>
        <w:jc w:val="both"/>
      </w:pPr>
      <w:r>
        <w:t>В р</w:t>
      </w:r>
      <w:r w:rsidR="009107C3">
        <w:t>езу</w:t>
      </w:r>
      <w:r>
        <w:t>льтате</w:t>
      </w:r>
      <w:r w:rsidR="009107C3">
        <w:t xml:space="preserve"> анализа должны</w:t>
      </w:r>
      <w:r>
        <w:t xml:space="preserve"> быть выявлены положительные стороны и недостатки имеющихся сервисов, а также предложены возможные варианты исправления указанных недостатков.</w:t>
      </w:r>
    </w:p>
    <w:p w:rsidR="00FD5CE5" w:rsidRDefault="00FD5CE5" w:rsidP="00FD5CE5">
      <w:pPr>
        <w:pStyle w:val="a3"/>
        <w:jc w:val="both"/>
      </w:pPr>
    </w:p>
    <w:p w:rsidR="008C1E17" w:rsidRDefault="008C1E17" w:rsidP="008C1E17">
      <w:pPr>
        <w:pStyle w:val="a3"/>
        <w:numPr>
          <w:ilvl w:val="0"/>
          <w:numId w:val="1"/>
        </w:numPr>
        <w:jc w:val="both"/>
      </w:pPr>
      <w:r>
        <w:t>Отчет.</w:t>
      </w:r>
    </w:p>
    <w:p w:rsidR="008C1E17" w:rsidRDefault="008C1E17" w:rsidP="008C1E17">
      <w:pPr>
        <w:ind w:left="360"/>
        <w:jc w:val="both"/>
      </w:pPr>
      <w:r>
        <w:t>Отчет должен содержать:</w:t>
      </w:r>
    </w:p>
    <w:p w:rsidR="008C1E17" w:rsidRDefault="008C1E17" w:rsidP="008C1E17">
      <w:pPr>
        <w:pStyle w:val="a3"/>
        <w:numPr>
          <w:ilvl w:val="0"/>
          <w:numId w:val="3"/>
        </w:numPr>
        <w:jc w:val="both"/>
      </w:pPr>
      <w:r>
        <w:t>введение (постановка задачи, актуальность темы)</w:t>
      </w:r>
    </w:p>
    <w:p w:rsidR="008C1E17" w:rsidRDefault="008C1E17" w:rsidP="008C1E17">
      <w:pPr>
        <w:pStyle w:val="a3"/>
        <w:numPr>
          <w:ilvl w:val="0"/>
          <w:numId w:val="3"/>
        </w:numPr>
        <w:jc w:val="both"/>
      </w:pPr>
      <w:r>
        <w:t>1 глава</w:t>
      </w:r>
      <w:r w:rsidR="00A31125">
        <w:t xml:space="preserve">, </w:t>
      </w:r>
      <w:r w:rsidR="000E7494">
        <w:t xml:space="preserve">теоретический </w:t>
      </w:r>
      <w:r w:rsidR="00A31125">
        <w:t>раздел</w:t>
      </w:r>
      <w:r>
        <w:t xml:space="preserve"> (</w:t>
      </w:r>
      <w:r w:rsidR="000E7494">
        <w:t>описание аналогов</w:t>
      </w:r>
      <w:r>
        <w:t>)</w:t>
      </w:r>
    </w:p>
    <w:p w:rsidR="008C1E17" w:rsidRDefault="008C1E17" w:rsidP="008C1E17">
      <w:pPr>
        <w:pStyle w:val="a3"/>
        <w:numPr>
          <w:ilvl w:val="0"/>
          <w:numId w:val="3"/>
        </w:numPr>
        <w:jc w:val="both"/>
      </w:pPr>
      <w:r>
        <w:t>2 глава</w:t>
      </w:r>
      <w:r w:rsidR="00A31125">
        <w:t xml:space="preserve">, </w:t>
      </w:r>
      <w:r w:rsidR="000E7494">
        <w:t>аналитический</w:t>
      </w:r>
      <w:r w:rsidR="00A31125">
        <w:t xml:space="preserve"> раздел</w:t>
      </w:r>
      <w:r>
        <w:t xml:space="preserve"> (</w:t>
      </w:r>
      <w:r w:rsidR="000E7494">
        <w:t>сравнительный анализ</w:t>
      </w:r>
      <w:r>
        <w:t>)</w:t>
      </w:r>
    </w:p>
    <w:p w:rsidR="008C1E17" w:rsidRDefault="008C1E17" w:rsidP="008C1E17">
      <w:pPr>
        <w:pStyle w:val="a3"/>
        <w:numPr>
          <w:ilvl w:val="0"/>
          <w:numId w:val="3"/>
        </w:numPr>
        <w:jc w:val="both"/>
      </w:pPr>
      <w:r>
        <w:t>заключение (выводы)</w:t>
      </w:r>
    </w:p>
    <w:p w:rsidR="00555758" w:rsidRDefault="00555758" w:rsidP="00555758">
      <w:pPr>
        <w:jc w:val="both"/>
      </w:pPr>
      <w:r>
        <w:t>Объем отчета – от 15 страниц.</w:t>
      </w:r>
    </w:p>
    <w:sectPr w:rsidR="0055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34FD"/>
    <w:multiLevelType w:val="hybridMultilevel"/>
    <w:tmpl w:val="AC40C91E"/>
    <w:lvl w:ilvl="0" w:tplc="100CF0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D3C0E"/>
    <w:multiLevelType w:val="hybridMultilevel"/>
    <w:tmpl w:val="38D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6926"/>
    <w:multiLevelType w:val="hybridMultilevel"/>
    <w:tmpl w:val="29C85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54C56"/>
    <w:multiLevelType w:val="hybridMultilevel"/>
    <w:tmpl w:val="911A1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29"/>
    <w:rsid w:val="00030CEE"/>
    <w:rsid w:val="000E7494"/>
    <w:rsid w:val="00105466"/>
    <w:rsid w:val="00177B0C"/>
    <w:rsid w:val="001928B5"/>
    <w:rsid w:val="00555758"/>
    <w:rsid w:val="007754B4"/>
    <w:rsid w:val="00800F29"/>
    <w:rsid w:val="0083180F"/>
    <w:rsid w:val="008478A8"/>
    <w:rsid w:val="008C1E17"/>
    <w:rsid w:val="009107C3"/>
    <w:rsid w:val="00A31125"/>
    <w:rsid w:val="00B04255"/>
    <w:rsid w:val="00BD737A"/>
    <w:rsid w:val="00C348EC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502F-4635-4A00-94B3-57F8F6D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1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177B0C"/>
    <w:rPr>
      <w:color w:val="0000FF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177B0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77B0C"/>
    <w:pPr>
      <w:spacing w:after="10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B0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77B0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Еремеев</dc:creator>
  <cp:lastModifiedBy>Korkov Viktor</cp:lastModifiedBy>
  <cp:revision>2</cp:revision>
  <dcterms:created xsi:type="dcterms:W3CDTF">2021-07-11T10:23:00Z</dcterms:created>
  <dcterms:modified xsi:type="dcterms:W3CDTF">2021-07-11T10:23:00Z</dcterms:modified>
</cp:coreProperties>
</file>